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u3o3ndbrwngu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Statement of Work (SOW)</w:t>
      </w:r>
    </w:p>
    <w:bookmarkStart w:colFirst="0" w:colLast="0" w:name="ed6ndcz693fv" w:id="1"/>
    <w:bookmarkEnd w:id="1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PricknCare — Phlebotomist Blood Sample Collection Platform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February 2026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Epik Technocravers Private Limited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6kwko5hvuou" w:id="2"/>
    <w:bookmarkEnd w:id="2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Statement of Work outlines the scope, deliverables, and technical specifications for developing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 India Phlebotomist Blood Sample Collection 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platform will enable diagnostic labs and healthcare providers to manage home blood collection services efficiently through a web-based admin panel, client portal, and mobile application for field phlebotomists.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xdf5z9b6rwm" w:id="3"/>
    <w:bookmarkEnd w:id="3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Project 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scalable platform for managing home blood sample collection across India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clients (labs/hospitals) to place collection requests via web portal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mobile app for phlebotomists to manage daily collections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Centralized admin panel for operations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tracking and status updates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assignment and route optimization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Multi-tier pricing based on collection type and priority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t47xla6z57d" w:id="4"/>
    <w:bookmarkEnd w:id="4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 System Architecture</w:t>
      </w:r>
    </w:p>
    <w:bookmarkStart w:colFirst="0" w:colLast="0" w:name="ux7fipa0i3j0" w:id="5"/>
    <w:bookmarkEnd w:id="5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3.1 Platform Components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630"/>
        <w:gridCol w:w="1980"/>
        <w:gridCol w:w="2310"/>
        <w:tblGridChange w:id="0">
          <w:tblGrid>
            <w:gridCol w:w="3630"/>
            <w:gridCol w:w="1980"/>
            <w:gridCol w:w="23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Panel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Application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Operations team, Super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Portal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Application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Diagnostic labs, Hospitals, Clinics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Phlebotomist App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App (Android/iOS)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 phlebotomists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Backend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platforms</w:t>
            </w:r>
          </w:p>
        </w:tc>
      </w:tr>
    </w:tbl>
    <w:bookmarkStart w:colFirst="0" w:colLast="0" w:name="f32hsgv3t4vc" w:id="6"/>
    <w:bookmarkEnd w:id="6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3.2 User Roles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 Admin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system access, all cities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 Admin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specific city operations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orders, view status,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Phlebotomist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app for collection management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77b85sr8511" w:id="7"/>
    <w:bookmarkEnd w:id="7"/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4. Functional Requirements</w:t>
      </w:r>
    </w:p>
    <w:bookmarkStart w:colFirst="0" w:colLast="0" w:name="q160scbplcio" w:id="8"/>
    <w:bookmarkEnd w:id="8"/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4.1 Client Portal (Web)</w:t>
      </w:r>
    </w:p>
    <w:bookmarkStart w:colFirst="0" w:colLast="0" w:name="tc8zne3vzxe9" w:id="9"/>
    <w:bookmarkEnd w:id="9"/>
    <w:p w:rsidR="00000000" w:rsidDel="00000000" w:rsidP="00000000" w:rsidRDefault="00000000" w:rsidRPr="00000000" w14:paraId="00000030">
      <w:pPr>
        <w:pStyle w:val="Heading4"/>
        <w:rPr/>
      </w:pPr>
      <w:r w:rsidDel="00000000" w:rsidR="00000000" w:rsidRPr="00000000">
        <w:rPr>
          <w:rtl w:val="0"/>
        </w:rPr>
        <w:t xml:space="preserve">4.1.1 Authentication &amp; Profile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Email/password login with OTP verification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profile management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user accounts under one client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reset functionality</w:t>
      </w:r>
    </w:p>
    <w:bookmarkStart w:colFirst="0" w:colLast="0" w:name="o0731zwzoek2" w:id="10"/>
    <w:bookmarkEnd w:id="10"/>
    <w:p w:rsidR="00000000" w:rsidDel="00000000" w:rsidP="00000000" w:rsidRDefault="00000000" w:rsidRPr="00000000" w14:paraId="00000035">
      <w:pPr>
        <w:pStyle w:val="Heading4"/>
        <w:rPr/>
      </w:pPr>
      <w:r w:rsidDel="00000000" w:rsidR="00000000" w:rsidRPr="00000000">
        <w:rPr>
          <w:rtl w:val="0"/>
        </w:rPr>
        <w:t xml:space="preserve">4.1.2 Order Entry Form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MR, MRS, Master, Baby, S/O, D/O, Other, Dr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Name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name of patient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Male, Female, Other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contact (with OTP option)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Appointment Date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Picker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Preferred collection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Appointment Time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Picker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Preferred time slot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Pincode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Auto-complete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locality auto-suggestion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Locality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Auto-populated based on pincode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Area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Landmark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Nearby landmark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 Name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Dropdown/Search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package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Type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Auto-populated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Based on package (Blood, Urine,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 to Collect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Auto-calculated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Based on package + 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Radio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/ Normal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 Instructions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Area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Fasting required, etc.</w:t>
            </w:r>
          </w:p>
        </w:tc>
      </w:tr>
    </w:tbl>
    <w:bookmarkStart w:colFirst="0" w:colLast="0" w:name="54jgxgh3vagb" w:id="11"/>
    <w:bookmarkEnd w:id="11"/>
    <w:p w:rsidR="00000000" w:rsidDel="00000000" w:rsidP="00000000" w:rsidRDefault="00000000" w:rsidRPr="00000000" w14:paraId="00000069">
      <w:pPr>
        <w:pStyle w:val="Heading4"/>
        <w:rPr/>
      </w:pPr>
      <w:r w:rsidDel="00000000" w:rsidR="00000000" w:rsidRPr="00000000">
        <w:rPr>
          <w:rtl w:val="0"/>
        </w:rPr>
        <w:t xml:space="preserve">4.1.3 Order Management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orders with status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date, status, phlebotomist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Cancel/reschedule orders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order receipts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order upload (Excel)</w:t>
      </w:r>
    </w:p>
    <w:bookmarkStart w:colFirst="0" w:colLast="0" w:name="buee3mgpxl4t" w:id="12"/>
    <w:bookmarkEnd w:id="12"/>
    <w:p w:rsidR="00000000" w:rsidDel="00000000" w:rsidP="00000000" w:rsidRDefault="00000000" w:rsidRPr="00000000" w14:paraId="0000006F">
      <w:pPr>
        <w:pStyle w:val="Heading4"/>
        <w:rPr/>
      </w:pPr>
      <w:r w:rsidDel="00000000" w:rsidR="00000000" w:rsidRPr="00000000">
        <w:rPr>
          <w:rtl w:val="0"/>
        </w:rPr>
        <w:t xml:space="preserve">4.1.4 Reports &amp; Analytics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Collection summary reports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reconciliation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Monthly/weekly statistics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to Excel/PDF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pr1tvkx3pow" w:id="13"/>
    <w:bookmarkEnd w:id="13"/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4.2 Admin Panel (Web)</w:t>
      </w:r>
    </w:p>
    <w:bookmarkStart w:colFirst="0" w:colLast="0" w:name="biymr1lrx9ym" w:id="14"/>
    <w:bookmarkEnd w:id="14"/>
    <w:p w:rsidR="00000000" w:rsidDel="00000000" w:rsidP="00000000" w:rsidRDefault="00000000" w:rsidRPr="00000000" w14:paraId="00000076">
      <w:pPr>
        <w:pStyle w:val="Heading4"/>
        <w:rPr/>
      </w:pPr>
      <w:r w:rsidDel="00000000" w:rsidR="00000000" w:rsidRPr="00000000">
        <w:rPr>
          <w:rtl w:val="0"/>
        </w:rPr>
        <w:t xml:space="preserve">4.2.1 Dashboard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Today’s collection overview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assignments count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phlebotomists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statistics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City-wise performance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order tracking map</w:t>
      </w:r>
    </w:p>
    <w:bookmarkStart w:colFirst="0" w:colLast="0" w:name="q7azxk7vt4i4" w:id="15"/>
    <w:bookmarkEnd w:id="15"/>
    <w:p w:rsidR="00000000" w:rsidDel="00000000" w:rsidP="00000000" w:rsidRDefault="00000000" w:rsidRPr="00000000" w14:paraId="0000007D">
      <w:pPr>
        <w:pStyle w:val="Heading4"/>
        <w:rPr/>
      </w:pPr>
      <w:r w:rsidDel="00000000" w:rsidR="00000000" w:rsidRPr="00000000">
        <w:rPr>
          <w:rtl w:val="0"/>
        </w:rPr>
        <w:t xml:space="preserve">4.2.2 Client Management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240"/>
        <w:gridCol w:w="4680"/>
        <w:tblGridChange w:id="0">
          <w:tblGrid>
            <w:gridCol w:w="324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Client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new lab/hospital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Profile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details, contact info, GST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 Configuration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 rates per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Rate - 1st Collection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rate for first sample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Rate - 2nd Collection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 for additional samples same visit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Rate - Priority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Premium rate for urgent collections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 Limit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credit limit for postpaid clients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Terms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Prepaid / Postpaid / Wallet</w:t>
            </w:r>
          </w:p>
        </w:tc>
      </w:tr>
    </w:tbl>
    <w:bookmarkStart w:colFirst="0" w:colLast="0" w:name="2ewunwhgioij" w:id="16"/>
    <w:bookmarkEnd w:id="16"/>
    <w:p w:rsidR="00000000" w:rsidDel="00000000" w:rsidP="00000000" w:rsidRDefault="00000000" w:rsidRPr="00000000" w14:paraId="00000090">
      <w:pPr>
        <w:pStyle w:val="Heading4"/>
        <w:rPr/>
      </w:pPr>
      <w:r w:rsidDel="00000000" w:rsidR="00000000" w:rsidRPr="00000000">
        <w:rPr>
          <w:rtl w:val="0"/>
        </w:rPr>
        <w:t xml:space="preserve">4.2.3 Phlebotomist Management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Phlebotomist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new phlebo with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Pincodes Assigned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pincodes (service area)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Localities Assigned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localities within pincodes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Working Hours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Shift timings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Management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 availability/leave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Metrics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Collections/day, ratings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Verification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proof, certifications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 Details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payment disbursement</w:t>
            </w:r>
          </w:p>
        </w:tc>
      </w:tr>
    </w:tbl>
    <w:bookmarkStart w:colFirst="0" w:colLast="0" w:name="np4ru1q9nm1v" w:id="17"/>
    <w:bookmarkEnd w:id="17"/>
    <w:p w:rsidR="00000000" w:rsidDel="00000000" w:rsidP="00000000" w:rsidRDefault="00000000" w:rsidRPr="00000000" w14:paraId="000000A3">
      <w:pPr>
        <w:pStyle w:val="Heading4"/>
        <w:rPr/>
      </w:pPr>
      <w:r w:rsidDel="00000000" w:rsidR="00000000" w:rsidRPr="00000000">
        <w:rPr>
          <w:rtl w:val="0"/>
        </w:rPr>
        <w:t xml:space="preserve">4.2.4 Zone &amp; Area Management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City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serviceable cities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Zone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multiple pincodes into zones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Zone Configuration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pincodes per zone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Locality Mapping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 localities to zones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 Availability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Enable/disable zones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NSA Management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Service Area marking</w:t>
            </w:r>
          </w:p>
        </w:tc>
      </w:tr>
    </w:tbl>
    <w:bookmarkStart w:colFirst="0" w:colLast="0" w:name="imdak6fbo0sh" w:id="18"/>
    <w:bookmarkEnd w:id="18"/>
    <w:p w:rsidR="00000000" w:rsidDel="00000000" w:rsidP="00000000" w:rsidRDefault="00000000" w:rsidRPr="00000000" w14:paraId="000000B2">
      <w:pPr>
        <w:pStyle w:val="Heading4"/>
        <w:rPr/>
      </w:pPr>
      <w:r w:rsidDel="00000000" w:rsidR="00000000" w:rsidRPr="00000000">
        <w:rPr>
          <w:rtl w:val="0"/>
        </w:rPr>
        <w:t xml:space="preserve">4.2.5 Order Management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Lifecycle: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Order → Pending Assignment → Assigned → Accepted 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Transit → Collected → Sample Handed Over →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Statuses:</w:t>
      </w:r>
      <w:r w:rsidDel="00000000" w:rsidR="00000000" w:rsidRPr="00000000">
        <w:rPr>
          <w:rtl w:val="0"/>
        </w:rPr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Awaiting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 assigned, notification 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Accepted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 accepted the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Re-routed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Reassigned to another phlebo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Transit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 on the 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Collected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collected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Uncollected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 failed (patient not home,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Cancelled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cancelled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NSA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Service Area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Features: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Manual assignment to specific phlebo - Auto-assignment based on zone/pincode - Bulk assignment - Re-routing to another phlebo - Priority flagging</w:t>
      </w:r>
    </w:p>
    <w:bookmarkStart w:colFirst="0" w:colLast="0" w:name="emren7bfilrf" w:id="19"/>
    <w:bookmarkEnd w:id="19"/>
    <w:p w:rsidR="00000000" w:rsidDel="00000000" w:rsidP="00000000" w:rsidRDefault="00000000" w:rsidRPr="00000000" w14:paraId="000000CB">
      <w:pPr>
        <w:pStyle w:val="Heading4"/>
        <w:rPr/>
      </w:pPr>
      <w:r w:rsidDel="00000000" w:rsidR="00000000" w:rsidRPr="00000000">
        <w:rPr>
          <w:rtl w:val="0"/>
        </w:rPr>
        <w:t xml:space="preserve">4.2.6 Collection Tracking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 ID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order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Area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Location/locality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Preferred Time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Requested time slot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 Phlebotomist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 Status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Assigned/Pending/Re-routed/NSA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Action/Notes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 sent, Fasting sample, etc.</w:t>
            </w:r>
          </w:p>
        </w:tc>
      </w:tr>
    </w:tbl>
    <w:bookmarkStart w:colFirst="0" w:colLast="0" w:name="6cqg43k1rh00" w:id="20"/>
    <w:bookmarkEnd w:id="20"/>
    <w:p w:rsidR="00000000" w:rsidDel="00000000" w:rsidP="00000000" w:rsidRDefault="00000000" w:rsidRPr="00000000" w14:paraId="000000DA">
      <w:pPr>
        <w:pStyle w:val="Heading4"/>
        <w:rPr/>
      </w:pPr>
      <w:r w:rsidDel="00000000" w:rsidR="00000000" w:rsidRPr="00000000">
        <w:rPr>
          <w:rtl w:val="0"/>
        </w:rPr>
        <w:t xml:space="preserve">4.2.7 Payment Management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invoicing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Phlebo payment calculation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collection tracking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payment reconciliation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Commission/incentive management</w:t>
      </w:r>
    </w:p>
    <w:bookmarkStart w:colFirst="0" w:colLast="0" w:name="5kp6lh5h8mhe" w:id="21"/>
    <w:bookmarkEnd w:id="21"/>
    <w:p w:rsidR="00000000" w:rsidDel="00000000" w:rsidP="00000000" w:rsidRDefault="00000000" w:rsidRPr="00000000" w14:paraId="000000E0">
      <w:pPr>
        <w:pStyle w:val="Heading4"/>
        <w:rPr/>
      </w:pPr>
      <w:r w:rsidDel="00000000" w:rsidR="00000000" w:rsidRPr="00000000">
        <w:rPr>
          <w:rtl w:val="0"/>
        </w:rPr>
        <w:t xml:space="preserve">4.2.8 Reports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 Collection Report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collections for a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 Performance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Individual performance metrics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Client-wise Report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Collections per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Zone-wise Report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Report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Income and payouts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 Report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Turnaround time analysis</w:t>
            </w:r>
          </w:p>
        </w:tc>
      </w:tr>
    </w:tbl>
    <w:bookmarkStart w:colFirst="0" w:colLast="0" w:name="8z9shzplkkqp" w:id="22"/>
    <w:bookmarkEnd w:id="22"/>
    <w:p w:rsidR="00000000" w:rsidDel="00000000" w:rsidP="00000000" w:rsidRDefault="00000000" w:rsidRPr="00000000" w14:paraId="000000EF">
      <w:pPr>
        <w:pStyle w:val="Heading4"/>
        <w:rPr/>
      </w:pPr>
      <w:r w:rsidDel="00000000" w:rsidR="00000000" w:rsidRPr="00000000">
        <w:rPr>
          <w:rtl w:val="0"/>
        </w:rPr>
        <w:t xml:space="preserve">4.2.9 Sample Accessioning (Lab Receiving)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samples arrive at the lab, this module allows verification and acceptance.</w:t>
      </w:r>
    </w:p>
    <w:tbl>
      <w:tblPr>
        <w:tblStyle w:val="Table10"/>
        <w:tblW w:w="7920.0" w:type="dxa"/>
        <w:jc w:val="left"/>
        <w:tblInd w:w="-108.0" w:type="dxa"/>
        <w:tblLayout w:type="fixed"/>
        <w:tblLook w:val="0020"/>
      </w:tblPr>
      <w:tblGrid>
        <w:gridCol w:w="2772"/>
        <w:gridCol w:w="5148"/>
        <w:tblGridChange w:id="0">
          <w:tblGrid>
            <w:gridCol w:w="2772"/>
            <w:gridCol w:w="514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ID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order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Name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name from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Type (Vial)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EDTA (Purple), SST (Yellow), Fluoride (Grey), Urine (Container), Citrate, Other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vials/containers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Integrity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 ✓, Lipemic ⚠️, Leaked ✗, Hemolyzed, Clotted, Insufficient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Accepted, Hold, 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Rejection Reason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rejected - reason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Received By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technician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Received Time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Integrity Checks: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Sample accepted for processing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Lipemic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Fatty sample, may affect results (Hold)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Leaked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Sample damaged, rejected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Hemolyzed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Red blood cell breakdown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Clotted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Improper anticoagulant mixing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Insufficient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Not enough sample volume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Phlebo hands over samples → Lab scans barcode 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integrity → Accept/Hold/Reject 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status in system → Notify client if rejected</w:t>
      </w:r>
      <w:r w:rsidDel="00000000" w:rsidR="00000000" w:rsidRPr="00000000">
        <w:rPr>
          <w:rtl w:val="0"/>
        </w:rPr>
      </w:r>
    </w:p>
    <w:bookmarkStart w:colFirst="0" w:colLast="0" w:name="s2t7x9jijbg" w:id="23"/>
    <w:bookmarkEnd w:id="23"/>
    <w:p w:rsidR="00000000" w:rsidDel="00000000" w:rsidP="00000000" w:rsidRDefault="00000000" w:rsidRPr="00000000" w14:paraId="00000108">
      <w:pPr>
        <w:pStyle w:val="Heading4"/>
        <w:rPr/>
      </w:pPr>
      <w:r w:rsidDel="00000000" w:rsidR="00000000" w:rsidRPr="00000000">
        <w:rPr>
          <w:rtl w:val="0"/>
        </w:rPr>
        <w:t xml:space="preserve">4.2.10 Phlebotomist Cash Reconciliation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settlement of cash collected by phlebotomists.</w:t>
      </w:r>
    </w:p>
    <w:tbl>
      <w:tblPr>
        <w:tblStyle w:val="Table1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 Name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Phlebotomist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Appointments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collections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 Collected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cash received from patients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Online/UPI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digital payments collected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Collection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 + Online 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Handed Over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✓ / Partial ⚠️ / No 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Discrepancy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Difference with notes (Fuel, Shortage, etc.)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Reconciliation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day → Phlebo submits cash 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verifies amount 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discrepancies (fuel allowance, shortages) 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as Handed Over →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daily settlement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Discrepancy Types: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Fuel allowance deduction - Cash shortage - Overage - Patient refund - Incentive adjustment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Daily collection summary by phlebo - Weekly/monthly settlement reports - Discrepancy tracking - Outstanding dues</w:t>
      </w:r>
    </w:p>
    <w:bookmarkStart w:colFirst="0" w:colLast="0" w:name="cjfki1255guc" w:id="24"/>
    <w:bookmarkEnd w:id="24"/>
    <w:p w:rsidR="00000000" w:rsidDel="00000000" w:rsidP="00000000" w:rsidRDefault="00000000" w:rsidRPr="00000000" w14:paraId="0000011E">
      <w:pPr>
        <w:pStyle w:val="Heading4"/>
        <w:rPr/>
      </w:pPr>
      <w:r w:rsidDel="00000000" w:rsidR="00000000" w:rsidRPr="00000000">
        <w:rPr>
          <w:rtl w:val="0"/>
        </w:rPr>
        <w:t xml:space="preserve">4.2.11 Settings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Package/Test master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rules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templates (SMS/Email/Push)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slot configuration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Holiday calendar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configuration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5toc5l358j5" w:id="25"/>
    <w:bookmarkEnd w:id="25"/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4.3 Phlebotomist Mobile App (Android &amp; iOS)</w:t>
      </w:r>
    </w:p>
    <w:bookmarkStart w:colFirst="0" w:colLast="0" w:name="6ct3kmh7tgiw" w:id="26"/>
    <w:bookmarkEnd w:id="26"/>
    <w:p w:rsidR="00000000" w:rsidDel="00000000" w:rsidP="00000000" w:rsidRDefault="00000000" w:rsidRPr="00000000" w14:paraId="00000127">
      <w:pPr>
        <w:pStyle w:val="Heading4"/>
        <w:rPr/>
      </w:pPr>
      <w:r w:rsidDel="00000000" w:rsidR="00000000" w:rsidRPr="00000000">
        <w:rPr>
          <w:rtl w:val="0"/>
        </w:rPr>
        <w:t xml:space="preserve">4.3.1 Authentication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number + OTP login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Biometric login (fingerprint/face)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Auto-logout on inactivity</w:t>
      </w:r>
    </w:p>
    <w:bookmarkStart w:colFirst="0" w:colLast="0" w:name="w18p9c7bh1ll" w:id="27"/>
    <w:bookmarkEnd w:id="27"/>
    <w:p w:rsidR="00000000" w:rsidDel="00000000" w:rsidP="00000000" w:rsidRDefault="00000000" w:rsidRPr="00000000" w14:paraId="0000012B">
      <w:pPr>
        <w:pStyle w:val="Heading4"/>
        <w:rPr/>
      </w:pPr>
      <w:r w:rsidDel="00000000" w:rsidR="00000000" w:rsidRPr="00000000">
        <w:rPr>
          <w:rtl w:val="0"/>
        </w:rPr>
        <w:t xml:space="preserve">4.3.2 Dashboard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Today’s assigned collections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Pending/Completed count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Earnings summary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</w:t>
      </w:r>
    </w:p>
    <w:bookmarkStart w:colFirst="0" w:colLast="0" w:name="rkpm0g43ybes" w:id="28"/>
    <w:bookmarkEnd w:id="28"/>
    <w:p w:rsidR="00000000" w:rsidDel="00000000" w:rsidP="00000000" w:rsidRDefault="00000000" w:rsidRPr="00000000" w14:paraId="00000130">
      <w:pPr>
        <w:pStyle w:val="Heading4"/>
        <w:rPr/>
      </w:pPr>
      <w:r w:rsidDel="00000000" w:rsidR="00000000" w:rsidRPr="00000000">
        <w:rPr>
          <w:rtl w:val="0"/>
        </w:rPr>
        <w:t xml:space="preserve">4.3.3 Order Management</w:t>
      </w:r>
    </w:p>
    <w:tbl>
      <w:tblPr>
        <w:tblStyle w:val="Table1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Assignments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assigned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Details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info, address, package, instructions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Accept/Reject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 or reject with 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Maps integration for directions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Status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 as In Transit, Collected,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 Proof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Photo capture of samples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Signature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Digital signature capture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OTP Verification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patient via OTP</w:t>
            </w:r>
          </w:p>
        </w:tc>
      </w:tr>
    </w:tbl>
    <w:bookmarkStart w:colFirst="0" w:colLast="0" w:name="351yo49vkbro" w:id="29"/>
    <w:bookmarkEnd w:id="29"/>
    <w:p w:rsidR="00000000" w:rsidDel="00000000" w:rsidP="00000000" w:rsidRDefault="00000000" w:rsidRPr="00000000" w14:paraId="00000143">
      <w:pPr>
        <w:pStyle w:val="Heading4"/>
        <w:rPr/>
      </w:pPr>
      <w:r w:rsidDel="00000000" w:rsidR="00000000" w:rsidRPr="00000000">
        <w:rPr>
          <w:rtl w:val="0"/>
        </w:rPr>
        <w:t xml:space="preserve">4.3.4 Collection Workflow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View assigned order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Accept order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Mark "On the way" (In Transit)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Navigate to patient location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Verify patient (OTP/ID)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Collect sample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Capture photo proof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Get patient signature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Mark as "Collected"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Collect payment (if COD)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Record payment mode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Move to next collection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End of day: Hand over samples to lab</w:t>
      </w:r>
      <w:r w:rsidDel="00000000" w:rsidR="00000000" w:rsidRPr="00000000">
        <w:rPr>
          <w:rtl w:val="0"/>
        </w:rPr>
      </w:r>
    </w:p>
    <w:bookmarkStart w:colFirst="0" w:colLast="0" w:name="upwqfysq8tns" w:id="30"/>
    <w:bookmarkEnd w:id="30"/>
    <w:p w:rsidR="00000000" w:rsidDel="00000000" w:rsidP="00000000" w:rsidRDefault="00000000" w:rsidRPr="00000000" w14:paraId="00000145">
      <w:pPr>
        <w:pStyle w:val="Heading4"/>
        <w:rPr/>
      </w:pPr>
      <w:r w:rsidDel="00000000" w:rsidR="00000000" w:rsidRPr="00000000">
        <w:rPr>
          <w:rtl w:val="0"/>
        </w:rPr>
        <w:t xml:space="preserve">4.3.5 Payment Collection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collection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UPI/QR code payment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receipt generation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cash reconciliation</w:t>
      </w:r>
    </w:p>
    <w:bookmarkStart w:colFirst="0" w:colLast="0" w:name="chitnt3yzqq7" w:id="31"/>
    <w:bookmarkEnd w:id="31"/>
    <w:p w:rsidR="00000000" w:rsidDel="00000000" w:rsidP="00000000" w:rsidRDefault="00000000" w:rsidRPr="00000000" w14:paraId="0000014A">
      <w:pPr>
        <w:pStyle w:val="Heading4"/>
        <w:rPr/>
      </w:pPr>
      <w:r w:rsidDel="00000000" w:rsidR="00000000" w:rsidRPr="00000000">
        <w:rPr>
          <w:rtl w:val="0"/>
        </w:rPr>
        <w:t xml:space="preserve">4.3.6 Attendance &amp; Leave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Check-in/Check-out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GPS-based attendance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for leave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leave balance</w:t>
      </w:r>
    </w:p>
    <w:bookmarkStart w:colFirst="0" w:colLast="0" w:name="e7a0h6tzqhas" w:id="32"/>
    <w:bookmarkEnd w:id="32"/>
    <w:p w:rsidR="00000000" w:rsidDel="00000000" w:rsidP="00000000" w:rsidRDefault="00000000" w:rsidRPr="00000000" w14:paraId="0000014F">
      <w:pPr>
        <w:pStyle w:val="Heading4"/>
        <w:rPr/>
      </w:pPr>
      <w:r w:rsidDel="00000000" w:rsidR="00000000" w:rsidRPr="00000000">
        <w:rPr>
          <w:rtl w:val="0"/>
        </w:rPr>
        <w:t xml:space="preserve">4.3.7 Earnings &amp; Incentives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earnings view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Incentive tracking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history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pay slips</w:t>
      </w:r>
    </w:p>
    <w:bookmarkStart w:colFirst="0" w:colLast="0" w:name="ou9khw5bwmr0" w:id="33"/>
    <w:bookmarkEnd w:id="33"/>
    <w:p w:rsidR="00000000" w:rsidDel="00000000" w:rsidP="00000000" w:rsidRDefault="00000000" w:rsidRPr="00000000" w14:paraId="00000154">
      <w:pPr>
        <w:pStyle w:val="Heading4"/>
        <w:rPr/>
      </w:pPr>
      <w:r w:rsidDel="00000000" w:rsidR="00000000" w:rsidRPr="00000000">
        <w:rPr>
          <w:rtl w:val="0"/>
        </w:rPr>
        <w:t xml:space="preserve">4.3.8 Support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Raise tickets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FAQs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lvynohy8byi" w:id="34"/>
    <w:bookmarkEnd w:id="34"/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5. Technical Requirements</w:t>
      </w:r>
    </w:p>
    <w:bookmarkStart w:colFirst="0" w:colLast="0" w:name="ldh60naoivrv" w:id="35"/>
    <w:bookmarkEnd w:id="35"/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rtl w:val="0"/>
        </w:rPr>
        <w:t xml:space="preserve">5.1 Technology Stack (Recommended)</w:t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(Web)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React.js / Next.js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App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Flutter (Android + iOS)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 / FastAPI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Cache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S3 / CloudFront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Maps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Maps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SMS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MSG91 / Twilio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Notifications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Cloud Messaging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Hosting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/ GCP</w:t>
            </w:r>
          </w:p>
        </w:tc>
      </w:tr>
    </w:tbl>
    <w:bookmarkStart w:colFirst="0" w:colLast="0" w:name="fgl20h1ws72y" w:id="36"/>
    <w:bookmarkEnd w:id="36"/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5.2 Integrations</w:t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Maps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Navigation, distance calculation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SMS Gateway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OTP, notifications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Gateway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Razorpay/Paytm (if online payment)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Service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SendGrid/AWS 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WhatsApp Business API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notifications (optional)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LIMS Integration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Information System (optional)</w:t>
            </w:r>
          </w:p>
        </w:tc>
      </w:tr>
    </w:tbl>
    <w:bookmarkStart w:colFirst="0" w:colLast="0" w:name="vbkl37sv755i" w:id="37"/>
    <w:bookmarkEnd w:id="37"/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5.3 Non-Functional Requirements</w:t>
      </w:r>
    </w:p>
    <w:tbl>
      <w:tblPr>
        <w:tblStyle w:val="Table1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99.9% uptime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Time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2 seconds for API calls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Concurrent Users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1000+ simultaneous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Backup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 automated backups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SSL/TLS, data encryption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Offline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offline mode for phlebo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Horizontal scaling support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iwn7kqrhmw7" w:id="38"/>
    <w:bookmarkEnd w:id="38"/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6. Security &amp; Compliance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HTTPS/SSL encryption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encryption at rest and in transit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HIPAA-aware data handling (patient info)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 for all actions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GDPR-compliant data management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OTP verification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management with auto-timeout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43fy39b00k2" w:id="39"/>
    <w:bookmarkEnd w:id="39"/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7. Deliverables</w:t>
      </w:r>
    </w:p>
    <w:tbl>
      <w:tblPr>
        <w:tblStyle w:val="Table1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Requirements Document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FRD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Architecture Document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UI/UX Wireframes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screens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Panel (Web)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Full-featured admin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Portal (Web)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Client-facing web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Phlebotomist App (Android)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Android mobile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Phlebotomist App (iOS)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iOS mobile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APIs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RESTful API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Setup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Production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Documentation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cases and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Production deployment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Manuals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Admin, Client, Phlebo guides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Code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source code handover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93q8221jqam" w:id="40"/>
    <w:bookmarkEnd w:id="40"/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8. Assumptions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will provide test/package master data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will provide pincode-locality mapping data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SMS/Email gateway credentials provided by client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Maps API key provided by client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gateway merchant account (if required)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(terms, privacy policy) provided by client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LIMS integration specs (if applicable)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iu1ri4xze4l" w:id="41"/>
    <w:bookmarkEnd w:id="41"/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rtl w:val="0"/>
        </w:rPr>
        <w:t xml:space="preserve">9. Out of Scope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Information Management System (LIMS)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generation/pathology reports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mobile app (can be added later)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(barcode scanners, printers)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Third-party logistics integration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integrations not specified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sqoymlil85j" w:id="42"/>
    <w:bookmarkEnd w:id="42"/>
    <w:p w:rsidR="00000000" w:rsidDel="00000000" w:rsidP="00000000" w:rsidRDefault="00000000" w:rsidRPr="00000000" w14:paraId="000001D9">
      <w:pPr>
        <w:pStyle w:val="Heading2"/>
        <w:rPr/>
      </w:pPr>
      <w:r w:rsidDel="00000000" w:rsidR="00000000" w:rsidRPr="00000000">
        <w:rPr>
          <w:rtl w:val="0"/>
        </w:rPr>
        <w:t xml:space="preserve">10. Acceptance Criteria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features as per approved FRD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apps approved on Play Store and App Store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testing passed for 500+ concurrent users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audit passed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UAT sign-off from client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critical/high bugs resolved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c7w7xt6ht5z" w:id="43"/>
    <w:bookmarkEnd w:id="43"/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11. Support &amp; Maintenance</w:t>
      </w:r>
    </w:p>
    <w:tbl>
      <w:tblPr>
        <w:tblStyle w:val="Table1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Phase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Post-Launch (3 months)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fixes included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AMC (Annual)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Optional, quoted separately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8t3ihi7iurg" w:id="44"/>
    <w:bookmarkEnd w:id="44"/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12. Appendix</w:t>
      </w:r>
    </w:p>
    <w:bookmarkStart w:colFirst="0" w:colLast="0" w:name="bwhpliz4lno9" w:id="45"/>
    <w:bookmarkEnd w:id="45"/>
    <w:p w:rsidR="00000000" w:rsidDel="00000000" w:rsidP="00000000" w:rsidRDefault="00000000" w:rsidRPr="00000000" w14:paraId="000001EC">
      <w:pPr>
        <w:pStyle w:val="Heading3"/>
        <w:rPr/>
      </w:pPr>
      <w:r w:rsidDel="00000000" w:rsidR="00000000" w:rsidRPr="00000000">
        <w:rPr>
          <w:rtl w:val="0"/>
        </w:rPr>
        <w:t xml:space="preserve">A. Sample Screens Reference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Order Entry Form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Dashboard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Assignment Screen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Collection Status Tracking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Phlebotomist Mobile App</w:t>
      </w:r>
    </w:p>
    <w:bookmarkStart w:colFirst="0" w:colLast="0" w:name="z6xr0qhgyuik" w:id="46"/>
    <w:bookmarkEnd w:id="46"/>
    <w:p w:rsidR="00000000" w:rsidDel="00000000" w:rsidP="00000000" w:rsidRDefault="00000000" w:rsidRPr="00000000" w14:paraId="000001F2">
      <w:pPr>
        <w:pStyle w:val="Heading3"/>
        <w:rPr/>
      </w:pPr>
      <w:r w:rsidDel="00000000" w:rsidR="00000000" w:rsidRPr="00000000">
        <w:rPr>
          <w:rtl w:val="0"/>
        </w:rPr>
        <w:t xml:space="preserve">B. Glossary</w:t>
      </w:r>
    </w:p>
    <w:tbl>
      <w:tblPr>
        <w:tblStyle w:val="Table1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Phlebotomist (blood collection technician)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NSA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Service 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Turnaround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 on Delivery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LIMS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Information Management System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Epik Technocravers Private Limited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sunny@epiktechnocravers.com | +91 99104 56981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is confidential and intended for the recipient only.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