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3ADF3" w14:textId="2EA0BBD3" w:rsidR="003324FA" w:rsidRDefault="000B5DB3" w:rsidP="008836BF">
      <w:pPr>
        <w:pStyle w:val="Nadpis1"/>
        <w:jc w:val="center"/>
        <w:rPr>
          <w:b/>
          <w:bCs/>
        </w:rPr>
      </w:pPr>
      <w:r w:rsidRPr="008836BF">
        <w:rPr>
          <w:b/>
          <w:bCs/>
        </w:rPr>
        <w:t>Dokumentace k webu nebourej.cz</w:t>
      </w:r>
    </w:p>
    <w:p w14:paraId="67526790" w14:textId="5F5BFE50" w:rsidR="008836BF" w:rsidRDefault="008836BF" w:rsidP="008836BF"/>
    <w:p w14:paraId="2718D6E7" w14:textId="77777777" w:rsidR="00CF3750" w:rsidRDefault="008836BF" w:rsidP="00CF3750">
      <w:pPr>
        <w:pStyle w:val="Nadpis2"/>
        <w:spacing w:line="360" w:lineRule="auto"/>
        <w:rPr>
          <w:b/>
          <w:bCs/>
        </w:rPr>
      </w:pPr>
      <w:r w:rsidRPr="00CF3750">
        <w:rPr>
          <w:b/>
          <w:bCs/>
        </w:rPr>
        <w:t>Základní informace:</w:t>
      </w:r>
    </w:p>
    <w:p w14:paraId="17153AA9" w14:textId="3890D3C4" w:rsidR="008836BF" w:rsidRPr="00CF3750" w:rsidRDefault="008836BF" w:rsidP="00CF3750">
      <w:pPr>
        <w:spacing w:line="240" w:lineRule="auto"/>
        <w:rPr>
          <w:b/>
          <w:bCs/>
        </w:rPr>
      </w:pPr>
      <w:r>
        <w:t>Jméno: Pavel Vaněček</w:t>
      </w:r>
    </w:p>
    <w:p w14:paraId="313ECC2D" w14:textId="19B603B9" w:rsidR="008836BF" w:rsidRDefault="008836BF" w:rsidP="00CF3750">
      <w:pPr>
        <w:spacing w:line="240" w:lineRule="auto"/>
      </w:pPr>
      <w:r>
        <w:t xml:space="preserve">Email: </w:t>
      </w:r>
      <w:hyperlink r:id="rId6" w:history="1">
        <w:r w:rsidRPr="00A72B9C">
          <w:rPr>
            <w:rStyle w:val="Hypertextovodkaz"/>
          </w:rPr>
          <w:t>vanecek0@students.zcu.cz</w:t>
        </w:r>
      </w:hyperlink>
    </w:p>
    <w:p w14:paraId="056AAE2D" w14:textId="184C81AB" w:rsidR="008836BF" w:rsidRDefault="008836BF" w:rsidP="00CF3750">
      <w:pPr>
        <w:spacing w:line="240" w:lineRule="auto"/>
      </w:pPr>
      <w:r>
        <w:t>Datum vytvoření: 1.10.2023</w:t>
      </w:r>
    </w:p>
    <w:p w14:paraId="4A174CEB" w14:textId="2D447550" w:rsidR="008836BF" w:rsidRDefault="008836BF" w:rsidP="00CF3750">
      <w:pPr>
        <w:spacing w:line="240" w:lineRule="auto"/>
      </w:pPr>
      <w:r>
        <w:t xml:space="preserve">Předmět: </w:t>
      </w:r>
      <w:r w:rsidRPr="008836BF">
        <w:t>KIV/WEB</w:t>
      </w:r>
    </w:p>
    <w:p w14:paraId="36553A88" w14:textId="2A2662C0" w:rsidR="008836BF" w:rsidRDefault="008836BF" w:rsidP="00CF3750">
      <w:pPr>
        <w:spacing w:line="240" w:lineRule="auto"/>
      </w:pPr>
      <w:r>
        <w:t>Název aplikace: Nebourej.cz – autopojišťovna</w:t>
      </w:r>
    </w:p>
    <w:p w14:paraId="1DA72E0D" w14:textId="79726E7E" w:rsidR="00CF3750" w:rsidRDefault="00AE03E1" w:rsidP="00CF3750">
      <w:pPr>
        <w:spacing w:line="240" w:lineRule="auto"/>
      </w:pPr>
      <w:r>
        <w:t>URL</w:t>
      </w:r>
      <w:r w:rsidR="00CF3750">
        <w:t xml:space="preserve"> (lokální): </w:t>
      </w:r>
      <w:hyperlink r:id="rId7" w:history="1">
        <w:r>
          <w:rPr>
            <w:rStyle w:val="Hypertextovodkaz"/>
          </w:rPr>
          <w:t>pojisteni.local</w:t>
        </w:r>
        <w:r>
          <w:rPr>
            <w:rStyle w:val="Hypertextovodkaz"/>
          </w:rPr>
          <w:t>h</w:t>
        </w:r>
        <w:r>
          <w:rPr>
            <w:rStyle w:val="Hypertextovodkaz"/>
          </w:rPr>
          <w:t>ost.co</w:t>
        </w:r>
        <w:r>
          <w:rPr>
            <w:rStyle w:val="Hypertextovodkaz"/>
          </w:rPr>
          <w:t>m</w:t>
        </w:r>
      </w:hyperlink>
    </w:p>
    <w:p w14:paraId="0B3C73DE" w14:textId="2935C738" w:rsidR="00AE03E1" w:rsidRDefault="00AE03E1" w:rsidP="00CF3750">
      <w:pPr>
        <w:spacing w:line="240" w:lineRule="auto"/>
      </w:pPr>
    </w:p>
    <w:p w14:paraId="0F287255" w14:textId="14F460D7" w:rsidR="00AE03E1" w:rsidRDefault="00AE03E1" w:rsidP="00AE03E1">
      <w:pPr>
        <w:pStyle w:val="Nadpis2"/>
        <w:spacing w:line="360" w:lineRule="auto"/>
        <w:rPr>
          <w:b/>
          <w:bCs/>
        </w:rPr>
      </w:pPr>
      <w:r w:rsidRPr="00AE03E1">
        <w:rPr>
          <w:b/>
          <w:bCs/>
        </w:rPr>
        <w:t>Použité technologie:</w:t>
      </w:r>
    </w:p>
    <w:p w14:paraId="7E33CF8D" w14:textId="1CA2F59F" w:rsidR="00AE03E1" w:rsidRDefault="00D96B5E" w:rsidP="00D96B5E">
      <w:pPr>
        <w:spacing w:line="240" w:lineRule="auto"/>
      </w:pPr>
      <w:proofErr w:type="spellStart"/>
      <w:r w:rsidRPr="00D96B5E">
        <w:rPr>
          <w:b/>
          <w:bCs/>
        </w:rPr>
        <w:t>Bootstrap</w:t>
      </w:r>
      <w:proofErr w:type="spellEnd"/>
      <w:r>
        <w:t xml:space="preserve"> – použit ve </w:t>
      </w:r>
      <w:proofErr w:type="spellStart"/>
      <w:r>
        <w:t>views</w:t>
      </w:r>
      <w:proofErr w:type="spellEnd"/>
      <w:r>
        <w:t>, upravován v hlavních stylech public/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/style</w:t>
      </w:r>
      <w:r w:rsidR="003B35FE">
        <w:t>s</w:t>
      </w:r>
      <w:r>
        <w:t>.css</w:t>
      </w:r>
    </w:p>
    <w:p w14:paraId="5E683D36" w14:textId="2D7D7A79" w:rsidR="00D96B5E" w:rsidRDefault="00D96B5E" w:rsidP="00D96B5E">
      <w:pPr>
        <w:spacing w:line="240" w:lineRule="auto"/>
      </w:pPr>
      <w:r w:rsidRPr="00D96B5E">
        <w:rPr>
          <w:b/>
          <w:bCs/>
        </w:rPr>
        <w:t>Javascript</w:t>
      </w:r>
      <w:r>
        <w:t xml:space="preserve"> – použit pro interakce a interaktivní prvky</w:t>
      </w:r>
    </w:p>
    <w:p w14:paraId="19294A75" w14:textId="740B84DB" w:rsidR="00D96B5E" w:rsidRDefault="00D96B5E" w:rsidP="00D96B5E">
      <w:pPr>
        <w:spacing w:line="240" w:lineRule="auto"/>
      </w:pPr>
      <w:proofErr w:type="spellStart"/>
      <w:r w:rsidRPr="00D96B5E">
        <w:rPr>
          <w:b/>
          <w:bCs/>
        </w:rPr>
        <w:t>Jquery</w:t>
      </w:r>
      <w:proofErr w:type="spellEnd"/>
      <w:r w:rsidRPr="00D96B5E">
        <w:rPr>
          <w:b/>
          <w:bCs/>
        </w:rPr>
        <w:t xml:space="preserve"> a </w:t>
      </w:r>
      <w:proofErr w:type="spellStart"/>
      <w:r w:rsidRPr="00D96B5E">
        <w:rPr>
          <w:b/>
          <w:bCs/>
        </w:rPr>
        <w:t>Ajax</w:t>
      </w:r>
      <w:proofErr w:type="spellEnd"/>
      <w:r>
        <w:t xml:space="preserve"> – použité pro odesílání a zpracování formulářů v portálu a v adminu</w:t>
      </w:r>
    </w:p>
    <w:p w14:paraId="0D36C26B" w14:textId="329701DA" w:rsidR="00D96B5E" w:rsidRDefault="00D96B5E" w:rsidP="00D96B5E">
      <w:pPr>
        <w:spacing w:line="240" w:lineRule="auto"/>
      </w:pPr>
      <w:proofErr w:type="spellStart"/>
      <w:r w:rsidRPr="00D96B5E">
        <w:rPr>
          <w:b/>
          <w:bCs/>
        </w:rPr>
        <w:t>Twig</w:t>
      </w:r>
      <w:proofErr w:type="spellEnd"/>
      <w:r>
        <w:t xml:space="preserve"> –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použit výhradně pro </w:t>
      </w:r>
      <w:proofErr w:type="spellStart"/>
      <w:r>
        <w:t>views</w:t>
      </w:r>
      <w:proofErr w:type="spellEnd"/>
    </w:p>
    <w:p w14:paraId="662ED1D9" w14:textId="678CB905" w:rsidR="00D96B5E" w:rsidRDefault="00D96B5E" w:rsidP="00D96B5E">
      <w:pPr>
        <w:spacing w:line="240" w:lineRule="auto"/>
      </w:pPr>
      <w:r w:rsidRPr="00D96B5E">
        <w:rPr>
          <w:b/>
          <w:bCs/>
        </w:rPr>
        <w:t>NPM</w:t>
      </w:r>
      <w:r>
        <w:t xml:space="preserve"> –</w:t>
      </w:r>
      <w:r w:rsidR="003B35FE">
        <w:t xml:space="preserve"> </w:t>
      </w:r>
      <w:proofErr w:type="spellStart"/>
      <w:r>
        <w:t>package</w:t>
      </w:r>
      <w:proofErr w:type="spellEnd"/>
      <w:r>
        <w:t xml:space="preserve"> manager použit pro front-end</w:t>
      </w:r>
    </w:p>
    <w:p w14:paraId="5B8EEC40" w14:textId="27A2C652" w:rsidR="00D96B5E" w:rsidRDefault="00D96B5E" w:rsidP="00D96B5E">
      <w:pPr>
        <w:spacing w:line="240" w:lineRule="auto"/>
      </w:pPr>
      <w:proofErr w:type="spellStart"/>
      <w:r w:rsidRPr="00D96B5E">
        <w:rPr>
          <w:b/>
          <w:bCs/>
        </w:rPr>
        <w:t>Composer</w:t>
      </w:r>
      <w:proofErr w:type="spellEnd"/>
      <w:r>
        <w:t xml:space="preserve"> – použit pro </w:t>
      </w:r>
      <w:proofErr w:type="spellStart"/>
      <w:r>
        <w:t>back</w:t>
      </w:r>
      <w:proofErr w:type="spellEnd"/>
      <w:r>
        <w:t>-end</w:t>
      </w:r>
    </w:p>
    <w:p w14:paraId="2A9F0C3C" w14:textId="2A44AE0B" w:rsidR="00D96B5E" w:rsidRDefault="00D96B5E" w:rsidP="00D96B5E">
      <w:pPr>
        <w:spacing w:line="240" w:lineRule="auto"/>
      </w:pPr>
      <w:r w:rsidRPr="00D96B5E">
        <w:rPr>
          <w:b/>
          <w:bCs/>
        </w:rPr>
        <w:t>GitHub</w:t>
      </w:r>
      <w:r>
        <w:t xml:space="preserve"> – použit pro pravidelné zálohování práce</w:t>
      </w:r>
    </w:p>
    <w:p w14:paraId="27D5A6B4" w14:textId="4A68FE8A" w:rsidR="00AA5A15" w:rsidRDefault="00AA5A15" w:rsidP="00D96B5E">
      <w:pPr>
        <w:spacing w:line="240" w:lineRule="auto"/>
      </w:pPr>
    </w:p>
    <w:p w14:paraId="38F9C1FC" w14:textId="64A53497" w:rsidR="00AA5A15" w:rsidRDefault="00AA5A15" w:rsidP="00AA5A15">
      <w:pPr>
        <w:pStyle w:val="Nadpis2"/>
        <w:spacing w:line="360" w:lineRule="auto"/>
        <w:rPr>
          <w:b/>
          <w:bCs/>
        </w:rPr>
      </w:pPr>
      <w:r w:rsidRPr="00AA5A15">
        <w:rPr>
          <w:b/>
          <w:bCs/>
        </w:rPr>
        <w:t>Popis adresářové struktury aplikace</w:t>
      </w:r>
      <w:r>
        <w:rPr>
          <w:b/>
          <w:bCs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439"/>
        <w:gridCol w:w="4439"/>
      </w:tblGrid>
      <w:tr w:rsidR="007F029F" w14:paraId="477B6EF4" w14:textId="77777777" w:rsidTr="007F029F">
        <w:trPr>
          <w:trHeight w:val="275"/>
        </w:trPr>
        <w:tc>
          <w:tcPr>
            <w:tcW w:w="4439" w:type="dxa"/>
          </w:tcPr>
          <w:p w14:paraId="1B8210A3" w14:textId="109293F6" w:rsidR="007F029F" w:rsidRPr="009F2D2F" w:rsidRDefault="007F029F" w:rsidP="00AA5A15">
            <w:pPr>
              <w:rPr>
                <w:b/>
                <w:bCs/>
              </w:rPr>
            </w:pPr>
            <w:r w:rsidRPr="009F2D2F">
              <w:rPr>
                <w:b/>
                <w:bCs/>
              </w:rPr>
              <w:t>Adresář</w:t>
            </w:r>
          </w:p>
        </w:tc>
        <w:tc>
          <w:tcPr>
            <w:tcW w:w="4439" w:type="dxa"/>
          </w:tcPr>
          <w:p w14:paraId="67C507EB" w14:textId="3844F4BB" w:rsidR="007F029F" w:rsidRPr="009F2D2F" w:rsidRDefault="007F029F" w:rsidP="00AA5A15">
            <w:pPr>
              <w:rPr>
                <w:b/>
                <w:bCs/>
              </w:rPr>
            </w:pPr>
            <w:r w:rsidRPr="009F2D2F">
              <w:rPr>
                <w:b/>
                <w:bCs/>
              </w:rPr>
              <w:t>Popis</w:t>
            </w:r>
          </w:p>
        </w:tc>
      </w:tr>
      <w:tr w:rsidR="007F029F" w14:paraId="74B40969" w14:textId="77777777" w:rsidTr="007F029F">
        <w:trPr>
          <w:trHeight w:val="550"/>
        </w:trPr>
        <w:tc>
          <w:tcPr>
            <w:tcW w:w="4439" w:type="dxa"/>
          </w:tcPr>
          <w:p w14:paraId="655C55EA" w14:textId="52F9AD28" w:rsidR="007F029F" w:rsidRDefault="007F029F" w:rsidP="00AA5A15">
            <w:proofErr w:type="spellStart"/>
            <w:r>
              <w:t>Models</w:t>
            </w:r>
            <w:proofErr w:type="spellEnd"/>
          </w:p>
        </w:tc>
        <w:tc>
          <w:tcPr>
            <w:tcW w:w="4439" w:type="dxa"/>
          </w:tcPr>
          <w:p w14:paraId="2258D298" w14:textId="11326FA8" w:rsidR="007F029F" w:rsidRDefault="007F029F" w:rsidP="00AA5A15">
            <w:r>
              <w:t>Modely a databázové modely aplikace</w:t>
            </w:r>
          </w:p>
        </w:tc>
      </w:tr>
      <w:tr w:rsidR="007F029F" w14:paraId="21B4A245" w14:textId="77777777" w:rsidTr="007F029F">
        <w:trPr>
          <w:trHeight w:val="265"/>
        </w:trPr>
        <w:tc>
          <w:tcPr>
            <w:tcW w:w="4439" w:type="dxa"/>
          </w:tcPr>
          <w:p w14:paraId="39D9F117" w14:textId="7C860EC2" w:rsidR="007F029F" w:rsidRDefault="007F029F" w:rsidP="00AA5A15">
            <w:proofErr w:type="spellStart"/>
            <w:r>
              <w:t>Controllers</w:t>
            </w:r>
            <w:proofErr w:type="spellEnd"/>
          </w:p>
        </w:tc>
        <w:tc>
          <w:tcPr>
            <w:tcW w:w="4439" w:type="dxa"/>
          </w:tcPr>
          <w:p w14:paraId="7902C137" w14:textId="6DADAEE0" w:rsidR="007F029F" w:rsidRDefault="007F029F" w:rsidP="00AA5A15">
            <w:r>
              <w:t>Kontroléry aplikace</w:t>
            </w:r>
          </w:p>
        </w:tc>
      </w:tr>
      <w:tr w:rsidR="007F029F" w14:paraId="65FCB59E" w14:textId="77777777" w:rsidTr="007F029F">
        <w:trPr>
          <w:trHeight w:val="1101"/>
        </w:trPr>
        <w:tc>
          <w:tcPr>
            <w:tcW w:w="4439" w:type="dxa"/>
          </w:tcPr>
          <w:p w14:paraId="5968676C" w14:textId="5DE27224" w:rsidR="007F029F" w:rsidRDefault="007F029F" w:rsidP="00AA5A15">
            <w:proofErr w:type="spellStart"/>
            <w:r>
              <w:t>Views</w:t>
            </w:r>
            <w:proofErr w:type="spellEnd"/>
          </w:p>
        </w:tc>
        <w:tc>
          <w:tcPr>
            <w:tcW w:w="4439" w:type="dxa"/>
          </w:tcPr>
          <w:p w14:paraId="15547640" w14:textId="09356247" w:rsidR="007F029F" w:rsidRDefault="007F029F" w:rsidP="00AA5A15">
            <w:r>
              <w:t>Rozvržení uživatelského rozhraní, zpracování (zobrazení) dat předaných z kontrolérů</w:t>
            </w:r>
          </w:p>
        </w:tc>
      </w:tr>
      <w:tr w:rsidR="007F029F" w14:paraId="133D73BE" w14:textId="77777777" w:rsidTr="007F029F">
        <w:trPr>
          <w:trHeight w:val="275"/>
        </w:trPr>
        <w:tc>
          <w:tcPr>
            <w:tcW w:w="4439" w:type="dxa"/>
          </w:tcPr>
          <w:p w14:paraId="429A9295" w14:textId="2F84D56F" w:rsidR="007F029F" w:rsidRDefault="007F029F" w:rsidP="00AA5A15">
            <w:proofErr w:type="spellStart"/>
            <w:r>
              <w:t>Interfaces</w:t>
            </w:r>
            <w:proofErr w:type="spellEnd"/>
          </w:p>
        </w:tc>
        <w:tc>
          <w:tcPr>
            <w:tcW w:w="4439" w:type="dxa"/>
          </w:tcPr>
          <w:p w14:paraId="3EF626BC" w14:textId="606561F1" w:rsidR="007F029F" w:rsidRDefault="007F029F" w:rsidP="00AA5A15">
            <w:r>
              <w:t>Rozhraní modelů a kontrolérů</w:t>
            </w:r>
          </w:p>
        </w:tc>
      </w:tr>
      <w:tr w:rsidR="00637179" w14:paraId="74122B57" w14:textId="77777777" w:rsidTr="007F029F">
        <w:trPr>
          <w:trHeight w:val="275"/>
        </w:trPr>
        <w:tc>
          <w:tcPr>
            <w:tcW w:w="4439" w:type="dxa"/>
          </w:tcPr>
          <w:p w14:paraId="1FE5CDF4" w14:textId="019D1B54" w:rsidR="00637179" w:rsidRDefault="00637179" w:rsidP="00AA5A15">
            <w:proofErr w:type="spellStart"/>
            <w:r>
              <w:t>Core</w:t>
            </w:r>
            <w:proofErr w:type="spellEnd"/>
          </w:p>
        </w:tc>
        <w:tc>
          <w:tcPr>
            <w:tcW w:w="4439" w:type="dxa"/>
          </w:tcPr>
          <w:p w14:paraId="4E1AC55C" w14:textId="1E3E9BB9" w:rsidR="00637179" w:rsidRDefault="00637179" w:rsidP="00AA5A15">
            <w:r>
              <w:t xml:space="preserve">Důležité </w:t>
            </w:r>
            <w:r w:rsidR="00EF7698">
              <w:t>prvky a funkcionality</w:t>
            </w:r>
            <w:r>
              <w:t xml:space="preserve"> webu</w:t>
            </w:r>
            <w:r w:rsidR="00EF7698">
              <w:t xml:space="preserve"> (databáze, </w:t>
            </w:r>
            <w:proofErr w:type="spellStart"/>
            <w:r w:rsidR="00EF7698">
              <w:t>middleware</w:t>
            </w:r>
            <w:proofErr w:type="spellEnd"/>
            <w:r w:rsidR="00EF7698">
              <w:t>, router, session)</w:t>
            </w:r>
          </w:p>
        </w:tc>
      </w:tr>
      <w:tr w:rsidR="00EF7698" w14:paraId="339DA606" w14:textId="77777777" w:rsidTr="007F029F">
        <w:trPr>
          <w:trHeight w:val="275"/>
        </w:trPr>
        <w:tc>
          <w:tcPr>
            <w:tcW w:w="4439" w:type="dxa"/>
          </w:tcPr>
          <w:p w14:paraId="68507DEA" w14:textId="35C058FE" w:rsidR="00EF7698" w:rsidRDefault="009A26E7" w:rsidP="00AA5A15"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Middleware</w:t>
            </w:r>
            <w:proofErr w:type="spellEnd"/>
          </w:p>
        </w:tc>
        <w:tc>
          <w:tcPr>
            <w:tcW w:w="4439" w:type="dxa"/>
          </w:tcPr>
          <w:p w14:paraId="72FB73FD" w14:textId="04EB5A7E" w:rsidR="00EF7698" w:rsidRDefault="009A26E7" w:rsidP="00AA5A15">
            <w:proofErr w:type="spellStart"/>
            <w:r>
              <w:t>Middleware</w:t>
            </w:r>
            <w:proofErr w:type="spellEnd"/>
            <w:r>
              <w:t xml:space="preserve"> pro router a routy sloužící k identifikování např. přihlášeného/nepřihlášeného uživatele a možnosti přesměrování v případě splnění/nesplnění podmínek</w:t>
            </w:r>
          </w:p>
        </w:tc>
      </w:tr>
      <w:tr w:rsidR="009A26E7" w14:paraId="48B5BCCE" w14:textId="77777777" w:rsidTr="007F029F">
        <w:trPr>
          <w:trHeight w:val="275"/>
        </w:trPr>
        <w:tc>
          <w:tcPr>
            <w:tcW w:w="4439" w:type="dxa"/>
          </w:tcPr>
          <w:p w14:paraId="1683050E" w14:textId="06754C6F" w:rsidR="009A26E7" w:rsidRDefault="009A26E7" w:rsidP="00AA5A15">
            <w:r>
              <w:t>API</w:t>
            </w:r>
          </w:p>
        </w:tc>
        <w:tc>
          <w:tcPr>
            <w:tcW w:w="4439" w:type="dxa"/>
          </w:tcPr>
          <w:p w14:paraId="3B65BAA2" w14:textId="02A0D1C0" w:rsidR="009A26E7" w:rsidRDefault="009A26E7" w:rsidP="00AA5A15">
            <w:r>
              <w:t>Vlastní API vybraných modelů a zpracování dat</w:t>
            </w:r>
          </w:p>
        </w:tc>
      </w:tr>
      <w:tr w:rsidR="009A26E7" w14:paraId="2F695B49" w14:textId="77777777" w:rsidTr="007F029F">
        <w:trPr>
          <w:trHeight w:val="275"/>
        </w:trPr>
        <w:tc>
          <w:tcPr>
            <w:tcW w:w="4439" w:type="dxa"/>
          </w:tcPr>
          <w:p w14:paraId="3A0F5B2E" w14:textId="37CB26F1" w:rsidR="009A26E7" w:rsidRDefault="009A26E7" w:rsidP="00AA5A15">
            <w:r>
              <w:lastRenderedPageBreak/>
              <w:t>DTO</w:t>
            </w:r>
          </w:p>
        </w:tc>
        <w:tc>
          <w:tcPr>
            <w:tcW w:w="4439" w:type="dxa"/>
          </w:tcPr>
          <w:p w14:paraId="7A29C4A1" w14:textId="2B85DE90" w:rsidR="009A26E7" w:rsidRDefault="009A26E7" w:rsidP="00AA5A15">
            <w:r>
              <w:t>Datové modely určené k definici formulář</w:t>
            </w:r>
            <w:r w:rsidR="000468D5">
              <w:t>ů</w:t>
            </w:r>
            <w:r>
              <w:t xml:space="preserve"> (povinné fields a datové typy)</w:t>
            </w:r>
            <w:r w:rsidR="000468D5">
              <w:t xml:space="preserve"> a převede je do pole</w:t>
            </w:r>
          </w:p>
        </w:tc>
      </w:tr>
      <w:tr w:rsidR="007F029F" w14:paraId="7A53153E" w14:textId="77777777" w:rsidTr="007F029F">
        <w:trPr>
          <w:trHeight w:val="275"/>
        </w:trPr>
        <w:tc>
          <w:tcPr>
            <w:tcW w:w="4439" w:type="dxa"/>
          </w:tcPr>
          <w:p w14:paraId="308F965D" w14:textId="49246B85" w:rsidR="007F029F" w:rsidRDefault="007F029F" w:rsidP="007F029F">
            <w:proofErr w:type="spellStart"/>
            <w:r>
              <w:t>Lists</w:t>
            </w:r>
            <w:proofErr w:type="spellEnd"/>
          </w:p>
        </w:tc>
        <w:tc>
          <w:tcPr>
            <w:tcW w:w="4439" w:type="dxa"/>
          </w:tcPr>
          <w:p w14:paraId="0F884887" w14:textId="153DA343" w:rsidR="007F029F" w:rsidRDefault="007F029F" w:rsidP="007F029F">
            <w:r>
              <w:t>Soubory ve formátu JSON nebo jiného strukturovaného formátu se statickými daty</w:t>
            </w:r>
          </w:p>
        </w:tc>
      </w:tr>
    </w:tbl>
    <w:p w14:paraId="30DF75C6" w14:textId="02EF1230" w:rsidR="00AA5A15" w:rsidRDefault="00AA5A15" w:rsidP="00AA5A15"/>
    <w:p w14:paraId="28997BF4" w14:textId="1FDA588F" w:rsidR="006422D8" w:rsidRDefault="006422D8" w:rsidP="006422D8">
      <w:pPr>
        <w:pStyle w:val="Nadpis2"/>
        <w:spacing w:line="360" w:lineRule="auto"/>
        <w:rPr>
          <w:b/>
          <w:bCs/>
        </w:rPr>
      </w:pPr>
      <w:r w:rsidRPr="006422D8">
        <w:rPr>
          <w:b/>
          <w:bCs/>
        </w:rPr>
        <w:t>Popis architektury aplikace</w:t>
      </w:r>
      <w:r>
        <w:rPr>
          <w:b/>
          <w:bCs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2D2F" w14:paraId="132CAE4D" w14:textId="77777777" w:rsidTr="009F2D2F">
        <w:tc>
          <w:tcPr>
            <w:tcW w:w="4508" w:type="dxa"/>
          </w:tcPr>
          <w:p w14:paraId="68D1BC67" w14:textId="59E3F70A" w:rsidR="009F2D2F" w:rsidRPr="009F2D2F" w:rsidRDefault="009F2D2F" w:rsidP="006422D8">
            <w:pPr>
              <w:rPr>
                <w:b/>
                <w:bCs/>
              </w:rPr>
            </w:pPr>
            <w:r w:rsidRPr="009F2D2F">
              <w:rPr>
                <w:b/>
                <w:bCs/>
              </w:rPr>
              <w:t>Třída (</w:t>
            </w:r>
            <w:proofErr w:type="spellStart"/>
            <w:r w:rsidRPr="009F2D2F">
              <w:rPr>
                <w:b/>
                <w:bCs/>
              </w:rPr>
              <w:t>Class</w:t>
            </w:r>
            <w:proofErr w:type="spellEnd"/>
            <w:r w:rsidRPr="009F2D2F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5135ACA2" w14:textId="5E7EBBBD" w:rsidR="009F2D2F" w:rsidRPr="009F2D2F" w:rsidRDefault="009F2D2F" w:rsidP="006422D8">
            <w:pPr>
              <w:rPr>
                <w:b/>
                <w:bCs/>
              </w:rPr>
            </w:pPr>
            <w:r w:rsidRPr="009F2D2F">
              <w:rPr>
                <w:b/>
                <w:bCs/>
              </w:rPr>
              <w:t>Popis</w:t>
            </w:r>
          </w:p>
        </w:tc>
      </w:tr>
      <w:tr w:rsidR="009F2D2F" w14:paraId="096732B6" w14:textId="77777777" w:rsidTr="009F2D2F">
        <w:tc>
          <w:tcPr>
            <w:tcW w:w="4508" w:type="dxa"/>
          </w:tcPr>
          <w:p w14:paraId="34278595" w14:textId="4E3E6717" w:rsidR="009F2D2F" w:rsidRDefault="009F2D2F" w:rsidP="006422D8"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Application</w:t>
            </w:r>
            <w:r>
              <w:t>.php</w:t>
            </w:r>
            <w:proofErr w:type="spellEnd"/>
          </w:p>
        </w:tc>
        <w:tc>
          <w:tcPr>
            <w:tcW w:w="4508" w:type="dxa"/>
          </w:tcPr>
          <w:p w14:paraId="6B3C7526" w14:textId="273C2008" w:rsidR="009F2D2F" w:rsidRDefault="009F2D2F" w:rsidP="006422D8">
            <w:r>
              <w:t xml:space="preserve">Hlavní třída aplikace, </w:t>
            </w:r>
            <w:proofErr w:type="spellStart"/>
            <w:r>
              <w:t>vyrendruje</w:t>
            </w:r>
            <w:proofErr w:type="spellEnd"/>
            <w:r>
              <w:t xml:space="preserve"> aplikaci</w:t>
            </w:r>
          </w:p>
        </w:tc>
      </w:tr>
      <w:tr w:rsidR="009F2D2F" w14:paraId="28C5F3B8" w14:textId="77777777" w:rsidTr="009F2D2F">
        <w:tc>
          <w:tcPr>
            <w:tcW w:w="4508" w:type="dxa"/>
          </w:tcPr>
          <w:p w14:paraId="571125FD" w14:textId="3D502259" w:rsidR="009F2D2F" w:rsidRDefault="009F2D2F" w:rsidP="009F2D2F"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Database.php</w:t>
            </w:r>
            <w:proofErr w:type="spellEnd"/>
          </w:p>
        </w:tc>
        <w:tc>
          <w:tcPr>
            <w:tcW w:w="4508" w:type="dxa"/>
          </w:tcPr>
          <w:p w14:paraId="47EB4BC1" w14:textId="46428ED1" w:rsidR="009F2D2F" w:rsidRDefault="009F2D2F" w:rsidP="009F2D2F">
            <w:r>
              <w:t xml:space="preserve">Zprostředkovává připojení k databázi, </w:t>
            </w:r>
            <w:proofErr w:type="spellStart"/>
            <w:r>
              <w:t>parsuje</w:t>
            </w:r>
            <w:proofErr w:type="spellEnd"/>
            <w:r>
              <w:t xml:space="preserve"> </w:t>
            </w:r>
            <w:proofErr w:type="spellStart"/>
            <w:r>
              <w:t>queries</w:t>
            </w:r>
            <w:proofErr w:type="spellEnd"/>
            <w:r>
              <w:t xml:space="preserve"> a </w:t>
            </w:r>
            <w:proofErr w:type="gramStart"/>
            <w:r>
              <w:t>řeší</w:t>
            </w:r>
            <w:proofErr w:type="gramEnd"/>
            <w:r>
              <w:t xml:space="preserve"> CRUD (</w:t>
            </w:r>
            <w:proofErr w:type="spellStart"/>
            <w:r>
              <w:t>select</w:t>
            </w:r>
            <w:proofErr w:type="spellEnd"/>
            <w:r>
              <w:t xml:space="preserve">, insert, update, </w:t>
            </w:r>
            <w:proofErr w:type="spellStart"/>
            <w:r>
              <w:t>remove</w:t>
            </w:r>
            <w:proofErr w:type="spellEnd"/>
            <w:r>
              <w:t>)</w:t>
            </w:r>
          </w:p>
        </w:tc>
      </w:tr>
      <w:tr w:rsidR="009F2D2F" w14:paraId="6475E5BA" w14:textId="77777777" w:rsidTr="009F2D2F">
        <w:tc>
          <w:tcPr>
            <w:tcW w:w="4508" w:type="dxa"/>
          </w:tcPr>
          <w:p w14:paraId="4D23B40F" w14:textId="692BABE4" w:rsidR="009F2D2F" w:rsidRDefault="009F2D2F" w:rsidP="009F2D2F"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Request.php</w:t>
            </w:r>
            <w:proofErr w:type="spellEnd"/>
          </w:p>
        </w:tc>
        <w:tc>
          <w:tcPr>
            <w:tcW w:w="4508" w:type="dxa"/>
          </w:tcPr>
          <w:p w14:paraId="6DBF7199" w14:textId="2FF8AEDF" w:rsidR="009F2D2F" w:rsidRDefault="009F2D2F" w:rsidP="009F2D2F">
            <w:r>
              <w:t>Zpracovává http požadavky, získává URL parametry</w:t>
            </w:r>
          </w:p>
        </w:tc>
      </w:tr>
      <w:tr w:rsidR="009F2D2F" w14:paraId="55DBF454" w14:textId="77777777" w:rsidTr="009F2D2F">
        <w:tc>
          <w:tcPr>
            <w:tcW w:w="4508" w:type="dxa"/>
          </w:tcPr>
          <w:p w14:paraId="19FB072F" w14:textId="3F3E5EF5" w:rsidR="009F2D2F" w:rsidRDefault="009F2D2F" w:rsidP="009F2D2F"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Response.php</w:t>
            </w:r>
            <w:proofErr w:type="spellEnd"/>
          </w:p>
        </w:tc>
        <w:tc>
          <w:tcPr>
            <w:tcW w:w="4508" w:type="dxa"/>
          </w:tcPr>
          <w:p w14:paraId="4E4F5E28" w14:textId="4C38DE24" w:rsidR="009F2D2F" w:rsidRDefault="009F2D2F" w:rsidP="009F2D2F">
            <w:r>
              <w:t>Zpracovává http odpovědi, nastavuje kód http odpovědi</w:t>
            </w:r>
          </w:p>
        </w:tc>
      </w:tr>
      <w:tr w:rsidR="009F2D2F" w14:paraId="2EFC93EC" w14:textId="77777777" w:rsidTr="009F2D2F">
        <w:tc>
          <w:tcPr>
            <w:tcW w:w="4508" w:type="dxa"/>
          </w:tcPr>
          <w:p w14:paraId="274D4AA6" w14:textId="77777777" w:rsidR="009F2D2F" w:rsidRDefault="009F2D2F" w:rsidP="009F2D2F"/>
        </w:tc>
        <w:tc>
          <w:tcPr>
            <w:tcW w:w="4508" w:type="dxa"/>
          </w:tcPr>
          <w:p w14:paraId="5B358357" w14:textId="77777777" w:rsidR="009F2D2F" w:rsidRDefault="009F2D2F" w:rsidP="009F2D2F"/>
        </w:tc>
      </w:tr>
    </w:tbl>
    <w:p w14:paraId="1684397F" w14:textId="11494E49" w:rsidR="006422D8" w:rsidRPr="006422D8" w:rsidRDefault="006422D8" w:rsidP="006422D8"/>
    <w:sectPr w:rsidR="006422D8" w:rsidRPr="006422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0DBB3" w14:textId="77777777" w:rsidR="005152C0" w:rsidRDefault="005152C0" w:rsidP="000B5DB3">
      <w:pPr>
        <w:spacing w:after="0" w:line="240" w:lineRule="auto"/>
      </w:pPr>
      <w:r>
        <w:separator/>
      </w:r>
    </w:p>
  </w:endnote>
  <w:endnote w:type="continuationSeparator" w:id="0">
    <w:p w14:paraId="12D691BD" w14:textId="77777777" w:rsidR="005152C0" w:rsidRDefault="005152C0" w:rsidP="000B5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543DE" w14:textId="034C8879" w:rsidR="000B5DB3" w:rsidRDefault="000B5D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F8D85A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5" name="Textové pole 5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63C9D" w14:textId="0B0010B4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D85A2"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8" type="#_x0000_t202" alt="5acXjzUk" style="position:absolute;margin-left:-16.25pt;margin-top:.05pt;width:34.95pt;height:34.95pt;z-index:251662336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18763C9D" w14:textId="0B0010B4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9F23A" w14:textId="7DCDA1DB" w:rsidR="000B5DB3" w:rsidRDefault="000B5D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8D8FAD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6" name="Textové pole 6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ABED4" w14:textId="3787BB8F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D8FAD" id="_x0000_t202" coordsize="21600,21600" o:spt="202" path="m,l,21600r21600,l21600,xe">
              <v:stroke joinstyle="miter"/>
              <v:path gradientshapeok="t" o:connecttype="rect"/>
            </v:shapetype>
            <v:shape id="Textové pole 6" o:spid="_x0000_s1029" type="#_x0000_t202" alt="5acXjzUk" style="position:absolute;margin-left:-16.25pt;margin-top:.05pt;width:34.95pt;height:34.95pt;z-index:25166336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Nv86w4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7D4ABED4" w14:textId="3787BB8F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4D0E4" w14:textId="61364053" w:rsidR="000B5DB3" w:rsidRDefault="000B5DB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341C80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7145"/>
              <wp:wrapSquare wrapText="bothSides"/>
              <wp:docPr id="4" name="Textové pole 4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30EB0" w14:textId="5C8759D1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41C80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31" type="#_x0000_t202" alt="5acXjzUk" style="position:absolute;margin-left:-16.25pt;margin-top:.05pt;width:34.95pt;height:34.95pt;z-index:251661312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MRnZakKAgAAGwQAAA4A&#10;AAAAAAAAAAAAAAAALgIAAGRycy9lMm9Eb2MueG1sUEsBAi0AFAAGAAgAAAAhAOGYItPaAAAAAwEA&#10;AA8AAAAAAAAAAAAAAAAAZAQAAGRycy9kb3ducmV2LnhtbFBLBQYAAAAABAAEAPMAAABrBQAAAAA=&#10;" filled="f" stroked="f">
              <v:fill o:detectmouseclick="t"/>
              <v:textbox style="mso-fit-shape-to-text:t" inset="0,0,5pt,0">
                <w:txbxContent>
                  <w:p w14:paraId="59F30EB0" w14:textId="5C8759D1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1109D" w14:textId="77777777" w:rsidR="005152C0" w:rsidRDefault="005152C0" w:rsidP="000B5DB3">
      <w:pPr>
        <w:spacing w:after="0" w:line="240" w:lineRule="auto"/>
      </w:pPr>
      <w:r>
        <w:separator/>
      </w:r>
    </w:p>
  </w:footnote>
  <w:footnote w:type="continuationSeparator" w:id="0">
    <w:p w14:paraId="226B5FFB" w14:textId="77777777" w:rsidR="005152C0" w:rsidRDefault="005152C0" w:rsidP="000B5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13DC" w14:textId="4728D830" w:rsidR="000B5DB3" w:rsidRDefault="000B5DB3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DC3D4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2065"/>
              <wp:wrapSquare wrapText="bothSides"/>
              <wp:docPr id="2" name="Textové pole 2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84CA32" w14:textId="2D4DA7A6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C3D4F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 &amp; PARTNERS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fill o:detectmouseclick="t"/>
              <v:textbox style="mso-fit-shape-to-text:t" inset="0,0,5pt,0">
                <w:txbxContent>
                  <w:p w14:paraId="1C84CA32" w14:textId="2D4DA7A6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A867" w14:textId="0C89FD73" w:rsidR="000B5DB3" w:rsidRDefault="000B5DB3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2549B9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2065"/>
              <wp:wrapSquare wrapText="bothSides"/>
              <wp:docPr id="3" name="Textové pole 3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1731C" w14:textId="46B9DBDA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549B9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 &amp; PARTNERS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fill o:detectmouseclick="t"/>
              <v:textbox style="mso-fit-shape-to-text:t" inset="0,0,5pt,0">
                <w:txbxContent>
                  <w:p w14:paraId="6351731C" w14:textId="46B9DBDA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744BC" w14:textId="36AC1B2F" w:rsidR="000B5DB3" w:rsidRDefault="000B5DB3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A9EB13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2065"/>
              <wp:wrapSquare wrapText="bothSides"/>
              <wp:docPr id="1" name="Textové pole 1" descr="INTERNAL &amp;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1DF48" w14:textId="7C8F7DDB" w:rsidR="000B5DB3" w:rsidRPr="000B5DB3" w:rsidRDefault="000B5DB3">
                          <w:pPr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0B5DB3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&amp;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9EB13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30" type="#_x0000_t202" alt="INTERNAL &amp; PARTNERS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fill o:detectmouseclick="t"/>
              <v:textbox style="mso-fit-shape-to-text:t" inset="0,0,5pt,0">
                <w:txbxContent>
                  <w:p w14:paraId="0571DF48" w14:textId="7C8F7DDB" w:rsidR="000B5DB3" w:rsidRPr="000B5DB3" w:rsidRDefault="000B5DB3">
                    <w:pPr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</w:pPr>
                    <w:r w:rsidRPr="000B5DB3">
                      <w:rPr>
                        <w:rFonts w:ascii="Calibri" w:eastAsia="Calibri" w:hAnsi="Calibri" w:cs="Calibri"/>
                        <w:noProof/>
                        <w:color w:val="808080"/>
                        <w:sz w:val="16"/>
                        <w:szCs w:val="16"/>
                      </w:rPr>
                      <w:t>INTERNAL &amp; PARTNERS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AD"/>
    <w:rsid w:val="000468D5"/>
    <w:rsid w:val="000B5DB3"/>
    <w:rsid w:val="003324FA"/>
    <w:rsid w:val="00345BD0"/>
    <w:rsid w:val="003B35FE"/>
    <w:rsid w:val="005152C0"/>
    <w:rsid w:val="00637179"/>
    <w:rsid w:val="006422D8"/>
    <w:rsid w:val="00775E15"/>
    <w:rsid w:val="007F029F"/>
    <w:rsid w:val="00806C93"/>
    <w:rsid w:val="00857DEC"/>
    <w:rsid w:val="008836BF"/>
    <w:rsid w:val="009A26E7"/>
    <w:rsid w:val="009F2D2F"/>
    <w:rsid w:val="00AA5A15"/>
    <w:rsid w:val="00AA6964"/>
    <w:rsid w:val="00AE03E1"/>
    <w:rsid w:val="00CF3750"/>
    <w:rsid w:val="00D96B5E"/>
    <w:rsid w:val="00EF7698"/>
    <w:rsid w:val="00F4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03248"/>
  <w15:chartTrackingRefBased/>
  <w15:docId w15:val="{D5975248-EBE4-4CD1-B797-C417C890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3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37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0B5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B5DB3"/>
  </w:style>
  <w:style w:type="paragraph" w:styleId="Zpat">
    <w:name w:val="footer"/>
    <w:basedOn w:val="Normln"/>
    <w:link w:val="ZpatChar"/>
    <w:uiPriority w:val="99"/>
    <w:unhideWhenUsed/>
    <w:rsid w:val="000B5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B5DB3"/>
  </w:style>
  <w:style w:type="character" w:customStyle="1" w:styleId="Nadpis1Char">
    <w:name w:val="Nadpis 1 Char"/>
    <w:basedOn w:val="Standardnpsmoodstavce"/>
    <w:link w:val="Nadpis1"/>
    <w:uiPriority w:val="9"/>
    <w:rsid w:val="0088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8836B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836BF"/>
    <w:rPr>
      <w:color w:val="605E5C"/>
      <w:shd w:val="clear" w:color="auto" w:fill="E1DFDD"/>
    </w:rPr>
  </w:style>
  <w:style w:type="character" w:customStyle="1" w:styleId="Nadpis2Char">
    <w:name w:val="Nadpis 2 Char"/>
    <w:basedOn w:val="Standardnpsmoodstavce"/>
    <w:link w:val="Nadpis2"/>
    <w:uiPriority w:val="9"/>
    <w:rsid w:val="00CF37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ledovanodkaz">
    <w:name w:val="FollowedHyperlink"/>
    <w:basedOn w:val="Standardnpsmoodstavce"/>
    <w:uiPriority w:val="99"/>
    <w:semiHidden/>
    <w:unhideWhenUsed/>
    <w:rsid w:val="00AE03E1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34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pojisteni.localhost.com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anecek0@students.zcu.cz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fdac3b-4115-4c64-bf62-f9099ec36d84}" enabled="1" method="Standard" siteId="{5047bca2-da88-442e-a09a-d9b8af692adc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272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VANECEK Pavel</dc:creator>
  <cp:keywords/>
  <dc:description/>
  <cp:lastModifiedBy>VANECEK Pavel</cp:lastModifiedBy>
  <cp:revision>12</cp:revision>
  <dcterms:created xsi:type="dcterms:W3CDTF">2024-01-03T09:46:00Z</dcterms:created>
  <dcterms:modified xsi:type="dcterms:W3CDTF">2024-01-03T10:55:00Z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#808080,8,Calibri</vt:lpwstr>
  </property>
  <property fmtid="{D5CDD505-2E9C-101B-9397-08002B2CF9AE}" pid="4" name="ClassificationContentMarkingHeaderText">
    <vt:lpwstr>INTERNAL &amp; PARTNERS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#ffffff,2,Calibri</vt:lpwstr>
  </property>
  <property fmtid="{D5CDD505-2E9C-101B-9397-08002B2CF9AE}" pid="7" name="ClassificationContentMarkingFooterText">
    <vt:lpwstr>5acXjzUk</vt:lpwstr>
  </property>
</Properties>
</file>