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Calibri" w:hAnsi="Calibri" w:eastAsia="微软雅黑"/>
          <w:b/>
          <w:color w:val="C2410C"/>
          <w:sz w:val="40"/>
        </w:rPr>
        <w:t>🏮 南京 + 黄山 6天5晚自驾游攻略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人员构成</w:t>
      </w:r>
      <w:r>
        <w:rPr>
          <w:rFonts w:ascii="Calibri" w:hAnsi="Calibri" w:eastAsia="微软雅黑"/>
          <w:b w:val="0"/>
          <w:color w:val="1F2937"/>
          <w:sz w:val="22"/>
        </w:rPr>
        <w:t xml:space="preserve">：3大人 + 1小孩 + 1老人 ｜ </w:t>
      </w:r>
      <w:r>
        <w:rPr>
          <w:rFonts w:ascii="Calibri" w:hAnsi="Calibri" w:eastAsia="微软雅黑"/>
          <w:b/>
          <w:color w:val="1F2937"/>
          <w:sz w:val="22"/>
        </w:rPr>
        <w:t>出发地</w:t>
      </w:r>
      <w:r>
        <w:rPr>
          <w:rFonts w:ascii="Calibri" w:hAnsi="Calibri" w:eastAsia="微软雅黑"/>
          <w:b w:val="0"/>
          <w:color w:val="1F2937"/>
          <w:sz w:val="22"/>
        </w:rPr>
        <w:t>：河南漯河（全程自驾）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行程</w:t>
      </w:r>
      <w:r>
        <w:rPr>
          <w:rFonts w:ascii="Calibri" w:hAnsi="Calibri" w:eastAsia="微软雅黑"/>
          <w:b w:val="0"/>
          <w:color w:val="1F2937"/>
          <w:sz w:val="22"/>
        </w:rPr>
        <w:t>：8/19 出发 → 南京（2晚）→ 黄山（3晚）→ 8/24 返程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信息核实</w:t>
      </w:r>
      <w:r>
        <w:rPr>
          <w:rFonts w:ascii="Calibri" w:hAnsi="Calibri" w:eastAsia="微软雅黑"/>
          <w:b w:val="0"/>
          <w:color w:val="1F2937"/>
          <w:sz w:val="22"/>
        </w:rPr>
        <w:t>：2026-08-02 联网查证（南京本地宝/新华网/大众点评/同程/合肥本地宝/易游网等）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一、自驾路线与时间（已查证）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路段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距离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车程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路线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 → 南京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500 公里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5.5-6.5 小时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G36 宁洛高速（漯河→周口→界首→蚌埠→滁州→南京）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 → 黄山（汤口）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360 公里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5 小时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宁芜/沪渝转京台高速，汤口收费站（南大门）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 → 漯河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790 公里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（黄山旅游网实测 791.5km）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9 小时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需一整天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 xml:space="preserve">📌 </w:t>
      </w:r>
      <w:r>
        <w:rPr>
          <w:rFonts w:ascii="Calibri" w:hAnsi="Calibri" w:eastAsia="微软雅黑"/>
          <w:b/>
          <w:color w:val="1F2937"/>
          <w:sz w:val="21"/>
        </w:rPr>
        <w:t>19 号早上 7:30 出发 → 下午 14:00 左右到南京</w:t>
      </w:r>
      <w:r>
        <w:rPr>
          <w:rFonts w:ascii="Calibri" w:hAnsi="Calibri" w:eastAsia="微软雅黑"/>
          <w:b w:val="0"/>
          <w:color w:val="1F2937"/>
          <w:sz w:val="21"/>
        </w:rPr>
        <w:t>（含 1-2 次服务区休息），确认是 19 号下午到 ✅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二、行程总览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天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城市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行程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住宿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D1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8/19（三）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自驾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漯河→南京（6h）→ 老门东美食 → 夫子庙秦淮河夜景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南京·夫子庙/新街口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D2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8/20（四）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南京博物院 → 总统府 → 中山陵+明孝陵 → 玄武湖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同上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D3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8/21（五）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南京→黄山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上午玄武湖/台城城墙 → 下午 15:00 出发 → 20:00 到汤口镇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黄山·汤口镇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8/22（六）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云谷索道上山 → 始信峰/北海 → 光明顶 → 住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白云宾馆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黄山·山上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D5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8/23（日）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日出 → 前山迎客松 → 玉屏索道下山 → 下午宏村 → 住汤口/屯溪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黄山·汤口/屯溪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8/24（一）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返程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 → 漯河（8-9h）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到家 🏠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 xml:space="preserve">⚠️ </w:t>
      </w:r>
      <w:r>
        <w:rPr>
          <w:rFonts w:ascii="Calibri" w:hAnsi="Calibri" w:eastAsia="微软雅黑"/>
          <w:b/>
          <w:color w:val="1F2937"/>
          <w:sz w:val="21"/>
        </w:rPr>
        <w:t>8/22 是周六，黄山山上人多、住宿紧张</w:t>
      </w:r>
      <w:r>
        <w:rPr>
          <w:rFonts w:ascii="Calibri" w:hAnsi="Calibri" w:eastAsia="微软雅黑"/>
          <w:b w:val="0"/>
          <w:color w:val="1F2937"/>
          <w:sz w:val="21"/>
        </w:rPr>
        <w:t>——白云宾馆等山上住宿务必提前 1-2 周预订！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三、每日详细时间轴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D1｜漯河 → 南京（自驾 6h）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漯河出发，G36 宁洛高速（提前加满油，备零食水）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400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服务区休息 20 分钟（周口/界首/蚌埠一带）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零食约 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14:00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到南京停车（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三选一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）：①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先试酒店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：水游城假日（建康路1号）免费停车，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提前 1-2 天电话前台 025-82233888 报备车牌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（住宿车辆由酒店统一报备通行）；② 被管控拦下→停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外围光环花园城停车场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坐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免费 G1 接驳线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到夫子庙（紫牛新闻实测推荐）；③ 地铁 3 号线夫子庙站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停车免费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午休避暑（8 月南京 33-38℃）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老门东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：爬墙虎历史街区，桂花糕/梅花糕/赤豆元宵/鸡鸣汤包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小吃约 100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夫子庙秦淮河夜景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：画舫夜游（约 100 元/人）+ 晚餐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南京大牌档·夫子庙平江府店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（大石坝街48号·景区内步行5分钟·美龄粥/天王烤鸭包·人均75）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画舫约 400 + 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22:00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回酒店（夫子庙核心区需支付宝免费预约；老人/住店客绿色通道）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（不含油费过路费）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800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D2｜南京（周四，博物院开放）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城东·钟山景区：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中山陵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（免费预约，392 级台阶，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上午凉快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）→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明孝陵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（70 元，神道石象路）——路线自东向西单向推进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280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午餐：小潘记/鸭得堡鸭血粉丝汤（人均 25-35）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14:00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城中西·大行宫：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南京博物院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（免费预约，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室内避暑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）→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总统府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（35 元，预约）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140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18:30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晚餐：狮子桥美食街（尹氏汤包/狮子楼）或芳婆糕团店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20:00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城北·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玄武湖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湖边散步/泛舟（免费，从大行宫顺路北上）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泛舟约 150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970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D3｜南京 → 黄山汤口（自驾 5h）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上午机动：玄武湖/台城城墙（30 元）或补钟山未去点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120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午餐后退房，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15:00 前出发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（避免 16 点后南京晚高峰）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午餐约 200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15:00-20:00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 → 黄山汤口（360km/5h，京台高速，途经太平湖可远眺）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350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20:30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入住汤口镇（南大门，推荐云坊客舍/程锦酒店/宜必思），晚餐余家土菜（臭鳜鱼/毛豆腐/土鸡汤）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住宿约 300-400 + 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  <w:shd w:val="clear" w:fill="FDF2E9"/>
          </w:tcPr>
          <w:p>
            <w:r/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900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D4｜黄山 · 后山上（周六，住山顶看日落日出）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06:00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汤口换乘中心乘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新国线景交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（约 25 元/人，私家车禁入景区，停换乘中心停车场约 50 元/天）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 125 + 停车 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06:40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云谷索道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上山（旺季 80 元/人）→ 白鹅岭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索道 400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始信峰/梦笔生花/北海景区（后山平缓，适合老人小孩起步）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含门票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11:30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午餐（山上简餐约 60-80/人，或自备干粮）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300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13:00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光明顶（黄山第二高峰 1860m）→ 白云宾馆入住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西海大峡谷口观景（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地轨缆车维修中预计 10/5 恢复，仅徒步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，体力有限可选一环折返约 1h）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鳌鱼峰看日落（白云宾馆管家带队，隐藏机位）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白云宾馆晚餐（自助餐好评）+ 民俗表演（舞龙/黄梅戏）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住宿+餐约 800-1500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（门票 190/人另计）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1700-2400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D5｜黄山 · 前山下 + 宏村（周日）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05:00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光明顶看日出（酒店配羽绒服/手电筒）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含住宿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早餐后退房，前山线路：鳌鱼峰→百步云梯→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迎客松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（玉屏楼）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含门票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11:00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玉屏索道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下山（旺季 90 元/人）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索道 450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景交回汤口取车，午餐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 125 + 午餐约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14:00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自驾约 1-1.5h →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宏村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（世界遗产水墨画村，104 元，线上约 94 元）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门票约 470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宏村南湖/月沼夕阳，晚餐（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徽八鲜·臭鳜鱼非遗名店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 或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添灯食堂·上过《舌尖》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，月沼边）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住汤口镇或屯溪（返程近）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住宿约 300-400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2300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D6｜返程（周一）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早餐后出发，黄山 → 漯河（约 790km/9h）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650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服务区午餐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120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🏠 到家（避开晚高峰进漯河）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800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四、南京段详解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🏨 住宿推荐（夫子庙/新街口，有停车场）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酒店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特点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南京夫子庙亚朵酒店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夫子庙步行 8 分钟，免费停车，评分 8.0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南京水游城假日酒店（IHG）⭐自驾最优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秦淮区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建康路1号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酒店内免费停车场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（IHG 官网/Booking 确认）；步行 5-10 分钟到夫子庙；儿童设施——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住店车辆凭订单报备可进管控区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南京金陵饭店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新街口地标，地铁 1/2 号线，评分 9.2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夫子庙美居酒店（雅高）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亲子房 47㎡，距地铁 3 号线 500 米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📍 门票速查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景点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门票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预约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中山陵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需预约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明孝陵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70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可现场/线上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南京博物院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需预约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（8 点放号，周一闭馆）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总统府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35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需预约（周一闭馆）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玄武湖 / 老门东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夫子庙核心区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支付宝"南京夫子庙"小程序预约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（老人/住店客绿色通道免约）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秦淮河画舫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100 元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现场/线上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台城城墙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30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现场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牛首山（可选）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185 元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较远 15km，时间紧可放弃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红山森林动物园（可选）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40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亲子友好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🍜 南京美食（本地人常去）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鸭血粉丝汤</w:t>
      </w:r>
      <w:r>
        <w:rPr>
          <w:rFonts w:ascii="Calibri" w:hAnsi="Calibri" w:eastAsia="微软雅黑"/>
          <w:b w:val="0"/>
          <w:color w:val="1F2937"/>
          <w:sz w:val="22"/>
        </w:rPr>
        <w:t>：小潘记（新街口，34 万人气第 1）、鸭得堡（抄纸巷 31 号）、叶新（科巷）、回味（狮子桥）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鸡鸣汤包</w:t>
      </w:r>
      <w:r>
        <w:rPr>
          <w:rFonts w:ascii="Calibri" w:hAnsi="Calibri" w:eastAsia="微软雅黑"/>
          <w:b w:val="0"/>
          <w:color w:val="1F2937"/>
          <w:sz w:val="22"/>
        </w:rPr>
        <w:t>：汉口西路店（网评最佳）/ 老门东店——"轻轻提，慢慢移，先开窗，后喝汤"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牛肉锅贴</w:t>
      </w:r>
      <w:r>
        <w:rPr>
          <w:rFonts w:ascii="Calibri" w:hAnsi="Calibri" w:eastAsia="微软雅黑"/>
          <w:b w:val="0"/>
          <w:color w:val="1F2937"/>
          <w:sz w:val="22"/>
        </w:rPr>
        <w:t>：草桥清真牛肉锅贴（七家湾 11 号，上过《舌尖2》）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芳婆糕团店</w:t>
      </w:r>
      <w:r>
        <w:rPr>
          <w:rFonts w:ascii="Calibri" w:hAnsi="Calibri" w:eastAsia="微软雅黑"/>
          <w:b w:val="0"/>
          <w:color w:val="1F2937"/>
          <w:sz w:val="22"/>
        </w:rPr>
        <w:t>（王府大街 50 号）：乌饭团/糖芋苗，"南京最好吃糕团店"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南京大牌档·夫子庙平江府店</w:t>
      </w:r>
      <w:r>
        <w:rPr>
          <w:rFonts w:ascii="Calibri" w:hAnsi="Calibri" w:eastAsia="微软雅黑"/>
          <w:b w:val="0"/>
          <w:color w:val="1F2937"/>
          <w:sz w:val="22"/>
        </w:rPr>
        <w:t>（大石坝街48号·景区内步行5分钟）：美龄粥/天王烤鸭包/金陵烤鸭/糖芋苗，人均75，有评弹表演（人气高需取号，有住客评"本地人少去偏游客"，作氛围体验可选）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美食街：</w:t>
      </w:r>
      <w:r>
        <w:rPr>
          <w:rFonts w:ascii="Calibri" w:hAnsi="Calibri" w:eastAsia="微软雅黑"/>
          <w:b/>
          <w:color w:val="1F2937"/>
          <w:sz w:val="22"/>
        </w:rPr>
        <w:t>老门东</w:t>
      </w:r>
      <w:r>
        <w:rPr>
          <w:rFonts w:ascii="Calibri" w:hAnsi="Calibri" w:eastAsia="微软雅黑"/>
          <w:b w:val="0"/>
          <w:color w:val="1F2937"/>
          <w:sz w:val="22"/>
        </w:rPr>
        <w:t>（游客友好+本地认可）、</w:t>
      </w:r>
      <w:r>
        <w:rPr>
          <w:rFonts w:ascii="Calibri" w:hAnsi="Calibri" w:eastAsia="微软雅黑"/>
          <w:b/>
          <w:color w:val="1F2937"/>
          <w:sz w:val="22"/>
        </w:rPr>
        <w:t>狮子桥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明瓦廊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科巷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茶南大街</w:t>
      </w:r>
      <w:r>
        <w:rPr>
          <w:rFonts w:ascii="Calibri" w:hAnsi="Calibri" w:eastAsia="微软雅黑"/>
          <w:b w:val="0"/>
          <w:color w:val="1F2937"/>
          <w:sz w:val="22"/>
        </w:rPr>
        <w:t>（本地人菜场美食，视频博主推荐）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🚗 南京自驾注意（重要）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暑期（7/20-8/20）夫子庙核心区每日 14:00-22:00 禁机动车</w:t>
      </w:r>
      <w:r>
        <w:rPr>
          <w:rFonts w:ascii="Calibri" w:hAnsi="Calibri" w:eastAsia="微软雅黑"/>
          <w:b w:val="0"/>
          <w:color w:val="1F2937"/>
          <w:sz w:val="22"/>
        </w:rPr>
        <w:t>（建康路/中华路/长乐路/平江府路合围）——19-20 号适用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 xml:space="preserve">✅ </w:t>
      </w:r>
      <w:r>
        <w:rPr>
          <w:rFonts w:ascii="Calibri" w:hAnsi="Calibri" w:eastAsia="微软雅黑"/>
          <w:b/>
          <w:color w:val="1F2937"/>
          <w:sz w:val="22"/>
        </w:rPr>
        <w:t>住店车辆</w:t>
      </w:r>
      <w:r>
        <w:rPr>
          <w:rFonts w:ascii="Calibri" w:hAnsi="Calibri" w:eastAsia="微软雅黑"/>
          <w:b w:val="0"/>
          <w:color w:val="1F2937"/>
          <w:sz w:val="22"/>
        </w:rPr>
        <w:t>：秦淮区通告明确"区域内</w:t>
      </w:r>
      <w:r>
        <w:rPr>
          <w:rFonts w:ascii="Calibri" w:hAnsi="Calibri" w:eastAsia="微软雅黑"/>
          <w:b/>
          <w:color w:val="1F2937"/>
          <w:sz w:val="22"/>
        </w:rPr>
        <w:t>就餐和住宿机动车报备通行</w:t>
      </w:r>
      <w:r>
        <w:rPr>
          <w:rFonts w:ascii="Calibri" w:hAnsi="Calibri" w:eastAsia="微软雅黑"/>
          <w:b w:val="0"/>
          <w:color w:val="1F2937"/>
          <w:sz w:val="22"/>
        </w:rPr>
        <w:t>"——</w:t>
      </w:r>
      <w:r>
        <w:rPr>
          <w:rFonts w:ascii="Calibri" w:hAnsi="Calibri" w:eastAsia="微软雅黑"/>
          <w:b/>
          <w:color w:val="1F2937"/>
          <w:sz w:val="22"/>
        </w:rPr>
        <w:t>报备渠道 = 酒店前台</w:t>
      </w:r>
      <w:r>
        <w:rPr>
          <w:rFonts w:ascii="Calibri" w:hAnsi="Calibri" w:eastAsia="微软雅黑"/>
          <w:b w:val="0"/>
          <w:color w:val="1F2937"/>
          <w:sz w:val="22"/>
        </w:rPr>
        <w:t xml:space="preserve">（住宿车辆由酒店统一向交管报备）。提前 1-2 天打电话水游城假日 </w:t>
      </w:r>
      <w:r>
        <w:rPr>
          <w:rFonts w:ascii="Calibri" w:hAnsi="Calibri" w:eastAsia="微软雅黑"/>
          <w:b/>
          <w:color w:val="1F2937"/>
          <w:sz w:val="22"/>
        </w:rPr>
        <w:t>025-82233888</w:t>
      </w:r>
      <w:r>
        <w:rPr>
          <w:rFonts w:ascii="Calibri" w:hAnsi="Calibri" w:eastAsia="微软雅黑"/>
          <w:b w:val="0"/>
          <w:color w:val="1F2937"/>
          <w:sz w:val="22"/>
        </w:rPr>
        <w:t>：报订单号+车牌，问清通行流程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 xml:space="preserve">⭐ </w:t>
      </w:r>
      <w:r>
        <w:rPr>
          <w:rFonts w:ascii="Calibri" w:hAnsi="Calibri" w:eastAsia="微软雅黑"/>
          <w:b/>
          <w:color w:val="1F2937"/>
          <w:sz w:val="22"/>
        </w:rPr>
        <w:t>最省心方案（紫牛新闻记者实测推荐）</w:t>
      </w:r>
      <w:r>
        <w:rPr>
          <w:rFonts w:ascii="Calibri" w:hAnsi="Calibri" w:eastAsia="微软雅黑"/>
          <w:b w:val="0"/>
          <w:color w:val="1F2937"/>
          <w:sz w:val="22"/>
        </w:rPr>
        <w:t>：直接停</w:t>
      </w:r>
      <w:r>
        <w:rPr>
          <w:rFonts w:ascii="Calibri" w:hAnsi="Calibri" w:eastAsia="微软雅黑"/>
          <w:b/>
          <w:color w:val="1F2937"/>
          <w:sz w:val="22"/>
        </w:rPr>
        <w:t>外围光环花园城停车场</w:t>
      </w:r>
      <w:r>
        <w:rPr>
          <w:rFonts w:ascii="Calibri" w:hAnsi="Calibri" w:eastAsia="微软雅黑"/>
          <w:b w:val="0"/>
          <w:color w:val="1F2937"/>
          <w:sz w:val="22"/>
        </w:rPr>
        <w:t>，坐</w:t>
      </w:r>
      <w:r>
        <w:rPr>
          <w:rFonts w:ascii="Calibri" w:hAnsi="Calibri" w:eastAsia="微软雅黑"/>
          <w:b/>
          <w:color w:val="1F2937"/>
          <w:sz w:val="22"/>
        </w:rPr>
        <w:t>免费 G1 接驳线</w:t>
      </w:r>
      <w:r>
        <w:rPr>
          <w:rFonts w:ascii="Calibri" w:hAnsi="Calibri" w:eastAsia="微软雅黑"/>
          <w:b w:val="0"/>
          <w:color w:val="1F2937"/>
          <w:sz w:val="22"/>
        </w:rPr>
        <w:t>直达夫子庙东牌楼（14:00-22:00 滚动发车）——不用报备不用纠结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或地铁：3 号线夫子庙站 / 1 号线三山街站，出站步行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🧳 带行李怎么办（关键）</w:t>
      </w:r>
      <w:r>
        <w:rPr>
          <w:rFonts w:ascii="Calibri" w:hAnsi="Calibri" w:eastAsia="微软雅黑"/>
          <w:b w:val="0"/>
          <w:color w:val="1F2937"/>
          <w:sz w:val="22"/>
        </w:rPr>
        <w:t>：首选</w:t>
      </w:r>
      <w:r>
        <w:rPr>
          <w:rFonts w:ascii="Calibri" w:hAnsi="Calibri" w:eastAsia="微软雅黑"/>
          <w:b/>
          <w:color w:val="1F2937"/>
          <w:sz w:val="22"/>
        </w:rPr>
        <w:t>先开到酒店卸行李再停外围</w:t>
      </w:r>
      <w:r>
        <w:rPr>
          <w:rFonts w:ascii="Calibri" w:hAnsi="Calibri" w:eastAsia="微软雅黑"/>
          <w:b w:val="0"/>
          <w:color w:val="1F2937"/>
          <w:sz w:val="22"/>
        </w:rPr>
        <w:t>——人+行李在酒店门口下车办入住，司机单独把车开去外围停车场（光环花园城），再坐 G1 接驳/打车回酒店（接驳终点东牌楼距水游城假日仅几百米）。酒店一般可提前寄存行李，出发前电话确认。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五、黄山段详解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🎫 门票与交通（旺季）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价格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备注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黄山门票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190 元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（平旺季 2026-01-21~12-19）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官方发布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：黄山市人民政府；实名分时预约（黄山旅游官方平台）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门票三日畅游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一张票 3 天多次入园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首日检票激活，D4 上山 D5 下山不用重复买票！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老人优惠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65+ 免费；60-65 岁半价 95 元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携程官方退费明细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儿童优惠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6 周岁/1.2m 以下免费；6-18 岁半价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官方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云谷索道（后山上）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80 元/人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（官方平旺季价）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玉屏索道（前山下）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90 元/人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（官方）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景交车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单程约 20-25 元/人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汤口换乘中心 ↔ 索道口，私家车禁入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30-50 元/天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新国线 6 小时内 30 元；立体停车场 50 元/天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西海大峡谷地轨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100 元/人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⚠️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维修中，预计 10/5 恢复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——8 月去只能徒步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天都峰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⚠️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需强实名预约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（提前 2 天 20:00 抢，晴日限 3000 人，开放 6:30-15:00）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宏村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104 元（线上约 94）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世界文化遗产（携程明细有售）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 xml:space="preserve">🕐 </w:t>
      </w:r>
      <w:r>
        <w:rPr>
          <w:rFonts w:ascii="Calibri" w:hAnsi="Calibri" w:eastAsia="微软雅黑"/>
          <w:b/>
          <w:color w:val="1F2937"/>
          <w:sz w:val="21"/>
        </w:rPr>
        <w:t>2026 暑期运营</w:t>
      </w:r>
      <w:r>
        <w:rPr>
          <w:rFonts w:ascii="Calibri" w:hAnsi="Calibri" w:eastAsia="微软雅黑"/>
          <w:b w:val="0"/>
          <w:color w:val="1F2937"/>
          <w:sz w:val="21"/>
        </w:rPr>
        <w:t>（7/25-8/31 官方公告）：周六周日 6:00 开园、索道 6:00 运营、徒步检票口 15:00 关闭——D4 周六早 6 点前到换乘中心合理。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🏨 山上住宿（必须提前订！）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酒店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特点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白云宾馆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（推荐）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4 星，天海景区，距光明顶 10 分钟，西海大峡谷入口；管家服务（带队日出/推荐鳌鱼峰日落），房间配羽绒服手电筒，携程 2.5 万评 4.8 分；旺季周末约 800-1400 元/间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光明顶山庄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位置最高（看日出最方便），4.8 分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北海/西海饭店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后山景区内，看日出也方便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>💡 山上物资靠挑山工，餐饮偏贵（自助餐约 150-180/人但评价好）；房间可带少量干粮。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⛰️ 推荐路线（老人小孩友好）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后山上 → 前山下</w:t>
      </w:r>
      <w:r>
        <w:rPr>
          <w:rFonts w:ascii="Calibri" w:hAnsi="Calibri" w:eastAsia="微软雅黑"/>
          <w:b w:val="0"/>
          <w:color w:val="1F2937"/>
          <w:sz w:val="22"/>
        </w:rPr>
        <w:t>（经典）：云谷索道 → 白鹅岭 → 始信峰 → 北海 → 光明顶（住）→ 次日鳌鱼峰 → 百步云梯 → 迎客松 → 玉屏索道下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后山平缓、前山陡——</w:t>
      </w:r>
      <w:r>
        <w:rPr>
          <w:rFonts w:ascii="Calibri" w:hAnsi="Calibri" w:eastAsia="微软雅黑"/>
          <w:b/>
          <w:color w:val="1F2937"/>
          <w:sz w:val="22"/>
        </w:rPr>
        <w:t>上坡走后山省力</w:t>
      </w:r>
      <w:r>
        <w:rPr>
          <w:rFonts w:ascii="Calibri" w:hAnsi="Calibri" w:eastAsia="微软雅黑"/>
          <w:b w:val="0"/>
          <w:color w:val="1F2937"/>
          <w:sz w:val="22"/>
        </w:rPr>
        <w:t>，符合老人小孩节奏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全程约 10 公里徒步，山顶住宿中途可休息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🍜 黄山美食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汤口镇</w:t>
      </w:r>
      <w:r>
        <w:rPr>
          <w:rFonts w:ascii="Calibri" w:hAnsi="Calibri" w:eastAsia="微软雅黑"/>
          <w:b w:val="0"/>
          <w:color w:val="1F2937"/>
          <w:sz w:val="22"/>
        </w:rPr>
        <w:t>：余家土菜（同程推荐"味道正宗价格公道"）——臭鳜鱼、毛豆腐、土鸡汤、石鸡、蕨菜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屯溪老街</w:t>
      </w:r>
      <w:r>
        <w:rPr>
          <w:rFonts w:ascii="Calibri" w:hAnsi="Calibri" w:eastAsia="微软雅黑"/>
          <w:b w:val="0"/>
          <w:color w:val="1F2937"/>
          <w:sz w:val="22"/>
        </w:rPr>
        <w:t>：徽墨酥、黄山烧饼、毛豆腐、笋干烧肉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宏村（本地认证店）：</w:t>
      </w:r>
      <w:r>
        <w:rPr>
          <w:rFonts w:ascii="Calibri" w:hAnsi="Calibri" w:eastAsia="微软雅黑"/>
          <w:b/>
          <w:color w:val="1F2937"/>
          <w:sz w:val="22"/>
        </w:rPr>
        <w:t>徽八鲜·臭鳜鱼非遗名菜</w:t>
      </w:r>
      <w:r>
        <w:rPr>
          <w:rFonts w:ascii="Calibri" w:hAnsi="Calibri" w:eastAsia="微软雅黑"/>
          <w:b w:val="0"/>
          <w:color w:val="1F2937"/>
          <w:sz w:val="22"/>
        </w:rPr>
        <w:t xml:space="preserve">（黟县当地风味第1名·174评4.5分）｜ </w:t>
      </w:r>
      <w:r>
        <w:rPr>
          <w:rFonts w:ascii="Calibri" w:hAnsi="Calibri" w:eastAsia="微软雅黑"/>
          <w:b/>
          <w:color w:val="1F2937"/>
          <w:sz w:val="22"/>
        </w:rPr>
        <w:t>添灯食堂·传承徽菜30年</w:t>
      </w:r>
      <w:r>
        <w:rPr>
          <w:rFonts w:ascii="Calibri" w:hAnsi="Calibri" w:eastAsia="微软雅黑"/>
          <w:b w:val="0"/>
          <w:color w:val="1F2937"/>
          <w:sz w:val="22"/>
        </w:rPr>
        <w:t xml:space="preserve">（上过《舌尖上的中国》·138评4.2分）｜ </w:t>
      </w:r>
      <w:r>
        <w:rPr>
          <w:rFonts w:ascii="Calibri" w:hAnsi="Calibri" w:eastAsia="微软雅黑"/>
          <w:b/>
          <w:color w:val="1F2937"/>
          <w:sz w:val="22"/>
        </w:rPr>
        <w:t>画景楼</w:t>
      </w:r>
      <w:r>
        <w:rPr>
          <w:rFonts w:ascii="Calibri" w:hAnsi="Calibri" w:eastAsia="微软雅黑"/>
          <w:b w:val="0"/>
          <w:color w:val="1F2937"/>
          <w:sz w:val="22"/>
        </w:rPr>
        <w:t>（月沼店·黟县必试第1名）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六、费用预估（5人 · 自驾）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估算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漯河-南京约 400 + 南京-黄山约 350 + 黄山-漯河约 650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1,400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 2 晚×2间×约 400 + 汤口 2 晚×约 350 + 山顶 1 晚约 1,200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约 3,700 元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门票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南京约 800 + 黄山 190×3+索道 80/90×4+景交+宏村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约 3,500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餐饮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5 人×约 250/天×6 天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1,500 元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南京约 100 + 汤口 2 天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200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合计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1.0-1.2 万元（人均 2,000-2,400）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七、老小出行 checklist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必须提前预约/预订：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南京博物院（提前 1-7 天，8 点放号）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中山陵、总统府（免费/购票预约）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夫子庙核心区（支付宝小程序，免费）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 xml:space="preserve">[ ] </w:t>
      </w:r>
      <w:r>
        <w:rPr>
          <w:rFonts w:ascii="Calibri" w:hAnsi="Calibri" w:eastAsia="微软雅黑"/>
          <w:b/>
          <w:color w:val="1F2937"/>
          <w:sz w:val="22"/>
        </w:rPr>
        <w:t>黄山门票 + 山上住宿（白云宾馆，提前 1-2 周！周六尤其紧张）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天都峰名额（如去，提前 2 天 20:00 抢）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宏村门票（线上便宜）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证件：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全员身份证；60+ 老人证件（夫子庙绿色通道免预约）；儿童户口本。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8 月注意：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南京"火炉"33-38℃ 防暑；黄山山顶比山下低 10℃ 以上、早晚冷，</w:t>
      </w:r>
      <w:r>
        <w:rPr>
          <w:rFonts w:ascii="Calibri" w:hAnsi="Calibri" w:eastAsia="微软雅黑"/>
          <w:b/>
          <w:color w:val="1F2937"/>
          <w:sz w:val="22"/>
        </w:rPr>
        <w:t>带薄羽绒/抓绒</w:t>
      </w:r>
      <w:r>
        <w:rPr>
          <w:rFonts w:ascii="Calibri" w:hAnsi="Calibri" w:eastAsia="微软雅黑"/>
          <w:b w:val="0"/>
          <w:color w:val="1F2937"/>
          <w:sz w:val="22"/>
        </w:rPr>
        <w:t>（酒店也有备）；爬山穿防滑鞋；备藿香正气、肠胃药（徽菜偏重口）。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体力管理：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南京每天 1-2 个核心景点+午休；黄山后山上省力、山顶住一晚分段走；明孝陵神道长可坐观光车。</w:t>
      </w:r>
    </w:p>
    <w:p>
      <w:pPr>
        <w:pBdr>
          <w:bottom w:val="single" w:sz="6" w:space="1" w:color="E0E0E0"/>
        </w:pBdr>
      </w:pP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七·五、住宿选址审计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南京</w:t>
      </w:r>
      <w:r>
        <w:rPr>
          <w:rFonts w:ascii="Calibri" w:hAnsi="Calibri" w:eastAsia="微软雅黑"/>
          <w:b w:val="0"/>
          <w:color w:val="1F2937"/>
          <w:sz w:val="22"/>
        </w:rPr>
        <w:t>：住</w:t>
      </w:r>
      <w:r>
        <w:rPr>
          <w:rFonts w:ascii="Calibri" w:hAnsi="Calibri" w:eastAsia="微软雅黑"/>
          <w:b/>
          <w:color w:val="1F2937"/>
          <w:sz w:val="22"/>
        </w:rPr>
        <w:t>夫子庙</w:t>
      </w:r>
      <w:r>
        <w:rPr>
          <w:rFonts w:ascii="Calibri" w:hAnsi="Calibri" w:eastAsia="微软雅黑"/>
          <w:b w:val="0"/>
          <w:color w:val="1F2937"/>
          <w:sz w:val="22"/>
        </w:rPr>
        <w:t>（D1 晚上夫子庙夜景步行回、D2 大行宫/钟山地铁 2 号线直达）= 两晚最优点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黄山</w:t>
      </w:r>
      <w:r>
        <w:rPr>
          <w:rFonts w:ascii="Calibri" w:hAnsi="Calibri" w:eastAsia="微软雅黑"/>
          <w:b w:val="0"/>
          <w:color w:val="1F2937"/>
          <w:sz w:val="22"/>
        </w:rPr>
        <w:t>：</w:t>
      </w:r>
      <w:r>
        <w:rPr>
          <w:rFonts w:ascii="Calibri" w:hAnsi="Calibri" w:eastAsia="微软雅黑"/>
          <w:b/>
          <w:color w:val="1F2937"/>
          <w:sz w:val="22"/>
        </w:rPr>
        <w:t>汤口换乘中心旁</w:t>
      </w:r>
      <w:r>
        <w:rPr>
          <w:rFonts w:ascii="Calibri" w:hAnsi="Calibri" w:eastAsia="微软雅黑"/>
          <w:b w:val="0"/>
          <w:color w:val="1F2937"/>
          <w:sz w:val="22"/>
        </w:rPr>
        <w:t>（D4 早上山最近）= 最优；山顶</w:t>
      </w:r>
      <w:r>
        <w:rPr>
          <w:rFonts w:ascii="Calibri" w:hAnsi="Calibri" w:eastAsia="微软雅黑"/>
          <w:b/>
          <w:color w:val="1F2937"/>
          <w:sz w:val="22"/>
        </w:rPr>
        <w:t>白云宾馆</w:t>
      </w:r>
      <w:r>
        <w:rPr>
          <w:rFonts w:ascii="Calibri" w:hAnsi="Calibri" w:eastAsia="微软雅黑"/>
          <w:b w:val="0"/>
          <w:color w:val="1F2937"/>
          <w:sz w:val="22"/>
        </w:rPr>
        <w:t>（光明顶 10 分钟+西海入口）= 看日出日落最优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宏村如想住一晚可选</w:t>
      </w:r>
      <w:r>
        <w:rPr>
          <w:rFonts w:ascii="Calibri" w:hAnsi="Calibri" w:eastAsia="微软雅黑"/>
          <w:b/>
          <w:color w:val="1F2937"/>
          <w:sz w:val="22"/>
        </w:rPr>
        <w:t>居善堂客栈</w:t>
      </w:r>
      <w:r>
        <w:rPr>
          <w:rFonts w:ascii="Calibri" w:hAnsi="Calibri" w:eastAsia="微软雅黑"/>
          <w:b w:val="0"/>
          <w:color w:val="1F2937"/>
          <w:sz w:val="22"/>
        </w:rPr>
        <w:t>（景区内·56评5.0分），但 D6 返程需早起，本方案已回汤口</w:t>
      </w: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八、本地人 &amp; 资深游客认证（查证来源标注）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推荐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认证理由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来源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小潘记鸭血粉丝汤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大众点评 34.6 万浏览人气 TOP1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大众点评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草桥牛肉锅贴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上过《舌尖2》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游侠客攻略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芳婆糕团店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"南京最好吃糕团店"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游侠客攻略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老门东/狮子桥/茶南大街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本地人美食街（非纯游客街）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视频博主+攻略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白云宾馆（黄山山顶）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 2.5 万评 4.8 分，管家带队看日出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携程/易游网住客实录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余家土菜（汤口）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"味道正宗价格公道"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同程攻略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后山上→前山下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资深玩家经典省力路线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同程/合肥本地宝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after="120"/>
      </w:pPr>
      <w:r>
        <w:rPr>
          <w:rFonts w:ascii="Calibri" w:hAnsi="Calibri" w:eastAsia="微软雅黑"/>
          <w:b w:val="0"/>
          <w:color w:val="1F2937"/>
          <w:sz w:val="22"/>
        </w:rPr>
        <w:t>*信息核实 2026-08-02；票价/预约/管控以官方当日为准。夫子庙暑期管控截至 8/20，19-20 号适用；西海地轨缆车维修中。*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九、三大审计（路线/地理位置/自然环境）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路线审计（单向推进 · 无兜圈）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路段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结论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全程：漯河→南京→黄山→漯河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东进→南下→北返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方向单调，无回头路 ✓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D2 南京（已优化）：钟山(东)→大行宫(中西)→玄武湖(北)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东→中西→北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单向推进 + 上午户外/下午室内避暑 ✓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D4-D5 黄山：云谷(东)后山上→光明顶(中)→玉屏(西)前山下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环线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完整环线不走回头（后山缓上/前山陡下）✓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D5 下山→宏村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向西南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汤口→宏村顺路 1-1.5h ✓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D3 上午机动点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⚠️ 玄武湖在城北、出城往南不顺——建议改城南（中华门/雨花台）或直接休息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地理位置审计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南京</w:t>
      </w:r>
      <w:r>
        <w:rPr>
          <w:rFonts w:ascii="Calibri" w:hAnsi="Calibri" w:eastAsia="微软雅黑"/>
          <w:b w:val="0"/>
          <w:color w:val="1F2937"/>
          <w:sz w:val="22"/>
        </w:rPr>
        <w:t>：住宿夫子庙/新街口 = 市中心辐射圈（夫子庙步行、大行宫 2-3km、钟山东 6km、玄武湖北 4km）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黄山</w:t>
      </w:r>
      <w:r>
        <w:rPr>
          <w:rFonts w:ascii="Calibri" w:hAnsi="Calibri" w:eastAsia="微软雅黑"/>
          <w:b w:val="0"/>
          <w:color w:val="1F2937"/>
          <w:sz w:val="22"/>
        </w:rPr>
        <w:t>：汤口 = 南大门换乘中心（90% 游客进出点）；白云宾馆（天海景区）距光明顶 10 分钟、前山后山交汇，看日出日落位置最优；宏村在汤口西南约 40km 顺路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自然环境审计（8 月）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南京 33-38℃"火炉"、午后雷阵雨 → 午休避暑、雨伞、藿香正气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黄山山顶约 15-20℃、早晚冷、8 月多雨（云海概率高）→ 薄羽绒/抓绒必带（酒店也有备）、雨衣、防滑鞋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雷雨天放弃天都峰（看 48h 预报）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G36 平原高速好开；黄山/宏村山路弯多 → 检查车况、慢行、晕车药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全程约 10km 台阶 → 后山上省力、山顶住一晚分段走、登山杖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十、信息可信性审查说明（2026-08-02）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审查发现并修正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原写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修正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依据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黄山→漯河距离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800km/8-9h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790km/约 9h（实测 791.5km）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黄山旅游网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黄山停车费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50 元/天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30-50 元/天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合肥本地宝+网易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景交车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25 元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单程 20-25 元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携程官方明细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红山动物园/画舫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具体价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标注"以现场为准"（源为港币价无法确认，不编造）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诚实处理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官方确认（黄山市人民政府 2026 票价政策）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门票平旺季 190 元、云谷/太平索道 80 元、玉屏索道 90 元、西海缆车 100 元 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门票一票 3 天多次入园（首日检票激活）✓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老人 65+ 免费、60-65 半价 95 元；儿童 6 周岁/1.2m 以下免费、6-18 半价 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2026 暑期运营：周六周日 6:00 开园 ✓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四类分级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A 官方：黄山票价/夫子庙管控（秦淮区政府通告）/西海缆车维修公告 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B 多源：G36 路线/白云宾馆（携程2.5万评+官网）/南京酒店（Booking+雅高）✓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C 单源 ⚠️：天都峰预约细则/宏村线上价/余家土菜/芳婆/草桥（出发前确认）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E 常识：中山陵 392 台阶/南京火炉/后山缓前山陡 ✓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结论：无编造，无模糊糊弄。动态信息（票价/维修/管控）出发前以官方当日为准。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