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16E1A" w14:textId="27C5035E" w:rsidR="00832D11" w:rsidRDefault="00832D11" w:rsidP="00832D11">
      <w:pPr>
        <w:pStyle w:val="ii"/>
        <w:shd w:val="clear" w:color="auto" w:fill="FFFFFF"/>
        <w:spacing w:before="206" w:beforeAutospacing="0" w:after="0" w:afterAutospacing="0"/>
        <w:rPr>
          <w:rFonts w:ascii="Arial" w:eastAsiaTheme="minorHAnsi" w:hAnsi="Arial" w:cstheme="minorBidi"/>
          <w:b/>
          <w:bCs/>
          <w:i/>
          <w:iCs/>
          <w:sz w:val="18"/>
          <w:szCs w:val="18"/>
        </w:rPr>
      </w:pPr>
      <w:r w:rsidRPr="00832D11">
        <w:rPr>
          <w:rFonts w:ascii="Arial" w:eastAsiaTheme="minorHAnsi" w:hAnsi="Arial" w:cstheme="minorBidi"/>
          <w:b/>
          <w:bCs/>
          <w:i/>
          <w:iCs/>
          <w:sz w:val="18"/>
          <w:szCs w:val="18"/>
        </w:rPr>
        <w:t>Udacity Data Science Nanodegree project by </w:t>
      </w:r>
      <w:r w:rsidRPr="00832D11">
        <w:rPr>
          <w:rFonts w:ascii="Arial" w:eastAsiaTheme="minorHAnsi" w:hAnsi="Arial" w:cstheme="minorBidi"/>
          <w:b/>
          <w:bCs/>
          <w:i/>
          <w:iCs/>
          <w:sz w:val="18"/>
          <w:szCs w:val="18"/>
        </w:rPr>
        <w:t>Vanessa Ezeoke</w:t>
      </w:r>
    </w:p>
    <w:p w14:paraId="4C1EEA97" w14:textId="77777777" w:rsidR="00832D11" w:rsidRPr="00832D11" w:rsidRDefault="00832D11" w:rsidP="00832D11">
      <w:pPr>
        <w:pStyle w:val="ii"/>
        <w:shd w:val="clear" w:color="auto" w:fill="FFFFFF"/>
        <w:spacing w:before="206" w:beforeAutospacing="0" w:after="0" w:afterAutospacing="0"/>
        <w:rPr>
          <w:rFonts w:ascii="Arial" w:eastAsiaTheme="minorHAnsi" w:hAnsi="Arial" w:cstheme="minorBidi"/>
          <w:b/>
          <w:bCs/>
          <w:i/>
          <w:iCs/>
          <w:sz w:val="18"/>
          <w:szCs w:val="18"/>
        </w:rPr>
      </w:pPr>
    </w:p>
    <w:p w14:paraId="6EB03560" w14:textId="77777777" w:rsidR="00832D11" w:rsidRDefault="00832D11" w:rsidP="00832D11">
      <w:pPr>
        <w:rPr>
          <w:b/>
          <w:bCs/>
          <w:u w:val="single"/>
        </w:rPr>
      </w:pPr>
      <w:r>
        <w:rPr>
          <w:b/>
          <w:bCs/>
          <w:u w:val="single"/>
        </w:rPr>
        <w:t>Starbucks Offers: Customer Classification with Python</w:t>
      </w:r>
    </w:p>
    <w:p w14:paraId="6F1A876D" w14:textId="77777777" w:rsidR="00832D11" w:rsidRDefault="00832D11" w:rsidP="00832D11">
      <w:pPr>
        <w:pStyle w:val="ii"/>
        <w:shd w:val="clear" w:color="auto" w:fill="FFFFFF"/>
        <w:spacing w:before="206" w:beforeAutospacing="0" w:after="0" w:afterAutospacing="0"/>
        <w:rPr>
          <w:rFonts w:ascii="Georgia" w:hAnsi="Georgia" w:cstheme="minorHAnsi"/>
          <w:color w:val="292929"/>
          <w:spacing w:val="-1"/>
          <w:sz w:val="16"/>
          <w:szCs w:val="16"/>
        </w:rPr>
      </w:pPr>
    </w:p>
    <w:p w14:paraId="45BF4955" w14:textId="357F147A" w:rsidR="00832D11" w:rsidRPr="00DD0842" w:rsidRDefault="00832D11" w:rsidP="00832D11">
      <w:pPr>
        <w:pStyle w:val="ii"/>
        <w:shd w:val="clear" w:color="auto" w:fill="FFFFFF"/>
        <w:spacing w:before="206" w:beforeAutospacing="0" w:after="0" w:afterAutospacing="0"/>
        <w:rPr>
          <w:rFonts w:ascii="Georgia" w:hAnsi="Georgia" w:cstheme="minorHAnsi"/>
          <w:color w:val="292929"/>
          <w:spacing w:val="-1"/>
          <w:sz w:val="16"/>
          <w:szCs w:val="16"/>
        </w:rPr>
      </w:pPr>
      <w:r w:rsidRPr="00891972">
        <w:rPr>
          <w:rFonts w:ascii="Georgia" w:hAnsi="Georgia" w:cstheme="minorHAnsi"/>
          <w:color w:val="292929"/>
          <w:spacing w:val="-1"/>
          <w:sz w:val="16"/>
          <w:szCs w:val="16"/>
        </w:rPr>
        <w:t>Driving customers sales behavior in the retail space via digital channels (such as email, mobile and social media, etc.) has been shown to be effective and has become an important tool in creating longevity of a brand, increasing profits and engagements, as well as building long lasting relationships with customers.</w:t>
      </w:r>
      <w:r w:rsidRPr="00DD0842">
        <w:t xml:space="preserve"> </w:t>
      </w:r>
      <w:r w:rsidRPr="00DD0842">
        <w:rPr>
          <w:rFonts w:ascii="Georgia" w:hAnsi="Georgia" w:cstheme="minorHAnsi"/>
          <w:color w:val="292929"/>
          <w:spacing w:val="-1"/>
          <w:sz w:val="16"/>
          <w:szCs w:val="16"/>
        </w:rPr>
        <w:t>Customer satisfaction drives business success and data analytics can provide insight into what customers think. Personalization is the process of using data to provide tailored experiences to shoppers hence improving the customer’s experience. The phrase “</w:t>
      </w:r>
      <w:hyperlink r:id="rId5" w:history="1">
        <w:r w:rsidRPr="00DD0842">
          <w:rPr>
            <w:rStyle w:val="Hyperlink"/>
            <w:rFonts w:ascii="Georgia" w:hAnsi="Georgia" w:cstheme="minorHAnsi"/>
            <w:spacing w:val="-1"/>
            <w:sz w:val="16"/>
            <w:szCs w:val="16"/>
          </w:rPr>
          <w:t>360-degree customer view</w:t>
        </w:r>
      </w:hyperlink>
      <w:r w:rsidRPr="00DD0842">
        <w:rPr>
          <w:rFonts w:ascii="Georgia" w:hAnsi="Georgia" w:cstheme="minorHAnsi"/>
          <w:color w:val="292929"/>
          <w:spacing w:val="-1"/>
          <w:sz w:val="16"/>
          <w:szCs w:val="16"/>
        </w:rPr>
        <w:t>” refers to aggregating data describing a customer’s purchases and customer service interactions. To fully give customers a personalized and special experience having data that provides a 360-degree view is paramount.</w:t>
      </w:r>
    </w:p>
    <w:p w14:paraId="777EF2DA" w14:textId="77777777" w:rsidR="00832D11" w:rsidRDefault="00832D11" w:rsidP="00832D11">
      <w:pPr>
        <w:pStyle w:val="ii"/>
        <w:shd w:val="clear" w:color="auto" w:fill="FFFFFF"/>
        <w:spacing w:before="206" w:beforeAutospacing="0" w:after="0" w:afterAutospacing="0"/>
        <w:rPr>
          <w:rFonts w:ascii="Georgia" w:hAnsi="Georgia" w:cstheme="minorHAnsi"/>
          <w:color w:val="292929"/>
          <w:spacing w:val="-1"/>
          <w:sz w:val="16"/>
          <w:szCs w:val="16"/>
        </w:rPr>
      </w:pPr>
      <w:r w:rsidRPr="00D744D7">
        <w:rPr>
          <w:rFonts w:ascii="Georgia" w:hAnsi="Georgia" w:cstheme="minorHAnsi"/>
          <w:color w:val="292929"/>
          <w:spacing w:val="-1"/>
          <w:sz w:val="16"/>
          <w:szCs w:val="16"/>
        </w:rPr>
        <w:t>The Starbucks </w:t>
      </w:r>
      <w:hyperlink r:id="rId6" w:history="1">
        <w:r w:rsidRPr="00D744D7">
          <w:rPr>
            <w:rStyle w:val="Hyperlink"/>
            <w:rFonts w:ascii="Georgia" w:hAnsi="Georgia" w:cstheme="minorHAnsi"/>
            <w:spacing w:val="-1"/>
            <w:sz w:val="16"/>
            <w:szCs w:val="16"/>
          </w:rPr>
          <w:t>Udacity Data Scientist Nanodegree</w:t>
        </w:r>
      </w:hyperlink>
      <w:r w:rsidRPr="00D744D7">
        <w:rPr>
          <w:rFonts w:ascii="Georgia" w:hAnsi="Georgia" w:cstheme="minorHAnsi"/>
          <w:color w:val="292929"/>
          <w:spacing w:val="-1"/>
          <w:sz w:val="16"/>
          <w:szCs w:val="16"/>
        </w:rPr>
        <w:t> Capstone challenge data set is a simulation of customer behavior on the Starbucks rewards mobile application. Periodically, Starbucks sends offers to users that may be an advertisement, discount, or buy one get one free (BOGO). An important characteristic regarding this dataset is that not all users receive the same offer.</w:t>
      </w:r>
    </w:p>
    <w:p w14:paraId="0366D1AD" w14:textId="77777777" w:rsidR="00832D11" w:rsidRDefault="00832D11" w:rsidP="00832D11">
      <w:pPr>
        <w:pStyle w:val="ii"/>
        <w:shd w:val="clear" w:color="auto" w:fill="FFFFFF"/>
        <w:spacing w:before="206" w:beforeAutospacing="0" w:after="0" w:afterAutospacing="0"/>
        <w:rPr>
          <w:rFonts w:ascii="Georgia" w:hAnsi="Georgia" w:cstheme="minorHAnsi"/>
          <w:color w:val="292929"/>
          <w:spacing w:val="-1"/>
          <w:sz w:val="16"/>
          <w:szCs w:val="16"/>
        </w:rPr>
      </w:pPr>
      <w:r w:rsidRPr="00D744D7">
        <w:rPr>
          <w:rFonts w:ascii="Georgia" w:hAnsi="Georgia" w:cstheme="minorHAnsi"/>
          <w:color w:val="292929"/>
          <w:spacing w:val="-1"/>
          <w:sz w:val="16"/>
          <w:szCs w:val="16"/>
        </w:rPr>
        <w:t xml:space="preserve">This data set contains three files. </w:t>
      </w:r>
    </w:p>
    <w:p w14:paraId="028B52F8" w14:textId="13D8B957" w:rsidR="00832D11" w:rsidRDefault="00832D11" w:rsidP="00832D11">
      <w:pPr>
        <w:pStyle w:val="ii"/>
        <w:numPr>
          <w:ilvl w:val="0"/>
          <w:numId w:val="1"/>
        </w:numPr>
        <w:shd w:val="clear" w:color="auto" w:fill="FFFFFF"/>
        <w:spacing w:before="206" w:beforeAutospacing="0" w:after="0" w:afterAutospacing="0"/>
        <w:rPr>
          <w:rFonts w:ascii="Georgia" w:hAnsi="Georgia" w:cstheme="minorHAnsi"/>
          <w:color w:val="292929"/>
          <w:spacing w:val="-1"/>
          <w:sz w:val="16"/>
          <w:szCs w:val="16"/>
        </w:rPr>
      </w:pPr>
      <w:r w:rsidRPr="00D744D7">
        <w:rPr>
          <w:rFonts w:ascii="Georgia" w:hAnsi="Georgia" w:cstheme="minorHAnsi"/>
          <w:color w:val="292929"/>
          <w:spacing w:val="-1"/>
          <w:sz w:val="16"/>
          <w:szCs w:val="16"/>
        </w:rPr>
        <w:t xml:space="preserve">Offer </w:t>
      </w:r>
      <w:proofErr w:type="gramStart"/>
      <w:r w:rsidRPr="00D744D7">
        <w:rPr>
          <w:rFonts w:ascii="Georgia" w:hAnsi="Georgia" w:cstheme="minorHAnsi"/>
          <w:color w:val="292929"/>
          <w:spacing w:val="-1"/>
          <w:sz w:val="16"/>
          <w:szCs w:val="16"/>
        </w:rPr>
        <w:t>Portfolio</w:t>
      </w:r>
      <w:r>
        <w:rPr>
          <w:rFonts w:ascii="Georgia" w:hAnsi="Georgia" w:cstheme="minorHAnsi"/>
          <w:color w:val="292929"/>
          <w:spacing w:val="-1"/>
          <w:sz w:val="16"/>
          <w:szCs w:val="16"/>
        </w:rPr>
        <w:t>:</w:t>
      </w:r>
      <w:proofErr w:type="gramEnd"/>
      <w:r w:rsidRPr="00D744D7">
        <w:rPr>
          <w:rFonts w:ascii="Georgia" w:hAnsi="Georgia" w:cstheme="minorHAnsi"/>
          <w:color w:val="292929"/>
          <w:spacing w:val="-1"/>
          <w:sz w:val="16"/>
          <w:szCs w:val="16"/>
        </w:rPr>
        <w:t xml:space="preserve"> describes offer characteristics including its duration, the amount a customer must spend to complete it (difficulty) and the channels where the promotional messages I sent through. </w:t>
      </w:r>
    </w:p>
    <w:p w14:paraId="7CAD2EFB" w14:textId="0F1B1E00" w:rsidR="00832D11" w:rsidRDefault="00832D11" w:rsidP="00832D11">
      <w:pPr>
        <w:pStyle w:val="ii"/>
        <w:numPr>
          <w:ilvl w:val="0"/>
          <w:numId w:val="1"/>
        </w:numPr>
        <w:shd w:val="clear" w:color="auto" w:fill="FFFFFF"/>
        <w:spacing w:before="206" w:beforeAutospacing="0" w:after="0" w:afterAutospacing="0"/>
        <w:rPr>
          <w:rFonts w:ascii="Georgia" w:hAnsi="Georgia" w:cstheme="minorHAnsi"/>
          <w:color w:val="292929"/>
          <w:spacing w:val="-1"/>
          <w:sz w:val="16"/>
          <w:szCs w:val="16"/>
        </w:rPr>
      </w:pPr>
      <w:r w:rsidRPr="00832D11">
        <w:rPr>
          <w:rFonts w:ascii="Georgia" w:hAnsi="Georgia" w:cstheme="minorHAnsi"/>
          <w:color w:val="292929"/>
          <w:spacing w:val="-1"/>
          <w:sz w:val="16"/>
          <w:szCs w:val="16"/>
        </w:rPr>
        <w:t>Customer Profile</w:t>
      </w:r>
      <w:r>
        <w:rPr>
          <w:rFonts w:ascii="Georgia" w:hAnsi="Georgia" w:cstheme="minorHAnsi"/>
          <w:color w:val="292929"/>
          <w:spacing w:val="-1"/>
          <w:sz w:val="16"/>
          <w:szCs w:val="16"/>
        </w:rPr>
        <w:t>:</w:t>
      </w:r>
      <w:r w:rsidRPr="00832D11">
        <w:rPr>
          <w:rFonts w:ascii="Georgia" w:hAnsi="Georgia" w:cstheme="minorHAnsi"/>
          <w:color w:val="292929"/>
          <w:spacing w:val="-1"/>
          <w:sz w:val="16"/>
          <w:szCs w:val="16"/>
        </w:rPr>
        <w:t xml:space="preserve"> contains customer demographic data including their age, gender, income, and when they created an account on the Starbucks rewards mobile application. </w:t>
      </w:r>
    </w:p>
    <w:p w14:paraId="5C377CBF" w14:textId="7C4B0868" w:rsidR="00832D11" w:rsidRDefault="00832D11" w:rsidP="00832D11">
      <w:pPr>
        <w:pStyle w:val="ii"/>
        <w:numPr>
          <w:ilvl w:val="0"/>
          <w:numId w:val="1"/>
        </w:numPr>
        <w:shd w:val="clear" w:color="auto" w:fill="FFFFFF"/>
        <w:spacing w:before="206" w:beforeAutospacing="0" w:after="0" w:afterAutospacing="0"/>
        <w:rPr>
          <w:rFonts w:ascii="Georgia" w:hAnsi="Georgia" w:cstheme="minorHAnsi"/>
          <w:color w:val="292929"/>
          <w:spacing w:val="-1"/>
          <w:sz w:val="16"/>
          <w:szCs w:val="16"/>
        </w:rPr>
      </w:pPr>
      <w:r>
        <w:rPr>
          <w:rFonts w:ascii="Georgia" w:hAnsi="Georgia" w:cstheme="minorHAnsi"/>
          <w:color w:val="292929"/>
          <w:spacing w:val="-1"/>
          <w:sz w:val="16"/>
          <w:szCs w:val="16"/>
        </w:rPr>
        <w:t>Customer transactions:</w:t>
      </w:r>
      <w:r w:rsidRPr="00832D11">
        <w:rPr>
          <w:rFonts w:ascii="Georgia" w:hAnsi="Georgia" w:cstheme="minorHAnsi"/>
          <w:color w:val="292929"/>
          <w:spacing w:val="-1"/>
          <w:sz w:val="16"/>
          <w:szCs w:val="16"/>
        </w:rPr>
        <w:t xml:space="preserve"> describes customer purchases and when they received, viewed, and completed an offer. An offer can be showed to be completed in this data if a customer has met the difficulty requirements during the necessary duration. However, an offer will only be considered successful when a customer views an offer and meets or exceeds its difficulty within the offer’s duration.</w:t>
      </w:r>
    </w:p>
    <w:p w14:paraId="658E7AC2" w14:textId="66667562" w:rsidR="00832D11" w:rsidRDefault="00832D11" w:rsidP="00832D11">
      <w:pPr>
        <w:pStyle w:val="ii"/>
        <w:shd w:val="clear" w:color="auto" w:fill="FFFFFF"/>
        <w:spacing w:before="206" w:beforeAutospacing="0" w:after="0" w:afterAutospacing="0"/>
        <w:rPr>
          <w:rFonts w:ascii="Georgia" w:hAnsi="Georgia" w:cstheme="minorHAnsi"/>
          <w:color w:val="292929"/>
          <w:spacing w:val="-1"/>
          <w:sz w:val="16"/>
          <w:szCs w:val="16"/>
        </w:rPr>
      </w:pPr>
      <w:r>
        <w:rPr>
          <w:rFonts w:ascii="Georgia" w:hAnsi="Georgia" w:cstheme="minorHAnsi"/>
          <w:color w:val="292929"/>
          <w:spacing w:val="-1"/>
          <w:sz w:val="16"/>
          <w:szCs w:val="16"/>
        </w:rPr>
        <w:t>The Packages used for this project:</w:t>
      </w:r>
    </w:p>
    <w:p w14:paraId="03B20B32" w14:textId="722FA610" w:rsidR="00832D11" w:rsidRDefault="00832D11" w:rsidP="00832D11">
      <w:pPr>
        <w:pStyle w:val="ii"/>
        <w:numPr>
          <w:ilvl w:val="0"/>
          <w:numId w:val="2"/>
        </w:numPr>
        <w:shd w:val="clear" w:color="auto" w:fill="FFFFFF"/>
        <w:spacing w:before="206" w:beforeAutospacing="0" w:after="0" w:afterAutospacing="0"/>
        <w:rPr>
          <w:rFonts w:ascii="Georgia" w:hAnsi="Georgia" w:cstheme="minorHAnsi"/>
          <w:color w:val="292929"/>
          <w:spacing w:val="-1"/>
          <w:sz w:val="16"/>
          <w:szCs w:val="16"/>
        </w:rPr>
      </w:pPr>
      <w:r>
        <w:rPr>
          <w:rFonts w:ascii="Georgia" w:hAnsi="Georgia" w:cstheme="minorHAnsi"/>
          <w:color w:val="292929"/>
          <w:spacing w:val="-1"/>
          <w:sz w:val="16"/>
          <w:szCs w:val="16"/>
        </w:rPr>
        <w:t>Seaborn</w:t>
      </w:r>
    </w:p>
    <w:p w14:paraId="2902AA33" w14:textId="7D713449" w:rsidR="00832D11" w:rsidRDefault="00832D11" w:rsidP="00832D11">
      <w:pPr>
        <w:pStyle w:val="ii"/>
        <w:numPr>
          <w:ilvl w:val="0"/>
          <w:numId w:val="2"/>
        </w:numPr>
        <w:shd w:val="clear" w:color="auto" w:fill="FFFFFF"/>
        <w:spacing w:before="206" w:beforeAutospacing="0" w:after="0" w:afterAutospacing="0"/>
        <w:rPr>
          <w:rFonts w:ascii="Georgia" w:hAnsi="Georgia" w:cstheme="minorHAnsi"/>
          <w:color w:val="292929"/>
          <w:spacing w:val="-1"/>
          <w:sz w:val="16"/>
          <w:szCs w:val="16"/>
        </w:rPr>
      </w:pPr>
      <w:r>
        <w:rPr>
          <w:rFonts w:ascii="Georgia" w:hAnsi="Georgia" w:cstheme="minorHAnsi"/>
          <w:color w:val="292929"/>
          <w:spacing w:val="-1"/>
          <w:sz w:val="16"/>
          <w:szCs w:val="16"/>
        </w:rPr>
        <w:t>Matplotlib</w:t>
      </w:r>
    </w:p>
    <w:p w14:paraId="7AEFDB76" w14:textId="79EC8083" w:rsidR="00832D11" w:rsidRDefault="00832D11" w:rsidP="00832D11">
      <w:pPr>
        <w:pStyle w:val="ii"/>
        <w:numPr>
          <w:ilvl w:val="0"/>
          <w:numId w:val="2"/>
        </w:numPr>
        <w:shd w:val="clear" w:color="auto" w:fill="FFFFFF"/>
        <w:spacing w:before="206" w:beforeAutospacing="0" w:after="0" w:afterAutospacing="0"/>
        <w:rPr>
          <w:rFonts w:ascii="Georgia" w:hAnsi="Georgia" w:cstheme="minorHAnsi"/>
          <w:color w:val="292929"/>
          <w:spacing w:val="-1"/>
          <w:sz w:val="16"/>
          <w:szCs w:val="16"/>
        </w:rPr>
      </w:pPr>
      <w:proofErr w:type="spellStart"/>
      <w:r>
        <w:rPr>
          <w:rFonts w:ascii="Georgia" w:hAnsi="Georgia" w:cstheme="minorHAnsi"/>
          <w:color w:val="292929"/>
          <w:spacing w:val="-1"/>
          <w:sz w:val="16"/>
          <w:szCs w:val="16"/>
        </w:rPr>
        <w:t>Catboost</w:t>
      </w:r>
      <w:proofErr w:type="spellEnd"/>
    </w:p>
    <w:p w14:paraId="010B228C" w14:textId="0111DDF8" w:rsidR="00832D11" w:rsidRDefault="00832D11" w:rsidP="00832D11">
      <w:pPr>
        <w:pStyle w:val="ii"/>
        <w:numPr>
          <w:ilvl w:val="0"/>
          <w:numId w:val="2"/>
        </w:numPr>
        <w:shd w:val="clear" w:color="auto" w:fill="FFFFFF"/>
        <w:spacing w:before="206" w:beforeAutospacing="0" w:after="0" w:afterAutospacing="0"/>
        <w:rPr>
          <w:rFonts w:ascii="Georgia" w:hAnsi="Georgia" w:cstheme="minorHAnsi"/>
          <w:color w:val="292929"/>
          <w:spacing w:val="-1"/>
          <w:sz w:val="16"/>
          <w:szCs w:val="16"/>
        </w:rPr>
      </w:pPr>
      <w:proofErr w:type="spellStart"/>
      <w:r>
        <w:rPr>
          <w:rFonts w:ascii="Georgia" w:hAnsi="Georgia" w:cstheme="minorHAnsi"/>
          <w:color w:val="292929"/>
          <w:spacing w:val="-1"/>
          <w:sz w:val="16"/>
          <w:szCs w:val="16"/>
        </w:rPr>
        <w:t>SKLearn</w:t>
      </w:r>
      <w:proofErr w:type="spellEnd"/>
    </w:p>
    <w:p w14:paraId="257D1B08" w14:textId="7367D39C" w:rsidR="00832D11" w:rsidRDefault="00832D11" w:rsidP="00832D11">
      <w:pPr>
        <w:pStyle w:val="ii"/>
        <w:numPr>
          <w:ilvl w:val="0"/>
          <w:numId w:val="2"/>
        </w:numPr>
        <w:shd w:val="clear" w:color="auto" w:fill="FFFFFF"/>
        <w:spacing w:before="206" w:beforeAutospacing="0" w:after="0" w:afterAutospacing="0"/>
        <w:rPr>
          <w:rFonts w:ascii="Georgia" w:hAnsi="Georgia" w:cstheme="minorHAnsi"/>
          <w:color w:val="292929"/>
          <w:spacing w:val="-1"/>
          <w:sz w:val="16"/>
          <w:szCs w:val="16"/>
        </w:rPr>
      </w:pPr>
      <w:proofErr w:type="spellStart"/>
      <w:r>
        <w:rPr>
          <w:rFonts w:ascii="Georgia" w:hAnsi="Georgia" w:cstheme="minorHAnsi"/>
          <w:color w:val="292929"/>
          <w:spacing w:val="-1"/>
          <w:sz w:val="16"/>
          <w:szCs w:val="16"/>
        </w:rPr>
        <w:t>Scipy</w:t>
      </w:r>
      <w:proofErr w:type="spellEnd"/>
    </w:p>
    <w:p w14:paraId="712DF357" w14:textId="6710E582" w:rsidR="00832D11" w:rsidRDefault="00832D11" w:rsidP="00832D11">
      <w:pPr>
        <w:pStyle w:val="ii"/>
        <w:numPr>
          <w:ilvl w:val="0"/>
          <w:numId w:val="2"/>
        </w:numPr>
        <w:shd w:val="clear" w:color="auto" w:fill="FFFFFF"/>
        <w:spacing w:before="206" w:beforeAutospacing="0" w:after="0" w:afterAutospacing="0"/>
        <w:rPr>
          <w:rFonts w:ascii="Georgia" w:hAnsi="Georgia" w:cstheme="minorHAnsi"/>
          <w:color w:val="292929"/>
          <w:spacing w:val="-1"/>
          <w:sz w:val="16"/>
          <w:szCs w:val="16"/>
        </w:rPr>
      </w:pPr>
      <w:proofErr w:type="spellStart"/>
      <w:r>
        <w:rPr>
          <w:rFonts w:ascii="Georgia" w:hAnsi="Georgia" w:cstheme="minorHAnsi"/>
          <w:color w:val="292929"/>
          <w:spacing w:val="-1"/>
          <w:sz w:val="16"/>
          <w:szCs w:val="16"/>
        </w:rPr>
        <w:t>Imblearn</w:t>
      </w:r>
      <w:proofErr w:type="spellEnd"/>
    </w:p>
    <w:p w14:paraId="0E41944F" w14:textId="72065A18" w:rsidR="00832D11" w:rsidRDefault="00832D11" w:rsidP="00832D11">
      <w:pPr>
        <w:pStyle w:val="ii"/>
        <w:numPr>
          <w:ilvl w:val="0"/>
          <w:numId w:val="2"/>
        </w:numPr>
        <w:shd w:val="clear" w:color="auto" w:fill="FFFFFF"/>
        <w:spacing w:before="206" w:beforeAutospacing="0" w:after="0" w:afterAutospacing="0"/>
        <w:rPr>
          <w:rFonts w:ascii="Georgia" w:hAnsi="Georgia" w:cstheme="minorHAnsi"/>
          <w:color w:val="292929"/>
          <w:spacing w:val="-1"/>
          <w:sz w:val="16"/>
          <w:szCs w:val="16"/>
        </w:rPr>
      </w:pPr>
      <w:proofErr w:type="spellStart"/>
      <w:r>
        <w:rPr>
          <w:rFonts w:ascii="Georgia" w:hAnsi="Georgia" w:cstheme="minorHAnsi"/>
          <w:color w:val="292929"/>
          <w:spacing w:val="-1"/>
          <w:sz w:val="16"/>
          <w:szCs w:val="16"/>
        </w:rPr>
        <w:t>XGboost</w:t>
      </w:r>
      <w:proofErr w:type="spellEnd"/>
    </w:p>
    <w:p w14:paraId="78BB393C" w14:textId="51D51B24" w:rsidR="00832D11" w:rsidRDefault="00832D11" w:rsidP="00832D11">
      <w:pPr>
        <w:pStyle w:val="ii"/>
        <w:numPr>
          <w:ilvl w:val="0"/>
          <w:numId w:val="2"/>
        </w:numPr>
        <w:shd w:val="clear" w:color="auto" w:fill="FFFFFF"/>
        <w:spacing w:before="206" w:beforeAutospacing="0" w:after="0" w:afterAutospacing="0"/>
        <w:rPr>
          <w:rFonts w:ascii="Georgia" w:hAnsi="Georgia" w:cstheme="minorHAnsi"/>
          <w:color w:val="292929"/>
          <w:spacing w:val="-1"/>
          <w:sz w:val="16"/>
          <w:szCs w:val="16"/>
        </w:rPr>
      </w:pPr>
      <w:r>
        <w:rPr>
          <w:rFonts w:ascii="Georgia" w:hAnsi="Georgia" w:cstheme="minorHAnsi"/>
          <w:color w:val="292929"/>
          <w:spacing w:val="-1"/>
          <w:sz w:val="16"/>
          <w:szCs w:val="16"/>
        </w:rPr>
        <w:t>Math</w:t>
      </w:r>
    </w:p>
    <w:p w14:paraId="777F0F1D" w14:textId="79EB3A78" w:rsidR="00832D11" w:rsidRDefault="00832D11" w:rsidP="00832D11">
      <w:pPr>
        <w:pStyle w:val="ii"/>
        <w:numPr>
          <w:ilvl w:val="0"/>
          <w:numId w:val="2"/>
        </w:numPr>
        <w:shd w:val="clear" w:color="auto" w:fill="FFFFFF"/>
        <w:spacing w:before="206" w:beforeAutospacing="0" w:after="0" w:afterAutospacing="0"/>
        <w:rPr>
          <w:rFonts w:ascii="Georgia" w:hAnsi="Georgia" w:cstheme="minorHAnsi"/>
          <w:color w:val="292929"/>
          <w:spacing w:val="-1"/>
          <w:sz w:val="16"/>
          <w:szCs w:val="16"/>
        </w:rPr>
      </w:pPr>
      <w:r>
        <w:rPr>
          <w:rFonts w:ascii="Georgia" w:hAnsi="Georgia" w:cstheme="minorHAnsi"/>
          <w:color w:val="292929"/>
          <w:spacing w:val="-1"/>
          <w:sz w:val="16"/>
          <w:szCs w:val="16"/>
        </w:rPr>
        <w:t>Json</w:t>
      </w:r>
    </w:p>
    <w:p w14:paraId="502F0567" w14:textId="29475BE9" w:rsidR="00832D11" w:rsidRDefault="00832D11" w:rsidP="00832D11">
      <w:pPr>
        <w:pStyle w:val="ii"/>
        <w:numPr>
          <w:ilvl w:val="0"/>
          <w:numId w:val="2"/>
        </w:numPr>
        <w:shd w:val="clear" w:color="auto" w:fill="FFFFFF"/>
        <w:spacing w:before="206" w:beforeAutospacing="0" w:after="0" w:afterAutospacing="0"/>
        <w:rPr>
          <w:rFonts w:ascii="Georgia" w:hAnsi="Georgia" w:cstheme="minorHAnsi"/>
          <w:color w:val="292929"/>
          <w:spacing w:val="-1"/>
          <w:sz w:val="16"/>
          <w:szCs w:val="16"/>
        </w:rPr>
      </w:pPr>
      <w:r>
        <w:rPr>
          <w:rFonts w:ascii="Georgia" w:hAnsi="Georgia" w:cstheme="minorHAnsi"/>
          <w:color w:val="292929"/>
          <w:spacing w:val="-1"/>
          <w:sz w:val="16"/>
          <w:szCs w:val="16"/>
        </w:rPr>
        <w:t>Pandas</w:t>
      </w:r>
    </w:p>
    <w:p w14:paraId="319DB54A" w14:textId="1C195B01" w:rsidR="00832D11" w:rsidRDefault="00832D11" w:rsidP="00832D11">
      <w:pPr>
        <w:pStyle w:val="ii"/>
        <w:numPr>
          <w:ilvl w:val="0"/>
          <w:numId w:val="2"/>
        </w:numPr>
        <w:shd w:val="clear" w:color="auto" w:fill="FFFFFF"/>
        <w:spacing w:before="206" w:beforeAutospacing="0" w:after="0" w:afterAutospacing="0"/>
        <w:rPr>
          <w:rFonts w:ascii="Georgia" w:hAnsi="Georgia" w:cstheme="minorHAnsi"/>
          <w:color w:val="292929"/>
          <w:spacing w:val="-1"/>
          <w:sz w:val="16"/>
          <w:szCs w:val="16"/>
        </w:rPr>
      </w:pPr>
      <w:proofErr w:type="spellStart"/>
      <w:r>
        <w:rPr>
          <w:rFonts w:ascii="Georgia" w:hAnsi="Georgia" w:cstheme="minorHAnsi"/>
          <w:color w:val="292929"/>
          <w:spacing w:val="-1"/>
          <w:sz w:val="16"/>
          <w:szCs w:val="16"/>
        </w:rPr>
        <w:t>Numpy</w:t>
      </w:r>
      <w:proofErr w:type="spellEnd"/>
    </w:p>
    <w:p w14:paraId="13C4EE63" w14:textId="4B1EA94E" w:rsidR="00832D11" w:rsidRPr="00832D11" w:rsidRDefault="00832D11" w:rsidP="00832D11">
      <w:pPr>
        <w:pStyle w:val="ii"/>
        <w:numPr>
          <w:ilvl w:val="0"/>
          <w:numId w:val="2"/>
        </w:numPr>
        <w:shd w:val="clear" w:color="auto" w:fill="FFFFFF"/>
        <w:spacing w:before="206" w:beforeAutospacing="0" w:after="0" w:afterAutospacing="0"/>
        <w:rPr>
          <w:rFonts w:ascii="Georgia" w:hAnsi="Georgia" w:cstheme="minorHAnsi"/>
          <w:color w:val="292929"/>
          <w:spacing w:val="-1"/>
          <w:sz w:val="16"/>
          <w:szCs w:val="16"/>
        </w:rPr>
      </w:pPr>
      <w:r>
        <w:rPr>
          <w:rFonts w:ascii="Georgia" w:hAnsi="Georgia" w:cstheme="minorHAnsi"/>
          <w:color w:val="292929"/>
          <w:spacing w:val="-1"/>
          <w:sz w:val="16"/>
          <w:szCs w:val="16"/>
        </w:rPr>
        <w:t>Preprocess package</w:t>
      </w:r>
      <w:r w:rsidR="005301D2">
        <w:rPr>
          <w:rFonts w:ascii="Georgia" w:hAnsi="Georgia" w:cstheme="minorHAnsi"/>
          <w:color w:val="292929"/>
          <w:spacing w:val="-1"/>
          <w:sz w:val="16"/>
          <w:szCs w:val="16"/>
        </w:rPr>
        <w:t xml:space="preserve"> (specifically created for this project)</w:t>
      </w:r>
      <w:bookmarkStart w:id="0" w:name="_GoBack"/>
      <w:bookmarkEnd w:id="0"/>
    </w:p>
    <w:p w14:paraId="09435776" w14:textId="77777777" w:rsidR="00832D11" w:rsidRPr="00FA08A5" w:rsidRDefault="00832D11" w:rsidP="00FA08A5"/>
    <w:sectPr w:rsidR="00832D11" w:rsidRPr="00FA0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63874"/>
    <w:multiLevelType w:val="hybridMultilevel"/>
    <w:tmpl w:val="03623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637C62"/>
    <w:multiLevelType w:val="hybridMultilevel"/>
    <w:tmpl w:val="11DA4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8A5"/>
    <w:rsid w:val="005301D2"/>
    <w:rsid w:val="00832D11"/>
    <w:rsid w:val="00A00EB5"/>
    <w:rsid w:val="00FA0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79DF0"/>
  <w15:chartTrackingRefBased/>
  <w15:docId w15:val="{C280F3F1-68AA-4972-829A-95AD2A075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2D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2D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2D11"/>
    <w:rPr>
      <w:rFonts w:ascii="Segoe UI" w:hAnsi="Segoe UI" w:cs="Segoe UI"/>
      <w:sz w:val="18"/>
      <w:szCs w:val="18"/>
    </w:rPr>
  </w:style>
  <w:style w:type="paragraph" w:customStyle="1" w:styleId="ii">
    <w:name w:val="ii"/>
    <w:basedOn w:val="Normal"/>
    <w:rsid w:val="00832D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2D11"/>
    <w:rPr>
      <w:color w:val="0000FF"/>
      <w:u w:val="single"/>
    </w:rPr>
  </w:style>
  <w:style w:type="character" w:styleId="Emphasis">
    <w:name w:val="Emphasis"/>
    <w:basedOn w:val="DefaultParagraphFont"/>
    <w:uiPriority w:val="20"/>
    <w:qFormat/>
    <w:rsid w:val="00832D11"/>
    <w:rPr>
      <w:i/>
      <w:iCs/>
    </w:rPr>
  </w:style>
  <w:style w:type="character" w:customStyle="1" w:styleId="Heading1Char">
    <w:name w:val="Heading 1 Char"/>
    <w:basedOn w:val="DefaultParagraphFont"/>
    <w:link w:val="Heading1"/>
    <w:uiPriority w:val="9"/>
    <w:rsid w:val="00832D1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3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dacity.com/course/data-scientist-nanodegree--nd025" TargetMode="External"/><Relationship Id="rId5" Type="http://schemas.openxmlformats.org/officeDocument/2006/relationships/hyperlink" Target="https://searchsalesforce.techtarget.com/definition/360-degree-custom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Ezeoke, Vanessa</dc:creator>
  <cp:keywords/>
  <dc:description/>
  <cp:lastModifiedBy>Ezeoke, Vanessa</cp:lastModifiedBy>
  <cp:revision>1</cp:revision>
  <dcterms:created xsi:type="dcterms:W3CDTF">2021-04-22T21:42:00Z</dcterms:created>
  <dcterms:modified xsi:type="dcterms:W3CDTF">2021-04-25T18:33:00Z</dcterms:modified>
</cp:coreProperties>
</file>