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Verdana" w:cs="Verdana" w:eastAsia="Verdana" w:hAnsi="Verdana"/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highlight w:val="white"/>
          <w:rtl w:val="0"/>
        </w:rPr>
        <w:t xml:space="preserve"> ACTA DE REUNIÓN NRO. 1 </w:t>
        <w:tab/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rtl w:val="0"/>
        </w:rPr>
        <w:t xml:space="preserve"> </w:t>
      </w:r>
    </w:p>
    <w:tbl>
      <w:tblPr>
        <w:tblStyle w:val="Table1"/>
        <w:tblW w:w="87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0"/>
        <w:gridCol w:w="3135"/>
        <w:gridCol w:w="1245"/>
        <w:gridCol w:w="2415"/>
        <w:tblGridChange w:id="0">
          <w:tblGrid>
            <w:gridCol w:w="1980"/>
            <w:gridCol w:w="3135"/>
            <w:gridCol w:w="1245"/>
            <w:gridCol w:w="2415"/>
          </w:tblGrid>
        </w:tblGridChange>
      </w:tblGrid>
      <w:tr>
        <w:trPr>
          <w:trHeight w:val="695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Loja, 17 de junio del 2020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  <w:rtl w:val="0"/>
              </w:rPr>
              <w:t xml:space="preserve">HORA: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18H30 - 21H30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  <w:rtl w:val="0"/>
              </w:rPr>
              <w:t xml:space="preserve">LUGAR:</w:t>
            </w:r>
          </w:p>
        </w:tc>
        <w:tc>
          <w:tcPr>
            <w:gridSpan w:val="3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Plataforma multimedia de Google MEET</w:t>
            </w:r>
          </w:p>
        </w:tc>
      </w:tr>
      <w:tr>
        <w:trPr>
          <w:trHeight w:val="2375" w:hRule="atLeast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  <w:rtl w:val="0"/>
              </w:rPr>
              <w:t xml:space="preserve">ASISTENTES:</w:t>
            </w:r>
          </w:p>
        </w:tc>
        <w:tc>
          <w:tcPr>
            <w:gridSpan w:val="3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Alexis Rolando Cañar Correa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Verdana" w:cs="Verdana" w:eastAsia="Verdana" w:hAnsi="Verdana"/>
                <w:color w:val="33333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Vanessa Nicole Iñiguez Gualán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Verdana" w:cs="Verdana" w:eastAsia="Verdana" w:hAnsi="Verdana"/>
                <w:color w:val="33333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Daniel Alexander Patiño Vásquez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Verdana" w:cs="Verdana" w:eastAsia="Verdana" w:hAnsi="Verdana"/>
                <w:color w:val="33333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Brayan Augusto Collaguazo Coronel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César Augusto Salazar Valdez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ind w:left="860" w:hanging="340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80" w:hRule="atLeast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  <w:rtl w:val="0"/>
              </w:rPr>
              <w:t xml:space="preserve">ASUNTO:</w:t>
            </w:r>
          </w:p>
        </w:tc>
        <w:tc>
          <w:tcPr>
            <w:gridSpan w:val="3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DETERMINACIÓN DEL TEMA A DESARROLLAR PARA EL PROYECTO FINAL DE LA MATERIA ANÁLISIS Y DISEÑO.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OBSERVACIÓN DE LA SITUACIÓN ACTUAL DE LA EMPRESA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jc w:val="both"/>
              <w:rPr>
                <w:rFonts w:ascii="Verdana" w:cs="Verdana" w:eastAsia="Verdana" w:hAnsi="Verdana"/>
                <w:color w:val="33333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DESARROLLO DE LA ENTREVISTA PARA DETERMINAR REQUERIMIENTOS DEL SISTEMA</w:t>
            </w:r>
          </w:p>
        </w:tc>
      </w:tr>
    </w:tbl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Verdana" w:cs="Verdana" w:eastAsia="Verdana" w:hAnsi="Verdana"/>
          <w:b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rtl w:val="0"/>
        </w:rPr>
        <w:t xml:space="preserve">ACTIVIDADES REALIZADAS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Exposición de posibles temas a tratar con su respectiva defensa.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Lectura e investigación de temas relacionados.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Verdana" w:cs="Verdana" w:eastAsia="Verdana" w:hAnsi="Verdana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Conversatorio con uno de los clientes que solicitan el desarrollo del software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Elaboración de la Entrevista para determinar requerimientos del sistema, esta será aplicada a uno de los distribuidores.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Planificación de actividades a realizarse para proceso de recolección de evidencias.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1440" w:hanging="360"/>
        <w:jc w:val="both"/>
        <w:rPr>
          <w:color w:val="33333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Organización del Repositorio digital para la recolección de evidencias.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  <w:rtl w:val="0"/>
        </w:rPr>
        <w:t xml:space="preserve">ACUERDOS O COMPROMISOS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1440" w:hanging="360"/>
        <w:jc w:val="both"/>
        <w:rPr>
          <w:rFonts w:ascii="Verdana" w:cs="Verdana" w:eastAsia="Verdana" w:hAnsi="Verdana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Fijación de una fecha con el cliente para aplicar la entrevista.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Verdana" w:cs="Verdana" w:eastAsia="Verdana" w:hAnsi="Verdana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Designación de un encargado para la aplicación de la entrevista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Verdana" w:cs="Verdana" w:eastAsia="Verdana" w:hAnsi="Verdana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Acordar futuras reuniones con los compañeros de trabajo para la continuación del trabajo.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1440" w:hanging="360"/>
        <w:jc w:val="both"/>
        <w:rPr>
          <w:rFonts w:ascii="Verdana" w:cs="Verdana" w:eastAsia="Verdana" w:hAnsi="Verdana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Organización para la recolección y subida de evidencias al repositorio digital.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Para constancia de lo actuado firman: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0"/>
        <w:gridCol w:w="2940"/>
        <w:gridCol w:w="2940"/>
        <w:tblGridChange w:id="0">
          <w:tblGrid>
            <w:gridCol w:w="2940"/>
            <w:gridCol w:w="2940"/>
            <w:gridCol w:w="2940"/>
          </w:tblGrid>
        </w:tblGridChange>
      </w:tblGrid>
      <w:tr>
        <w:trPr>
          <w:trHeight w:val="113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C.I.: 1105964595</w:t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Alexis Cañar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C.I: 1105139206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César Salazar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3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C.I: 0951342112</w:t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Vanessa Iñiguez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113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C.I: 1150331773</w:t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Daniel Patiño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C.I: 1105993065</w:t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Brayan Collaguazo</w:t>
            </w:r>
          </w:p>
        </w:tc>
      </w:tr>
    </w:tbl>
    <w:p w:rsidR="00000000" w:rsidDel="00000000" w:rsidP="00000000" w:rsidRDefault="00000000" w:rsidRPr="00000000" w14:paraId="0000003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