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  <w:rtl w:val="0"/>
        </w:rPr>
        <w:t xml:space="preserve">Nombres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20 responses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cdcbcb" w:val="clear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Lidiz Johanna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Alexandra</w:t>
      </w:r>
    </w:p>
    <w:p w:rsidR="00000000" w:rsidDel="00000000" w:rsidP="00000000" w:rsidRDefault="00000000" w:rsidRPr="00000000" w14:paraId="00000007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Jenny Carolina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julieth</w:t>
      </w:r>
    </w:p>
    <w:p w:rsidR="00000000" w:rsidDel="00000000" w:rsidP="00000000" w:rsidRDefault="00000000" w:rsidRPr="00000000" w14:paraId="00000009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Alejandro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Jonathan</w:t>
      </w:r>
    </w:p>
    <w:p w:rsidR="00000000" w:rsidDel="00000000" w:rsidP="00000000" w:rsidRDefault="00000000" w:rsidRPr="00000000" w14:paraId="0000000B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Jenny Alejandra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Favian</w:t>
      </w:r>
    </w:p>
    <w:p w:rsidR="00000000" w:rsidDel="00000000" w:rsidP="00000000" w:rsidRDefault="00000000" w:rsidRPr="00000000" w14:paraId="0000000D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Marcela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Diana Paola</w:t>
      </w:r>
    </w:p>
    <w:p w:rsidR="00000000" w:rsidDel="00000000" w:rsidP="00000000" w:rsidRDefault="00000000" w:rsidRPr="00000000" w14:paraId="0000000F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Mary</w:t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Víctor Manuel</w:t>
      </w:r>
    </w:p>
    <w:p w:rsidR="00000000" w:rsidDel="00000000" w:rsidP="00000000" w:rsidRDefault="00000000" w:rsidRPr="00000000" w14:paraId="00000011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Lorena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Nidia</w:t>
      </w:r>
    </w:p>
    <w:p w:rsidR="00000000" w:rsidDel="00000000" w:rsidP="00000000" w:rsidRDefault="00000000" w:rsidRPr="00000000" w14:paraId="00000013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Andrea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Juan</w:t>
      </w:r>
    </w:p>
    <w:p w:rsidR="00000000" w:rsidDel="00000000" w:rsidP="00000000" w:rsidRDefault="00000000" w:rsidRPr="00000000" w14:paraId="00000015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nestor</w:t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Cristian</w:t>
      </w:r>
    </w:p>
    <w:p w:rsidR="00000000" w:rsidDel="00000000" w:rsidP="00000000" w:rsidRDefault="00000000" w:rsidRPr="00000000" w14:paraId="00000017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Carmina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Andrés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  <w:rtl w:val="0"/>
        </w:rPr>
        <w:t xml:space="preserve">Apellidos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Valencia Enciso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Rayo Bustos</w:t>
      </w:r>
    </w:p>
    <w:p w:rsidR="00000000" w:rsidDel="00000000" w:rsidP="00000000" w:rsidRDefault="00000000" w:rsidRPr="00000000" w14:paraId="0000001F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Velandia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urrego</w:t>
      </w:r>
    </w:p>
    <w:p w:rsidR="00000000" w:rsidDel="00000000" w:rsidP="00000000" w:rsidRDefault="00000000" w:rsidRPr="00000000" w14:paraId="00000021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Pinzon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Silva</w:t>
      </w:r>
    </w:p>
    <w:p w:rsidR="00000000" w:rsidDel="00000000" w:rsidP="00000000" w:rsidRDefault="00000000" w:rsidRPr="00000000" w14:paraId="00000023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Navarrete Escobar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Clavijo</w:t>
      </w:r>
    </w:p>
    <w:p w:rsidR="00000000" w:rsidDel="00000000" w:rsidP="00000000" w:rsidRDefault="00000000" w:rsidRPr="00000000" w14:paraId="00000025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Castro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Lombana baquero</w:t>
      </w:r>
    </w:p>
    <w:p w:rsidR="00000000" w:rsidDel="00000000" w:rsidP="00000000" w:rsidRDefault="00000000" w:rsidRPr="00000000" w14:paraId="00000027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Ortiz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Niño González</w:t>
      </w:r>
    </w:p>
    <w:p w:rsidR="00000000" w:rsidDel="00000000" w:rsidP="00000000" w:rsidRDefault="00000000" w:rsidRPr="00000000" w14:paraId="00000029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Velasco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Jiemenez</w:t>
      </w:r>
    </w:p>
    <w:p w:rsidR="00000000" w:rsidDel="00000000" w:rsidP="00000000" w:rsidRDefault="00000000" w:rsidRPr="00000000" w14:paraId="0000002B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Tirado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Sanabria</w:t>
      </w:r>
    </w:p>
    <w:p w:rsidR="00000000" w:rsidDel="00000000" w:rsidP="00000000" w:rsidRDefault="00000000" w:rsidRPr="00000000" w14:paraId="0000002D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peña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Linares</w:t>
      </w:r>
    </w:p>
    <w:p w:rsidR="00000000" w:rsidDel="00000000" w:rsidP="00000000" w:rsidRDefault="00000000" w:rsidRPr="00000000" w14:paraId="0000002F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Contreras Puello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Ramírez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610225" cy="28575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6" w:lineRule="auto"/>
        <w:jc w:val="both"/>
        <w:rPr/>
      </w:pPr>
      <w:r w:rsidDel="00000000" w:rsidR="00000000" w:rsidRPr="00000000">
        <w:rPr>
          <w:rtl w:val="0"/>
        </w:rPr>
        <w:t xml:space="preserve">Notamos que el 55% de las personas se enfocan más en el alojamiento que en la parte de actividad o el clima al momento de decir en viaje.</w:t>
      </w:r>
    </w:p>
    <w:p w:rsidR="00000000" w:rsidDel="00000000" w:rsidP="00000000" w:rsidRDefault="00000000" w:rsidRPr="00000000" w14:paraId="00000035">
      <w:pPr>
        <w:spacing w:after="160" w:line="25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3F7D4127" id="21" name="image4.png"/>
            <a:graphic>
              <a:graphicData uri="http://schemas.openxmlformats.org/drawingml/2006/picture">
                <pic:pic>
                  <pic:nvPicPr>
                    <pic:cNvPr descr="3F7D4127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Validamos que al 75% de los viajeros se enfocan que la finca tenga todas las comodidades para sus viajes.</w:t>
      </w:r>
    </w:p>
    <w:p w:rsidR="00000000" w:rsidDel="00000000" w:rsidP="00000000" w:rsidRDefault="00000000" w:rsidRPr="00000000" w14:paraId="00000038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  <w:rtl w:val="0"/>
        </w:rPr>
        <w:t xml:space="preserve">¿Con que le gustaría que contara?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Para mí lo más importante sería que tuviera un cuarto con baño y una cama amplia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Habitaciones cómodas cocina y baños impecables, piscina</w:t>
      </w:r>
    </w:p>
    <w:p w:rsidR="00000000" w:rsidDel="00000000" w:rsidP="00000000" w:rsidRDefault="00000000" w:rsidRPr="00000000" w14:paraId="0000003D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diversas actividades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Piscina</w:t>
      </w:r>
    </w:p>
    <w:p w:rsidR="00000000" w:rsidDel="00000000" w:rsidP="00000000" w:rsidRDefault="00000000" w:rsidRPr="00000000" w14:paraId="0000003F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Chimenea</w:t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Comodidad tranquilidad</w:t>
      </w:r>
    </w:p>
    <w:p w:rsidR="00000000" w:rsidDel="00000000" w:rsidP="00000000" w:rsidRDefault="00000000" w:rsidRPr="00000000" w14:paraId="00000041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Cama y televisión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La comida</w:t>
      </w:r>
    </w:p>
    <w:p w:rsidR="00000000" w:rsidDel="00000000" w:rsidP="00000000" w:rsidRDefault="00000000" w:rsidRPr="00000000" w14:paraId="00000043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Campo abierto</w:t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Piscina, aire acondicionado, billar, espacios verdes, cocina, baño, habitación comoda</w:t>
      </w:r>
    </w:p>
    <w:p w:rsidR="00000000" w:rsidDel="00000000" w:rsidP="00000000" w:rsidRDefault="00000000" w:rsidRPr="00000000" w14:paraId="00000045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juegos, piscina, caballos,</w:t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Piscina, zona verde, animales de campo</w:t>
      </w:r>
    </w:p>
    <w:p w:rsidR="00000000" w:rsidDel="00000000" w:rsidP="00000000" w:rsidRDefault="00000000" w:rsidRPr="00000000" w14:paraId="00000047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Buenas camas</w:t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piscina</w:t>
      </w:r>
    </w:p>
    <w:p w:rsidR="00000000" w:rsidDel="00000000" w:rsidP="00000000" w:rsidRDefault="00000000" w:rsidRPr="00000000" w14:paraId="00000049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Aire acondicionado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Casa cómoda con ventilación piscina</w:t>
      </w:r>
    </w:p>
    <w:p w:rsidR="00000000" w:rsidDel="00000000" w:rsidP="00000000" w:rsidRDefault="00000000" w:rsidRPr="00000000" w14:paraId="0000004B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Piscina, atención en la habitación.</w:t>
      </w:r>
    </w:p>
    <w:p w:rsidR="00000000" w:rsidDel="00000000" w:rsidP="00000000" w:rsidRDefault="00000000" w:rsidRPr="00000000" w14:paraId="0000004C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6" w:lineRule="auto"/>
        <w:jc w:val="both"/>
        <w:rPr/>
      </w:pPr>
      <w:r w:rsidDel="00000000" w:rsidR="00000000" w:rsidRPr="00000000">
        <w:rPr>
          <w:rtl w:val="0"/>
        </w:rPr>
        <w:t xml:space="preserve">En esta pregunta notamos que la mayoría de las personas desean seleccionar mas la comodidad de sus habitaciones amplias camas cómodas, baños privados y piscina.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610225" cy="2809875"/>
            <wp:effectExtent b="0" l="0" r="0" t="0"/>
            <wp:docPr descr="AEBB6CCD" id="20" name="image3.png"/>
            <a:graphic>
              <a:graphicData uri="http://schemas.openxmlformats.org/drawingml/2006/picture">
                <pic:pic>
                  <pic:nvPicPr>
                    <pic:cNvPr descr="AEBB6CC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mayoría de los viajeros que son el 60% se movilizan en automóvil para sus viajes ya que son mas cómodos para sus viajes tanto como largos como cortos.</w:t>
      </w:r>
    </w:p>
    <w:p w:rsidR="00000000" w:rsidDel="00000000" w:rsidP="00000000" w:rsidRDefault="00000000" w:rsidRPr="00000000" w14:paraId="00000050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ECC5E563" id="23" name="image1.png"/>
            <a:graphic>
              <a:graphicData uri="http://schemas.openxmlformats.org/drawingml/2006/picture">
                <pic:pic>
                  <pic:nvPicPr>
                    <pic:cNvPr descr="ECC5E563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Validamos que el 55% de los viajeros alquilan fincas para 1 o 5 personas y es por tal motivo que es más cómodo que con más personas y económico.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DE7CC260" id="22" name="image7.png"/>
            <a:graphic>
              <a:graphicData uri="http://schemas.openxmlformats.org/drawingml/2006/picture">
                <pic:pic>
                  <pic:nvPicPr>
                    <pic:cNvPr descr="DE7CC260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Notamos que  el 65% de los viajeros desean mejor alquilar fincas para tener estadías de 3 días ya que es más económico.</w:t>
      </w:r>
    </w:p>
    <w:p w:rsidR="00000000" w:rsidDel="00000000" w:rsidP="00000000" w:rsidRDefault="00000000" w:rsidRPr="00000000" w14:paraId="00000057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62786B02" id="25" name="image5.png"/>
            <a:graphic>
              <a:graphicData uri="http://schemas.openxmlformats.org/drawingml/2006/picture">
                <pic:pic>
                  <pic:nvPicPr>
                    <pic:cNvPr descr="62786B02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 45% de los viajeros les gusta alojarse en fincas privadas ya que algunas son alejadas de una de la otra para tener más tranquilidad y descanso y con todas sus comodidades.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  <w:rtl w:val="0"/>
        </w:rPr>
        <w:t xml:space="preserve">¿Cuáles serían los 3 sitios a los que le gustaría ir de vacaciones?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El fin del mundo caño cristales Pereira</w:t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Eje cafetero, Amazonas, San Andrés</w:t>
      </w:r>
    </w:p>
    <w:p w:rsidR="00000000" w:rsidDel="00000000" w:rsidP="00000000" w:rsidRDefault="00000000" w:rsidRPr="00000000" w14:paraId="00000062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Israel, Canadá, San Andrés</w:t>
      </w:r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San Andrés París Perú</w:t>
      </w:r>
    </w:p>
    <w:p w:rsidR="00000000" w:rsidDel="00000000" w:rsidP="00000000" w:rsidRDefault="00000000" w:rsidRPr="00000000" w14:paraId="00000064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playa del Carmen. Miami. eje cafetero</w:t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Cartagena, Santa Marta, San Andrés Isla.</w:t>
      </w:r>
    </w:p>
    <w:p w:rsidR="00000000" w:rsidDel="00000000" w:rsidP="00000000" w:rsidRDefault="00000000" w:rsidRPr="00000000" w14:paraId="00000066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El bosque de Merlín, Broceliande, Bretaña francesa. Otoño en el bosque patagónico, Chile y Argentina. Parque Nacional de los lagos de Plitvice, Lika, Croacia</w:t>
      </w:r>
    </w:p>
    <w:p w:rsidR="00000000" w:rsidDel="00000000" w:rsidP="00000000" w:rsidRDefault="00000000" w:rsidRPr="00000000" w14:paraId="00000067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San Andrés Medellín Cartagena</w:t>
      </w:r>
    </w:p>
    <w:p w:rsidR="00000000" w:rsidDel="00000000" w:rsidP="00000000" w:rsidRDefault="00000000" w:rsidRPr="00000000" w14:paraId="00000068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Villavicencio, Melgar y Boyacá</w:t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Caño cristal, hacienda Nápoles, guateque</w:t>
      </w:r>
    </w:p>
    <w:p w:rsidR="00000000" w:rsidDel="00000000" w:rsidP="00000000" w:rsidRDefault="00000000" w:rsidRPr="00000000" w14:paraId="0000006A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Anapoima la vega melgar</w:t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San Andrés, Medellín, Pereira</w:t>
      </w:r>
    </w:p>
    <w:p w:rsidR="00000000" w:rsidDel="00000000" w:rsidP="00000000" w:rsidRDefault="00000000" w:rsidRPr="00000000" w14:paraId="0000006C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Acapulco, costa Rica, Europa por qué razón le gustaría ir</w:t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Santa marta, Santander, Cancún</w:t>
      </w:r>
    </w:p>
    <w:p w:rsidR="00000000" w:rsidDel="00000000" w:rsidP="00000000" w:rsidRDefault="00000000" w:rsidRPr="00000000" w14:paraId="0000006E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Playa, selva y campo</w:t>
      </w:r>
    </w:p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Suecia, Grecia, Rio de Janeiro</w:t>
      </w:r>
    </w:p>
    <w:p w:rsidR="00000000" w:rsidDel="00000000" w:rsidP="00000000" w:rsidRDefault="00000000" w:rsidRPr="00000000" w14:paraId="00000070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Valle, Medellín, Pereira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República Dominicana, la guajira y melgar</w:t>
      </w:r>
    </w:p>
    <w:p w:rsidR="00000000" w:rsidDel="00000000" w:rsidP="00000000" w:rsidRDefault="00000000" w:rsidRPr="00000000" w14:paraId="00000072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San Andrés</w:t>
      </w:r>
    </w:p>
    <w:p w:rsidR="00000000" w:rsidDel="00000000" w:rsidP="00000000" w:rsidRDefault="00000000" w:rsidRPr="00000000" w14:paraId="00000073">
      <w:pPr>
        <w:spacing w:after="160" w:line="25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  <w:rtl w:val="0"/>
        </w:rPr>
        <w:t xml:space="preserve">¿Por qué razón o razones le gustaría ir?</w:t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Me parece que tienen paisajes únicos</w:t>
      </w:r>
    </w:p>
    <w:p w:rsidR="00000000" w:rsidDel="00000000" w:rsidP="00000000" w:rsidRDefault="00000000" w:rsidRPr="00000000" w14:paraId="00000078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Israel porque es dónde vivió nuestro señor Jesucristo</w:t>
      </w:r>
    </w:p>
    <w:p w:rsidR="00000000" w:rsidDel="00000000" w:rsidP="00000000" w:rsidRDefault="00000000" w:rsidRPr="00000000" w14:paraId="00000079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Culturas</w:t>
      </w:r>
    </w:p>
    <w:p w:rsidR="00000000" w:rsidDel="00000000" w:rsidP="00000000" w:rsidRDefault="00000000" w:rsidRPr="00000000" w14:paraId="0000007A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los paisajes</w:t>
      </w:r>
    </w:p>
    <w:p w:rsidR="00000000" w:rsidDel="00000000" w:rsidP="00000000" w:rsidRDefault="00000000" w:rsidRPr="00000000" w14:paraId="0000007B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Paisajes</w:t>
      </w:r>
    </w:p>
    <w:p w:rsidR="00000000" w:rsidDel="00000000" w:rsidP="00000000" w:rsidRDefault="00000000" w:rsidRPr="00000000" w14:paraId="0000007C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Porque son muy lindos y exóticos.</w:t>
      </w:r>
    </w:p>
    <w:p w:rsidR="00000000" w:rsidDel="00000000" w:rsidP="00000000" w:rsidRDefault="00000000" w:rsidRPr="00000000" w14:paraId="0000007D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el clima mar costumbres comida</w:t>
      </w:r>
    </w:p>
    <w:p w:rsidR="00000000" w:rsidDel="00000000" w:rsidP="00000000" w:rsidRDefault="00000000" w:rsidRPr="00000000" w14:paraId="0000007E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Las mujeres</w:t>
      </w:r>
    </w:p>
    <w:p w:rsidR="00000000" w:rsidDel="00000000" w:rsidP="00000000" w:rsidRDefault="00000000" w:rsidRPr="00000000" w14:paraId="0000007F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Descanso</w:t>
      </w:r>
    </w:p>
    <w:p w:rsidR="00000000" w:rsidDel="00000000" w:rsidP="00000000" w:rsidRDefault="00000000" w:rsidRPr="00000000" w14:paraId="00000080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conocer</w:t>
      </w:r>
    </w:p>
    <w:p w:rsidR="00000000" w:rsidDel="00000000" w:rsidP="00000000" w:rsidRDefault="00000000" w:rsidRPr="00000000" w14:paraId="00000081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Conocer</w:t>
      </w:r>
    </w:p>
    <w:p w:rsidR="00000000" w:rsidDel="00000000" w:rsidP="00000000" w:rsidRDefault="00000000" w:rsidRPr="00000000" w14:paraId="00000082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Clima</w:t>
      </w:r>
    </w:p>
    <w:p w:rsidR="00000000" w:rsidDel="00000000" w:rsidP="00000000" w:rsidRDefault="00000000" w:rsidRPr="00000000" w14:paraId="00000083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Clima, lugares turísticos, opciones de paquetes vacacionales</w:t>
      </w:r>
    </w:p>
    <w:p w:rsidR="00000000" w:rsidDel="00000000" w:rsidP="00000000" w:rsidRDefault="00000000" w:rsidRPr="00000000" w14:paraId="00000084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Tienen panoramas espectaculares</w:t>
      </w:r>
    </w:p>
    <w:p w:rsidR="00000000" w:rsidDel="00000000" w:rsidP="00000000" w:rsidRDefault="00000000" w:rsidRPr="00000000" w14:paraId="00000085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el clima, paisajes, ambiente.</w:t>
      </w:r>
    </w:p>
    <w:p w:rsidR="00000000" w:rsidDel="00000000" w:rsidP="00000000" w:rsidRDefault="00000000" w:rsidRPr="00000000" w14:paraId="00000086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Disfrutar</w:t>
      </w:r>
    </w:p>
    <w:p w:rsidR="00000000" w:rsidDel="00000000" w:rsidP="00000000" w:rsidRDefault="00000000" w:rsidRPr="00000000" w14:paraId="00000087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la historia</w:t>
      </w:r>
    </w:p>
    <w:p w:rsidR="00000000" w:rsidDel="00000000" w:rsidP="00000000" w:rsidRDefault="00000000" w:rsidRPr="00000000" w14:paraId="00000088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El clima</w:t>
      </w:r>
    </w:p>
    <w:p w:rsidR="00000000" w:rsidDel="00000000" w:rsidP="00000000" w:rsidRDefault="00000000" w:rsidRPr="00000000" w14:paraId="00000089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Playa piscina calor</w:t>
      </w:r>
    </w:p>
    <w:p w:rsidR="00000000" w:rsidDel="00000000" w:rsidP="00000000" w:rsidRDefault="00000000" w:rsidRPr="00000000" w14:paraId="0000008A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Me gusta, es diferente, el mar.</w:t>
      </w:r>
    </w:p>
    <w:p w:rsidR="00000000" w:rsidDel="00000000" w:rsidP="00000000" w:rsidRDefault="00000000" w:rsidRPr="00000000" w14:paraId="0000008B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DB50376E" id="24" name="image2.png"/>
            <a:graphic>
              <a:graphicData uri="http://schemas.openxmlformats.org/drawingml/2006/picture">
                <pic:pic>
                  <pic:nvPicPr>
                    <pic:cNvPr descr="DB50376E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Cotejamos que el 55% les parece mas fiable ir de viaje en temporada baja ya que no tienen el tumulto de personas y queda más difícil disfrutar ciertas actividades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9E0985AC" id="27" name="image16.png"/>
            <a:graphic>
              <a:graphicData uri="http://schemas.openxmlformats.org/drawingml/2006/picture">
                <pic:pic>
                  <pic:nvPicPr>
                    <pic:cNvPr descr="9E0985AC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La mayoría de los viajeros que es el 65% les gusta viajar acompañados.</w:t>
      </w:r>
    </w:p>
    <w:p w:rsidR="00000000" w:rsidDel="00000000" w:rsidP="00000000" w:rsidRDefault="00000000" w:rsidRPr="00000000" w14:paraId="00000093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720C749A" id="26" name="image13.png"/>
            <a:graphic>
              <a:graphicData uri="http://schemas.openxmlformats.org/drawingml/2006/picture">
                <pic:pic>
                  <pic:nvPicPr>
                    <pic:cNvPr descr="720C749A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Ratificamos que el 85% de los viajeros les gusta viajar de 1 a 5 veces al año para pasar sus vacaciones o cada que puede viajar.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1BE9B7B8" id="30" name="image15.png"/>
            <a:graphic>
              <a:graphicData uri="http://schemas.openxmlformats.org/drawingml/2006/picture">
                <pic:pic>
                  <pic:nvPicPr>
                    <pic:cNvPr descr="1BE9B7B8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Al 80% de los viajeros les gusta buscar nuevas experiencias para sus nuevos viajes y conocer mas culturas.</w:t>
      </w:r>
    </w:p>
    <w:p w:rsidR="00000000" w:rsidDel="00000000" w:rsidP="00000000" w:rsidRDefault="00000000" w:rsidRPr="00000000" w14:paraId="0000009C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23A9CE86" id="28" name="image11.png"/>
            <a:graphic>
              <a:graphicData uri="http://schemas.openxmlformats.org/drawingml/2006/picture">
                <pic:pic>
                  <pic:nvPicPr>
                    <pic:cNvPr descr="23A9CE86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Validamos que el 60% de los viajeros encuestados entran a blogs y páginas de internet para organizar y planear mejor sus viajes.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0" distT="0" distL="0" distR="0">
            <wp:extent cx="5610225" cy="2809875"/>
            <wp:effectExtent b="0" l="0" r="0" t="0"/>
            <wp:docPr descr="C8BAE484" id="29" name="image8.png"/>
            <a:graphic>
              <a:graphicData uri="http://schemas.openxmlformats.org/drawingml/2006/picture">
                <pic:pic>
                  <pic:nvPicPr>
                    <pic:cNvPr descr="C8BAE484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Notamos que  el 60% de los viajeros les gusta compartir sus fotos de sus viajes y experiencias en sus redes sociales.</w:t>
      </w:r>
    </w:p>
    <w:p w:rsidR="00000000" w:rsidDel="00000000" w:rsidP="00000000" w:rsidRDefault="00000000" w:rsidRPr="00000000" w14:paraId="000000A3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0" distT="0" distL="0" distR="0">
            <wp:extent cx="5610225" cy="2809875"/>
            <wp:effectExtent b="0" l="0" r="0" t="0"/>
            <wp:docPr descr="8679B132" id="31" name="image9.png"/>
            <a:graphic>
              <a:graphicData uri="http://schemas.openxmlformats.org/drawingml/2006/picture">
                <pic:pic>
                  <pic:nvPicPr>
                    <pic:cNvPr descr="8679B132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Notamos que los viajeros encuestados que son el 60% no les gusta compartir sus opiniones o recomendaciones en las páginas web de viajes o blogs.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C30D5810" id="32" name="image6.png"/>
            <a:graphic>
              <a:graphicData uri="http://schemas.openxmlformats.org/drawingml/2006/picture">
                <pic:pic>
                  <pic:nvPicPr>
                    <pic:cNvPr descr="C30D5810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El 65% de los encuestados confían poco en las opiniones  y recomendaciones de otros viajeros que han ido a ciertos lugares y poderlos tener en cuenta.</w:t>
      </w:r>
    </w:p>
    <w:p w:rsidR="00000000" w:rsidDel="00000000" w:rsidP="00000000" w:rsidRDefault="00000000" w:rsidRPr="00000000" w14:paraId="000000AA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  <w:rtl w:val="0"/>
        </w:rPr>
        <w:t xml:space="preserve">Porque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Siento que cada. Persona es única y expresa su experiencia personal por ende nos puede. Ser la misma experiencia para los demás</w:t>
      </w:r>
    </w:p>
    <w:p w:rsidR="00000000" w:rsidDel="00000000" w:rsidP="00000000" w:rsidRDefault="00000000" w:rsidRPr="00000000" w14:paraId="000000AE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Si son de personas conocidas</w:t>
      </w:r>
    </w:p>
    <w:p w:rsidR="00000000" w:rsidDel="00000000" w:rsidP="00000000" w:rsidRDefault="00000000" w:rsidRPr="00000000" w14:paraId="000000AF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Las perspectivas son diferentes frente a experiencias y más al momento de viajar</w:t>
      </w:r>
    </w:p>
    <w:p w:rsidR="00000000" w:rsidDel="00000000" w:rsidP="00000000" w:rsidRDefault="00000000" w:rsidRPr="00000000" w14:paraId="000000B0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Experiencia de Lugar</w:t>
      </w:r>
    </w:p>
    <w:p w:rsidR="00000000" w:rsidDel="00000000" w:rsidP="00000000" w:rsidRDefault="00000000" w:rsidRPr="00000000" w14:paraId="000000B1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su experiencia</w:t>
      </w:r>
    </w:p>
    <w:p w:rsidR="00000000" w:rsidDel="00000000" w:rsidP="00000000" w:rsidRDefault="00000000" w:rsidRPr="00000000" w14:paraId="000000B2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Todos tenemos opiniones diferentes frente a las situaciones</w:t>
      </w:r>
    </w:p>
    <w:p w:rsidR="00000000" w:rsidDel="00000000" w:rsidP="00000000" w:rsidRDefault="00000000" w:rsidRPr="00000000" w14:paraId="000000B3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Algunas son verdaderas</w:t>
      </w:r>
    </w:p>
    <w:p w:rsidR="00000000" w:rsidDel="00000000" w:rsidP="00000000" w:rsidRDefault="00000000" w:rsidRPr="00000000" w14:paraId="000000B4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 veces es solo propaganda de ellos mismos</w:t>
      </w:r>
    </w:p>
    <w:p w:rsidR="00000000" w:rsidDel="00000000" w:rsidP="00000000" w:rsidRDefault="00000000" w:rsidRPr="00000000" w14:paraId="000000B5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Depende como le va a cada quien</w:t>
      </w:r>
    </w:p>
    <w:p w:rsidR="00000000" w:rsidDel="00000000" w:rsidP="00000000" w:rsidRDefault="00000000" w:rsidRPr="00000000" w14:paraId="000000B6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Es una buena referencia para buscar un lugar adecuado para descansar</w:t>
      </w:r>
    </w:p>
    <w:p w:rsidR="00000000" w:rsidDel="00000000" w:rsidP="00000000" w:rsidRDefault="00000000" w:rsidRPr="00000000" w14:paraId="000000B7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Prefiero la experiencia propia qué método de</w:t>
      </w:r>
    </w:p>
    <w:p w:rsidR="00000000" w:rsidDel="00000000" w:rsidP="00000000" w:rsidRDefault="00000000" w:rsidRPr="00000000" w14:paraId="000000B8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Para tener una guía de lo que voy a encontrar</w:t>
      </w:r>
    </w:p>
    <w:p w:rsidR="00000000" w:rsidDel="00000000" w:rsidP="00000000" w:rsidRDefault="00000000" w:rsidRPr="00000000" w14:paraId="000000B9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Me. Parece bueno tener una referencia</w:t>
      </w:r>
    </w:p>
    <w:p w:rsidR="00000000" w:rsidDel="00000000" w:rsidP="00000000" w:rsidRDefault="00000000" w:rsidRPr="00000000" w14:paraId="000000BA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Hasta no experimentar no podría dar una opinión</w:t>
      </w:r>
    </w:p>
    <w:p w:rsidR="00000000" w:rsidDel="00000000" w:rsidP="00000000" w:rsidRDefault="00000000" w:rsidRPr="00000000" w14:paraId="000000BB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Verificamos que las personas tienen distintas formas de pensar sobre el tema de recomendaciones definitivamente no confían mucho en las recomendaciones de otros viajeros. </w:t>
      </w:r>
    </w:p>
    <w:p w:rsidR="00000000" w:rsidDel="00000000" w:rsidP="00000000" w:rsidRDefault="00000000" w:rsidRPr="00000000" w14:paraId="000000BD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0" distT="0" distL="0" distR="0">
            <wp:extent cx="5610225" cy="2590800"/>
            <wp:effectExtent b="0" l="0" r="0" t="0"/>
            <wp:docPr descr="430E489E" id="33" name="image14.png"/>
            <a:graphic>
              <a:graphicData uri="http://schemas.openxmlformats.org/drawingml/2006/picture">
                <pic:pic>
                  <pic:nvPicPr>
                    <pic:cNvPr descr="430E489E"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 verifica que el 75%  de viajeros usan el método de pago en efectivo más que el pago electrónico. </w:t>
      </w:r>
    </w:p>
    <w:p w:rsidR="00000000" w:rsidDel="00000000" w:rsidP="00000000" w:rsidRDefault="00000000" w:rsidRPr="00000000" w14:paraId="000000C2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  <w:rtl w:val="0"/>
        </w:rPr>
        <w:t xml:space="preserve">¿Cómo ha sido el método de reserva en sus últimos viajes?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Internet</w:t>
      </w:r>
    </w:p>
    <w:p w:rsidR="00000000" w:rsidDel="00000000" w:rsidP="00000000" w:rsidRDefault="00000000" w:rsidRPr="00000000" w14:paraId="000000C6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Telefónico</w:t>
      </w:r>
    </w:p>
    <w:p w:rsidR="00000000" w:rsidDel="00000000" w:rsidP="00000000" w:rsidRDefault="00000000" w:rsidRPr="00000000" w14:paraId="000000C7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Internet</w:t>
      </w:r>
    </w:p>
    <w:p w:rsidR="00000000" w:rsidDel="00000000" w:rsidP="00000000" w:rsidRDefault="00000000" w:rsidRPr="00000000" w14:paraId="000000C8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internet</w:t>
      </w:r>
    </w:p>
    <w:p w:rsidR="00000000" w:rsidDel="00000000" w:rsidP="00000000" w:rsidRDefault="00000000" w:rsidRPr="00000000" w14:paraId="000000C9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No hay reserva</w:t>
      </w:r>
    </w:p>
    <w:p w:rsidR="00000000" w:rsidDel="00000000" w:rsidP="00000000" w:rsidRDefault="00000000" w:rsidRPr="00000000" w14:paraId="000000CA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medio de WhatsApp confirmo fecha y consignó un porcentaje del valor</w:t>
      </w:r>
    </w:p>
    <w:p w:rsidR="00000000" w:rsidDel="00000000" w:rsidP="00000000" w:rsidRDefault="00000000" w:rsidRPr="00000000" w14:paraId="000000CB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Efectivo</w:t>
      </w:r>
    </w:p>
    <w:p w:rsidR="00000000" w:rsidDel="00000000" w:rsidP="00000000" w:rsidRDefault="00000000" w:rsidRPr="00000000" w14:paraId="000000CC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empresa de viajes</w:t>
      </w:r>
    </w:p>
    <w:p w:rsidR="00000000" w:rsidDel="00000000" w:rsidP="00000000" w:rsidRDefault="00000000" w:rsidRPr="00000000" w14:paraId="000000CD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via internet</w:t>
      </w:r>
    </w:p>
    <w:p w:rsidR="00000000" w:rsidDel="00000000" w:rsidP="00000000" w:rsidRDefault="00000000" w:rsidRPr="00000000" w14:paraId="000000CE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Personalmente</w:t>
      </w:r>
    </w:p>
    <w:p w:rsidR="00000000" w:rsidDel="00000000" w:rsidP="00000000" w:rsidRDefault="00000000" w:rsidRPr="00000000" w14:paraId="000000CF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Amigos</w:t>
      </w:r>
    </w:p>
    <w:p w:rsidR="00000000" w:rsidDel="00000000" w:rsidP="00000000" w:rsidRDefault="00000000" w:rsidRPr="00000000" w14:paraId="000000D0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Ninguno</w:t>
      </w:r>
    </w:p>
    <w:p w:rsidR="00000000" w:rsidDel="00000000" w:rsidP="00000000" w:rsidRDefault="00000000" w:rsidRPr="00000000" w14:paraId="000000D1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Internet </w:t>
      </w:r>
    </w:p>
    <w:p w:rsidR="00000000" w:rsidDel="00000000" w:rsidP="00000000" w:rsidRDefault="00000000" w:rsidRPr="00000000" w14:paraId="000000D2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Vía telefónica</w:t>
      </w:r>
    </w:p>
    <w:p w:rsidR="00000000" w:rsidDel="00000000" w:rsidP="00000000" w:rsidRDefault="00000000" w:rsidRPr="00000000" w14:paraId="000000D3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Mitad de pago por adelantado</w:t>
      </w:r>
    </w:p>
    <w:p w:rsidR="00000000" w:rsidDel="00000000" w:rsidP="00000000" w:rsidRDefault="00000000" w:rsidRPr="00000000" w14:paraId="000000D4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Ninguno</w:t>
      </w:r>
    </w:p>
    <w:p w:rsidR="00000000" w:rsidDel="00000000" w:rsidP="00000000" w:rsidRDefault="00000000" w:rsidRPr="00000000" w14:paraId="000000D5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teléfono</w:t>
      </w:r>
    </w:p>
    <w:p w:rsidR="00000000" w:rsidDel="00000000" w:rsidP="00000000" w:rsidRDefault="00000000" w:rsidRPr="00000000" w14:paraId="000000D6">
      <w:pPr>
        <w:spacing w:after="160" w:line="25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6" w:lineRule="auto"/>
        <w:jc w:val="both"/>
        <w:rPr/>
      </w:pPr>
      <w:r w:rsidDel="00000000" w:rsidR="00000000" w:rsidRPr="00000000">
        <w:rPr>
          <w:rtl w:val="0"/>
        </w:rPr>
        <w:t xml:space="preserve">Validamos que el método de reserva de los usuarios es por medio de internet ya que es más factible y fácil al igual que por teléfono.</w:t>
      </w:r>
    </w:p>
    <w:p w:rsidR="00000000" w:rsidDel="00000000" w:rsidP="00000000" w:rsidRDefault="00000000" w:rsidRPr="00000000" w14:paraId="000000D8">
      <w:pPr>
        <w:spacing w:after="160" w:line="256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  <w:rtl w:val="0"/>
        </w:rPr>
        <w:t xml:space="preserve">¿Cómo le garantizan que su reserva sea exitosa?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Helvetica Neue" w:cs="Helvetica Neue" w:eastAsia="Helvetica Neue" w:hAnsi="Helvetica Neue"/>
          <w:color w:val="0000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codigo de reserva</w:t>
      </w:r>
    </w:p>
    <w:p w:rsidR="00000000" w:rsidDel="00000000" w:rsidP="00000000" w:rsidRDefault="00000000" w:rsidRPr="00000000" w14:paraId="000000DE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Me envían el código de reserva</w:t>
      </w:r>
    </w:p>
    <w:p w:rsidR="00000000" w:rsidDel="00000000" w:rsidP="00000000" w:rsidRDefault="00000000" w:rsidRPr="00000000" w14:paraId="000000DF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Como no hay reseva se compra en el momento del viaje</w:t>
      </w:r>
    </w:p>
    <w:p w:rsidR="00000000" w:rsidDel="00000000" w:rsidP="00000000" w:rsidRDefault="00000000" w:rsidRPr="00000000" w14:paraId="000000E0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Cuando en la página reviso los días disponibles y observo los míos con indicación reserva</w:t>
      </w:r>
    </w:p>
    <w:p w:rsidR="00000000" w:rsidDel="00000000" w:rsidP="00000000" w:rsidRDefault="00000000" w:rsidRPr="00000000" w14:paraId="000000E1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confirmando</w:t>
      </w:r>
    </w:p>
    <w:p w:rsidR="00000000" w:rsidDel="00000000" w:rsidP="00000000" w:rsidRDefault="00000000" w:rsidRPr="00000000" w14:paraId="000000E2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Pago al llegar al alojamiento</w:t>
      </w:r>
    </w:p>
    <w:p w:rsidR="00000000" w:rsidDel="00000000" w:rsidP="00000000" w:rsidRDefault="00000000" w:rsidRPr="00000000" w14:paraId="000000E3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recomendaciones</w:t>
      </w:r>
    </w:p>
    <w:p w:rsidR="00000000" w:rsidDel="00000000" w:rsidP="00000000" w:rsidRDefault="00000000" w:rsidRPr="00000000" w14:paraId="000000E4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Con un correo</w:t>
      </w:r>
    </w:p>
    <w:p w:rsidR="00000000" w:rsidDel="00000000" w:rsidP="00000000" w:rsidRDefault="00000000" w:rsidRPr="00000000" w14:paraId="000000E5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Factura</w:t>
      </w:r>
    </w:p>
    <w:p w:rsidR="00000000" w:rsidDel="00000000" w:rsidP="00000000" w:rsidRDefault="00000000" w:rsidRPr="00000000" w14:paraId="000000E6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Confianza</w:t>
      </w:r>
    </w:p>
    <w:p w:rsidR="00000000" w:rsidDel="00000000" w:rsidP="00000000" w:rsidRDefault="00000000" w:rsidRPr="00000000" w14:paraId="000000E7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0E8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Por correos, por legalidad del lugar</w:t>
      </w:r>
    </w:p>
    <w:p w:rsidR="00000000" w:rsidDel="00000000" w:rsidP="00000000" w:rsidRDefault="00000000" w:rsidRPr="00000000" w14:paraId="000000E9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Manteniendo la comunicación telefónica</w:t>
      </w:r>
    </w:p>
    <w:p w:rsidR="00000000" w:rsidDel="00000000" w:rsidP="00000000" w:rsidRDefault="00000000" w:rsidRPr="00000000" w14:paraId="000000EA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Me envían un código de reserva</w:t>
      </w:r>
    </w:p>
    <w:p w:rsidR="00000000" w:rsidDel="00000000" w:rsidP="00000000" w:rsidRDefault="00000000" w:rsidRPr="00000000" w14:paraId="000000EB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No se</w:t>
      </w:r>
    </w:p>
    <w:p w:rsidR="00000000" w:rsidDel="00000000" w:rsidP="00000000" w:rsidRDefault="00000000" w:rsidRPr="00000000" w14:paraId="000000EC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Un boucher</w:t>
      </w:r>
    </w:p>
    <w:p w:rsidR="00000000" w:rsidDel="00000000" w:rsidP="00000000" w:rsidRDefault="00000000" w:rsidRPr="00000000" w14:paraId="000000ED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No sé</w:t>
      </w:r>
    </w:p>
    <w:p w:rsidR="00000000" w:rsidDel="00000000" w:rsidP="00000000" w:rsidRDefault="00000000" w:rsidRPr="00000000" w14:paraId="000000EE">
      <w:pPr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Hasta que lleguemos al sitio</w:t>
      </w:r>
    </w:p>
    <w:p w:rsidR="00000000" w:rsidDel="00000000" w:rsidP="00000000" w:rsidRDefault="00000000" w:rsidRPr="00000000" w14:paraId="000000EF">
      <w:pPr>
        <w:shd w:fill="cdcbcb" w:val="clear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Políticas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los viajeros se les garantiza  sus reserva por medio de un código de reservas al momento de finalizar su solicitud de reserva.</w:t>
      </w:r>
    </w:p>
    <w:sectPr>
      <w:headerReference r:id="rId22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156784" cy="977103"/>
          <wp:effectExtent b="0" l="0" r="0" t="0"/>
          <wp:docPr id="34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24229" l="42261" r="41446" t="49809"/>
                  <a:stretch>
                    <a:fillRect/>
                  </a:stretch>
                </pic:blipFill>
                <pic:spPr>
                  <a:xfrm>
                    <a:off x="0" y="0"/>
                    <a:ext cx="2156784" cy="9771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Encuesta Viajeros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="360" w:lineRule="auto"/>
      <w:jc w:val="center"/>
    </w:pPr>
    <w:rPr>
      <w:b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F2ACA"/>
    <w:pPr>
      <w:spacing w:after="0" w:line="240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EF51BD"/>
    <w:pPr>
      <w:spacing w:after="200" w:line="360" w:lineRule="auto"/>
      <w:jc w:val="center"/>
      <w:outlineLvl w:val="0"/>
    </w:pPr>
    <w:rPr>
      <w:rFonts w:cs="Arial"/>
      <w:b w:val="1"/>
      <w:color w:val="262626"/>
      <w:sz w:val="28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uiPriority w:val="9"/>
    <w:rsid w:val="00EF51BD"/>
    <w:rPr>
      <w:rFonts w:cs="Arial"/>
      <w:b w:val="1"/>
      <w:color w:val="262626"/>
      <w:sz w:val="28"/>
      <w:szCs w:val="24"/>
    </w:rPr>
  </w:style>
  <w:style w:type="character" w:styleId="freebirdanalyticsviewquestiontitle" w:customStyle="1">
    <w:name w:val="freebirdanalyticsviewquestiontitle"/>
    <w:basedOn w:val="Fuentedeprrafopredeter"/>
    <w:rsid w:val="002F2ACA"/>
  </w:style>
  <w:style w:type="character" w:styleId="freebirdanalyticsviewquestionresponsescount" w:customStyle="1">
    <w:name w:val="freebirdanalyticsviewquestionresponsescount"/>
    <w:basedOn w:val="Fuentedeprrafopredeter"/>
    <w:rsid w:val="002F2ACA"/>
  </w:style>
  <w:style w:type="paragraph" w:styleId="Encabezado">
    <w:name w:val="header"/>
    <w:basedOn w:val="Normal"/>
    <w:link w:val="EncabezadoCar"/>
    <w:uiPriority w:val="99"/>
    <w:unhideWhenUsed w:val="1"/>
    <w:rsid w:val="005B06B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B06B6"/>
  </w:style>
  <w:style w:type="paragraph" w:styleId="Piedepgina">
    <w:name w:val="footer"/>
    <w:basedOn w:val="Normal"/>
    <w:link w:val="PiedepginaCar"/>
    <w:uiPriority w:val="99"/>
    <w:unhideWhenUsed w:val="1"/>
    <w:rsid w:val="005B06B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B06B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7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uyvenVCCPKgdA5/kta/l9nTZsA==">AMUW2mWgLi/k8PT6u6qE9Kc0CP6DnDO/q53jMAAvLNUF9yrmabg8fIYSk+kzFF9xMJl79VV5mHQZP3EeXLHkcv5NAUmW5NIMUzOPd9xKhp7UyrdSIBbzn9TK6WqYM5uXBKEdOPOtlv8J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2019-09-17T18:35:00Z</dcterms:created>
  <dc:creator>APRENDIZ</dc:creator>
</cp:coreProperties>
</file>