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1AB4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Nombres</w:t>
      </w:r>
    </w:p>
    <w:p w14:paraId="299A47DB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5 responses</w:t>
      </w:r>
    </w:p>
    <w:p w14:paraId="1EC35595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Cristian</w:t>
      </w:r>
    </w:p>
    <w:p w14:paraId="46B6F15F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Nora</w:t>
      </w:r>
    </w:p>
    <w:p w14:paraId="7356A4D9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Hernando</w:t>
      </w:r>
    </w:p>
    <w:p w14:paraId="5DFF02C7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Jonathan</w:t>
      </w:r>
    </w:p>
    <w:p w14:paraId="1B1A8681" w14:textId="77777777" w:rsidR="00092A53" w:rsidRPr="00092A53" w:rsidRDefault="00561BD2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estor</w:t>
      </w:r>
      <w:proofErr w:type="spellEnd"/>
    </w:p>
    <w:p w14:paraId="63A6C027" w14:textId="77777777" w:rsidR="00787BF7" w:rsidRDefault="00787BF7"/>
    <w:p w14:paraId="0F268857" w14:textId="77777777" w:rsidR="00092A53" w:rsidRDefault="00092A53"/>
    <w:p w14:paraId="544921DC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Apellidos</w:t>
      </w:r>
    </w:p>
    <w:p w14:paraId="14A4CDDD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17A6211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Torres</w:t>
      </w:r>
    </w:p>
    <w:p w14:paraId="1F10E44B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Rojas</w:t>
      </w:r>
    </w:p>
    <w:p w14:paraId="6612DAF9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Henríquez</w:t>
      </w:r>
    </w:p>
    <w:p w14:paraId="7C677877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Silva</w:t>
      </w:r>
    </w:p>
    <w:p w14:paraId="288570A8" w14:textId="77777777" w:rsidR="00092A53" w:rsidRPr="00092A53" w:rsidRDefault="00561BD2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eña</w:t>
      </w:r>
    </w:p>
    <w:p w14:paraId="223FA796" w14:textId="77777777" w:rsidR="00092A53" w:rsidRDefault="00092A53"/>
    <w:p w14:paraId="7F0CF510" w14:textId="77777777" w:rsidR="00092A53" w:rsidRDefault="00092A53"/>
    <w:p w14:paraId="2F226345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Ciudad</w:t>
      </w:r>
    </w:p>
    <w:p w14:paraId="55471CAA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2423945B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Mesitas del colegio</w:t>
      </w:r>
    </w:p>
    <w:p w14:paraId="03FF1E6F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Chinauta</w:t>
      </w:r>
    </w:p>
    <w:p w14:paraId="6D3F44B7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Vereda </w:t>
      </w:r>
      <w:r w:rsidR="00E60A29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Panamá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bajo Silvania</w:t>
      </w:r>
    </w:p>
    <w:p w14:paraId="2F3C09C2" w14:textId="77777777" w:rsidR="00092A53" w:rsidRPr="00092A53" w:rsidRDefault="00E60A29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Mesitas del colegio</w:t>
      </w:r>
    </w:p>
    <w:p w14:paraId="2D4F12E5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Bogotá</w:t>
      </w:r>
    </w:p>
    <w:p w14:paraId="4D94B69A" w14:textId="77777777" w:rsidR="00092A53" w:rsidRDefault="00092A53">
      <w:r>
        <w:br w:type="page"/>
      </w:r>
    </w:p>
    <w:p w14:paraId="5D2E22DC" w14:textId="77777777" w:rsidR="00092A53" w:rsidRDefault="00092A53">
      <w:r>
        <w:rPr>
          <w:noProof/>
        </w:rPr>
        <w:lastRenderedPageBreak/>
        <w:drawing>
          <wp:inline distT="0" distB="0" distL="0" distR="0" wp14:anchorId="42BA4750" wp14:editId="7F4E9190">
            <wp:extent cx="5612130" cy="2588260"/>
            <wp:effectExtent l="0" t="0" r="7620" b="2540"/>
            <wp:docPr id="1" name="Imagen 1" descr="C:\Users\APRENDIZ\AppData\Local\Microsoft\Windows\INetCache\Content.MSO\4A44E7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Microsoft\Windows\INetCache\Content.MSO\4A44E78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47DC" w14:textId="77777777" w:rsidR="00561BD2" w:rsidRDefault="00561BD2">
      <w:r>
        <w:t>En esta pregunta validamos que el 60% no han usado algún sistema en la web para alquilar sus fincas.</w:t>
      </w:r>
    </w:p>
    <w:p w14:paraId="625D9903" w14:textId="77777777" w:rsidR="00092A53" w:rsidRDefault="00092A53"/>
    <w:p w14:paraId="3BC3FCFB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68CCEA72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84AF946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Cuál es el proceso que usted implementa para que las personas hagan la reservación</w:t>
      </w:r>
    </w:p>
    <w:p w14:paraId="0F49AE73" w14:textId="77777777" w:rsidR="00561BD2" w:rsidRPr="00092A53" w:rsidRDefault="00561BD2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8B63836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Pago a través de transferencia o tarjeta de crédito o </w:t>
      </w:r>
      <w:proofErr w:type="spellStart"/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paypal</w:t>
      </w:r>
      <w:proofErr w:type="spellEnd"/>
    </w:p>
    <w:p w14:paraId="21973F91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Transferencia electrónica y pago con tarjeta o PayPal</w:t>
      </w:r>
    </w:p>
    <w:p w14:paraId="426E703F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Pagos electrónicos y efectivo consignaciones</w:t>
      </w:r>
    </w:p>
    <w:p w14:paraId="21D5012C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Ninguna</w:t>
      </w:r>
    </w:p>
    <w:p w14:paraId="039AB820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</w:t>
      </w:r>
      <w:r w:rsidR="00E60A29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inguna</w:t>
      </w:r>
    </w:p>
    <w:p w14:paraId="61964D82" w14:textId="77777777" w:rsidR="00092A53" w:rsidRDefault="00092A53"/>
    <w:p w14:paraId="5E2862AB" w14:textId="77777777" w:rsidR="00561BD2" w:rsidRDefault="00561BD2">
      <w:r>
        <w:t>Comprobamos que el proceso que mas eligen los propietarios para que les generen el alquiler de sus fincas es a través de pago electrónico es decir por transferencias.</w:t>
      </w:r>
    </w:p>
    <w:p w14:paraId="4E5E3048" w14:textId="77777777" w:rsidR="00092A53" w:rsidRDefault="00092A53"/>
    <w:p w14:paraId="0E6F2528" w14:textId="77777777" w:rsidR="00092A53" w:rsidRDefault="00092A53"/>
    <w:p w14:paraId="58F131B1" w14:textId="77777777" w:rsidR="00092A53" w:rsidRDefault="00092A53">
      <w:r>
        <w:rPr>
          <w:noProof/>
        </w:rPr>
        <w:lastRenderedPageBreak/>
        <w:drawing>
          <wp:inline distT="0" distB="0" distL="0" distR="0" wp14:anchorId="043348C9" wp14:editId="3E7C0A15">
            <wp:extent cx="5612130" cy="2588260"/>
            <wp:effectExtent l="0" t="0" r="7620" b="2540"/>
            <wp:docPr id="2" name="Imagen 2" descr="C:\Users\APRENDIZ\AppData\Local\Microsoft\Windows\INetCache\Content.MSO\1CA4EE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Microsoft\Windows\INetCache\Content.MSO\1CA4EE2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3C0D" w14:textId="77777777" w:rsidR="00561BD2" w:rsidRDefault="00561BD2">
      <w:r>
        <w:t>El 60% de los propietarios si desean alquilar sus fincas para ampliar su demanda.</w:t>
      </w:r>
    </w:p>
    <w:p w14:paraId="48689604" w14:textId="77777777" w:rsidR="00092A53" w:rsidRDefault="00092A53"/>
    <w:p w14:paraId="6F4FE261" w14:textId="77777777" w:rsidR="00092A53" w:rsidRDefault="00092A53">
      <w:r>
        <w:rPr>
          <w:noProof/>
        </w:rPr>
        <w:drawing>
          <wp:inline distT="0" distB="0" distL="0" distR="0" wp14:anchorId="379B90E9" wp14:editId="661306D8">
            <wp:extent cx="5612130" cy="2588260"/>
            <wp:effectExtent l="0" t="0" r="7620" b="2540"/>
            <wp:docPr id="3" name="Imagen 3" descr="C:\Users\APRENDIZ\AppData\Local\Microsoft\Windows\INetCache\Content.MSO\6B372F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RENDIZ\AppData\Local\Microsoft\Windows\INetCache\Content.MSO\6B372F2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95A7" w14:textId="77777777" w:rsidR="00561BD2" w:rsidRDefault="00561BD2"/>
    <w:p w14:paraId="05F60F99" w14:textId="37AB80F1" w:rsidR="00561BD2" w:rsidRDefault="00561BD2">
      <w:r>
        <w:t xml:space="preserve">Verificamos que el 80% de los </w:t>
      </w:r>
      <w:r w:rsidR="000142B1">
        <w:t>propietarios si</w:t>
      </w:r>
      <w:r>
        <w:t xml:space="preserve"> tienen acceso a internet.</w:t>
      </w:r>
    </w:p>
    <w:p w14:paraId="4BC11196" w14:textId="77777777" w:rsidR="00092A53" w:rsidRDefault="00092A53">
      <w:r>
        <w:br w:type="page"/>
      </w:r>
    </w:p>
    <w:p w14:paraId="48CC7963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lastRenderedPageBreak/>
        <w:t>¿Qué tipo de acceso tiene?</w:t>
      </w:r>
    </w:p>
    <w:p w14:paraId="6759B942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78250133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Casa y datos móvil</w:t>
      </w:r>
    </w:p>
    <w:p w14:paraId="3EABF4C4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Wifi</w:t>
      </w:r>
    </w:p>
    <w:p w14:paraId="65D9EB20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Datos móviles</w:t>
      </w:r>
    </w:p>
    <w:p w14:paraId="741E285A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Celular</w:t>
      </w:r>
    </w:p>
    <w:p w14:paraId="43FEFCF5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banda ancha 40MB</w:t>
      </w:r>
    </w:p>
    <w:p w14:paraId="283B0B03" w14:textId="77777777" w:rsidR="00092A53" w:rsidRDefault="00092A53"/>
    <w:p w14:paraId="7C223AEB" w14:textId="77777777" w:rsidR="00092A53" w:rsidRDefault="00561BD2">
      <w:r>
        <w:t xml:space="preserve">vemos que las personas encuestadas adquieren plan de internet hogar para mejor velocidad. </w:t>
      </w:r>
    </w:p>
    <w:p w14:paraId="483B387D" w14:textId="77777777" w:rsidR="00092A53" w:rsidRDefault="00092A53"/>
    <w:p w14:paraId="22F2FBA3" w14:textId="77777777" w:rsidR="00092A53" w:rsidRDefault="00092A53">
      <w:r>
        <w:rPr>
          <w:noProof/>
        </w:rPr>
        <w:drawing>
          <wp:inline distT="0" distB="0" distL="0" distR="0" wp14:anchorId="02FA8243" wp14:editId="5F63E622">
            <wp:extent cx="5612130" cy="2588260"/>
            <wp:effectExtent l="0" t="0" r="7620" b="2540"/>
            <wp:docPr id="4" name="Imagen 4" descr="C:\Users\APRENDIZ\AppData\Local\Microsoft\Windows\INetCache\Content.MSO\9C7244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RENDIZ\AppData\Local\Microsoft\Windows\INetCache\Content.MSO\9C72441F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6917" w14:textId="77777777" w:rsidR="00561BD2" w:rsidRDefault="00561BD2"/>
    <w:p w14:paraId="17487F22" w14:textId="104D3051" w:rsidR="00561BD2" w:rsidRDefault="00561BD2">
      <w:r>
        <w:t xml:space="preserve">Validamos que la mayoría de las fincas tienen de 1 a 8 y de 8 a 12 </w:t>
      </w:r>
      <w:r w:rsidR="000142B1">
        <w:t>personas.</w:t>
      </w:r>
    </w:p>
    <w:p w14:paraId="534204C8" w14:textId="77777777" w:rsidR="00092A53" w:rsidRDefault="00092A53"/>
    <w:p w14:paraId="26BE46CC" w14:textId="77777777" w:rsidR="00092A53" w:rsidRDefault="00092A53">
      <w:r>
        <w:rPr>
          <w:noProof/>
        </w:rPr>
        <w:lastRenderedPageBreak/>
        <w:drawing>
          <wp:inline distT="0" distB="0" distL="0" distR="0" wp14:anchorId="16807D20" wp14:editId="5A4CE5C7">
            <wp:extent cx="5612130" cy="2588260"/>
            <wp:effectExtent l="0" t="0" r="7620" b="2540"/>
            <wp:docPr id="5" name="Imagen 5" descr="C:\Users\APRENDIZ\AppData\Local\Microsoft\Windows\INetCache\Content.MSO\7CB82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RENDIZ\AppData\Local\Microsoft\Windows\INetCache\Content.MSO\7CB8285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C74A" w14:textId="77777777" w:rsidR="00561BD2" w:rsidRDefault="00AF479D">
      <w:r>
        <w:t>El 60% de los propietarios encuestados tiene otros elementos de entretenimiento.</w:t>
      </w:r>
    </w:p>
    <w:p w14:paraId="08205128" w14:textId="77777777" w:rsidR="00092A53" w:rsidRDefault="00092A53"/>
    <w:p w14:paraId="5AD614F7" w14:textId="77777777" w:rsidR="00092A53" w:rsidRDefault="00092A53">
      <w:r>
        <w:rPr>
          <w:noProof/>
        </w:rPr>
        <w:drawing>
          <wp:inline distT="0" distB="0" distL="0" distR="0" wp14:anchorId="5317E320" wp14:editId="567128AD">
            <wp:extent cx="5612130" cy="2588260"/>
            <wp:effectExtent l="0" t="0" r="7620" b="2540"/>
            <wp:docPr id="6" name="Imagen 6" descr="C:\Users\APRENDIZ\AppData\Local\Microsoft\Windows\INetCache\Content.MSO\C8725B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RENDIZ\AppData\Local\Microsoft\Windows\INetCache\Content.MSO\C8725BDB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32BA" w14:textId="77777777" w:rsidR="00AF479D" w:rsidRDefault="00AF479D"/>
    <w:p w14:paraId="3079F219" w14:textId="77777777" w:rsidR="00AF479D" w:rsidRDefault="00AF479D">
      <w:r>
        <w:t>Validamos que el 80% de los propietarios en sus fincas manejan de 1 a 10 habitaciones.</w:t>
      </w:r>
    </w:p>
    <w:p w14:paraId="51496B78" w14:textId="77777777" w:rsidR="00092A53" w:rsidRDefault="00092A53"/>
    <w:p w14:paraId="08ACB1E4" w14:textId="77777777" w:rsidR="00092A53" w:rsidRDefault="00092A53">
      <w:r>
        <w:rPr>
          <w:noProof/>
        </w:rPr>
        <w:lastRenderedPageBreak/>
        <w:drawing>
          <wp:inline distT="0" distB="0" distL="0" distR="0" wp14:anchorId="4E325DD2" wp14:editId="7D462D7B">
            <wp:extent cx="5612130" cy="2588260"/>
            <wp:effectExtent l="0" t="0" r="7620" b="2540"/>
            <wp:docPr id="7" name="Imagen 7" descr="C:\Users\APRENDIZ\AppData\Local\Microsoft\Windows\INetCache\Content.MSO\3182BD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RENDIZ\AppData\Local\Microsoft\Windows\INetCache\Content.MSO\3182BDA1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1C64" w14:textId="77777777" w:rsidR="00AF479D" w:rsidRDefault="00AF479D"/>
    <w:p w14:paraId="4B1B1ABE" w14:textId="77777777" w:rsidR="00AF479D" w:rsidRDefault="00AF479D">
      <w:r>
        <w:t>La totalidad de los propietarios tiene sus fincas fuera de condominios privados para mayor privacidad y evitar pagos de administraciones.</w:t>
      </w:r>
    </w:p>
    <w:p w14:paraId="69DDD2DF" w14:textId="77777777" w:rsidR="00092A53" w:rsidRDefault="00092A53"/>
    <w:p w14:paraId="7DEFABC5" w14:textId="77777777" w:rsidR="00092A53" w:rsidRDefault="00092A53"/>
    <w:p w14:paraId="6E9DA0F2" w14:textId="77777777" w:rsidR="00092A53" w:rsidRDefault="00092A53">
      <w:r>
        <w:rPr>
          <w:noProof/>
        </w:rPr>
        <w:drawing>
          <wp:inline distT="0" distB="0" distL="0" distR="0" wp14:anchorId="084BD2FB" wp14:editId="5FE98E12">
            <wp:extent cx="5612130" cy="2588260"/>
            <wp:effectExtent l="0" t="0" r="7620" b="2540"/>
            <wp:docPr id="8" name="Imagen 8" descr="C:\Users\APRENDIZ\AppData\Local\Microsoft\Windows\INetCache\Content.MSO\9DC671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RENDIZ\AppData\Local\Microsoft\Windows\INetCache\Content.MSO\9DC6715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51D6" w14:textId="77777777" w:rsidR="00AF479D" w:rsidRDefault="00AF479D">
      <w:r>
        <w:t>El 80% de los propietarios no manejan un computador desde sus fincas.</w:t>
      </w:r>
    </w:p>
    <w:p w14:paraId="62344433" w14:textId="77777777" w:rsidR="00092A53" w:rsidRDefault="00092A53"/>
    <w:p w14:paraId="0A2940FB" w14:textId="77777777" w:rsidR="00092A53" w:rsidRDefault="00092A53">
      <w:r>
        <w:rPr>
          <w:noProof/>
        </w:rPr>
        <w:lastRenderedPageBreak/>
        <w:drawing>
          <wp:inline distT="0" distB="0" distL="0" distR="0" wp14:anchorId="1DFC2CCC" wp14:editId="6E4F42EE">
            <wp:extent cx="5612130" cy="2588260"/>
            <wp:effectExtent l="0" t="0" r="7620" b="2540"/>
            <wp:docPr id="9" name="Imagen 9" descr="C:\Users\APRENDIZ\AppData\Local\Microsoft\Windows\INetCache\Content.MSO\14DD7C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PRENDIZ\AppData\Local\Microsoft\Windows\INetCache\Content.MSO\14DD7C7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9899" w14:textId="77777777" w:rsidR="00AF479D" w:rsidRDefault="00AF479D"/>
    <w:p w14:paraId="2421275C" w14:textId="77777777" w:rsidR="00AF479D" w:rsidRDefault="00AF479D">
      <w:r>
        <w:t>Consideramos que el 60% de los propietarios si son dueños de sus fincas no la tienen a terceros.</w:t>
      </w:r>
    </w:p>
    <w:p w14:paraId="26EFBEFA" w14:textId="77777777" w:rsidR="00092A53" w:rsidRDefault="00092A53"/>
    <w:p w14:paraId="567E4C65" w14:textId="77777777" w:rsidR="00092A53" w:rsidRDefault="00092A53"/>
    <w:p w14:paraId="464594C9" w14:textId="77777777" w:rsidR="00092A53" w:rsidRDefault="00092A53">
      <w:r>
        <w:rPr>
          <w:noProof/>
        </w:rPr>
        <w:drawing>
          <wp:inline distT="0" distB="0" distL="0" distR="0" wp14:anchorId="71C7A6D5" wp14:editId="13583BAF">
            <wp:extent cx="5612130" cy="2588260"/>
            <wp:effectExtent l="0" t="0" r="7620" b="2540"/>
            <wp:docPr id="10" name="Imagen 10" descr="C:\Users\APRENDIZ\AppData\Local\Microsoft\Windows\INetCache\Content.MSO\D56580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PRENDIZ\AppData\Local\Microsoft\Windows\INetCache\Content.MSO\D5658093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B18B" w14:textId="77777777" w:rsidR="00AF479D" w:rsidRDefault="00AF479D"/>
    <w:p w14:paraId="4FCD091F" w14:textId="77777777" w:rsidR="00AF479D" w:rsidRDefault="00AF479D">
      <w:r>
        <w:t>Verificamos que los propietarios tienen duchas para el clima frio y otros elementos de servicio en sus fincas.</w:t>
      </w:r>
    </w:p>
    <w:p w14:paraId="07E3CC32" w14:textId="77777777" w:rsidR="00092A53" w:rsidRDefault="00092A53"/>
    <w:p w14:paraId="491D5D26" w14:textId="77777777" w:rsidR="00092A53" w:rsidRDefault="00092A53">
      <w:r>
        <w:rPr>
          <w:noProof/>
        </w:rPr>
        <w:lastRenderedPageBreak/>
        <w:drawing>
          <wp:inline distT="0" distB="0" distL="0" distR="0" wp14:anchorId="3AF65741" wp14:editId="177E38AD">
            <wp:extent cx="5612130" cy="2588260"/>
            <wp:effectExtent l="0" t="0" r="7620" b="2540"/>
            <wp:docPr id="11" name="Imagen 11" descr="C:\Users\APRENDIZ\AppData\Local\Microsoft\Windows\INetCache\Content.MSO\AF781B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PRENDIZ\AppData\Local\Microsoft\Windows\INetCache\Content.MSO\AF781B19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637C" w14:textId="77777777" w:rsidR="00AF479D" w:rsidRDefault="00AF479D"/>
    <w:p w14:paraId="2C743602" w14:textId="77777777" w:rsidR="00AF479D" w:rsidRDefault="00AF479D">
      <w:r>
        <w:t>Se valida que el acceso a sus fincas la manejan para toda la semana.</w:t>
      </w:r>
    </w:p>
    <w:p w14:paraId="0148B9C8" w14:textId="77777777" w:rsidR="00561BD2" w:rsidRDefault="00561BD2"/>
    <w:p w14:paraId="5E0BD2F8" w14:textId="77777777" w:rsidR="00561BD2" w:rsidRDefault="00561BD2"/>
    <w:p w14:paraId="06A95F79" w14:textId="77777777" w:rsidR="00092A53" w:rsidRDefault="00092A53"/>
    <w:p w14:paraId="2AC048B3" w14:textId="77777777" w:rsidR="00561BD2" w:rsidRDefault="00092A53">
      <w:r>
        <w:rPr>
          <w:noProof/>
        </w:rPr>
        <w:drawing>
          <wp:inline distT="0" distB="0" distL="0" distR="0" wp14:anchorId="6050F314" wp14:editId="1C8A22E1">
            <wp:extent cx="5612130" cy="2588260"/>
            <wp:effectExtent l="0" t="0" r="7620" b="2540"/>
            <wp:docPr id="12" name="Imagen 12" descr="C:\Users\APRENDIZ\AppData\Local\Microsoft\Windows\INetCache\Content.MSO\2C9845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PRENDIZ\AppData\Local\Microsoft\Windows\INetCache\Content.MSO\2C98458F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C728" w14:textId="77777777" w:rsidR="00AF479D" w:rsidRDefault="00AF479D">
      <w:r>
        <w:t>El 60% de los propietarios solo tienen 1 finca.</w:t>
      </w:r>
    </w:p>
    <w:p w14:paraId="183211FD" w14:textId="77777777" w:rsidR="00561BD2" w:rsidRDefault="00561BD2">
      <w:r>
        <w:br w:type="page"/>
      </w:r>
    </w:p>
    <w:p w14:paraId="53E8E330" w14:textId="77777777" w:rsidR="00092A53" w:rsidRDefault="00092A53"/>
    <w:p w14:paraId="28607ED5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Donde</w:t>
      </w:r>
    </w:p>
    <w:p w14:paraId="18EE756B" w14:textId="77777777" w:rsidR="00561BD2" w:rsidRPr="00092A53" w:rsidRDefault="00561BD2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0F1B3AA7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Chinauta</w:t>
      </w:r>
    </w:p>
    <w:p w14:paraId="22A5D5A9" w14:textId="77777777" w:rsid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Chinauta varias</w:t>
      </w:r>
    </w:p>
    <w:p w14:paraId="4F0288B0" w14:textId="77777777" w:rsidR="00561BD2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2F42AF0A" w14:textId="77777777" w:rsidR="00561BD2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2C41EA13" w14:textId="77777777" w:rsidR="00561BD2" w:rsidRPr="00092A53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77BDB3C4" w14:textId="77777777" w:rsidR="00092A53" w:rsidRDefault="00092A53"/>
    <w:p w14:paraId="43A65060" w14:textId="77777777" w:rsidR="00AF479D" w:rsidRDefault="00AF479D"/>
    <w:p w14:paraId="5E665B8C" w14:textId="77777777" w:rsidR="00AF479D" w:rsidRDefault="00AF479D">
      <w:r>
        <w:t xml:space="preserve">Se verifica que el destino don mas validan tener fincas es en Chinauta </w:t>
      </w:r>
    </w:p>
    <w:p w14:paraId="17D3008C" w14:textId="77777777" w:rsidR="00092A53" w:rsidRDefault="00092A53">
      <w:r>
        <w:rPr>
          <w:noProof/>
        </w:rPr>
        <w:drawing>
          <wp:inline distT="0" distB="0" distL="0" distR="0" wp14:anchorId="7A68D8B1" wp14:editId="234DFF08">
            <wp:extent cx="5612130" cy="2588260"/>
            <wp:effectExtent l="0" t="0" r="7620" b="2540"/>
            <wp:docPr id="13" name="Imagen 13" descr="C:\Users\APRENDIZ\AppData\Local\Microsoft\Windows\INetCache\Content.MSO\39E6B5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PRENDIZ\AppData\Local\Microsoft\Windows\INetCache\Content.MSO\39E6B575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C9E9" w14:textId="77777777" w:rsidR="00AF479D" w:rsidRDefault="00AF479D"/>
    <w:p w14:paraId="75F6BB52" w14:textId="77777777" w:rsidR="00AF479D" w:rsidRDefault="00AF479D">
      <w:r>
        <w:t>El 60% de los propietarios desea implem</w:t>
      </w:r>
      <w:r w:rsidR="00CF161E">
        <w:t>en</w:t>
      </w:r>
      <w:r>
        <w:t xml:space="preserve">tar </w:t>
      </w:r>
      <w:r w:rsidR="00CF161E">
        <w:t>sus fincas a nuestro sistema.</w:t>
      </w:r>
    </w:p>
    <w:p w14:paraId="157D242A" w14:textId="77777777" w:rsidR="00092A53" w:rsidRDefault="00092A53"/>
    <w:p w14:paraId="7CE11DF8" w14:textId="77777777" w:rsidR="00092A53" w:rsidRDefault="00092A53">
      <w:r>
        <w:rPr>
          <w:noProof/>
        </w:rPr>
        <w:lastRenderedPageBreak/>
        <w:drawing>
          <wp:inline distT="0" distB="0" distL="0" distR="0" wp14:anchorId="023D8BC9" wp14:editId="0E284223">
            <wp:extent cx="5612130" cy="2588260"/>
            <wp:effectExtent l="0" t="0" r="7620" b="2540"/>
            <wp:docPr id="14" name="Imagen 14" descr="C:\Users\APRENDIZ\AppData\Local\Microsoft\Windows\INetCache\Content.MSO\57353C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PRENDIZ\AppData\Local\Microsoft\Windows\INetCache\Content.MSO\57353C4B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B491" w14:textId="77777777" w:rsidR="00CF161E" w:rsidRDefault="00CF161E"/>
    <w:p w14:paraId="50E71A15" w14:textId="77777777" w:rsidR="00CF161E" w:rsidRDefault="00CF161E">
      <w:r>
        <w:t>La mayoría de los encuestados confirman que las vías son de fácil acceso para llegar a sus fincas.</w:t>
      </w:r>
    </w:p>
    <w:p w14:paraId="4CE077B0" w14:textId="77777777" w:rsidR="00561BD2" w:rsidRDefault="00561BD2"/>
    <w:p w14:paraId="5A5C6F88" w14:textId="77777777" w:rsidR="00561BD2" w:rsidRDefault="00561BD2"/>
    <w:p w14:paraId="272F9105" w14:textId="77777777" w:rsidR="00561BD2" w:rsidRDefault="00561BD2"/>
    <w:p w14:paraId="66DB33C5" w14:textId="77777777" w:rsidR="00561BD2" w:rsidRDefault="00561BD2"/>
    <w:p w14:paraId="025E0D4C" w14:textId="77777777" w:rsidR="00561BD2" w:rsidRDefault="00561BD2"/>
    <w:p w14:paraId="6D30D255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¿qué sitios turísticos reconocidos quedan cerca de su finca?</w:t>
      </w:r>
    </w:p>
    <w:p w14:paraId="0501E9CA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3572ABF2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Parque natural la poma</w:t>
      </w:r>
    </w:p>
    <w:p w14:paraId="0B3B3A49" w14:textId="77777777" w:rsidR="00092A53" w:rsidRPr="00092A53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Fusagasugá</w:t>
      </w:r>
    </w:p>
    <w:p w14:paraId="7A37AE0D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Silvania, </w:t>
      </w:r>
      <w:r w:rsidR="00561BD2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Tibacuy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, </w:t>
      </w:r>
      <w:r w:rsidR="00561BD2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umaca, cerro de </w:t>
      </w:r>
      <w:r w:rsidR="00561BD2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Q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uinini, parque verde y agua</w:t>
      </w:r>
    </w:p>
    <w:p w14:paraId="451D1704" w14:textId="77777777" w:rsidR="00092A53" w:rsidRPr="00092A53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Zoológico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de santa cruz</w:t>
      </w:r>
    </w:p>
    <w:p w14:paraId="0808DCAF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5706CC16" w14:textId="77777777" w:rsidR="00092A53" w:rsidRDefault="00092A53"/>
    <w:p w14:paraId="3AD04FC5" w14:textId="77777777" w:rsidR="00092A53" w:rsidRDefault="00CF161E">
      <w:r>
        <w:t xml:space="preserve">vemos que los propietarios tienen sus fincas cerca a varios puntos de interés para turismo. </w:t>
      </w:r>
    </w:p>
    <w:p w14:paraId="649101FF" w14:textId="77777777" w:rsidR="00092A53" w:rsidRDefault="00092A53"/>
    <w:p w14:paraId="2A066DC7" w14:textId="77777777" w:rsidR="00092A53" w:rsidRDefault="00092A53">
      <w:r>
        <w:rPr>
          <w:noProof/>
        </w:rPr>
        <w:lastRenderedPageBreak/>
        <w:drawing>
          <wp:inline distT="0" distB="0" distL="0" distR="0" wp14:anchorId="397E0153" wp14:editId="32059802">
            <wp:extent cx="5612130" cy="2588260"/>
            <wp:effectExtent l="0" t="0" r="7620" b="2540"/>
            <wp:docPr id="15" name="Imagen 15" descr="C:\Users\APRENDIZ\AppData\Local\Microsoft\Windows\INetCache\Content.MSO\A15127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PRENDIZ\AppData\Local\Microsoft\Windows\INetCache\Content.MSO\A1512791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3279" w14:textId="77777777" w:rsidR="00CF161E" w:rsidRDefault="00CF161E"/>
    <w:p w14:paraId="5CD33B39" w14:textId="77777777" w:rsidR="00CF161E" w:rsidRDefault="00CF161E"/>
    <w:p w14:paraId="2E93EFCC" w14:textId="77777777" w:rsidR="00092A53" w:rsidRDefault="00CF161E">
      <w:r>
        <w:t>El 80% de los propietarios si tienen parqueadero en sus fincas.</w:t>
      </w:r>
    </w:p>
    <w:p w14:paraId="7C6322C6" w14:textId="77777777" w:rsidR="00092A53" w:rsidRDefault="00092A53">
      <w:r>
        <w:rPr>
          <w:noProof/>
        </w:rPr>
        <w:drawing>
          <wp:inline distT="0" distB="0" distL="0" distR="0" wp14:anchorId="1BA549D0" wp14:editId="2F0D762C">
            <wp:extent cx="5612130" cy="2910840"/>
            <wp:effectExtent l="0" t="0" r="7620" b="3810"/>
            <wp:docPr id="16" name="Imagen 16" descr="C:\Users\APRENDIZ\AppData\Local\Microsoft\Windows\INetCache\Content.MSO\579CA0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PRENDIZ\AppData\Local\Microsoft\Windows\INetCache\Content.MSO\579CA0C7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F294" w14:textId="77777777" w:rsidR="00CF161E" w:rsidRDefault="00CF161E">
      <w:r>
        <w:t>Verificamos en su mayoría las fincas tienen capacidad para 6 vehículos.</w:t>
      </w:r>
      <w:r>
        <w:br w:type="page"/>
      </w:r>
    </w:p>
    <w:p w14:paraId="041BD9EE" w14:textId="77777777" w:rsidR="00092A53" w:rsidRDefault="00092A53"/>
    <w:p w14:paraId="3B8441DA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¿Quién utilizará el sistema?</w:t>
      </w:r>
    </w:p>
    <w:p w14:paraId="5BDF101E" w14:textId="77777777" w:rsidR="00CF161E" w:rsidRPr="00092A53" w:rsidRDefault="00CF161E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77A27D7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Yo y los encargados</w:t>
      </w:r>
    </w:p>
    <w:p w14:paraId="44572DE2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Gerente y encargados</w:t>
      </w:r>
    </w:p>
    <w:p w14:paraId="5F881B94" w14:textId="77777777" w:rsidR="00092A53" w:rsidRPr="00092A53" w:rsidRDefault="00ED64A2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Yo mismo</w:t>
      </w:r>
    </w:p>
    <w:p w14:paraId="0396ECDD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Ninguno</w:t>
      </w:r>
    </w:p>
    <w:p w14:paraId="50098392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1809551A" w14:textId="77777777" w:rsidR="00092A53" w:rsidRDefault="00092A53"/>
    <w:p w14:paraId="391290DA" w14:textId="77777777" w:rsidR="00092A53" w:rsidRDefault="00092A53"/>
    <w:p w14:paraId="184BBCD6" w14:textId="77777777" w:rsidR="00CF161E" w:rsidRDefault="00CF161E">
      <w:r>
        <w:t xml:space="preserve">Se verifica que los mismos propietarios manejarían el sistema para estar </w:t>
      </w:r>
      <w:r w:rsidR="0021072B">
        <w:t>más</w:t>
      </w:r>
      <w:r>
        <w:t xml:space="preserve"> al tanto del alquiler de sus fincas.</w:t>
      </w:r>
    </w:p>
    <w:p w14:paraId="2C9815B7" w14:textId="77777777" w:rsidR="0021072B" w:rsidRDefault="0021072B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6185DB41" w14:textId="77777777" w:rsidR="00092A53" w:rsidRDefault="007762BE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 xml:space="preserve">  </w:t>
      </w:r>
      <w:r w:rsidR="00092A53"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¿Qué funciones le gustaría que realizara el sistema?</w:t>
      </w:r>
    </w:p>
    <w:p w14:paraId="67393B48" w14:textId="77777777" w:rsidR="00CF161E" w:rsidRPr="00092A53" w:rsidRDefault="00CF161E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9A41DDD" w14:textId="77777777" w:rsidR="00092A53" w:rsidRPr="00092A53" w:rsidRDefault="00CF161E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Clasificación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y tiempo de 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estadía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de la gente y precios</w:t>
      </w:r>
    </w:p>
    <w:p w14:paraId="481A5F8E" w14:textId="77777777" w:rsidR="00092A53" w:rsidRPr="00092A53" w:rsidRDefault="00CF161E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Clasificación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tiempo y precios</w:t>
      </w:r>
    </w:p>
    <w:p w14:paraId="36D0B43C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Tiempos de </w:t>
      </w:r>
      <w:r w:rsidR="00CF161E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estadía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y visualizar en fotos la finca</w:t>
      </w:r>
    </w:p>
    <w:p w14:paraId="7F9F3FFA" w14:textId="77777777" w:rsidR="00092A53" w:rsidRPr="00092A53" w:rsidRDefault="00CF161E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Ninguno</w:t>
      </w:r>
    </w:p>
    <w:p w14:paraId="1B666663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4272B483" w14:textId="77777777" w:rsidR="00092A53" w:rsidRDefault="00092A53"/>
    <w:p w14:paraId="4583E98B" w14:textId="690543D0" w:rsidR="0021072B" w:rsidRDefault="000142B1">
      <w:r>
        <w:t xml:space="preserve">los propietarios se rectifica que si usan el sistema seria para </w:t>
      </w:r>
      <w:proofErr w:type="gramStart"/>
      <w:r>
        <w:t>clasificarla  y</w:t>
      </w:r>
      <w:proofErr w:type="gramEnd"/>
      <w:r>
        <w:t xml:space="preserve"> darle a conocer a </w:t>
      </w:r>
      <w:proofErr w:type="spellStart"/>
      <w:r>
        <w:t>mas</w:t>
      </w:r>
      <w:proofErr w:type="spellEnd"/>
      <w:r>
        <w:t xml:space="preserve"> gente su predio.</w:t>
      </w:r>
    </w:p>
    <w:p w14:paraId="70A35F2C" w14:textId="77777777" w:rsidR="0021072B" w:rsidRDefault="0021072B"/>
    <w:p w14:paraId="4687077B" w14:textId="77777777" w:rsidR="00561BD2" w:rsidRDefault="00561BD2"/>
    <w:p w14:paraId="4536D41F" w14:textId="77777777" w:rsidR="00561BD2" w:rsidRDefault="00561BD2"/>
    <w:p w14:paraId="63748C51" w14:textId="77777777" w:rsidR="00092A53" w:rsidRDefault="00092A53"/>
    <w:p w14:paraId="0937DE37" w14:textId="0A076DF0" w:rsidR="00092A53" w:rsidRDefault="00092A53">
      <w:r>
        <w:rPr>
          <w:noProof/>
        </w:rPr>
        <w:lastRenderedPageBreak/>
        <w:drawing>
          <wp:inline distT="0" distB="0" distL="0" distR="0" wp14:anchorId="327B4602" wp14:editId="3E399444">
            <wp:extent cx="5612130" cy="2910840"/>
            <wp:effectExtent l="0" t="0" r="7620" b="3810"/>
            <wp:docPr id="17" name="Imagen 17" descr="C:\Users\APRENDIZ\AppData\Local\Microsoft\Windows\INetCache\Content.MSO\2CCF0D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PRENDIZ\AppData\Local\Microsoft\Windows\INetCache\Content.MSO\2CCF0D6D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4ED4" w14:textId="442B68EC" w:rsidR="000142B1" w:rsidRDefault="000142B1">
      <w:r>
        <w:t>Verificamos que el 2% de los propietarios desean tener mayor oferta hacia los viajeros.</w:t>
      </w:r>
    </w:p>
    <w:p w14:paraId="3F548ED7" w14:textId="77777777" w:rsidR="00092A53" w:rsidRDefault="00092A53"/>
    <w:p w14:paraId="29F8A40D" w14:textId="506504AB" w:rsidR="00092A53" w:rsidRDefault="00092A53">
      <w:r>
        <w:rPr>
          <w:noProof/>
        </w:rPr>
        <w:drawing>
          <wp:inline distT="0" distB="0" distL="0" distR="0" wp14:anchorId="41F9D0DD" wp14:editId="27CE9829">
            <wp:extent cx="5612130" cy="2588260"/>
            <wp:effectExtent l="0" t="0" r="7620" b="2540"/>
            <wp:docPr id="19" name="Imagen 19" descr="C:\Users\APRENDIZ\AppData\Local\Microsoft\Windows\INetCache\Content.MSO\B8746F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PRENDIZ\AppData\Local\Microsoft\Windows\INetCache\Content.MSO\B8746F03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F348" w14:textId="388C861D" w:rsidR="000142B1" w:rsidRDefault="000142B1">
      <w:r>
        <w:t>Efectivamente el 80% de las fincas cuentan con cocina apta para todo el servicios</w:t>
      </w:r>
      <w:bookmarkStart w:id="0" w:name="_GoBack"/>
      <w:bookmarkEnd w:id="0"/>
    </w:p>
    <w:sectPr w:rsidR="000142B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9286D" w14:textId="77777777" w:rsidR="00C323D4" w:rsidRDefault="00C323D4" w:rsidP="00092A53">
      <w:pPr>
        <w:spacing w:after="0" w:line="240" w:lineRule="auto"/>
      </w:pPr>
      <w:r>
        <w:separator/>
      </w:r>
    </w:p>
  </w:endnote>
  <w:endnote w:type="continuationSeparator" w:id="0">
    <w:p w14:paraId="3DDCCFDF" w14:textId="77777777" w:rsidR="00C323D4" w:rsidRDefault="00C323D4" w:rsidP="0009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299F" w14:textId="77777777" w:rsidR="00C323D4" w:rsidRDefault="00C323D4" w:rsidP="00092A53">
      <w:pPr>
        <w:spacing w:after="0" w:line="240" w:lineRule="auto"/>
      </w:pPr>
      <w:r>
        <w:separator/>
      </w:r>
    </w:p>
  </w:footnote>
  <w:footnote w:type="continuationSeparator" w:id="0">
    <w:p w14:paraId="6BB9EF9D" w14:textId="77777777" w:rsidR="00C323D4" w:rsidRDefault="00C323D4" w:rsidP="0009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41738" w14:textId="77777777" w:rsidR="00092A53" w:rsidRDefault="00E0501D" w:rsidP="00092A53">
    <w:pPr>
      <w:pStyle w:val="Encabezado"/>
      <w:jc w:val="center"/>
    </w:pPr>
    <w:sdt>
      <w:sdtPr>
        <w:id w:val="285080632"/>
        <w:docPartObj>
          <w:docPartGallery w:val="Watermarks"/>
          <w:docPartUnique/>
        </w:docPartObj>
      </w:sdtPr>
      <w:sdtEndPr/>
      <w:sdtContent>
        <w:r>
          <w:pict w14:anchorId="27A2129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OK TRIP PLACES"/>
              <w10:wrap anchorx="margin" anchory="margin"/>
            </v:shape>
          </w:pict>
        </w:r>
      </w:sdtContent>
    </w:sdt>
    <w:r w:rsidR="00092A53">
      <w:rPr>
        <w:noProof/>
      </w:rPr>
      <w:drawing>
        <wp:inline distT="0" distB="0" distL="0" distR="0" wp14:anchorId="0FB0303B" wp14:editId="75370732">
          <wp:extent cx="2143125" cy="970915"/>
          <wp:effectExtent l="0" t="0" r="9525" b="63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42261" t="49809" r="41446" b="24230"/>
                  <a:stretch/>
                </pic:blipFill>
                <pic:spPr bwMode="auto">
                  <a:xfrm>
                    <a:off x="0" y="0"/>
                    <a:ext cx="2156784" cy="977103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92A53">
      <w:t>Encuestas Propietarios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53"/>
    <w:rsid w:val="000142B1"/>
    <w:rsid w:val="00092A53"/>
    <w:rsid w:val="001D77D1"/>
    <w:rsid w:val="0021072B"/>
    <w:rsid w:val="004F08BE"/>
    <w:rsid w:val="00561BD2"/>
    <w:rsid w:val="007762BE"/>
    <w:rsid w:val="00787BF7"/>
    <w:rsid w:val="00AF479D"/>
    <w:rsid w:val="00C323D4"/>
    <w:rsid w:val="00CF161E"/>
    <w:rsid w:val="00E60A29"/>
    <w:rsid w:val="00E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B306908"/>
  <w15:chartTrackingRefBased/>
  <w15:docId w15:val="{132A1059-993E-4094-BA04-1FC34658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092A53"/>
  </w:style>
  <w:style w:type="character" w:customStyle="1" w:styleId="freebirdanalyticsviewquestionresponsescount">
    <w:name w:val="freebirdanalyticsviewquestionresponsescount"/>
    <w:basedOn w:val="Fuentedeprrafopredeter"/>
    <w:rsid w:val="00092A53"/>
  </w:style>
  <w:style w:type="paragraph" w:styleId="Encabezado">
    <w:name w:val="header"/>
    <w:basedOn w:val="Normal"/>
    <w:link w:val="EncabezadoCar"/>
    <w:uiPriority w:val="99"/>
    <w:unhideWhenUsed/>
    <w:rsid w:val="00092A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A53"/>
  </w:style>
  <w:style w:type="paragraph" w:styleId="Piedepgina">
    <w:name w:val="footer"/>
    <w:basedOn w:val="Normal"/>
    <w:link w:val="PiedepginaCar"/>
    <w:uiPriority w:val="99"/>
    <w:unhideWhenUsed/>
    <w:rsid w:val="00092A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264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8565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29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544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6425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0899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284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7614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9210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Gabriel Bernal Henríquez</cp:lastModifiedBy>
  <cp:revision>2</cp:revision>
  <dcterms:created xsi:type="dcterms:W3CDTF">2019-09-18T22:16:00Z</dcterms:created>
  <dcterms:modified xsi:type="dcterms:W3CDTF">2019-09-18T22:16:00Z</dcterms:modified>
</cp:coreProperties>
</file>