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C111E" w14:textId="13C86CD5" w:rsidR="00D7667B" w:rsidRPr="006C68E5" w:rsidRDefault="006C68E5">
      <w:pPr>
        <w:rPr>
          <w:b/>
          <w:sz w:val="28"/>
        </w:rPr>
      </w:pPr>
      <w:r w:rsidRPr="006C68E5">
        <w:rPr>
          <w:b/>
          <w:sz w:val="28"/>
        </w:rPr>
        <w:t>A</w:t>
      </w:r>
      <w:r w:rsidRPr="006C68E5">
        <w:rPr>
          <w:rFonts w:hint="eastAsia"/>
          <w:b/>
          <w:sz w:val="28"/>
        </w:rPr>
        <w:t>ssi</w:t>
      </w:r>
      <w:r w:rsidRPr="006C68E5">
        <w:rPr>
          <w:b/>
          <w:sz w:val="28"/>
        </w:rPr>
        <w:t>gnment 4</w:t>
      </w:r>
    </w:p>
    <w:p w14:paraId="3FF7E2CD" w14:textId="3252F9BA" w:rsidR="006C68E5" w:rsidRDefault="006C68E5" w:rsidP="006C68E5">
      <w:pPr>
        <w:pStyle w:val="ListParagraph"/>
        <w:numPr>
          <w:ilvl w:val="0"/>
          <w:numId w:val="1"/>
        </w:numPr>
        <w:rPr>
          <w:b/>
          <w:sz w:val="28"/>
        </w:rPr>
      </w:pPr>
      <w:r w:rsidRPr="006C68E5">
        <w:rPr>
          <w:b/>
          <w:sz w:val="28"/>
        </w:rPr>
        <w:t>Please explain what are DFS and BFS, what is the differences between them? (2 scores).</w:t>
      </w:r>
    </w:p>
    <w:p w14:paraId="275D9879" w14:textId="4CAF264F" w:rsidR="00EC22A4" w:rsidRDefault="000750F9" w:rsidP="0026190E">
      <w:pPr>
        <w:ind w:left="1440"/>
        <w:rPr>
          <w:sz w:val="28"/>
        </w:rPr>
      </w:pPr>
      <w:r w:rsidRPr="000750F9">
        <w:rPr>
          <w:sz w:val="28"/>
        </w:rPr>
        <w:t xml:space="preserve">DFS </w:t>
      </w:r>
      <w:r>
        <w:rPr>
          <w:sz w:val="28"/>
        </w:rPr>
        <w:t>s</w:t>
      </w:r>
      <w:r w:rsidRPr="000750F9">
        <w:rPr>
          <w:sz w:val="28"/>
        </w:rPr>
        <w:t>tands for the depth-first s</w:t>
      </w:r>
      <w:r w:rsidR="002D7C07">
        <w:rPr>
          <w:sz w:val="28"/>
        </w:rPr>
        <w:t>earch</w:t>
      </w:r>
      <w:r w:rsidRPr="000750F9">
        <w:rPr>
          <w:sz w:val="28"/>
        </w:rPr>
        <w:t>.</w:t>
      </w:r>
      <w:r w:rsidR="0026190E">
        <w:rPr>
          <w:sz w:val="28"/>
        </w:rPr>
        <w:t xml:space="preserve"> </w:t>
      </w:r>
      <w:r w:rsidR="00733268">
        <w:rPr>
          <w:sz w:val="28"/>
        </w:rPr>
        <w:t xml:space="preserve">The main idea of DFS is </w:t>
      </w:r>
      <w:r w:rsidR="00666B5C">
        <w:rPr>
          <w:sz w:val="28"/>
        </w:rPr>
        <w:t xml:space="preserve">“Visit all neighbors </w:t>
      </w:r>
      <w:r w:rsidR="00EC22A4">
        <w:rPr>
          <w:sz w:val="28"/>
        </w:rPr>
        <w:t xml:space="preserve">of a neighbor </w:t>
      </w:r>
      <w:r w:rsidR="00666B5C">
        <w:rPr>
          <w:sz w:val="28"/>
        </w:rPr>
        <w:t>before you visiting your other neighbors”</w:t>
      </w:r>
      <w:r w:rsidR="00EC22A4">
        <w:rPr>
          <w:sz w:val="28"/>
        </w:rPr>
        <w:t>.</w:t>
      </w:r>
    </w:p>
    <w:p w14:paraId="321EFCC6" w14:textId="69D30C4E" w:rsidR="00A262FB" w:rsidRDefault="00DB2B20" w:rsidP="0026190E">
      <w:pPr>
        <w:ind w:left="1440"/>
        <w:rPr>
          <w:sz w:val="28"/>
        </w:rPr>
      </w:pPr>
      <w:r w:rsidRPr="00F73DD7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1E00938F" wp14:editId="0763EF77">
            <wp:simplePos x="0" y="0"/>
            <wp:positionH relativeFrom="column">
              <wp:posOffset>3619500</wp:posOffset>
            </wp:positionH>
            <wp:positionV relativeFrom="paragraph">
              <wp:posOffset>518160</wp:posOffset>
            </wp:positionV>
            <wp:extent cx="1822450" cy="1807845"/>
            <wp:effectExtent l="0" t="0" r="6350" b="1905"/>
            <wp:wrapSquare wrapText="bothSides"/>
            <wp:docPr id="193" name="Picture 193" descr="C:\Users\YueTa\AppData\Local\Temp\15186518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eTa\AppData\Local\Temp\151865184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0F9">
        <w:rPr>
          <w:sz w:val="28"/>
        </w:rPr>
        <w:t xml:space="preserve">BFS stands for the breadth-first </w:t>
      </w:r>
      <w:r w:rsidR="002D7C07">
        <w:rPr>
          <w:sz w:val="28"/>
        </w:rPr>
        <w:t>search.</w:t>
      </w:r>
      <w:r w:rsidR="008F6E71">
        <w:rPr>
          <w:sz w:val="28"/>
        </w:rPr>
        <w:t xml:space="preserve"> </w:t>
      </w:r>
      <w:r w:rsidR="00A262FB">
        <w:rPr>
          <w:sz w:val="28"/>
        </w:rPr>
        <w:t xml:space="preserve">The main idea of BFS is </w:t>
      </w:r>
      <w:r w:rsidR="00D264ED">
        <w:rPr>
          <w:sz w:val="28"/>
        </w:rPr>
        <w:t xml:space="preserve"> “Visit all your neighbors, then visit the neighbor</w:t>
      </w:r>
      <w:r w:rsidR="000A5856">
        <w:rPr>
          <w:sz w:val="28"/>
        </w:rPr>
        <w:t>s</w:t>
      </w:r>
      <w:r w:rsidR="00D264ED">
        <w:rPr>
          <w:sz w:val="28"/>
        </w:rPr>
        <w:t xml:space="preserve"> of your ne</w:t>
      </w:r>
      <w:r w:rsidR="000A5856">
        <w:rPr>
          <w:sz w:val="28"/>
        </w:rPr>
        <w:t>ighbors</w:t>
      </w:r>
      <w:r w:rsidR="00D264ED">
        <w:rPr>
          <w:sz w:val="28"/>
        </w:rPr>
        <w:t>”</w:t>
      </w:r>
      <w:r w:rsidR="000A5856">
        <w:rPr>
          <w:sz w:val="28"/>
        </w:rPr>
        <w:t>.</w:t>
      </w:r>
    </w:p>
    <w:p w14:paraId="2D6EDE09" w14:textId="2E5E1186" w:rsidR="008F6E71" w:rsidRPr="000A5856" w:rsidRDefault="008F6E71" w:rsidP="000A5856">
      <w:pPr>
        <w:ind w:left="1440"/>
        <w:rPr>
          <w:rStyle w:val="Normal"/>
          <w:sz w:val="28"/>
        </w:rPr>
      </w:pPr>
      <w:r>
        <w:rPr>
          <w:sz w:val="28"/>
        </w:rPr>
        <w:t>Let me explain them in graphs.</w:t>
      </w:r>
      <w:r w:rsidR="00F24EE1">
        <w:rPr>
          <w:sz w:val="28"/>
        </w:rPr>
        <w:t xml:space="preserve"> Taking </w:t>
      </w:r>
      <w:r w:rsidR="007F7418">
        <w:rPr>
          <w:sz w:val="28"/>
        </w:rPr>
        <w:t>a binary tree as an example:</w:t>
      </w:r>
      <w:r w:rsidR="00F73DD7" w:rsidRPr="00F73DD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74B617E" w14:textId="77777777" w:rsidR="00DB2B20" w:rsidRDefault="00DB2B20" w:rsidP="0026190E">
      <w:pPr>
        <w:ind w:left="1440"/>
        <w:rPr>
          <w:sz w:val="28"/>
        </w:rPr>
      </w:pPr>
    </w:p>
    <w:p w14:paraId="5F558172" w14:textId="77777777" w:rsidR="00DB2B20" w:rsidRDefault="00DB2B20" w:rsidP="0026190E">
      <w:pPr>
        <w:ind w:left="1440"/>
        <w:rPr>
          <w:sz w:val="28"/>
        </w:rPr>
      </w:pPr>
    </w:p>
    <w:p w14:paraId="24B7D2C6" w14:textId="77777777" w:rsidR="00DB2B20" w:rsidRDefault="00DB2B20" w:rsidP="0026190E">
      <w:pPr>
        <w:ind w:left="1440"/>
        <w:rPr>
          <w:sz w:val="28"/>
        </w:rPr>
      </w:pPr>
    </w:p>
    <w:p w14:paraId="528D97A9" w14:textId="6E53ECFF" w:rsidR="00F73DD7" w:rsidRDefault="00D3785F" w:rsidP="0026190E">
      <w:pPr>
        <w:ind w:left="1440"/>
        <w:rPr>
          <w:sz w:val="28"/>
        </w:rPr>
      </w:pPr>
      <w:r>
        <w:rPr>
          <w:sz w:val="28"/>
        </w:rPr>
        <w:t xml:space="preserve">Using </w:t>
      </w:r>
      <w:r w:rsidR="00F24EE1">
        <w:rPr>
          <w:sz w:val="28"/>
        </w:rPr>
        <w:t xml:space="preserve">DFS </w:t>
      </w:r>
      <w:r w:rsidR="00F24EE1">
        <w:rPr>
          <w:rFonts w:hint="eastAsia"/>
          <w:sz w:val="28"/>
        </w:rPr>
        <w:t>to</w:t>
      </w:r>
      <w:r w:rsidR="00F24EE1">
        <w:rPr>
          <w:sz w:val="28"/>
        </w:rPr>
        <w:t xml:space="preserve"> f</w:t>
      </w:r>
      <w:r>
        <w:rPr>
          <w:sz w:val="28"/>
        </w:rPr>
        <w:t>ind G</w:t>
      </w:r>
      <w:r w:rsidR="00F24EE1">
        <w:rPr>
          <w:sz w:val="28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08"/>
        <w:gridCol w:w="4002"/>
      </w:tblGrid>
      <w:tr w:rsidR="00DB2B20" w14:paraId="18885C7C" w14:textId="77777777" w:rsidTr="00DB2B20">
        <w:tc>
          <w:tcPr>
            <w:tcW w:w="4675" w:type="dxa"/>
          </w:tcPr>
          <w:p w14:paraId="0AD5C315" w14:textId="4E75C446" w:rsidR="00DB2B20" w:rsidRDefault="00DB2B20" w:rsidP="00DB2B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 visit</w:t>
            </w:r>
          </w:p>
        </w:tc>
        <w:tc>
          <w:tcPr>
            <w:tcW w:w="4675" w:type="dxa"/>
          </w:tcPr>
          <w:p w14:paraId="45A9A76A" w14:textId="7BA3674F" w:rsidR="00DB2B20" w:rsidRDefault="00DB2B20" w:rsidP="00DB2B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Visited</w:t>
            </w:r>
          </w:p>
        </w:tc>
      </w:tr>
      <w:tr w:rsidR="00DB2B20" w14:paraId="5DB65AF0" w14:textId="77777777" w:rsidTr="00DB2B20">
        <w:tc>
          <w:tcPr>
            <w:tcW w:w="4675" w:type="dxa"/>
          </w:tcPr>
          <w:p w14:paraId="4250C5C2" w14:textId="3B028F6B" w:rsidR="00DB2B20" w:rsidRDefault="00265EC0" w:rsidP="00DB2B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4675" w:type="dxa"/>
          </w:tcPr>
          <w:p w14:paraId="2FBF6C9C" w14:textId="281DB4E9" w:rsidR="00DB2B20" w:rsidRDefault="00265EC0" w:rsidP="00265E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[]</w:t>
            </w:r>
          </w:p>
        </w:tc>
      </w:tr>
      <w:tr w:rsidR="00DB2B20" w14:paraId="4B99998A" w14:textId="77777777" w:rsidTr="00DB2B20">
        <w:tc>
          <w:tcPr>
            <w:tcW w:w="4675" w:type="dxa"/>
          </w:tcPr>
          <w:p w14:paraId="37CB80DB" w14:textId="19B74DB1" w:rsidR="00DB2B20" w:rsidRDefault="00265EC0" w:rsidP="00265E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BC</w:t>
            </w:r>
          </w:p>
        </w:tc>
        <w:tc>
          <w:tcPr>
            <w:tcW w:w="4675" w:type="dxa"/>
          </w:tcPr>
          <w:p w14:paraId="151B18F8" w14:textId="282C4BA8" w:rsidR="00DB2B20" w:rsidRDefault="00265EC0" w:rsidP="00265E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</w:tr>
      <w:tr w:rsidR="00DB2B20" w14:paraId="1B29D233" w14:textId="77777777" w:rsidTr="00DB2B20">
        <w:tc>
          <w:tcPr>
            <w:tcW w:w="4675" w:type="dxa"/>
          </w:tcPr>
          <w:p w14:paraId="5EA42CDB" w14:textId="555A8053" w:rsidR="00DB2B20" w:rsidRDefault="007015B1" w:rsidP="00265EC0">
            <w:pPr>
              <w:jc w:val="center"/>
              <w:rPr>
                <w:sz w:val="28"/>
              </w:rPr>
            </w:pPr>
            <w:r>
              <w:rPr>
                <w:sz w:val="28"/>
              </w:rPr>
              <w:t>DC</w:t>
            </w:r>
          </w:p>
        </w:tc>
        <w:tc>
          <w:tcPr>
            <w:tcW w:w="4675" w:type="dxa"/>
          </w:tcPr>
          <w:p w14:paraId="5B59B2B6" w14:textId="0C02C1B4" w:rsidR="00DB2B20" w:rsidRDefault="007015B1" w:rsidP="007015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AB</w:t>
            </w:r>
          </w:p>
        </w:tc>
      </w:tr>
      <w:tr w:rsidR="00DB2B20" w14:paraId="5F7F0BB0" w14:textId="77777777" w:rsidTr="00DB2B20">
        <w:tc>
          <w:tcPr>
            <w:tcW w:w="4675" w:type="dxa"/>
          </w:tcPr>
          <w:p w14:paraId="2E71BF74" w14:textId="60CDCBD0" w:rsidR="00DB2B20" w:rsidRDefault="007015B1" w:rsidP="007015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4675" w:type="dxa"/>
          </w:tcPr>
          <w:p w14:paraId="5CCA7F35" w14:textId="1FA1C236" w:rsidR="00DB2B20" w:rsidRDefault="007015B1" w:rsidP="007015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ABD</w:t>
            </w:r>
          </w:p>
        </w:tc>
      </w:tr>
      <w:tr w:rsidR="00DB2B20" w14:paraId="52326229" w14:textId="77777777" w:rsidTr="00DB2B20">
        <w:tc>
          <w:tcPr>
            <w:tcW w:w="4675" w:type="dxa"/>
          </w:tcPr>
          <w:p w14:paraId="27F04D4F" w14:textId="29D9206D" w:rsidR="00DB2B20" w:rsidRDefault="00A8589E" w:rsidP="007015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EF</w:t>
            </w:r>
          </w:p>
        </w:tc>
        <w:tc>
          <w:tcPr>
            <w:tcW w:w="4675" w:type="dxa"/>
          </w:tcPr>
          <w:p w14:paraId="48D29888" w14:textId="7C739E49" w:rsidR="00DB2B20" w:rsidRDefault="00A8589E" w:rsidP="00A858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ABDC</w:t>
            </w:r>
          </w:p>
        </w:tc>
      </w:tr>
      <w:tr w:rsidR="00A8589E" w14:paraId="7D863FCE" w14:textId="77777777" w:rsidTr="00DB2B20">
        <w:tc>
          <w:tcPr>
            <w:tcW w:w="4675" w:type="dxa"/>
          </w:tcPr>
          <w:p w14:paraId="38D4C6FF" w14:textId="25A4722E" w:rsidR="00A8589E" w:rsidRDefault="00A8589E" w:rsidP="007015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GF</w:t>
            </w:r>
          </w:p>
        </w:tc>
        <w:tc>
          <w:tcPr>
            <w:tcW w:w="4675" w:type="dxa"/>
          </w:tcPr>
          <w:p w14:paraId="55E2EC0B" w14:textId="160F2FCB" w:rsidR="00A8589E" w:rsidRDefault="00A8589E" w:rsidP="00A858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ABDCE</w:t>
            </w:r>
          </w:p>
        </w:tc>
      </w:tr>
      <w:tr w:rsidR="00A8589E" w14:paraId="7C7A89A8" w14:textId="77777777" w:rsidTr="00DB2B20">
        <w:tc>
          <w:tcPr>
            <w:tcW w:w="4675" w:type="dxa"/>
          </w:tcPr>
          <w:p w14:paraId="0F12EA92" w14:textId="7EC10282" w:rsidR="00A8589E" w:rsidRDefault="0042212D" w:rsidP="007015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4675" w:type="dxa"/>
          </w:tcPr>
          <w:p w14:paraId="63BD9E9B" w14:textId="715539B6" w:rsidR="00A8589E" w:rsidRDefault="0042212D" w:rsidP="00A858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ABDCE</w:t>
            </w:r>
            <w:r w:rsidRPr="0042212D">
              <w:rPr>
                <w:color w:val="FF0000"/>
                <w:sz w:val="28"/>
              </w:rPr>
              <w:t>G</w:t>
            </w:r>
          </w:p>
        </w:tc>
      </w:tr>
    </w:tbl>
    <w:p w14:paraId="43683C27" w14:textId="49890D5D" w:rsidR="00F24EE1" w:rsidRDefault="0042212D" w:rsidP="0026190E">
      <w:pPr>
        <w:ind w:left="1440"/>
        <w:rPr>
          <w:sz w:val="28"/>
        </w:rPr>
      </w:pPr>
      <w:r>
        <w:rPr>
          <w:sz w:val="28"/>
        </w:rPr>
        <w:t>Find G, stop search</w:t>
      </w:r>
      <w:r w:rsidR="00711616">
        <w:rPr>
          <w:sz w:val="28"/>
        </w:rPr>
        <w:t>ing.</w:t>
      </w:r>
    </w:p>
    <w:p w14:paraId="29D28386" w14:textId="0C0C8440" w:rsidR="00711616" w:rsidRDefault="00711616" w:rsidP="0026190E">
      <w:pPr>
        <w:ind w:left="1440"/>
        <w:rPr>
          <w:sz w:val="28"/>
        </w:rPr>
      </w:pPr>
    </w:p>
    <w:p w14:paraId="573A3330" w14:textId="7C240DCF" w:rsidR="00711616" w:rsidRDefault="00711616" w:rsidP="0026190E">
      <w:pPr>
        <w:ind w:left="1440"/>
        <w:rPr>
          <w:sz w:val="28"/>
        </w:rPr>
      </w:pPr>
      <w:r>
        <w:rPr>
          <w:sz w:val="28"/>
        </w:rPr>
        <w:t>Using BFS to find 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95"/>
        <w:gridCol w:w="4015"/>
      </w:tblGrid>
      <w:tr w:rsidR="0080649E" w14:paraId="16B210F9" w14:textId="77777777" w:rsidTr="0080649E">
        <w:tc>
          <w:tcPr>
            <w:tcW w:w="4675" w:type="dxa"/>
          </w:tcPr>
          <w:p w14:paraId="495A2C64" w14:textId="259360AE" w:rsidR="0080649E" w:rsidRDefault="0080649E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 visit</w:t>
            </w:r>
          </w:p>
        </w:tc>
        <w:tc>
          <w:tcPr>
            <w:tcW w:w="4675" w:type="dxa"/>
          </w:tcPr>
          <w:p w14:paraId="2365E294" w14:textId="77D55AF6" w:rsidR="0080649E" w:rsidRDefault="0080649E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Visited</w:t>
            </w:r>
          </w:p>
        </w:tc>
      </w:tr>
      <w:tr w:rsidR="0080649E" w14:paraId="0C7C6E9E" w14:textId="77777777" w:rsidTr="0080649E">
        <w:tc>
          <w:tcPr>
            <w:tcW w:w="4675" w:type="dxa"/>
          </w:tcPr>
          <w:p w14:paraId="4841E5B1" w14:textId="6613F50F" w:rsidR="0080649E" w:rsidRDefault="0080649E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4675" w:type="dxa"/>
          </w:tcPr>
          <w:p w14:paraId="23158AD9" w14:textId="5C76FC4A" w:rsidR="0080649E" w:rsidRDefault="0080649E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[]</w:t>
            </w:r>
          </w:p>
        </w:tc>
      </w:tr>
      <w:tr w:rsidR="0080649E" w14:paraId="5C0E9E17" w14:textId="77777777" w:rsidTr="0080649E">
        <w:tc>
          <w:tcPr>
            <w:tcW w:w="4675" w:type="dxa"/>
          </w:tcPr>
          <w:p w14:paraId="1CAC5754" w14:textId="7AD7DE7D" w:rsidR="0080649E" w:rsidRDefault="0080649E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BC</w:t>
            </w:r>
          </w:p>
        </w:tc>
        <w:tc>
          <w:tcPr>
            <w:tcW w:w="4675" w:type="dxa"/>
          </w:tcPr>
          <w:p w14:paraId="1A9EE046" w14:textId="467F6775" w:rsidR="0080649E" w:rsidRDefault="0080649E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</w:tr>
      <w:tr w:rsidR="0080649E" w14:paraId="175A73D2" w14:textId="77777777" w:rsidTr="0080649E">
        <w:tc>
          <w:tcPr>
            <w:tcW w:w="4675" w:type="dxa"/>
          </w:tcPr>
          <w:p w14:paraId="37D3CF31" w14:textId="39833D7D" w:rsidR="0080649E" w:rsidRDefault="0080649E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CD</w:t>
            </w:r>
          </w:p>
        </w:tc>
        <w:tc>
          <w:tcPr>
            <w:tcW w:w="4675" w:type="dxa"/>
          </w:tcPr>
          <w:p w14:paraId="53C067C9" w14:textId="310719DC" w:rsidR="0080649E" w:rsidRDefault="0080649E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AB</w:t>
            </w:r>
          </w:p>
        </w:tc>
      </w:tr>
      <w:tr w:rsidR="0080649E" w14:paraId="45C7CA16" w14:textId="77777777" w:rsidTr="0080649E">
        <w:tc>
          <w:tcPr>
            <w:tcW w:w="4675" w:type="dxa"/>
          </w:tcPr>
          <w:p w14:paraId="041A050D" w14:textId="6C8A4127" w:rsidR="0080649E" w:rsidRDefault="00E80DA8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DEF</w:t>
            </w:r>
          </w:p>
        </w:tc>
        <w:tc>
          <w:tcPr>
            <w:tcW w:w="4675" w:type="dxa"/>
          </w:tcPr>
          <w:p w14:paraId="75407B51" w14:textId="6094C7AB" w:rsidR="0080649E" w:rsidRDefault="00E80DA8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ABC</w:t>
            </w:r>
          </w:p>
        </w:tc>
      </w:tr>
      <w:tr w:rsidR="0080649E" w14:paraId="6C9FD384" w14:textId="77777777" w:rsidTr="0080649E">
        <w:tc>
          <w:tcPr>
            <w:tcW w:w="4675" w:type="dxa"/>
          </w:tcPr>
          <w:p w14:paraId="1CA08AFB" w14:textId="574F2FD3" w:rsidR="0080649E" w:rsidRDefault="00E80DA8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EF</w:t>
            </w:r>
          </w:p>
        </w:tc>
        <w:tc>
          <w:tcPr>
            <w:tcW w:w="4675" w:type="dxa"/>
          </w:tcPr>
          <w:p w14:paraId="5600829E" w14:textId="4E2673B2" w:rsidR="0080649E" w:rsidRDefault="00E80DA8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ABCD</w:t>
            </w:r>
          </w:p>
        </w:tc>
      </w:tr>
      <w:tr w:rsidR="0080649E" w14:paraId="0A4CDB03" w14:textId="77777777" w:rsidTr="0080649E">
        <w:tc>
          <w:tcPr>
            <w:tcW w:w="4675" w:type="dxa"/>
          </w:tcPr>
          <w:p w14:paraId="4A827347" w14:textId="6573BD22" w:rsidR="0080649E" w:rsidRDefault="00E80DA8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FG</w:t>
            </w:r>
          </w:p>
        </w:tc>
        <w:tc>
          <w:tcPr>
            <w:tcW w:w="4675" w:type="dxa"/>
          </w:tcPr>
          <w:p w14:paraId="098D3C3E" w14:textId="473112EE" w:rsidR="0080649E" w:rsidRDefault="00E80DA8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ABCDE</w:t>
            </w:r>
          </w:p>
        </w:tc>
      </w:tr>
      <w:tr w:rsidR="0080649E" w14:paraId="72284BA0" w14:textId="77777777" w:rsidTr="0080649E">
        <w:tc>
          <w:tcPr>
            <w:tcW w:w="4675" w:type="dxa"/>
          </w:tcPr>
          <w:p w14:paraId="417AB651" w14:textId="40B00589" w:rsidR="0080649E" w:rsidRDefault="00E80DA8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4675" w:type="dxa"/>
          </w:tcPr>
          <w:p w14:paraId="1BB10C0F" w14:textId="12282BB2" w:rsidR="0080649E" w:rsidRDefault="00E80DA8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ABCDEF</w:t>
            </w:r>
          </w:p>
        </w:tc>
      </w:tr>
      <w:tr w:rsidR="005E1AC9" w14:paraId="497F3E5F" w14:textId="77777777" w:rsidTr="0080649E">
        <w:tc>
          <w:tcPr>
            <w:tcW w:w="4675" w:type="dxa"/>
          </w:tcPr>
          <w:p w14:paraId="3C181FD7" w14:textId="60AC5CD3" w:rsidR="005E1AC9" w:rsidRDefault="005E1AC9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[]</w:t>
            </w:r>
          </w:p>
        </w:tc>
        <w:tc>
          <w:tcPr>
            <w:tcW w:w="4675" w:type="dxa"/>
          </w:tcPr>
          <w:p w14:paraId="048A522D" w14:textId="4B45FADE" w:rsidR="005E1AC9" w:rsidRDefault="005E1AC9" w:rsidP="008064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ABCDEF</w:t>
            </w:r>
            <w:r w:rsidRPr="005E1AC9">
              <w:rPr>
                <w:color w:val="FF0000"/>
                <w:sz w:val="28"/>
              </w:rPr>
              <w:t>G</w:t>
            </w:r>
          </w:p>
        </w:tc>
      </w:tr>
    </w:tbl>
    <w:p w14:paraId="0E32C227" w14:textId="7B4E96A3" w:rsidR="00711616" w:rsidRDefault="005E1AC9" w:rsidP="0026190E">
      <w:pPr>
        <w:ind w:left="1440"/>
        <w:rPr>
          <w:sz w:val="28"/>
        </w:rPr>
      </w:pPr>
      <w:r>
        <w:rPr>
          <w:sz w:val="28"/>
        </w:rPr>
        <w:t>Find G, stop searching.</w:t>
      </w:r>
    </w:p>
    <w:p w14:paraId="0121DAB9" w14:textId="739D6FF6" w:rsidR="0007052B" w:rsidRPr="00F73DD7" w:rsidRDefault="00357933" w:rsidP="0026190E">
      <w:pPr>
        <w:ind w:left="1440"/>
        <w:rPr>
          <w:sz w:val="28"/>
        </w:rPr>
      </w:pPr>
      <w:r>
        <w:rPr>
          <w:sz w:val="28"/>
        </w:rPr>
        <w:t>When using BFS, after visiting nodes from the same level, then move to next level</w:t>
      </w:r>
      <w:r w:rsidR="006345A0">
        <w:rPr>
          <w:sz w:val="28"/>
        </w:rPr>
        <w:t xml:space="preserve">. While using DFS, after visiting </w:t>
      </w:r>
      <w:r w:rsidR="009460BC">
        <w:rPr>
          <w:sz w:val="28"/>
        </w:rPr>
        <w:t xml:space="preserve">all nodes </w:t>
      </w:r>
      <w:r w:rsidR="00D21B97">
        <w:rPr>
          <w:sz w:val="28"/>
        </w:rPr>
        <w:t>from left tree, then move to the right tree.</w:t>
      </w:r>
      <w:bookmarkStart w:id="0" w:name="_GoBack"/>
      <w:bookmarkEnd w:id="0"/>
    </w:p>
    <w:sectPr w:rsidR="0007052B" w:rsidRPr="00F7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F7565"/>
    <w:multiLevelType w:val="hybridMultilevel"/>
    <w:tmpl w:val="447C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E5"/>
    <w:rsid w:val="000463DF"/>
    <w:rsid w:val="0007052B"/>
    <w:rsid w:val="000750F9"/>
    <w:rsid w:val="000A5856"/>
    <w:rsid w:val="0012362B"/>
    <w:rsid w:val="001411F5"/>
    <w:rsid w:val="00232EFC"/>
    <w:rsid w:val="0026190E"/>
    <w:rsid w:val="00265EC0"/>
    <w:rsid w:val="002B142A"/>
    <w:rsid w:val="002D7C07"/>
    <w:rsid w:val="00303BDA"/>
    <w:rsid w:val="00357933"/>
    <w:rsid w:val="003E3E5A"/>
    <w:rsid w:val="0042212D"/>
    <w:rsid w:val="00593A24"/>
    <w:rsid w:val="005E1AC9"/>
    <w:rsid w:val="006345A0"/>
    <w:rsid w:val="00666B5C"/>
    <w:rsid w:val="006C68E5"/>
    <w:rsid w:val="006D7C87"/>
    <w:rsid w:val="007015B1"/>
    <w:rsid w:val="00711616"/>
    <w:rsid w:val="00714495"/>
    <w:rsid w:val="00733268"/>
    <w:rsid w:val="00740C15"/>
    <w:rsid w:val="007642EE"/>
    <w:rsid w:val="007F7418"/>
    <w:rsid w:val="007F7E90"/>
    <w:rsid w:val="0080649E"/>
    <w:rsid w:val="008F6E71"/>
    <w:rsid w:val="009460BC"/>
    <w:rsid w:val="00985982"/>
    <w:rsid w:val="00A262FB"/>
    <w:rsid w:val="00A8589E"/>
    <w:rsid w:val="00AD45DA"/>
    <w:rsid w:val="00B8252B"/>
    <w:rsid w:val="00C7680E"/>
    <w:rsid w:val="00D21B97"/>
    <w:rsid w:val="00D264ED"/>
    <w:rsid w:val="00D37087"/>
    <w:rsid w:val="00D3785F"/>
    <w:rsid w:val="00D50FB7"/>
    <w:rsid w:val="00DB2B20"/>
    <w:rsid w:val="00DF4FE2"/>
    <w:rsid w:val="00E61BCE"/>
    <w:rsid w:val="00E80DA8"/>
    <w:rsid w:val="00EC22A4"/>
    <w:rsid w:val="00F14BE7"/>
    <w:rsid w:val="00F24EE1"/>
    <w:rsid w:val="00F37B72"/>
    <w:rsid w:val="00F73DD7"/>
    <w:rsid w:val="00FC4894"/>
    <w:rsid w:val="00FC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AF54"/>
  <w15:chartTrackingRefBased/>
  <w15:docId w15:val="{3984EC4D-9BA4-423F-9EA9-6C40BF79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8E5"/>
    <w:pPr>
      <w:ind w:left="720"/>
      <w:contextualSpacing/>
    </w:pPr>
  </w:style>
  <w:style w:type="table" w:styleId="TableGrid">
    <w:name w:val="Table Grid"/>
    <w:basedOn w:val="TableNormal"/>
    <w:uiPriority w:val="39"/>
    <w:rsid w:val="00DB2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168C3-BA57-4432-B88C-E7A047EE2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唐越</dc:creator>
  <cp:keywords/>
  <dc:description/>
  <cp:lastModifiedBy>唐越</cp:lastModifiedBy>
  <cp:revision>53</cp:revision>
  <dcterms:created xsi:type="dcterms:W3CDTF">2018-02-14T22:59:00Z</dcterms:created>
  <dcterms:modified xsi:type="dcterms:W3CDTF">2018-02-15T00:01:00Z</dcterms:modified>
</cp:coreProperties>
</file>