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953" w14:textId="77777777" w:rsidR="00EC7B6F" w:rsidRDefault="00334EAF">
      <w:pPr>
        <w:pStyle w:val="Ttulo"/>
      </w:pPr>
      <w:r>
        <w:t>Introducción al</w:t>
      </w:r>
      <w:r>
        <w:rPr>
          <w:spacing w:val="-1"/>
        </w:rPr>
        <w:t xml:space="preserve"> </w:t>
      </w:r>
      <w:r>
        <w:t>CSS</w:t>
      </w:r>
    </w:p>
    <w:p w14:paraId="36DC1FB4" w14:textId="77777777" w:rsidR="00EC7B6F" w:rsidRDefault="00334EAF">
      <w:pPr>
        <w:pStyle w:val="Textoindependiente"/>
        <w:spacing w:before="185" w:line="259" w:lineRule="auto"/>
        <w:ind w:right="115"/>
      </w:pPr>
      <w:r>
        <w:t xml:space="preserve">CSS por sus siglas en ingles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que permite mejorar el aspecto de las webs;</w:t>
      </w:r>
      <w:r>
        <w:rPr>
          <w:spacing w:val="1"/>
        </w:rPr>
        <w:t xml:space="preserve"> </w:t>
      </w:r>
      <w:r>
        <w:t>aunque también aparecieron muchas otras como los applets de Java que eran programas que se</w:t>
      </w:r>
      <w:r>
        <w:rPr>
          <w:spacing w:val="1"/>
        </w:rPr>
        <w:t xml:space="preserve"> </w:t>
      </w:r>
      <w:r>
        <w:t>ejecutaban directamente en el navegador y que actualmente están en desuso o el estándar XML para</w:t>
      </w:r>
      <w:r>
        <w:rPr>
          <w:spacing w:val="-5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trasmisión de</w:t>
      </w:r>
      <w:r>
        <w:rPr>
          <w:spacing w:val="-1"/>
        </w:rPr>
        <w:t xml:space="preserve"> </w:t>
      </w:r>
      <w:r>
        <w:t>datos de</w:t>
      </w:r>
      <w:r>
        <w:rPr>
          <w:spacing w:val="1"/>
        </w:rPr>
        <w:t xml:space="preserve"> </w:t>
      </w:r>
      <w:r>
        <w:t>distinta</w:t>
      </w:r>
      <w:r>
        <w:rPr>
          <w:spacing w:val="-3"/>
        </w:rPr>
        <w:t xml:space="preserve"> </w:t>
      </w:r>
      <w:r>
        <w:t>naturaleza entre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navegador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</w:t>
      </w:r>
      <w:r>
        <w:t>l</w:t>
      </w:r>
      <w:r>
        <w:rPr>
          <w:spacing w:val="1"/>
        </w:rPr>
        <w:t xml:space="preserve"> </w:t>
      </w:r>
      <w:r>
        <w:t>servidor</w:t>
      </w:r>
    </w:p>
    <w:p w14:paraId="35B8FB1B" w14:textId="6FF41670" w:rsidR="00EC7B6F" w:rsidRDefault="00334EAF">
      <w:pPr>
        <w:pStyle w:val="Textoindependiente"/>
        <w:spacing w:line="259" w:lineRule="auto"/>
        <w:ind w:right="113"/>
      </w:pPr>
      <w:r>
        <w:rPr>
          <w:spacing w:val="-1"/>
        </w:rPr>
        <w:t>Además,</w:t>
      </w:r>
      <w:r>
        <w:rPr>
          <w:spacing w:val="-12"/>
        </w:rPr>
        <w:t xml:space="preserve"> </w:t>
      </w:r>
      <w:r>
        <w:rPr>
          <w:spacing w:val="-1"/>
        </w:rPr>
        <w:t>surgieron</w:t>
      </w:r>
      <w:r>
        <w:rPr>
          <w:spacing w:val="-12"/>
        </w:rPr>
        <w:t xml:space="preserve"> </w:t>
      </w:r>
      <w:r>
        <w:rPr>
          <w:spacing w:val="-1"/>
        </w:rPr>
        <w:t>tecnologías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permitían</w:t>
      </w:r>
      <w:r>
        <w:rPr>
          <w:spacing w:val="-14"/>
        </w:rPr>
        <w:t xml:space="preserve"> </w:t>
      </w:r>
      <w:r>
        <w:t>modificar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 w:rsidR="00F87BBC">
        <w:t>páginas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directamente</w:t>
      </w:r>
      <w:r>
        <w:rPr>
          <w:spacing w:val="-12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navegador</w:t>
      </w:r>
      <w:r>
        <w:rPr>
          <w:spacing w:val="-53"/>
        </w:rPr>
        <w:t xml:space="preserve"> </w:t>
      </w:r>
      <w:r>
        <w:t>y responder asi a las acciones del usuario. La que ha prevalecido es JavaScript. Este lenguaje de</w:t>
      </w:r>
      <w:r>
        <w:rPr>
          <w:spacing w:val="1"/>
        </w:rPr>
        <w:t xml:space="preserve"> </w:t>
      </w:r>
      <w:r>
        <w:t>programación, similar a java permite realizar ta</w:t>
      </w:r>
      <w:r>
        <w:t>reas simples en el navegador sin necesidad de hacer</w:t>
      </w:r>
      <w:r>
        <w:rPr>
          <w:spacing w:val="1"/>
        </w:rPr>
        <w:t xml:space="preserve"> </w:t>
      </w:r>
      <w:r>
        <w:t>peticiones</w:t>
      </w:r>
      <w:r>
        <w:rPr>
          <w:spacing w:val="-3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servidor</w:t>
      </w:r>
    </w:p>
    <w:p w14:paraId="148615ED" w14:textId="635BAEFD" w:rsidR="00EC7B6F" w:rsidRDefault="00334EAF">
      <w:pPr>
        <w:pStyle w:val="Textoindependiente"/>
        <w:spacing w:before="160" w:line="259" w:lineRule="auto"/>
        <w:ind w:right="114"/>
      </w:pPr>
      <w:r>
        <w:t>El CSS u hojas de estilo de cascada son los archivos responsables de definir la apariencia de una</w:t>
      </w:r>
      <w:r>
        <w:rPr>
          <w:spacing w:val="1"/>
        </w:rPr>
        <w:t xml:space="preserve"> </w:t>
      </w:r>
      <w:r w:rsidR="00F87BBC">
        <w:t>página</w:t>
      </w:r>
      <w:r>
        <w:t xml:space="preserve"> web. Facilitan la gestión y la apariencia corporativa de un sitio web, ya</w:t>
      </w:r>
      <w:r>
        <w:t xml:space="preserve"> que todas las </w:t>
      </w:r>
      <w:r w:rsidR="00F87BBC">
        <w:t>páginas</w:t>
      </w:r>
      <w:r>
        <w:rPr>
          <w:spacing w:val="-5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compartir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hoja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estilos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apariencia</w:t>
      </w:r>
      <w:r>
        <w:rPr>
          <w:spacing w:val="1"/>
        </w:rPr>
        <w:t xml:space="preserve"> </w:t>
      </w:r>
      <w:r>
        <w:t>quedan</w:t>
      </w:r>
      <w:r>
        <w:rPr>
          <w:spacing w:val="1"/>
        </w:rPr>
        <w:t xml:space="preserve"> </w:t>
      </w:r>
      <w:r>
        <w:t>centralizados en estos archivos. Además, separan la presentación del contenido, por lo que podemos</w:t>
      </w:r>
      <w:r>
        <w:rPr>
          <w:spacing w:val="-52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estética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sin tener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su contenido</w:t>
      </w:r>
      <w:r>
        <w:rPr>
          <w:spacing w:val="-1"/>
        </w:rPr>
        <w:t xml:space="preserve"> </w:t>
      </w:r>
      <w:r>
        <w:t>HTML</w:t>
      </w:r>
    </w:p>
    <w:p w14:paraId="7703D3C6" w14:textId="0F2850EF" w:rsidR="00EC7B6F" w:rsidRDefault="00334EAF">
      <w:pPr>
        <w:pStyle w:val="Textoindependiente"/>
        <w:spacing w:line="259" w:lineRule="auto"/>
        <w:ind w:right="115"/>
      </w:pPr>
      <w:r>
        <w:t xml:space="preserve">Una hoja de estilos no es </w:t>
      </w:r>
      <w:r w:rsidR="00F87BBC">
        <w:t>más</w:t>
      </w:r>
      <w:r>
        <w:t xml:space="preserve"> que un archivo de extensión .CSS. aunque las hojas de</w:t>
      </w:r>
      <w:r>
        <w:t xml:space="preserve"> estilo se</w:t>
      </w:r>
      <w:r>
        <w:rPr>
          <w:spacing w:val="1"/>
        </w:rPr>
        <w:t xml:space="preserve"> </w:t>
      </w:r>
      <w:r>
        <w:t>definieron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mediados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90,</w:t>
      </w:r>
      <w:r>
        <w:rPr>
          <w:spacing w:val="-3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tenido</w:t>
      </w:r>
      <w:r>
        <w:rPr>
          <w:spacing w:val="-6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repercusión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última</w:t>
      </w:r>
      <w:r>
        <w:rPr>
          <w:spacing w:val="-5"/>
        </w:rPr>
        <w:t xml:space="preserve"> </w:t>
      </w:r>
      <w:r>
        <w:t>versión</w:t>
      </w:r>
      <w:r>
        <w:rPr>
          <w:spacing w:val="-2"/>
        </w:rPr>
        <w:t xml:space="preserve"> </w:t>
      </w:r>
      <w:r>
        <w:t>CSS3</w:t>
      </w:r>
      <w:r>
        <w:rPr>
          <w:spacing w:val="-4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combinación</w:t>
      </w:r>
      <w:r>
        <w:rPr>
          <w:spacing w:val="-1"/>
        </w:rPr>
        <w:t xml:space="preserve"> </w:t>
      </w:r>
      <w:r>
        <w:t>con HTML5.</w:t>
      </w:r>
    </w:p>
    <w:p w14:paraId="68E05959" w14:textId="77777777" w:rsidR="00EC7B6F" w:rsidRDefault="00334EAF">
      <w:pPr>
        <w:pStyle w:val="Textoindependiente"/>
        <w:spacing w:line="259" w:lineRule="auto"/>
        <w:ind w:right="116"/>
      </w:pPr>
      <w:r>
        <w:t>Existen distintas formas de integrar estilos en una página. La primera consiste en un incluir un estilo</w:t>
      </w:r>
      <w:r>
        <w:rPr>
          <w:spacing w:val="-5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etiqueta</w:t>
      </w:r>
      <w:r>
        <w:rPr>
          <w:spacing w:val="-2"/>
        </w:rPr>
        <w:t xml:space="preserve"> </w:t>
      </w:r>
      <w:r>
        <w:t>c</w:t>
      </w:r>
      <w:r>
        <w:t>omo parte del</w:t>
      </w:r>
      <w:r>
        <w:rPr>
          <w:spacing w:val="1"/>
        </w:rPr>
        <w:t xml:space="preserve"> </w:t>
      </w:r>
      <w:r>
        <w:t>HTML, por ejemplo</w:t>
      </w:r>
    </w:p>
    <w:p w14:paraId="01D0A671" w14:textId="77777777" w:rsidR="00EC7B6F" w:rsidRDefault="00334EAF">
      <w:pPr>
        <w:pStyle w:val="Textoindependiente"/>
        <w:spacing w:before="4"/>
        <w:ind w:left="0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9D7D4A" wp14:editId="06DC7141">
            <wp:simplePos x="0" y="0"/>
            <wp:positionH relativeFrom="page">
              <wp:posOffset>1261110</wp:posOffset>
            </wp:positionH>
            <wp:positionV relativeFrom="paragraph">
              <wp:posOffset>195656</wp:posOffset>
            </wp:positionV>
            <wp:extent cx="5076825" cy="200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E013C" w14:textId="77777777" w:rsidR="00EC7B6F" w:rsidRDefault="00EC7B6F">
      <w:pPr>
        <w:pStyle w:val="Textoindependiente"/>
        <w:spacing w:before="6"/>
        <w:ind w:left="0"/>
        <w:jc w:val="left"/>
      </w:pPr>
    </w:p>
    <w:p w14:paraId="2ED23FE1" w14:textId="77777777" w:rsidR="00EC7B6F" w:rsidRDefault="00334EAF">
      <w:pPr>
        <w:pStyle w:val="Textoindependiente"/>
        <w:spacing w:before="0" w:line="256" w:lineRule="auto"/>
        <w:ind w:right="115"/>
      </w:pPr>
      <w:r>
        <w:t>A la hora de hacer una web real, utilizaremos muchas reglas de estilo, asi que no es muy manejable</w:t>
      </w:r>
      <w:r>
        <w:rPr>
          <w:spacing w:val="1"/>
        </w:rPr>
        <w:t xml:space="preserve"> </w:t>
      </w:r>
      <w:r>
        <w:t>añadirlas</w:t>
      </w:r>
      <w:r>
        <w:rPr>
          <w:spacing w:val="-5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cabecera,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definirlas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fichero</w:t>
      </w:r>
      <w:r>
        <w:rPr>
          <w:spacing w:val="-4"/>
        </w:rPr>
        <w:t xml:space="preserve"> </w:t>
      </w:r>
      <w:r>
        <w:t>externo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extensión</w:t>
      </w:r>
    </w:p>
    <w:p w14:paraId="52E9667D" w14:textId="77777777" w:rsidR="00EC7B6F" w:rsidRDefault="00334EAF">
      <w:pPr>
        <w:pStyle w:val="Textoindependiente"/>
        <w:spacing w:before="4"/>
      </w:pPr>
      <w:r>
        <w:t>.CSS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enlazarlas</w:t>
      </w:r>
      <w:r>
        <w:rPr>
          <w:spacing w:val="-3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HTML. Para</w:t>
      </w:r>
      <w:r>
        <w:rPr>
          <w:spacing w:val="-3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utilizaremos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elemento</w:t>
      </w:r>
      <w:r>
        <w:rPr>
          <w:spacing w:val="-1"/>
        </w:rPr>
        <w:t xml:space="preserve"> </w:t>
      </w:r>
      <w:r>
        <w:t>&lt;link&gt;</w:t>
      </w:r>
    </w:p>
    <w:p w14:paraId="5F0DBBC0" w14:textId="77777777" w:rsidR="00EC7B6F" w:rsidRDefault="00334EAF">
      <w:pPr>
        <w:pStyle w:val="Textoindependiente"/>
        <w:spacing w:before="9"/>
        <w:ind w:left="0"/>
        <w:jc w:val="left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F17758" wp14:editId="377C55AB">
            <wp:simplePos x="0" y="0"/>
            <wp:positionH relativeFrom="page">
              <wp:posOffset>1123030</wp:posOffset>
            </wp:positionH>
            <wp:positionV relativeFrom="paragraph">
              <wp:posOffset>220564</wp:posOffset>
            </wp:positionV>
            <wp:extent cx="5463058" cy="157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05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895A2" w14:textId="77777777" w:rsidR="00EC7B6F" w:rsidRDefault="00EC7B6F">
      <w:pPr>
        <w:pStyle w:val="Textoindependiente"/>
        <w:spacing w:before="9"/>
        <w:ind w:left="0"/>
        <w:jc w:val="left"/>
        <w:rPr>
          <w:sz w:val="31"/>
        </w:rPr>
      </w:pPr>
    </w:p>
    <w:p w14:paraId="71C13C5E" w14:textId="77777777" w:rsidR="00EC7B6F" w:rsidRDefault="00334EAF">
      <w:pPr>
        <w:pStyle w:val="Textoindependiente"/>
        <w:spacing w:before="0"/>
      </w:pPr>
      <w:r>
        <w:t>Estructuras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hojas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</w:t>
      </w:r>
    </w:p>
    <w:p w14:paraId="1D35DE28" w14:textId="77777777" w:rsidR="00EC7B6F" w:rsidRDefault="00334EAF">
      <w:pPr>
        <w:pStyle w:val="Textoindependiente"/>
        <w:spacing w:before="179" w:line="259" w:lineRule="auto"/>
        <w:ind w:right="114"/>
      </w:pPr>
      <w:r>
        <w:t>Una</w:t>
      </w:r>
      <w:r>
        <w:rPr>
          <w:spacing w:val="-8"/>
        </w:rPr>
        <w:t xml:space="preserve"> </w:t>
      </w:r>
      <w:r>
        <w:t>hoja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estilos</w:t>
      </w:r>
      <w:r>
        <w:rPr>
          <w:spacing w:val="-10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proofErr w:type="spellStart"/>
      <w:r>
        <w:t>mas</w:t>
      </w:r>
      <w:proofErr w:type="spellEnd"/>
      <w:r>
        <w:rPr>
          <w:spacing w:val="-8"/>
        </w:rPr>
        <w:t xml:space="preserve"> </w:t>
      </w:r>
      <w:r>
        <w:t>reglas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aplicaran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elementos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cumplan</w:t>
      </w:r>
      <w:r>
        <w:rPr>
          <w:spacing w:val="-8"/>
        </w:rPr>
        <w:t xml:space="preserve"> </w:t>
      </w:r>
      <w:r>
        <w:t>dicha</w:t>
      </w:r>
      <w:r>
        <w:rPr>
          <w:spacing w:val="-10"/>
        </w:rPr>
        <w:t xml:space="preserve"> </w:t>
      </w:r>
      <w:r>
        <w:t>regla.</w:t>
      </w:r>
      <w:r>
        <w:rPr>
          <w:spacing w:val="-53"/>
        </w:rPr>
        <w:t xml:space="preserve"> </w:t>
      </w:r>
      <w:r>
        <w:t>Cada regla se</w:t>
      </w:r>
      <w:r>
        <w:rPr>
          <w:spacing w:val="-2"/>
        </w:rPr>
        <w:t xml:space="preserve"> </w:t>
      </w:r>
      <w:r>
        <w:t>compone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dos partes:</w:t>
      </w:r>
    </w:p>
    <w:p w14:paraId="36986FAF" w14:textId="77777777" w:rsidR="00EC7B6F" w:rsidRDefault="00334EA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1" w:line="256" w:lineRule="auto"/>
        <w:ind w:left="821" w:right="117"/>
      </w:pPr>
      <w:r>
        <w:t>Selector:</w:t>
      </w:r>
      <w:r>
        <w:rPr>
          <w:spacing w:val="-6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aplicar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regla.</w:t>
      </w:r>
      <w:r>
        <w:rPr>
          <w:spacing w:val="-4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escribirse</w:t>
      </w:r>
      <w:r>
        <w:rPr>
          <w:spacing w:val="-3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selectores</w:t>
      </w:r>
      <w:r>
        <w:rPr>
          <w:spacing w:val="-5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 regla separados por</w:t>
      </w:r>
      <w:r>
        <w:rPr>
          <w:spacing w:val="-2"/>
        </w:rPr>
        <w:t xml:space="preserve"> </w:t>
      </w:r>
      <w:r>
        <w:t>comas</w:t>
      </w:r>
    </w:p>
    <w:p w14:paraId="11016D89" w14:textId="77777777" w:rsidR="00EC7B6F" w:rsidRDefault="00334EA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left="821"/>
      </w:pPr>
      <w:r>
        <w:t>Lista de declaraciones: los estilos que se van a aplicar a los elementos cumplen la regla. Son</w:t>
      </w:r>
      <w:r>
        <w:rPr>
          <w:spacing w:val="-52"/>
        </w:rPr>
        <w:t xml:space="preserve"> </w:t>
      </w:r>
      <w:r>
        <w:t>pares</w:t>
      </w:r>
      <w:r>
        <w:rPr>
          <w:spacing w:val="-1"/>
        </w:rPr>
        <w:t xml:space="preserve"> </w:t>
      </w:r>
      <w:r>
        <w:t>propiedad:valor,</w:t>
      </w:r>
      <w:r>
        <w:rPr>
          <w:spacing w:val="-3"/>
        </w:rPr>
        <w:t xml:space="preserve"> </w:t>
      </w:r>
      <w:r>
        <w:t>separados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y coma</w:t>
      </w:r>
      <w:r>
        <w:rPr>
          <w:spacing w:val="-2"/>
        </w:rPr>
        <w:t xml:space="preserve"> </w:t>
      </w:r>
      <w:r>
        <w:t>(;)</w:t>
      </w:r>
    </w:p>
    <w:p w14:paraId="7ED3D5E4" w14:textId="77777777" w:rsidR="00EC7B6F" w:rsidRDefault="00EC7B6F">
      <w:pPr>
        <w:spacing w:line="259" w:lineRule="auto"/>
        <w:sectPr w:rsidR="00EC7B6F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7751C538" w14:textId="29127215" w:rsidR="00334EAF" w:rsidRDefault="00334EAF" w:rsidP="00334EAF">
      <w:pPr>
        <w:pStyle w:val="Textoindependiente"/>
        <w:spacing w:before="77"/>
        <w:jc w:val="left"/>
      </w:pPr>
      <w:r>
        <w:lastRenderedPageBreak/>
        <w:t>Por</w:t>
      </w:r>
      <w:r w:rsidRPr="00334EAF">
        <w:t xml:space="preserve"> </w:t>
      </w:r>
      <w:r>
        <w:t>ejemplo</w:t>
      </w:r>
    </w:p>
    <w:p w14:paraId="43AF6978" w14:textId="3B6DF244" w:rsidR="00334EAF" w:rsidRPr="00334EAF" w:rsidRDefault="00334EAF" w:rsidP="00334EAF">
      <w:pPr>
        <w:pStyle w:val="Textoindependiente"/>
        <w:spacing w:before="77"/>
        <w:jc w:val="left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3F3F419" wp14:editId="40E80AF2">
            <wp:simplePos x="0" y="0"/>
            <wp:positionH relativeFrom="page">
              <wp:posOffset>1016000</wp:posOffset>
            </wp:positionH>
            <wp:positionV relativeFrom="paragraph">
              <wp:posOffset>208915</wp:posOffset>
            </wp:positionV>
            <wp:extent cx="2942612" cy="13578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612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57E1E" w14:textId="20F8B1AB" w:rsidR="00334EAF" w:rsidRDefault="00334EAF">
      <w:pPr>
        <w:pStyle w:val="Textoindependiente"/>
        <w:spacing w:before="3"/>
        <w:ind w:left="0"/>
        <w:jc w:val="left"/>
      </w:pPr>
    </w:p>
    <w:p w14:paraId="7FC4B918" w14:textId="38FDD4F7" w:rsidR="00334EAF" w:rsidRDefault="00334EAF">
      <w:pPr>
        <w:pStyle w:val="Textoindependiente"/>
        <w:spacing w:before="3"/>
        <w:ind w:left="0"/>
        <w:jc w:val="left"/>
      </w:pPr>
    </w:p>
    <w:p w14:paraId="7CDFDC52" w14:textId="331438C4" w:rsidR="00334EAF" w:rsidRDefault="00334EAF">
      <w:pPr>
        <w:pStyle w:val="Textoindependiente"/>
        <w:spacing w:before="3"/>
        <w:ind w:left="0"/>
        <w:jc w:val="left"/>
      </w:pPr>
    </w:p>
    <w:p w14:paraId="29D27E29" w14:textId="0B3EC543" w:rsidR="00334EAF" w:rsidRDefault="00334EAF">
      <w:pPr>
        <w:pStyle w:val="Textoindependiente"/>
        <w:spacing w:before="3"/>
        <w:ind w:left="0"/>
        <w:jc w:val="left"/>
      </w:pPr>
    </w:p>
    <w:p w14:paraId="02225111" w14:textId="798CB5B7" w:rsidR="00334EAF" w:rsidRDefault="00334EAF">
      <w:pPr>
        <w:pStyle w:val="Textoindependiente"/>
        <w:spacing w:before="3"/>
        <w:ind w:left="0"/>
        <w:jc w:val="left"/>
      </w:pPr>
    </w:p>
    <w:p w14:paraId="262424B2" w14:textId="53A08AC4" w:rsidR="00334EAF" w:rsidRDefault="00334EAF">
      <w:pPr>
        <w:pStyle w:val="Textoindependiente"/>
        <w:spacing w:before="3"/>
        <w:ind w:left="0"/>
        <w:jc w:val="left"/>
      </w:pPr>
    </w:p>
    <w:p w14:paraId="50F873B1" w14:textId="667B3C1E" w:rsidR="00334EAF" w:rsidRDefault="00334EAF">
      <w:pPr>
        <w:pStyle w:val="Textoindependiente"/>
        <w:spacing w:before="3"/>
        <w:ind w:left="0"/>
        <w:jc w:val="left"/>
      </w:pPr>
    </w:p>
    <w:p w14:paraId="20BE3D8A" w14:textId="3D4BAD87" w:rsidR="00334EAF" w:rsidRDefault="00334EAF">
      <w:pPr>
        <w:pStyle w:val="Textoindependiente"/>
        <w:spacing w:before="3"/>
        <w:ind w:left="0"/>
        <w:jc w:val="left"/>
      </w:pPr>
    </w:p>
    <w:p w14:paraId="1B4CD815" w14:textId="6E0A4E68" w:rsidR="00334EAF" w:rsidRDefault="00334EAF">
      <w:pPr>
        <w:pStyle w:val="Textoindependiente"/>
        <w:spacing w:before="3"/>
        <w:ind w:left="0"/>
        <w:jc w:val="left"/>
      </w:pPr>
    </w:p>
    <w:p w14:paraId="1C6ECF24" w14:textId="620D4628" w:rsidR="00334EAF" w:rsidRDefault="00334EAF">
      <w:pPr>
        <w:pStyle w:val="Textoindependiente"/>
        <w:spacing w:before="3"/>
        <w:ind w:left="0"/>
        <w:jc w:val="left"/>
      </w:pPr>
    </w:p>
    <w:p w14:paraId="32496192" w14:textId="4430ED3D" w:rsidR="00334EAF" w:rsidRDefault="00334EAF">
      <w:pPr>
        <w:pStyle w:val="Textoindependiente"/>
        <w:spacing w:before="3"/>
        <w:ind w:left="0"/>
        <w:jc w:val="left"/>
      </w:pPr>
    </w:p>
    <w:p w14:paraId="240A16C7" w14:textId="32188D10" w:rsidR="00334EAF" w:rsidRDefault="00334EAF">
      <w:pPr>
        <w:pStyle w:val="Textoindependiente"/>
        <w:spacing w:before="3"/>
        <w:ind w:left="0"/>
        <w:jc w:val="left"/>
      </w:pPr>
    </w:p>
    <w:p w14:paraId="72E85E33" w14:textId="5772BDFE" w:rsidR="00334EAF" w:rsidRDefault="00334EAF">
      <w:pPr>
        <w:pStyle w:val="Textoindependiente"/>
        <w:spacing w:before="3"/>
        <w:ind w:left="0"/>
        <w:jc w:val="left"/>
      </w:pPr>
    </w:p>
    <w:p w14:paraId="67EF8FAA" w14:textId="6C675727" w:rsidR="00334EAF" w:rsidRDefault="00334EAF">
      <w:pPr>
        <w:pStyle w:val="Textoindependiente"/>
        <w:spacing w:before="3"/>
        <w:ind w:left="0"/>
        <w:jc w:val="left"/>
      </w:pPr>
    </w:p>
    <w:p w14:paraId="538770AC" w14:textId="0DFA59EB" w:rsidR="00334EAF" w:rsidRDefault="00334EAF">
      <w:pPr>
        <w:pStyle w:val="Textoindependiente"/>
        <w:spacing w:before="3"/>
        <w:ind w:left="0"/>
        <w:jc w:val="left"/>
      </w:pPr>
    </w:p>
    <w:p w14:paraId="58584145" w14:textId="4CCCD70C" w:rsidR="00334EAF" w:rsidRDefault="00334EAF">
      <w:pPr>
        <w:pStyle w:val="Textoindependiente"/>
        <w:spacing w:before="3"/>
        <w:ind w:left="0"/>
        <w:jc w:val="left"/>
      </w:pPr>
    </w:p>
    <w:p w14:paraId="6962BF2C" w14:textId="0C4CF6B2" w:rsidR="00334EAF" w:rsidRDefault="00334EAF">
      <w:pPr>
        <w:pStyle w:val="Textoindependiente"/>
        <w:spacing w:before="3"/>
        <w:ind w:left="0"/>
        <w:jc w:val="left"/>
      </w:pPr>
    </w:p>
    <w:p w14:paraId="7FA0B9DE" w14:textId="5407641F" w:rsidR="00334EAF" w:rsidRDefault="00334EAF">
      <w:pPr>
        <w:pStyle w:val="Textoindependiente"/>
        <w:spacing w:before="3"/>
        <w:ind w:left="0"/>
        <w:jc w:val="left"/>
      </w:pPr>
    </w:p>
    <w:p w14:paraId="3A98D772" w14:textId="148E169F" w:rsidR="00334EAF" w:rsidRDefault="00334EAF">
      <w:pPr>
        <w:pStyle w:val="Textoindependiente"/>
        <w:spacing w:before="3"/>
        <w:ind w:left="0"/>
        <w:jc w:val="left"/>
      </w:pPr>
    </w:p>
    <w:p w14:paraId="2A067BF3" w14:textId="55CDD6DE" w:rsidR="00334EAF" w:rsidRDefault="00334EAF">
      <w:pPr>
        <w:pStyle w:val="Textoindependiente"/>
        <w:spacing w:before="3"/>
        <w:ind w:left="0"/>
        <w:jc w:val="left"/>
      </w:pPr>
    </w:p>
    <w:p w14:paraId="54B8E853" w14:textId="54B5A4A6" w:rsidR="00334EAF" w:rsidRDefault="00334EAF">
      <w:pPr>
        <w:pStyle w:val="Textoindependiente"/>
        <w:spacing w:before="3"/>
        <w:ind w:left="0"/>
        <w:jc w:val="left"/>
      </w:pPr>
    </w:p>
    <w:p w14:paraId="577A4EBE" w14:textId="0A2BB215" w:rsidR="00334EAF" w:rsidRDefault="00334EAF">
      <w:pPr>
        <w:pStyle w:val="Textoindependiente"/>
        <w:spacing w:before="3"/>
        <w:ind w:left="0"/>
        <w:jc w:val="left"/>
      </w:pPr>
    </w:p>
    <w:p w14:paraId="495B880D" w14:textId="577F2BF2" w:rsidR="00334EAF" w:rsidRDefault="00334EAF">
      <w:pPr>
        <w:pStyle w:val="Textoindependiente"/>
        <w:spacing w:before="3"/>
        <w:ind w:left="0"/>
        <w:jc w:val="left"/>
      </w:pPr>
    </w:p>
    <w:p w14:paraId="44C5B8DB" w14:textId="70519082" w:rsidR="00334EAF" w:rsidRDefault="00334EAF">
      <w:pPr>
        <w:pStyle w:val="Textoindependiente"/>
        <w:spacing w:before="3"/>
        <w:ind w:left="0"/>
        <w:jc w:val="left"/>
      </w:pPr>
    </w:p>
    <w:p w14:paraId="0421BB19" w14:textId="1D1368E7" w:rsidR="00334EAF" w:rsidRDefault="00334EAF">
      <w:pPr>
        <w:pStyle w:val="Textoindependiente"/>
        <w:spacing w:before="3"/>
        <w:ind w:left="0"/>
        <w:jc w:val="left"/>
      </w:pPr>
    </w:p>
    <w:p w14:paraId="0CAC2FF3" w14:textId="44B84270" w:rsidR="00334EAF" w:rsidRDefault="00334EAF">
      <w:pPr>
        <w:pStyle w:val="Textoindependiente"/>
        <w:spacing w:before="3"/>
        <w:ind w:left="0"/>
        <w:jc w:val="left"/>
      </w:pPr>
    </w:p>
    <w:p w14:paraId="6BD98F43" w14:textId="1459EF9C" w:rsidR="00334EAF" w:rsidRDefault="00334EAF">
      <w:pPr>
        <w:pStyle w:val="Textoindependiente"/>
        <w:spacing w:before="3"/>
        <w:ind w:left="0"/>
        <w:jc w:val="left"/>
      </w:pPr>
    </w:p>
    <w:p w14:paraId="5949E74C" w14:textId="033B2E39" w:rsidR="00334EAF" w:rsidRDefault="00334EAF">
      <w:pPr>
        <w:pStyle w:val="Textoindependiente"/>
        <w:spacing w:before="3"/>
        <w:ind w:left="0"/>
        <w:jc w:val="left"/>
      </w:pPr>
    </w:p>
    <w:p w14:paraId="1068EB7F" w14:textId="241F0FC1" w:rsidR="00334EAF" w:rsidRDefault="00334EAF">
      <w:pPr>
        <w:pStyle w:val="Textoindependiente"/>
        <w:spacing w:before="3"/>
        <w:ind w:left="0"/>
        <w:jc w:val="left"/>
      </w:pPr>
    </w:p>
    <w:p w14:paraId="56AC1476" w14:textId="2299D94C" w:rsidR="00334EAF" w:rsidRDefault="00334EAF">
      <w:pPr>
        <w:pStyle w:val="Textoindependiente"/>
        <w:spacing w:before="3"/>
        <w:ind w:left="0"/>
        <w:jc w:val="left"/>
      </w:pPr>
    </w:p>
    <w:p w14:paraId="0331F7B4" w14:textId="2EF8659F" w:rsidR="00334EAF" w:rsidRDefault="00334EAF">
      <w:pPr>
        <w:pStyle w:val="Textoindependiente"/>
        <w:spacing w:before="3"/>
        <w:ind w:left="0"/>
        <w:jc w:val="left"/>
      </w:pPr>
    </w:p>
    <w:p w14:paraId="0A5F4535" w14:textId="03EEAE77" w:rsidR="00334EAF" w:rsidRDefault="00334EAF">
      <w:pPr>
        <w:pStyle w:val="Textoindependiente"/>
        <w:spacing w:before="3"/>
        <w:ind w:left="0"/>
        <w:jc w:val="left"/>
      </w:pPr>
    </w:p>
    <w:p w14:paraId="76A7C526" w14:textId="1D432C4E" w:rsidR="00334EAF" w:rsidRDefault="00334EAF">
      <w:pPr>
        <w:pStyle w:val="Textoindependiente"/>
        <w:spacing w:before="3"/>
        <w:ind w:left="0"/>
        <w:jc w:val="left"/>
      </w:pPr>
    </w:p>
    <w:p w14:paraId="35077C96" w14:textId="7B434E92" w:rsidR="00334EAF" w:rsidRDefault="00334EAF">
      <w:pPr>
        <w:pStyle w:val="Textoindependiente"/>
        <w:spacing w:before="3"/>
        <w:ind w:left="0"/>
        <w:jc w:val="left"/>
      </w:pPr>
    </w:p>
    <w:p w14:paraId="602A2D33" w14:textId="4D14E899" w:rsidR="00334EAF" w:rsidRDefault="00334EAF">
      <w:pPr>
        <w:pStyle w:val="Textoindependiente"/>
        <w:spacing w:before="3"/>
        <w:ind w:left="0"/>
        <w:jc w:val="left"/>
      </w:pPr>
    </w:p>
    <w:p w14:paraId="362C2514" w14:textId="56972E88" w:rsidR="00334EAF" w:rsidRDefault="00334EAF">
      <w:pPr>
        <w:pStyle w:val="Textoindependiente"/>
        <w:spacing w:before="3"/>
        <w:ind w:left="0"/>
        <w:jc w:val="left"/>
      </w:pPr>
    </w:p>
    <w:p w14:paraId="00E0EF14" w14:textId="5040734F" w:rsidR="00334EAF" w:rsidRDefault="00334EAF">
      <w:pPr>
        <w:pStyle w:val="Textoindependiente"/>
        <w:spacing w:before="3"/>
        <w:ind w:left="0"/>
        <w:jc w:val="left"/>
      </w:pPr>
    </w:p>
    <w:p w14:paraId="53947B82" w14:textId="02531F6B" w:rsidR="00334EAF" w:rsidRDefault="00334EAF">
      <w:pPr>
        <w:pStyle w:val="Textoindependiente"/>
        <w:spacing w:before="3"/>
        <w:ind w:left="0"/>
        <w:jc w:val="left"/>
      </w:pPr>
    </w:p>
    <w:p w14:paraId="49E902A5" w14:textId="0B174552" w:rsidR="00334EAF" w:rsidRDefault="00334EAF">
      <w:pPr>
        <w:pStyle w:val="Textoindependiente"/>
        <w:spacing w:before="3"/>
        <w:ind w:left="0"/>
        <w:jc w:val="left"/>
      </w:pPr>
    </w:p>
    <w:p w14:paraId="16CB08F3" w14:textId="06230190" w:rsidR="00334EAF" w:rsidRDefault="00334EAF">
      <w:pPr>
        <w:pStyle w:val="Textoindependiente"/>
        <w:spacing w:before="3"/>
        <w:ind w:left="0"/>
        <w:jc w:val="left"/>
      </w:pPr>
    </w:p>
    <w:p w14:paraId="07FF9608" w14:textId="732B6487" w:rsidR="00334EAF" w:rsidRDefault="00334EAF">
      <w:pPr>
        <w:pStyle w:val="Textoindependiente"/>
        <w:spacing w:before="3"/>
        <w:ind w:left="0"/>
        <w:jc w:val="left"/>
      </w:pPr>
    </w:p>
    <w:p w14:paraId="62BC9503" w14:textId="77AD8B99" w:rsidR="00334EAF" w:rsidRDefault="00334EAF">
      <w:pPr>
        <w:pStyle w:val="Textoindependiente"/>
        <w:spacing w:before="3"/>
        <w:ind w:left="0"/>
        <w:jc w:val="left"/>
      </w:pPr>
    </w:p>
    <w:p w14:paraId="57D161EB" w14:textId="16A65F99" w:rsidR="00334EAF" w:rsidRDefault="00334EAF">
      <w:pPr>
        <w:pStyle w:val="Textoindependiente"/>
        <w:spacing w:before="3"/>
        <w:ind w:left="0"/>
        <w:jc w:val="left"/>
      </w:pPr>
    </w:p>
    <w:p w14:paraId="07AE214A" w14:textId="68767352" w:rsidR="00334EAF" w:rsidRPr="00334EAF" w:rsidRDefault="00334EAF" w:rsidP="00334EAF">
      <w:pPr>
        <w:pStyle w:val="Textoindependiente"/>
        <w:spacing w:before="3"/>
        <w:ind w:left="0"/>
        <w:jc w:val="center"/>
        <w:rPr>
          <w:b/>
          <w:bCs/>
        </w:rPr>
      </w:pPr>
      <w:r w:rsidRPr="00334EAF">
        <w:rPr>
          <w:b/>
          <w:bCs/>
        </w:rPr>
        <w:lastRenderedPageBreak/>
        <w:t>Bibliografía</w:t>
      </w:r>
    </w:p>
    <w:p w14:paraId="310FB4DB" w14:textId="77777777" w:rsidR="00334EAF" w:rsidRPr="00334EAF" w:rsidRDefault="00334EAF" w:rsidP="00334EAF">
      <w:pPr>
        <w:pStyle w:val="Textoindependiente"/>
        <w:spacing w:before="3"/>
        <w:ind w:left="0"/>
        <w:jc w:val="center"/>
      </w:pPr>
    </w:p>
    <w:p w14:paraId="58EDFBD9" w14:textId="50D63057" w:rsidR="00334EAF" w:rsidRDefault="00334EAF">
      <w:pPr>
        <w:pStyle w:val="Textoindependiente"/>
        <w:spacing w:before="3"/>
        <w:ind w:left="0"/>
        <w:jc w:val="left"/>
      </w:pPr>
      <w:r>
        <w:t>Tomado de:</w:t>
      </w:r>
    </w:p>
    <w:p w14:paraId="4409583D" w14:textId="5ABB95D5" w:rsidR="00334EAF" w:rsidRPr="00334EAF" w:rsidRDefault="00334EAF">
      <w:pPr>
        <w:pStyle w:val="Textoindependiente"/>
        <w:spacing w:before="3"/>
        <w:ind w:left="0"/>
        <w:jc w:val="left"/>
      </w:pPr>
      <w:r w:rsidRPr="00334EAF">
        <w:t>Recio García, J. A. (2016). HTML5, CSS3 y JQuery: curso práctico. RA-MA Editorial. (Pág. 52 a 142) Recuperado de </w:t>
      </w:r>
      <w:hyperlink r:id="rId8" w:history="1">
        <w:r w:rsidRPr="00334EAF">
          <w:t>https://elibro-net.bibliotecavirtual.unad.edu.co/es/ereader/unad/106494?page=52</w:t>
        </w:r>
      </w:hyperlink>
    </w:p>
    <w:p w14:paraId="007F9401" w14:textId="77777777" w:rsidR="00334EAF" w:rsidRDefault="00334EAF">
      <w:pPr>
        <w:pStyle w:val="Textoindependiente"/>
        <w:spacing w:before="3"/>
        <w:ind w:left="0"/>
        <w:jc w:val="left"/>
        <w:rPr>
          <w:sz w:val="12"/>
        </w:rPr>
      </w:pPr>
    </w:p>
    <w:p w14:paraId="59827B80" w14:textId="77777777" w:rsidR="00334EAF" w:rsidRDefault="00334EAF">
      <w:pPr>
        <w:pStyle w:val="Textoindependiente"/>
        <w:spacing w:before="3"/>
        <w:ind w:left="0"/>
        <w:jc w:val="left"/>
        <w:rPr>
          <w:sz w:val="12"/>
        </w:rPr>
      </w:pPr>
    </w:p>
    <w:p w14:paraId="5DE6CEEF" w14:textId="7DF7DE27" w:rsidR="00EC7B6F" w:rsidRDefault="00EC7B6F">
      <w:pPr>
        <w:pStyle w:val="Textoindependiente"/>
        <w:spacing w:before="3"/>
        <w:ind w:left="0"/>
        <w:jc w:val="left"/>
        <w:rPr>
          <w:sz w:val="12"/>
        </w:rPr>
      </w:pPr>
    </w:p>
    <w:sectPr w:rsidR="00EC7B6F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8F6"/>
    <w:multiLevelType w:val="hybridMultilevel"/>
    <w:tmpl w:val="99FA7AB4"/>
    <w:lvl w:ilvl="0" w:tplc="BD62ED2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AAEDA5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C9CAFEF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4BD0C8C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46DAA416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4F9A3DA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17C0905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7D465888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C5EEF762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6F"/>
    <w:rsid w:val="00334EAF"/>
    <w:rsid w:val="00765054"/>
    <w:rsid w:val="00EC7B6F"/>
    <w:rsid w:val="00F8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0ECB"/>
  <w15:docId w15:val="{5F599D9C-A6BC-4AF5-B5C8-FFFBFFA9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102"/>
      <w:jc w:val="both"/>
    </w:pPr>
  </w:style>
  <w:style w:type="paragraph" w:styleId="Ttulo">
    <w:name w:val="Title"/>
    <w:basedOn w:val="Normal"/>
    <w:uiPriority w:val="10"/>
    <w:qFormat/>
    <w:pPr>
      <w:spacing w:before="75"/>
      <w:ind w:left="3462" w:right="3478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821" w:right="11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334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o-net.bibliotecavirtual.unad.edu.co/es/ereader/unad/106494?page=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Duque</dc:creator>
  <cp:lastModifiedBy>Vanessa Duque</cp:lastModifiedBy>
  <cp:revision>4</cp:revision>
  <dcterms:created xsi:type="dcterms:W3CDTF">2021-10-31T17:28:00Z</dcterms:created>
  <dcterms:modified xsi:type="dcterms:W3CDTF">2021-10-31T17:31:00Z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2021-10-31T00:00:00Z</vt:filetime>
  </property>
</Properties>
</file>