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45"/>
        <w:gridCol w:w="8868"/>
        <w:gridCol w:w="18"/>
      </w:tblGrid>
      <w:tr w:rsidR="00F0142E" w:rsidTr="00EF692A">
        <w:trPr>
          <w:gridAfter w:val="1"/>
          <w:wAfter w:w="18" w:type="dxa"/>
          <w:trHeight w:val="3347"/>
        </w:trPr>
        <w:tc>
          <w:tcPr>
            <w:tcW w:w="9558" w:type="dxa"/>
            <w:gridSpan w:val="3"/>
          </w:tcPr>
          <w:p w:rsidR="00776C0D" w:rsidRDefault="00776C0D" w:rsidP="00A86249">
            <w:pPr>
              <w:pStyle w:val="Heading1"/>
              <w:outlineLvl w:val="0"/>
            </w:pPr>
            <w:r w:rsidRPr="00196B64">
              <w:rPr>
                <w:color w:val="FF0000"/>
              </w:rPr>
              <w:t xml:space="preserve"> Regulation</w:t>
            </w:r>
            <w:r w:rsidR="00196B64" w:rsidRPr="00196B64">
              <w:rPr>
                <w:color w:val="FF0000"/>
              </w:rPr>
              <w:t>…</w:t>
            </w:r>
            <w:r w:rsidR="00173EB7">
              <w:rPr>
                <w:color w:val="FF0000"/>
              </w:rPr>
              <w:t xml:space="preserve">R20                 </w:t>
            </w:r>
            <w:r w:rsidRPr="00120391">
              <w:t>Subject</w:t>
            </w:r>
            <w:r w:rsidR="00D85A2C">
              <w:t xml:space="preserve"> code</w:t>
            </w:r>
            <w:r w:rsidR="003C7CF0">
              <w:t>:</w:t>
            </w:r>
            <w:r w:rsidR="00173EB7">
              <w:t xml:space="preserve"> C36PC3</w:t>
            </w:r>
          </w:p>
          <w:p w:rsidR="00776C0D" w:rsidRPr="00BD2765" w:rsidRDefault="00776C0D" w:rsidP="00776C0D">
            <w:pPr>
              <w:pStyle w:val="Header"/>
              <w:tabs>
                <w:tab w:val="left" w:pos="705"/>
              </w:tabs>
              <w:jc w:val="both"/>
              <w:rPr>
                <w:rFonts w:ascii="Times New Roman" w:hAnsi="Times New Roman" w:cs="Times New Roman"/>
                <w:sz w:val="28"/>
                <w:szCs w:val="28"/>
              </w:rPr>
            </w:pPr>
            <w:r w:rsidRPr="00BD2765">
              <w:rPr>
                <w:rFonts w:ascii="Times New Roman" w:hAnsi="Times New Roman" w:cs="Times New Roman"/>
                <w:sz w:val="28"/>
                <w:szCs w:val="28"/>
              </w:rPr>
              <w:t>TKR COLLEGE OF ENGINEERING AND TECHNOLOGY</w:t>
            </w:r>
          </w:p>
          <w:p w:rsidR="00776C0D" w:rsidRPr="00BD2765" w:rsidRDefault="00776C0D" w:rsidP="00776C0D">
            <w:pPr>
              <w:pStyle w:val="Header"/>
              <w:rPr>
                <w:rFonts w:ascii="Times New Roman" w:hAnsi="Times New Roman" w:cs="Times New Roman"/>
                <w:sz w:val="24"/>
                <w:szCs w:val="24"/>
              </w:rPr>
            </w:pPr>
            <w:r w:rsidRPr="00BD2765">
              <w:rPr>
                <w:rFonts w:ascii="Times New Roman" w:hAnsi="Times New Roman" w:cs="Times New Roman"/>
                <w:sz w:val="24"/>
                <w:szCs w:val="24"/>
              </w:rPr>
              <w:t>(Autonomous, Accredited by NAAC with ‘A’ Grade)</w:t>
            </w:r>
          </w:p>
          <w:p w:rsidR="00776C0D" w:rsidRPr="00196B64" w:rsidRDefault="00AF195C" w:rsidP="000E6263">
            <w:pPr>
              <w:pStyle w:val="Header"/>
              <w:rPr>
                <w:rFonts w:ascii="Times New Roman" w:hAnsi="Times New Roman"/>
                <w:b/>
                <w:color w:val="FF0000"/>
                <w:sz w:val="27"/>
                <w:szCs w:val="27"/>
              </w:rPr>
            </w:pPr>
            <w:r>
              <w:rPr>
                <w:rFonts w:ascii="Times New Roman" w:hAnsi="Times New Roman" w:cs="Times New Roman"/>
                <w:b/>
                <w:i/>
                <w:noProof/>
                <w:sz w:val="24"/>
                <w:szCs w:val="24"/>
              </w:rPr>
              <w:drawing>
                <wp:anchor distT="0" distB="0" distL="114300" distR="114300" simplePos="0" relativeHeight="251659264" behindDoc="0" locked="0" layoutInCell="1" allowOverlap="1" wp14:anchorId="4665D197" wp14:editId="4B266825">
                  <wp:simplePos x="0" y="0"/>
                  <wp:positionH relativeFrom="column">
                    <wp:posOffset>-47625</wp:posOffset>
                  </wp:positionH>
                  <wp:positionV relativeFrom="paragraph">
                    <wp:posOffset>-464185</wp:posOffset>
                  </wp:positionV>
                  <wp:extent cx="666750" cy="438150"/>
                  <wp:effectExtent l="0" t="0" r="0" b="0"/>
                  <wp:wrapThrough wrapText="bothSides">
                    <wp:wrapPolygon edited="0">
                      <wp:start x="0" y="0"/>
                      <wp:lineTo x="0" y="20661"/>
                      <wp:lineTo x="20983" y="20661"/>
                      <wp:lineTo x="20983" y="0"/>
                      <wp:lineTo x="0" y="0"/>
                    </wp:wrapPolygon>
                  </wp:wrapThrough>
                  <wp:docPr id="1" name="Picture 1" descr="C:\Users\india\Desktop\tkrc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tkrcet-logo.jpg"/>
                          <pic:cNvPicPr>
                            <a:picLocks noChangeAspect="1" noChangeArrowheads="1"/>
                          </pic:cNvPicPr>
                        </pic:nvPicPr>
                        <pic:blipFill>
                          <a:blip r:embed="rId9" cstate="print"/>
                          <a:srcRect/>
                          <a:stretch>
                            <a:fillRect/>
                          </a:stretch>
                        </pic:blipFill>
                        <pic:spPr bwMode="auto">
                          <a:xfrm>
                            <a:off x="0" y="0"/>
                            <a:ext cx="666750" cy="438150"/>
                          </a:xfrm>
                          <a:prstGeom prst="rect">
                            <a:avLst/>
                          </a:prstGeom>
                          <a:noFill/>
                          <a:ln w="9525">
                            <a:noFill/>
                            <a:miter lim="800000"/>
                            <a:headEnd/>
                            <a:tailEnd/>
                          </a:ln>
                        </pic:spPr>
                      </pic:pic>
                    </a:graphicData>
                  </a:graphic>
                </wp:anchor>
              </w:drawing>
            </w:r>
            <w:r w:rsidR="00196B64" w:rsidRPr="00196B64">
              <w:rPr>
                <w:rFonts w:ascii="Times New Roman" w:hAnsi="Times New Roman"/>
                <w:b/>
                <w:color w:val="FF0000"/>
                <w:sz w:val="27"/>
                <w:szCs w:val="27"/>
              </w:rPr>
              <w:t>B.Tech -</w:t>
            </w:r>
            <w:r w:rsidR="00D8556D">
              <w:rPr>
                <w:rFonts w:ascii="Times New Roman" w:hAnsi="Times New Roman"/>
                <w:b/>
                <w:color w:val="FF0000"/>
                <w:sz w:val="27"/>
                <w:szCs w:val="27"/>
              </w:rPr>
              <w:t>II</w:t>
            </w:r>
            <w:r w:rsidR="00DA351D">
              <w:rPr>
                <w:rFonts w:ascii="Times New Roman" w:hAnsi="Times New Roman"/>
                <w:b/>
                <w:color w:val="FF0000"/>
                <w:sz w:val="27"/>
                <w:szCs w:val="27"/>
              </w:rPr>
              <w:t>I</w:t>
            </w:r>
            <w:r w:rsidR="00196B64" w:rsidRPr="00196B64">
              <w:rPr>
                <w:rFonts w:ascii="Times New Roman" w:hAnsi="Times New Roman"/>
                <w:b/>
                <w:color w:val="FF0000"/>
                <w:sz w:val="27"/>
                <w:szCs w:val="27"/>
              </w:rPr>
              <w:t>-Year …</w:t>
            </w:r>
            <w:r w:rsidR="00D8556D">
              <w:rPr>
                <w:rFonts w:ascii="Times New Roman" w:hAnsi="Times New Roman"/>
                <w:b/>
                <w:color w:val="FF0000"/>
                <w:sz w:val="27"/>
                <w:szCs w:val="27"/>
              </w:rPr>
              <w:t>I</w:t>
            </w:r>
            <w:r w:rsidR="00DA351D">
              <w:rPr>
                <w:rFonts w:ascii="Times New Roman" w:hAnsi="Times New Roman"/>
                <w:b/>
                <w:color w:val="FF0000"/>
                <w:sz w:val="27"/>
                <w:szCs w:val="27"/>
              </w:rPr>
              <w:t>I…</w:t>
            </w:r>
            <w:r w:rsidR="00776C0D" w:rsidRPr="00196B64">
              <w:rPr>
                <w:rFonts w:ascii="Times New Roman" w:hAnsi="Times New Roman"/>
                <w:b/>
                <w:color w:val="FF0000"/>
                <w:sz w:val="27"/>
                <w:szCs w:val="27"/>
              </w:rPr>
              <w:t>Semester</w:t>
            </w:r>
            <w:r w:rsidR="00E4310B" w:rsidRPr="00196B64">
              <w:rPr>
                <w:rFonts w:ascii="Times New Roman" w:hAnsi="Times New Roman"/>
                <w:b/>
                <w:color w:val="FF0000"/>
                <w:sz w:val="27"/>
                <w:szCs w:val="27"/>
              </w:rPr>
              <w:t xml:space="preserve"> Regular</w:t>
            </w:r>
            <w:r w:rsidR="00173EB7">
              <w:rPr>
                <w:rFonts w:ascii="Times New Roman" w:hAnsi="Times New Roman"/>
                <w:b/>
                <w:color w:val="FF0000"/>
                <w:sz w:val="27"/>
                <w:szCs w:val="27"/>
              </w:rPr>
              <w:t>/Supply  Examinations, 2023</w:t>
            </w:r>
          </w:p>
          <w:p w:rsidR="000A719E" w:rsidRDefault="000A719E" w:rsidP="00D8556D">
            <w:pPr>
              <w:ind w:right="1678"/>
              <w:rPr>
                <w:rFonts w:ascii="Times New Roman" w:hAnsi="Times New Roman" w:cs="Times New Roman"/>
                <w:b/>
                <w:color w:val="FF0000"/>
                <w:sz w:val="26"/>
                <w:szCs w:val="26"/>
              </w:rPr>
            </w:pPr>
          </w:p>
          <w:p w:rsidR="00C735F7" w:rsidRPr="00196B64" w:rsidRDefault="00196B64" w:rsidP="00D8556D">
            <w:pPr>
              <w:ind w:right="1678"/>
              <w:rPr>
                <w:rFonts w:ascii="Times New Roman" w:hAnsi="Times New Roman" w:cs="Times New Roman"/>
                <w:b/>
                <w:color w:val="FF0000"/>
                <w:sz w:val="26"/>
                <w:szCs w:val="26"/>
              </w:rPr>
            </w:pPr>
            <w:r w:rsidRPr="00196B64">
              <w:rPr>
                <w:rFonts w:ascii="Times New Roman" w:hAnsi="Times New Roman" w:cs="Times New Roman"/>
                <w:b/>
                <w:color w:val="FF0000"/>
                <w:sz w:val="26"/>
                <w:szCs w:val="26"/>
              </w:rPr>
              <w:t>SUBJECT NAME</w:t>
            </w:r>
            <w:r w:rsidR="00D8556D">
              <w:rPr>
                <w:rFonts w:ascii="Times New Roman" w:hAnsi="Times New Roman" w:cs="Times New Roman"/>
                <w:b/>
                <w:color w:val="FF0000"/>
                <w:sz w:val="26"/>
                <w:szCs w:val="26"/>
              </w:rPr>
              <w:t>:</w:t>
            </w:r>
            <w:r w:rsidR="00173EB7">
              <w:rPr>
                <w:rFonts w:ascii="Times New Roman" w:hAnsi="Times New Roman" w:cs="Times New Roman"/>
                <w:b/>
                <w:color w:val="FF0000"/>
                <w:sz w:val="26"/>
                <w:szCs w:val="26"/>
              </w:rPr>
              <w:t xml:space="preserve"> MACHINE TOOLS AND METROLOGY</w:t>
            </w:r>
          </w:p>
          <w:p w:rsidR="00C735F7" w:rsidRDefault="00C735F7" w:rsidP="00A86249">
            <w:pPr>
              <w:pBdr>
                <w:bottom w:val="single" w:sz="6" w:space="1" w:color="auto"/>
              </w:pBdr>
              <w:jc w:val="center"/>
              <w:outlineLvl w:val="0"/>
              <w:rPr>
                <w:rFonts w:ascii="Times New Roman" w:hAnsi="Times New Roman" w:cs="Times New Roman"/>
                <w:b/>
                <w:sz w:val="24"/>
                <w:szCs w:val="24"/>
              </w:rPr>
            </w:pPr>
            <w:r>
              <w:rPr>
                <w:rFonts w:ascii="Times New Roman" w:hAnsi="Times New Roman" w:cs="Times New Roman"/>
                <w:b/>
                <w:sz w:val="24"/>
                <w:szCs w:val="24"/>
              </w:rPr>
              <w:t>(</w:t>
            </w:r>
            <w:r w:rsidR="00A86249">
              <w:rPr>
                <w:rFonts w:ascii="Times New Roman" w:hAnsi="Times New Roman" w:cs="Times New Roman"/>
                <w:b/>
                <w:sz w:val="24"/>
                <w:szCs w:val="24"/>
              </w:rPr>
              <w:t>Mechanical</w:t>
            </w:r>
            <w:r>
              <w:rPr>
                <w:rFonts w:ascii="Times New Roman" w:hAnsi="Times New Roman" w:cs="Times New Roman"/>
                <w:b/>
                <w:sz w:val="24"/>
                <w:szCs w:val="24"/>
              </w:rPr>
              <w:t xml:space="preserve"> Engineering)</w:t>
            </w:r>
          </w:p>
          <w:p w:rsidR="00776C0D" w:rsidRPr="00623D31" w:rsidRDefault="00776C0D" w:rsidP="00C735F7">
            <w:pPr>
              <w:pBdr>
                <w:bottom w:val="single" w:sz="6" w:space="1" w:color="auto"/>
              </w:pBdr>
              <w:outlineLvl w:val="0"/>
              <w:rPr>
                <w:rFonts w:ascii="Times New Roman" w:hAnsi="Times New Roman"/>
                <w:b/>
                <w:sz w:val="24"/>
                <w:szCs w:val="24"/>
              </w:rPr>
            </w:pPr>
            <w:r w:rsidRPr="00415765">
              <w:rPr>
                <w:rFonts w:ascii="Times New Roman" w:hAnsi="Times New Roman"/>
                <w:b/>
                <w:i/>
                <w:sz w:val="24"/>
                <w:szCs w:val="24"/>
              </w:rPr>
              <w:t>Maximum Marks: 70</w:t>
            </w:r>
            <w:r w:rsidRPr="00415765">
              <w:rPr>
                <w:rFonts w:ascii="Times New Roman" w:hAnsi="Times New Roman"/>
                <w:sz w:val="24"/>
                <w:szCs w:val="24"/>
              </w:rPr>
              <w:tab/>
            </w:r>
            <w:r w:rsidRPr="0041576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85A2C">
              <w:rPr>
                <w:rFonts w:ascii="Times New Roman" w:hAnsi="Times New Roman"/>
                <w:sz w:val="24"/>
                <w:szCs w:val="24"/>
              </w:rPr>
              <w:tab/>
            </w:r>
            <w:r>
              <w:rPr>
                <w:rFonts w:ascii="Times New Roman" w:hAnsi="Times New Roman"/>
                <w:sz w:val="24"/>
                <w:szCs w:val="24"/>
              </w:rPr>
              <w:tab/>
            </w:r>
            <w:r w:rsidR="00196B64" w:rsidRPr="00196B64">
              <w:rPr>
                <w:rFonts w:ascii="Times New Roman" w:hAnsi="Times New Roman"/>
                <w:b/>
                <w:sz w:val="24"/>
                <w:szCs w:val="24"/>
              </w:rPr>
              <w:t xml:space="preserve">Duration: </w:t>
            </w:r>
            <w:r w:rsidR="00DA351D">
              <w:rPr>
                <w:rFonts w:ascii="Times New Roman" w:hAnsi="Times New Roman"/>
                <w:b/>
                <w:sz w:val="24"/>
                <w:szCs w:val="24"/>
              </w:rPr>
              <w:t>3</w:t>
            </w:r>
            <w:r w:rsidR="00196B64">
              <w:rPr>
                <w:rFonts w:ascii="Times New Roman" w:hAnsi="Times New Roman"/>
                <w:b/>
                <w:sz w:val="24"/>
                <w:szCs w:val="24"/>
              </w:rPr>
              <w:t xml:space="preserve"> H</w:t>
            </w:r>
            <w:r w:rsidRPr="00196B64">
              <w:rPr>
                <w:rFonts w:ascii="Times New Roman" w:hAnsi="Times New Roman"/>
                <w:b/>
                <w:sz w:val="24"/>
                <w:szCs w:val="24"/>
              </w:rPr>
              <w:t>ours</w:t>
            </w:r>
          </w:p>
          <w:p w:rsidR="00776C0D" w:rsidRPr="000E4177" w:rsidRDefault="00776C0D" w:rsidP="00776C0D">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Note:</w:t>
            </w:r>
            <w:r w:rsidRPr="000E4177">
              <w:rPr>
                <w:sz w:val="20"/>
                <w:szCs w:val="20"/>
              </w:rPr>
              <w:tab/>
            </w:r>
            <w:r w:rsidRPr="000E4177">
              <w:rPr>
                <w:rFonts w:ascii="Times New Roman" w:hAnsi="Times New Roman" w:cs="Times New Roman"/>
                <w:b/>
                <w:sz w:val="20"/>
                <w:szCs w:val="20"/>
              </w:rPr>
              <w:t>1.This question paper contains two parts A and B.</w:t>
            </w:r>
          </w:p>
          <w:p w:rsidR="00776C0D" w:rsidRPr="000E4177" w:rsidRDefault="00776C0D" w:rsidP="00776C0D">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ab/>
              <w:t>2. Part</w:t>
            </w:r>
            <w:r w:rsidR="00196B64">
              <w:rPr>
                <w:rFonts w:ascii="Times New Roman" w:hAnsi="Times New Roman" w:cs="Times New Roman"/>
                <w:b/>
                <w:sz w:val="20"/>
                <w:szCs w:val="20"/>
              </w:rPr>
              <w:t xml:space="preserve"> A is compulsory which carries </w:t>
            </w:r>
            <w:r w:rsidR="00891624">
              <w:rPr>
                <w:rFonts w:ascii="Times New Roman" w:hAnsi="Times New Roman" w:cs="Times New Roman"/>
                <w:b/>
                <w:sz w:val="20"/>
                <w:szCs w:val="20"/>
              </w:rPr>
              <w:t>2</w:t>
            </w:r>
            <w:r w:rsidRPr="000E4177">
              <w:rPr>
                <w:rFonts w:ascii="Times New Roman" w:hAnsi="Times New Roman" w:cs="Times New Roman"/>
                <w:b/>
                <w:sz w:val="20"/>
                <w:szCs w:val="20"/>
              </w:rPr>
              <w:t>0 marks. Answer all questions in Part A.</w:t>
            </w:r>
          </w:p>
          <w:p w:rsidR="00776C0D" w:rsidRPr="000E4177" w:rsidRDefault="00AC51A6" w:rsidP="00776C0D">
            <w:pPr>
              <w:pStyle w:val="NoSpacing"/>
              <w:jc w:val="both"/>
              <w:rPr>
                <w:rFonts w:ascii="Times New Roman" w:hAnsi="Times New Roman" w:cs="Times New Roman"/>
                <w:b/>
                <w:sz w:val="20"/>
                <w:szCs w:val="20"/>
              </w:rPr>
            </w:pPr>
            <w:r>
              <w:rPr>
                <w:rFonts w:ascii="Times New Roman" w:hAnsi="Times New Roman" w:cs="Times New Roman"/>
                <w:b/>
                <w:sz w:val="20"/>
                <w:szCs w:val="20"/>
              </w:rPr>
              <w:tab/>
              <w:t xml:space="preserve">3. Part B consists of 10 questions. Answer any 5 </w:t>
            </w:r>
            <w:r w:rsidR="003568E4">
              <w:rPr>
                <w:rFonts w:ascii="Times New Roman" w:hAnsi="Times New Roman" w:cs="Times New Roman"/>
                <w:b/>
                <w:sz w:val="20"/>
                <w:szCs w:val="20"/>
              </w:rPr>
              <w:t>question</w:t>
            </w:r>
            <w:r>
              <w:rPr>
                <w:rFonts w:ascii="Times New Roman" w:hAnsi="Times New Roman" w:cs="Times New Roman"/>
                <w:b/>
                <w:sz w:val="20"/>
                <w:szCs w:val="20"/>
              </w:rPr>
              <w:t xml:space="preserve">s </w:t>
            </w:r>
            <w:r w:rsidR="003568E4">
              <w:rPr>
                <w:rFonts w:ascii="Times New Roman" w:hAnsi="Times New Roman" w:cs="Times New Roman"/>
                <w:b/>
                <w:sz w:val="20"/>
                <w:szCs w:val="20"/>
              </w:rPr>
              <w:t xml:space="preserve">which </w:t>
            </w:r>
            <w:proofErr w:type="gramStart"/>
            <w:r w:rsidR="007500F6">
              <w:rPr>
                <w:rFonts w:ascii="Times New Roman" w:hAnsi="Times New Roman" w:cs="Times New Roman"/>
                <w:b/>
                <w:sz w:val="20"/>
                <w:szCs w:val="20"/>
              </w:rPr>
              <w:t>carries</w:t>
            </w:r>
            <w:proofErr w:type="gramEnd"/>
            <w:r w:rsidR="00196B64">
              <w:rPr>
                <w:rFonts w:ascii="Times New Roman" w:hAnsi="Times New Roman" w:cs="Times New Roman"/>
                <w:b/>
                <w:sz w:val="20"/>
                <w:szCs w:val="20"/>
              </w:rPr>
              <w:t xml:space="preserve"> 1</w:t>
            </w:r>
            <w:r w:rsidR="001F6CF5">
              <w:rPr>
                <w:rFonts w:ascii="Times New Roman" w:hAnsi="Times New Roman" w:cs="Times New Roman"/>
                <w:b/>
                <w:sz w:val="20"/>
                <w:szCs w:val="20"/>
              </w:rPr>
              <w:t>0</w:t>
            </w:r>
            <w:r w:rsidR="003568E4">
              <w:rPr>
                <w:rFonts w:ascii="Times New Roman" w:hAnsi="Times New Roman" w:cs="Times New Roman"/>
                <w:b/>
                <w:sz w:val="20"/>
                <w:szCs w:val="20"/>
              </w:rPr>
              <w:t>M.</w:t>
            </w:r>
          </w:p>
          <w:p w:rsidR="00F0142E" w:rsidRPr="000E4177" w:rsidRDefault="00196B64" w:rsidP="000E4177">
            <w:pPr>
              <w:pStyle w:val="NoSpacing"/>
              <w:jc w:val="both"/>
              <w:rPr>
                <w:rFonts w:ascii="Times New Roman" w:hAnsi="Times New Roman" w:cs="Times New Roman"/>
                <w:b/>
                <w:sz w:val="20"/>
                <w:szCs w:val="20"/>
              </w:rPr>
            </w:pPr>
            <w:r>
              <w:rPr>
                <w:rFonts w:ascii="Times New Roman" w:hAnsi="Times New Roman" w:cs="Times New Roman"/>
                <w:b/>
                <w:sz w:val="20"/>
                <w:szCs w:val="20"/>
              </w:rPr>
              <w:tab/>
              <w:t>4. Each question carries 1</w:t>
            </w:r>
            <w:r w:rsidR="00891624">
              <w:rPr>
                <w:rFonts w:ascii="Times New Roman" w:hAnsi="Times New Roman" w:cs="Times New Roman"/>
                <w:b/>
                <w:sz w:val="20"/>
                <w:szCs w:val="20"/>
              </w:rPr>
              <w:t xml:space="preserve">0 </w:t>
            </w:r>
            <w:r w:rsidR="00776C0D" w:rsidRPr="000E4177">
              <w:rPr>
                <w:rFonts w:ascii="Times New Roman" w:hAnsi="Times New Roman" w:cs="Times New Roman"/>
                <w:b/>
                <w:sz w:val="20"/>
                <w:szCs w:val="20"/>
              </w:rPr>
              <w:t>marks and may have a, b, c, d as sub questions.</w:t>
            </w:r>
          </w:p>
        </w:tc>
      </w:tr>
      <w:tr w:rsidR="00E90F29" w:rsidTr="00C53F7E">
        <w:tc>
          <w:tcPr>
            <w:tcW w:w="9576" w:type="dxa"/>
            <w:gridSpan w:val="4"/>
          </w:tcPr>
          <w:p w:rsidR="00D8556D" w:rsidRDefault="00D8556D" w:rsidP="00E90F29">
            <w:pPr>
              <w:jc w:val="center"/>
              <w:rPr>
                <w:rFonts w:ascii="Times New Roman" w:hAnsi="Times New Roman" w:cs="Times New Roman"/>
                <w:sz w:val="32"/>
                <w:szCs w:val="32"/>
              </w:rPr>
            </w:pPr>
            <w:r>
              <w:rPr>
                <w:rFonts w:ascii="Times New Roman" w:hAnsi="Times New Roman" w:cs="Times New Roman"/>
                <w:sz w:val="32"/>
                <w:szCs w:val="32"/>
              </w:rPr>
              <w:t>SET-I</w:t>
            </w:r>
          </w:p>
          <w:p w:rsidR="00D8556D" w:rsidRPr="00C43308" w:rsidRDefault="00E90F29" w:rsidP="00D8556D">
            <w:pPr>
              <w:jc w:val="center"/>
              <w:rPr>
                <w:rFonts w:ascii="Times New Roman" w:hAnsi="Times New Roman" w:cs="Times New Roman"/>
                <w:sz w:val="32"/>
                <w:szCs w:val="32"/>
              </w:rPr>
            </w:pPr>
            <w:r w:rsidRPr="00C43308">
              <w:rPr>
                <w:rFonts w:ascii="Times New Roman" w:hAnsi="Times New Roman" w:cs="Times New Roman"/>
                <w:sz w:val="32"/>
                <w:szCs w:val="32"/>
              </w:rPr>
              <w:t xml:space="preserve">Part-A </w:t>
            </w:r>
          </w:p>
        </w:tc>
      </w:tr>
      <w:tr w:rsidR="00C80456" w:rsidTr="00073C5A">
        <w:tc>
          <w:tcPr>
            <w:tcW w:w="9576" w:type="dxa"/>
            <w:gridSpan w:val="4"/>
          </w:tcPr>
          <w:p w:rsidR="00C80456" w:rsidRPr="00C80456" w:rsidRDefault="00C80456">
            <w:pPr>
              <w:rPr>
                <w:rFonts w:ascii="Times New Roman" w:hAnsi="Times New Roman"/>
                <w:b/>
                <w:sz w:val="24"/>
                <w:szCs w:val="24"/>
              </w:rPr>
            </w:pPr>
            <w:r>
              <w:rPr>
                <w:rFonts w:ascii="Times New Roman" w:hAnsi="Times New Roman"/>
                <w:b/>
                <w:sz w:val="24"/>
                <w:szCs w:val="24"/>
              </w:rPr>
              <w:t>A</w:t>
            </w:r>
            <w:r w:rsidRPr="00532B98">
              <w:rPr>
                <w:rFonts w:ascii="Times New Roman" w:hAnsi="Times New Roman"/>
                <w:b/>
                <w:sz w:val="24"/>
                <w:szCs w:val="24"/>
              </w:rPr>
              <w:t>ll the following</w:t>
            </w:r>
            <w:r>
              <w:rPr>
                <w:rFonts w:ascii="Times New Roman" w:hAnsi="Times New Roman"/>
                <w:b/>
                <w:sz w:val="24"/>
                <w:szCs w:val="24"/>
              </w:rPr>
              <w:t xml:space="preserve"> questions carry equal marks                  </w:t>
            </w:r>
            <w:r w:rsidR="00196B64">
              <w:rPr>
                <w:rFonts w:ascii="Times New Roman" w:hAnsi="Times New Roman"/>
                <w:b/>
                <w:sz w:val="24"/>
                <w:szCs w:val="24"/>
              </w:rPr>
              <w:t xml:space="preserve">   (10x</w:t>
            </w:r>
            <w:r w:rsidR="00DA1E6F">
              <w:rPr>
                <w:rFonts w:ascii="Times New Roman" w:hAnsi="Times New Roman"/>
                <w:b/>
                <w:sz w:val="24"/>
                <w:szCs w:val="24"/>
              </w:rPr>
              <w:t>2</w:t>
            </w:r>
            <w:r w:rsidR="00196B64">
              <w:rPr>
                <w:rFonts w:ascii="Times New Roman" w:hAnsi="Times New Roman"/>
                <w:b/>
                <w:sz w:val="24"/>
                <w:szCs w:val="24"/>
              </w:rPr>
              <w:t>M=</w:t>
            </w:r>
            <w:r w:rsidR="00DA1E6F">
              <w:rPr>
                <w:rFonts w:ascii="Times New Roman" w:hAnsi="Times New Roman"/>
                <w:b/>
                <w:sz w:val="24"/>
                <w:szCs w:val="24"/>
              </w:rPr>
              <w:t>2</w:t>
            </w:r>
            <w:r>
              <w:rPr>
                <w:rFonts w:ascii="Times New Roman" w:hAnsi="Times New Roman"/>
                <w:b/>
                <w:sz w:val="24"/>
                <w:szCs w:val="24"/>
              </w:rPr>
              <w:t>0 Marks)</w:t>
            </w:r>
          </w:p>
        </w:tc>
      </w:tr>
      <w:tr w:rsidR="001811F6" w:rsidTr="00ED4CA2">
        <w:tc>
          <w:tcPr>
            <w:tcW w:w="690" w:type="dxa"/>
            <w:gridSpan w:val="2"/>
          </w:tcPr>
          <w:p w:rsidR="001811F6" w:rsidRDefault="001811F6">
            <w:r>
              <w:t>1</w:t>
            </w:r>
          </w:p>
        </w:tc>
        <w:tc>
          <w:tcPr>
            <w:tcW w:w="8886" w:type="dxa"/>
            <w:gridSpan w:val="2"/>
          </w:tcPr>
          <w:p w:rsidR="001811F6" w:rsidRDefault="00236171" w:rsidP="009A2BBC">
            <w:pPr>
              <w:rPr>
                <w:rFonts w:ascii="Times New Roman" w:hAnsi="Times New Roman" w:cs="Times New Roman"/>
                <w:sz w:val="24"/>
                <w:szCs w:val="24"/>
              </w:rPr>
            </w:pPr>
            <w:r w:rsidRPr="00F6593B">
              <w:rPr>
                <w:rFonts w:asciiTheme="majorBidi" w:eastAsia="Times New Roman" w:hAnsiTheme="majorBidi" w:cstheme="majorBidi"/>
                <w:bCs/>
                <w:color w:val="333333"/>
                <w:sz w:val="24"/>
                <w:szCs w:val="24"/>
              </w:rPr>
              <w:t>How do you define tool life?</w:t>
            </w:r>
          </w:p>
        </w:tc>
      </w:tr>
      <w:tr w:rsidR="001811F6" w:rsidTr="00030A6D">
        <w:tc>
          <w:tcPr>
            <w:tcW w:w="690" w:type="dxa"/>
            <w:gridSpan w:val="2"/>
          </w:tcPr>
          <w:p w:rsidR="001811F6" w:rsidRDefault="001811F6">
            <w:r>
              <w:t>2</w:t>
            </w:r>
          </w:p>
        </w:tc>
        <w:tc>
          <w:tcPr>
            <w:tcW w:w="8886" w:type="dxa"/>
            <w:gridSpan w:val="2"/>
          </w:tcPr>
          <w:p w:rsidR="001811F6" w:rsidRDefault="00236171" w:rsidP="009A2BBC">
            <w:pPr>
              <w:rPr>
                <w:rFonts w:ascii="Times New Roman" w:hAnsi="Times New Roman" w:cs="Times New Roman"/>
                <w:sz w:val="24"/>
                <w:szCs w:val="24"/>
              </w:rPr>
            </w:pPr>
            <w:r w:rsidRPr="00F6593B">
              <w:rPr>
                <w:rFonts w:asciiTheme="majorBidi" w:hAnsiTheme="majorBidi" w:cstheme="majorBidi"/>
                <w:sz w:val="24"/>
                <w:szCs w:val="24"/>
              </w:rPr>
              <w:t>What is the principle of working of a lathe</w:t>
            </w:r>
          </w:p>
        </w:tc>
      </w:tr>
      <w:tr w:rsidR="00236171" w:rsidTr="00A37B3E">
        <w:tc>
          <w:tcPr>
            <w:tcW w:w="690" w:type="dxa"/>
            <w:gridSpan w:val="2"/>
          </w:tcPr>
          <w:p w:rsidR="00236171" w:rsidRDefault="00236171">
            <w:r>
              <w:t>3</w:t>
            </w:r>
          </w:p>
        </w:tc>
        <w:tc>
          <w:tcPr>
            <w:tcW w:w="8886" w:type="dxa"/>
            <w:gridSpan w:val="2"/>
          </w:tcPr>
          <w:p w:rsidR="00236171" w:rsidRPr="00F6593B" w:rsidRDefault="00236171" w:rsidP="00B87ECD">
            <w:pPr>
              <w:shd w:val="clear" w:color="auto" w:fill="FFFFFF"/>
              <w:spacing w:line="263" w:lineRule="atLeast"/>
              <w:jc w:val="both"/>
              <w:rPr>
                <w:rFonts w:asciiTheme="majorBidi" w:eastAsia="Times New Roman" w:hAnsiTheme="majorBidi" w:cstheme="majorBidi"/>
                <w:color w:val="333333"/>
                <w:sz w:val="24"/>
                <w:szCs w:val="24"/>
              </w:rPr>
            </w:pPr>
            <w:r w:rsidRPr="00F6593B">
              <w:rPr>
                <w:rFonts w:asciiTheme="majorBidi" w:eastAsia="Times New Roman" w:hAnsiTheme="majorBidi" w:cstheme="majorBidi"/>
                <w:bCs/>
                <w:color w:val="333333"/>
                <w:sz w:val="24"/>
                <w:szCs w:val="24"/>
              </w:rPr>
              <w:t>How the planer differs from a shaper?</w:t>
            </w:r>
          </w:p>
        </w:tc>
      </w:tr>
      <w:tr w:rsidR="00236171" w:rsidTr="00221FB1">
        <w:tc>
          <w:tcPr>
            <w:tcW w:w="690" w:type="dxa"/>
            <w:gridSpan w:val="2"/>
          </w:tcPr>
          <w:p w:rsidR="00236171" w:rsidRDefault="00236171">
            <w:r>
              <w:t>4</w:t>
            </w:r>
          </w:p>
        </w:tc>
        <w:tc>
          <w:tcPr>
            <w:tcW w:w="8886" w:type="dxa"/>
            <w:gridSpan w:val="2"/>
          </w:tcPr>
          <w:p w:rsidR="00236171" w:rsidRDefault="00236171" w:rsidP="009A2BBC">
            <w:pPr>
              <w:rPr>
                <w:rFonts w:ascii="Times New Roman" w:hAnsi="Times New Roman" w:cs="Times New Roman"/>
                <w:sz w:val="24"/>
                <w:szCs w:val="24"/>
              </w:rPr>
            </w:pPr>
            <w:r w:rsidRPr="00F6593B">
              <w:rPr>
                <w:rFonts w:asciiTheme="majorBidi" w:hAnsiTheme="majorBidi" w:cstheme="majorBidi"/>
                <w:bCs/>
              </w:rPr>
              <w:t>What is up milling?</w:t>
            </w:r>
          </w:p>
        </w:tc>
      </w:tr>
      <w:tr w:rsidR="00236171" w:rsidTr="00521F31">
        <w:tc>
          <w:tcPr>
            <w:tcW w:w="690" w:type="dxa"/>
            <w:gridSpan w:val="2"/>
          </w:tcPr>
          <w:p w:rsidR="00236171" w:rsidRDefault="00236171">
            <w:r>
              <w:t>5</w:t>
            </w:r>
          </w:p>
        </w:tc>
        <w:tc>
          <w:tcPr>
            <w:tcW w:w="8886" w:type="dxa"/>
            <w:gridSpan w:val="2"/>
          </w:tcPr>
          <w:p w:rsidR="00236171" w:rsidRDefault="00236171" w:rsidP="009A2BBC">
            <w:pPr>
              <w:rPr>
                <w:rFonts w:ascii="Times New Roman" w:hAnsi="Times New Roman" w:cs="Times New Roman"/>
                <w:sz w:val="24"/>
                <w:szCs w:val="24"/>
              </w:rPr>
            </w:pPr>
            <w:r w:rsidRPr="00F6593B">
              <w:rPr>
                <w:rFonts w:asciiTheme="majorBidi" w:hAnsiTheme="majorBidi" w:cstheme="majorBidi"/>
                <w:bCs/>
              </w:rPr>
              <w:t>What do you mean by the term ‘loading’ in grinding wheel?</w:t>
            </w:r>
          </w:p>
        </w:tc>
      </w:tr>
      <w:tr w:rsidR="00236171" w:rsidTr="00E85648">
        <w:tc>
          <w:tcPr>
            <w:tcW w:w="690" w:type="dxa"/>
            <w:gridSpan w:val="2"/>
          </w:tcPr>
          <w:p w:rsidR="00236171" w:rsidRDefault="00236171">
            <w:r>
              <w:t>6</w:t>
            </w:r>
          </w:p>
        </w:tc>
        <w:tc>
          <w:tcPr>
            <w:tcW w:w="8886" w:type="dxa"/>
            <w:gridSpan w:val="2"/>
          </w:tcPr>
          <w:p w:rsidR="00236171" w:rsidRPr="00F6593B" w:rsidRDefault="00236171" w:rsidP="00B87ECD">
            <w:pPr>
              <w:pStyle w:val="ListParagraph"/>
              <w:tabs>
                <w:tab w:val="left" w:pos="3220"/>
              </w:tabs>
              <w:spacing w:after="160" w:line="259" w:lineRule="auto"/>
              <w:ind w:hanging="690"/>
              <w:rPr>
                <w:rFonts w:asciiTheme="majorBidi" w:hAnsiTheme="majorBidi" w:cstheme="majorBidi"/>
                <w:bCs/>
              </w:rPr>
            </w:pPr>
            <w:r w:rsidRPr="00F6593B">
              <w:rPr>
                <w:rFonts w:asciiTheme="majorBidi" w:hAnsiTheme="majorBidi" w:cstheme="majorBidi"/>
                <w:bCs/>
              </w:rPr>
              <w:t>What do you mean by ‘glazing’ in grinding?</w:t>
            </w:r>
          </w:p>
        </w:tc>
      </w:tr>
      <w:tr w:rsidR="00236171" w:rsidTr="000B7371">
        <w:tc>
          <w:tcPr>
            <w:tcW w:w="690" w:type="dxa"/>
            <w:gridSpan w:val="2"/>
          </w:tcPr>
          <w:p w:rsidR="00236171" w:rsidRDefault="00236171">
            <w:r>
              <w:t>7</w:t>
            </w:r>
          </w:p>
        </w:tc>
        <w:tc>
          <w:tcPr>
            <w:tcW w:w="8886" w:type="dxa"/>
            <w:gridSpan w:val="2"/>
          </w:tcPr>
          <w:p w:rsidR="00236171" w:rsidRDefault="00236171" w:rsidP="009A2BBC">
            <w:pPr>
              <w:shd w:val="clear" w:color="auto" w:fill="FFFFFF"/>
              <w:spacing w:after="150"/>
              <w:jc w:val="both"/>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What is tolerance</w:t>
            </w:r>
            <w:r w:rsidR="0060319B">
              <w:rPr>
                <w:rFonts w:ascii="Times New Roman" w:eastAsia="Times New Roman" w:hAnsi="Times New Roman" w:cs="Times New Roman"/>
                <w:color w:val="333333"/>
                <w:sz w:val="24"/>
                <w:szCs w:val="24"/>
                <w:lang w:val="en-IN" w:eastAsia="en-IN"/>
              </w:rPr>
              <w:t xml:space="preserve"> </w:t>
            </w:r>
            <w:r>
              <w:rPr>
                <w:rFonts w:ascii="Times New Roman" w:eastAsia="Times New Roman" w:hAnsi="Times New Roman" w:cs="Times New Roman"/>
                <w:color w:val="333333"/>
                <w:sz w:val="24"/>
                <w:szCs w:val="24"/>
                <w:lang w:val="en-IN" w:eastAsia="en-IN"/>
              </w:rPr>
              <w:t>limits</w:t>
            </w:r>
          </w:p>
        </w:tc>
      </w:tr>
      <w:tr w:rsidR="00236171" w:rsidTr="00CD407F">
        <w:tc>
          <w:tcPr>
            <w:tcW w:w="690" w:type="dxa"/>
            <w:gridSpan w:val="2"/>
          </w:tcPr>
          <w:p w:rsidR="00236171" w:rsidRDefault="00236171">
            <w:r>
              <w:t>8</w:t>
            </w:r>
          </w:p>
        </w:tc>
        <w:tc>
          <w:tcPr>
            <w:tcW w:w="8886" w:type="dxa"/>
            <w:gridSpan w:val="2"/>
          </w:tcPr>
          <w:p w:rsidR="00236171" w:rsidRDefault="00236171" w:rsidP="009A2BBC">
            <w:pPr>
              <w:rPr>
                <w:rFonts w:ascii="Times New Roman" w:hAnsi="Times New Roman" w:cs="Times New Roman"/>
                <w:sz w:val="24"/>
                <w:szCs w:val="24"/>
              </w:rPr>
            </w:pPr>
            <w:r w:rsidRPr="00E93302">
              <w:rPr>
                <w:rFonts w:ascii="Times New Roman" w:hAnsi="Times New Roman" w:cs="Times New Roman"/>
              </w:rPr>
              <w:t xml:space="preserve">Explain the working principle of a dial </w:t>
            </w:r>
            <w:r w:rsidR="0060319B">
              <w:rPr>
                <w:rFonts w:ascii="Times New Roman" w:hAnsi="Times New Roman" w:cs="Times New Roman"/>
              </w:rPr>
              <w:t>indicator</w:t>
            </w:r>
          </w:p>
        </w:tc>
      </w:tr>
      <w:tr w:rsidR="00236171" w:rsidTr="003F1EE7">
        <w:trPr>
          <w:trHeight w:val="395"/>
        </w:trPr>
        <w:tc>
          <w:tcPr>
            <w:tcW w:w="690" w:type="dxa"/>
            <w:gridSpan w:val="2"/>
          </w:tcPr>
          <w:p w:rsidR="00236171" w:rsidRDefault="00236171">
            <w:r>
              <w:t>9</w:t>
            </w:r>
          </w:p>
        </w:tc>
        <w:tc>
          <w:tcPr>
            <w:tcW w:w="8886" w:type="dxa"/>
            <w:gridSpan w:val="2"/>
          </w:tcPr>
          <w:p w:rsidR="00236171" w:rsidRDefault="007342F6" w:rsidP="009A2BBC">
            <w:pPr>
              <w:rPr>
                <w:rFonts w:ascii="Times New Roman" w:hAnsi="Times New Roman" w:cs="Times New Roman"/>
                <w:sz w:val="24"/>
                <w:szCs w:val="24"/>
              </w:rPr>
            </w:pPr>
            <w:r>
              <w:rPr>
                <w:rFonts w:ascii="Times New Roman" w:hAnsi="Times New Roman" w:cs="Times New Roman"/>
                <w:sz w:val="24"/>
                <w:szCs w:val="24"/>
              </w:rPr>
              <w:t>What are the Tool makers microscope uses</w:t>
            </w:r>
          </w:p>
        </w:tc>
      </w:tr>
      <w:tr w:rsidR="00F21589" w:rsidTr="008D16B3">
        <w:tc>
          <w:tcPr>
            <w:tcW w:w="690" w:type="dxa"/>
            <w:gridSpan w:val="2"/>
          </w:tcPr>
          <w:p w:rsidR="00F21589" w:rsidRDefault="00F21589" w:rsidP="00F21589">
            <w:r>
              <w:t>10</w:t>
            </w:r>
          </w:p>
        </w:tc>
        <w:tc>
          <w:tcPr>
            <w:tcW w:w="8886" w:type="dxa"/>
            <w:gridSpan w:val="2"/>
          </w:tcPr>
          <w:p w:rsidR="00F21589" w:rsidRPr="00E93302" w:rsidRDefault="00F21589" w:rsidP="00F21589">
            <w:pPr>
              <w:widowControl w:val="0"/>
              <w:tabs>
                <w:tab w:val="left" w:pos="524"/>
              </w:tabs>
              <w:autoSpaceDE w:val="0"/>
              <w:autoSpaceDN w:val="0"/>
              <w:spacing w:before="20"/>
              <w:rPr>
                <w:rFonts w:ascii="Times New Roman" w:hAnsi="Times New Roman" w:cs="Times New Roman"/>
                <w:sz w:val="20"/>
              </w:rPr>
            </w:pPr>
            <w:r>
              <w:rPr>
                <w:rFonts w:ascii="Times New Roman" w:hAnsi="Times New Roman" w:cs="Times New Roman"/>
                <w:color w:val="231F20"/>
                <w:sz w:val="20"/>
              </w:rPr>
              <w:t>What is the angle of thread and thread pitch</w:t>
            </w:r>
          </w:p>
        </w:tc>
      </w:tr>
      <w:tr w:rsidR="00F21589" w:rsidTr="00C53F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576" w:type="dxa"/>
            <w:gridSpan w:val="4"/>
          </w:tcPr>
          <w:p w:rsidR="00F21589" w:rsidRPr="00967CC2" w:rsidRDefault="00F21589" w:rsidP="00F21589">
            <w:pPr>
              <w:jc w:val="center"/>
              <w:rPr>
                <w:rFonts w:ascii="Times New Roman" w:hAnsi="Times New Roman" w:cs="Times New Roman"/>
                <w:sz w:val="32"/>
                <w:szCs w:val="32"/>
              </w:rPr>
            </w:pPr>
            <w:r w:rsidRPr="00967CC2">
              <w:rPr>
                <w:rFonts w:ascii="Times New Roman" w:hAnsi="Times New Roman" w:cs="Times New Roman"/>
                <w:sz w:val="32"/>
                <w:szCs w:val="32"/>
              </w:rPr>
              <w:t xml:space="preserve">Part-B </w:t>
            </w:r>
          </w:p>
        </w:tc>
      </w:tr>
      <w:tr w:rsidR="00F21589" w:rsidTr="009D56C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05"/>
        </w:trPr>
        <w:tc>
          <w:tcPr>
            <w:tcW w:w="9576" w:type="dxa"/>
            <w:gridSpan w:val="4"/>
          </w:tcPr>
          <w:p w:rsidR="00F21589" w:rsidRPr="00C53F7E" w:rsidRDefault="00F21589" w:rsidP="00F21589">
            <w:pPr>
              <w:rPr>
                <w:rFonts w:ascii="Times New Roman" w:hAnsi="Times New Roman" w:cs="Times New Roman"/>
                <w:sz w:val="24"/>
                <w:szCs w:val="24"/>
              </w:rPr>
            </w:pPr>
            <w:r>
              <w:rPr>
                <w:rFonts w:ascii="Times New Roman" w:hAnsi="Times New Roman" w:cs="Times New Roman"/>
                <w:sz w:val="24"/>
                <w:szCs w:val="24"/>
              </w:rPr>
              <w:t xml:space="preserve">Answer </w:t>
            </w:r>
            <w:r w:rsidRPr="00196B64">
              <w:rPr>
                <w:rFonts w:ascii="Times New Roman" w:hAnsi="Times New Roman" w:cs="Times New Roman"/>
                <w:b/>
                <w:sz w:val="24"/>
                <w:szCs w:val="24"/>
              </w:rPr>
              <w:t>ANY FIVE QUESTIONS</w:t>
            </w:r>
            <w:r>
              <w:rPr>
                <w:rFonts w:ascii="Times New Roman" w:hAnsi="Times New Roman" w:cs="Times New Roman"/>
                <w:sz w:val="24"/>
                <w:szCs w:val="24"/>
              </w:rPr>
              <w:t xml:space="preserve">  (</w:t>
            </w:r>
            <w:r>
              <w:rPr>
                <w:rFonts w:ascii="Times New Roman" w:hAnsi="Times New Roman" w:cs="Times New Roman"/>
                <w:b/>
                <w:sz w:val="24"/>
                <w:szCs w:val="24"/>
              </w:rPr>
              <w:t>10MX 5=5</w:t>
            </w:r>
            <w:r w:rsidRPr="006A1E36">
              <w:rPr>
                <w:rFonts w:ascii="Times New Roman" w:hAnsi="Times New Roman" w:cs="Times New Roman"/>
                <w:b/>
                <w:sz w:val="24"/>
                <w:szCs w:val="24"/>
              </w:rPr>
              <w:t>0M</w:t>
            </w:r>
            <w:r>
              <w:rPr>
                <w:rFonts w:ascii="Times New Roman" w:hAnsi="Times New Roman" w:cs="Times New Roman"/>
                <w:b/>
                <w:sz w:val="24"/>
                <w:szCs w:val="24"/>
              </w:rPr>
              <w:t>arks)</w:t>
            </w:r>
          </w:p>
        </w:tc>
      </w:tr>
      <w:tr w:rsidR="00AE3B91"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AE3B91" w:rsidRDefault="00AE3B91">
            <w:r>
              <w:t>11</w:t>
            </w:r>
          </w:p>
        </w:tc>
        <w:tc>
          <w:tcPr>
            <w:tcW w:w="8931" w:type="dxa"/>
            <w:gridSpan w:val="3"/>
            <w:tcBorders>
              <w:left w:val="single" w:sz="4" w:space="0" w:color="auto"/>
            </w:tcBorders>
          </w:tcPr>
          <w:p w:rsidR="00AE3B91" w:rsidRPr="00AA4B8C" w:rsidRDefault="00AE3B91">
            <w:pPr>
              <w:rPr>
                <w:rFonts w:asciiTheme="majorBidi" w:hAnsiTheme="majorBidi" w:cstheme="majorBidi"/>
                <w:sz w:val="24"/>
                <w:szCs w:val="24"/>
              </w:rPr>
            </w:pPr>
            <w:r w:rsidRPr="00AA4B8C">
              <w:rPr>
                <w:rFonts w:asciiTheme="majorBidi" w:hAnsiTheme="majorBidi" w:cstheme="majorBidi"/>
                <w:sz w:val="24"/>
                <w:szCs w:val="24"/>
              </w:rPr>
              <w:t>Explain briefly about formation of chip</w:t>
            </w:r>
          </w:p>
        </w:tc>
      </w:tr>
      <w:tr w:rsidR="00AE3B91"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AE3B91" w:rsidRDefault="00AE3B91"/>
        </w:tc>
        <w:tc>
          <w:tcPr>
            <w:tcW w:w="8931" w:type="dxa"/>
            <w:gridSpan w:val="3"/>
            <w:tcBorders>
              <w:left w:val="single" w:sz="4" w:space="0" w:color="auto"/>
            </w:tcBorders>
          </w:tcPr>
          <w:p w:rsidR="00AE3B91" w:rsidRDefault="00AE3B91" w:rsidP="00AE3B91">
            <w:pPr>
              <w:jc w:val="center"/>
            </w:pPr>
            <w:r>
              <w:rPr>
                <w:rFonts w:asciiTheme="majorBidi" w:hAnsiTheme="majorBidi" w:cstheme="majorBidi"/>
                <w:sz w:val="24"/>
                <w:szCs w:val="24"/>
              </w:rPr>
              <w:t>OR</w:t>
            </w:r>
          </w:p>
        </w:tc>
      </w:tr>
      <w:tr w:rsidR="00F21589"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F21589" w:rsidRDefault="00F21589" w:rsidP="00F21589"/>
        </w:tc>
        <w:tc>
          <w:tcPr>
            <w:tcW w:w="8931" w:type="dxa"/>
            <w:gridSpan w:val="3"/>
            <w:tcBorders>
              <w:left w:val="single" w:sz="4" w:space="0" w:color="auto"/>
            </w:tcBorders>
          </w:tcPr>
          <w:p w:rsidR="00F21589" w:rsidRPr="00887BBD" w:rsidRDefault="00127AE1" w:rsidP="00F21589">
            <w:pPr>
              <w:pStyle w:val="ListParagraph"/>
              <w:ind w:left="0"/>
              <w:rPr>
                <w:rFonts w:ascii="Times New Roman" w:hAnsi="Times New Roman" w:cs="Times New Roman"/>
                <w:bCs/>
                <w:sz w:val="24"/>
                <w:szCs w:val="24"/>
              </w:rPr>
            </w:pPr>
            <w:r w:rsidRPr="00F6593B">
              <w:rPr>
                <w:rFonts w:asciiTheme="majorBidi" w:hAnsiTheme="majorBidi" w:cstheme="majorBidi"/>
                <w:bCs/>
                <w:color w:val="333333"/>
                <w:sz w:val="24"/>
                <w:szCs w:val="24"/>
              </w:rPr>
              <w:t>What are the differences between orthogonal cutting and oblique cutting</w:t>
            </w:r>
          </w:p>
        </w:tc>
      </w:tr>
      <w:tr w:rsidR="00F21589"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F21589" w:rsidRDefault="00F21589" w:rsidP="00F21589">
            <w:r>
              <w:t>12</w:t>
            </w:r>
          </w:p>
        </w:tc>
        <w:tc>
          <w:tcPr>
            <w:tcW w:w="8931" w:type="dxa"/>
            <w:gridSpan w:val="3"/>
            <w:tcBorders>
              <w:left w:val="single" w:sz="4" w:space="0" w:color="auto"/>
            </w:tcBorders>
          </w:tcPr>
          <w:p w:rsidR="00F21589" w:rsidRPr="00887BBD" w:rsidRDefault="00AE3B91" w:rsidP="00F21589">
            <w:pPr>
              <w:autoSpaceDE w:val="0"/>
              <w:autoSpaceDN w:val="0"/>
              <w:adjustRightInd w:val="0"/>
              <w:jc w:val="both"/>
              <w:rPr>
                <w:rFonts w:ascii="Times New Roman" w:hAnsi="Times New Roman" w:cs="Times New Roman"/>
                <w:bCs/>
                <w:sz w:val="24"/>
                <w:szCs w:val="24"/>
              </w:rPr>
            </w:pPr>
            <w:r w:rsidRPr="00F6593B">
              <w:rPr>
                <w:rFonts w:asciiTheme="majorBidi" w:hAnsiTheme="majorBidi" w:cstheme="majorBidi"/>
                <w:sz w:val="24"/>
                <w:szCs w:val="24"/>
              </w:rPr>
              <w:t>Explain the construction of Merchant Circle diagram.</w:t>
            </w:r>
          </w:p>
        </w:tc>
      </w:tr>
      <w:tr w:rsidR="00AE3B91"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AE3B91" w:rsidRDefault="00AE3B91" w:rsidP="00F21589"/>
        </w:tc>
        <w:tc>
          <w:tcPr>
            <w:tcW w:w="8931" w:type="dxa"/>
            <w:gridSpan w:val="3"/>
            <w:tcBorders>
              <w:left w:val="single" w:sz="4" w:space="0" w:color="auto"/>
            </w:tcBorders>
          </w:tcPr>
          <w:p w:rsidR="00AE3B91" w:rsidRPr="00F6593B" w:rsidRDefault="00AE3B91" w:rsidP="00AE3B91">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OR</w:t>
            </w:r>
          </w:p>
        </w:tc>
      </w:tr>
      <w:tr w:rsidR="00B71717"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B71717" w:rsidRDefault="00B71717" w:rsidP="00F21589"/>
        </w:tc>
        <w:tc>
          <w:tcPr>
            <w:tcW w:w="8931" w:type="dxa"/>
            <w:gridSpan w:val="3"/>
            <w:tcBorders>
              <w:left w:val="single" w:sz="4" w:space="0" w:color="auto"/>
            </w:tcBorders>
          </w:tcPr>
          <w:p w:rsidR="00B71717" w:rsidRDefault="00B71717" w:rsidP="00B71717">
            <w:pPr>
              <w:pStyle w:val="ListParagraph"/>
              <w:ind w:left="0"/>
            </w:pPr>
            <w:r>
              <w:t>Differentiate among shaping, planning and slotting machines.</w:t>
            </w:r>
          </w:p>
        </w:tc>
      </w:tr>
      <w:tr w:rsidR="00AE3B91"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AE3B91" w:rsidRDefault="00B71717" w:rsidP="00F21589">
            <w:r>
              <w:t>13</w:t>
            </w:r>
          </w:p>
        </w:tc>
        <w:tc>
          <w:tcPr>
            <w:tcW w:w="8931" w:type="dxa"/>
            <w:gridSpan w:val="3"/>
            <w:tcBorders>
              <w:left w:val="single" w:sz="4" w:space="0" w:color="auto"/>
            </w:tcBorders>
          </w:tcPr>
          <w:p w:rsidR="00AE3B91" w:rsidRPr="00F6593B" w:rsidRDefault="00B71717" w:rsidP="00B71717">
            <w:pPr>
              <w:pStyle w:val="ListParagraph"/>
              <w:ind w:left="0"/>
              <w:rPr>
                <w:rFonts w:asciiTheme="majorBidi" w:hAnsiTheme="majorBidi" w:cstheme="majorBidi"/>
                <w:bCs/>
                <w:sz w:val="24"/>
                <w:szCs w:val="24"/>
              </w:rPr>
            </w:pPr>
            <w:r>
              <w:t>What is a jig-boring machine? Describe its construction and working in detail with a neat sketch.</w:t>
            </w:r>
          </w:p>
        </w:tc>
      </w:tr>
      <w:tr w:rsidR="00B71717"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B71717" w:rsidRDefault="00B71717" w:rsidP="00F21589"/>
        </w:tc>
        <w:tc>
          <w:tcPr>
            <w:tcW w:w="8931" w:type="dxa"/>
            <w:gridSpan w:val="3"/>
            <w:tcBorders>
              <w:left w:val="single" w:sz="4" w:space="0" w:color="auto"/>
            </w:tcBorders>
          </w:tcPr>
          <w:p w:rsidR="00B71717" w:rsidRPr="00F6593B" w:rsidRDefault="00B71717" w:rsidP="00B717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OR</w:t>
            </w:r>
          </w:p>
        </w:tc>
      </w:tr>
      <w:tr w:rsidR="00F21589"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F21589" w:rsidRDefault="00F21589" w:rsidP="00F21589"/>
        </w:tc>
        <w:tc>
          <w:tcPr>
            <w:tcW w:w="8931" w:type="dxa"/>
            <w:gridSpan w:val="3"/>
            <w:tcBorders>
              <w:left w:val="single" w:sz="4" w:space="0" w:color="auto"/>
            </w:tcBorders>
          </w:tcPr>
          <w:p w:rsidR="00F21589" w:rsidRPr="00887BBD" w:rsidRDefault="00127AE1" w:rsidP="00F21589">
            <w:pPr>
              <w:pStyle w:val="ListParagraph"/>
              <w:ind w:left="0"/>
              <w:rPr>
                <w:rFonts w:ascii="Times New Roman" w:hAnsi="Times New Roman" w:cs="Times New Roman"/>
                <w:sz w:val="24"/>
                <w:szCs w:val="24"/>
              </w:rPr>
            </w:pPr>
            <w:r w:rsidRPr="00F6593B">
              <w:rPr>
                <w:rFonts w:asciiTheme="majorBidi" w:hAnsiTheme="majorBidi" w:cstheme="majorBidi"/>
                <w:bCs/>
                <w:sz w:val="24"/>
                <w:szCs w:val="24"/>
              </w:rPr>
              <w:t>Explain about types of lathe operations</w:t>
            </w:r>
          </w:p>
        </w:tc>
      </w:tr>
      <w:tr w:rsidR="00F21589"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F21589" w:rsidRDefault="00F21589" w:rsidP="00F21589">
            <w:r>
              <w:t>14</w:t>
            </w:r>
          </w:p>
        </w:tc>
        <w:tc>
          <w:tcPr>
            <w:tcW w:w="8931" w:type="dxa"/>
            <w:gridSpan w:val="3"/>
            <w:tcBorders>
              <w:left w:val="single" w:sz="4" w:space="0" w:color="auto"/>
            </w:tcBorders>
          </w:tcPr>
          <w:p w:rsidR="00F21589" w:rsidRPr="00887BBD" w:rsidRDefault="00127AE1" w:rsidP="00F21589">
            <w:pPr>
              <w:pStyle w:val="ListParagraph"/>
              <w:ind w:left="0"/>
              <w:rPr>
                <w:rFonts w:ascii="Times New Roman" w:hAnsi="Times New Roman" w:cs="Times New Roman"/>
                <w:sz w:val="24"/>
                <w:szCs w:val="24"/>
              </w:rPr>
            </w:pPr>
            <w:r w:rsidRPr="00F6593B">
              <w:rPr>
                <w:rFonts w:asciiTheme="majorBidi" w:hAnsiTheme="majorBidi" w:cstheme="majorBidi"/>
              </w:rPr>
              <w:t>Explain the  classifications of shaper machines</w:t>
            </w:r>
          </w:p>
        </w:tc>
      </w:tr>
      <w:tr w:rsidR="00DA550F"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DA550F" w:rsidRDefault="00DA550F" w:rsidP="00F21589"/>
        </w:tc>
        <w:tc>
          <w:tcPr>
            <w:tcW w:w="8931" w:type="dxa"/>
            <w:gridSpan w:val="3"/>
            <w:tcBorders>
              <w:left w:val="single" w:sz="4" w:space="0" w:color="auto"/>
            </w:tcBorders>
          </w:tcPr>
          <w:p w:rsidR="00DA550F" w:rsidRDefault="00DA550F" w:rsidP="00DA550F">
            <w:pPr>
              <w:pStyle w:val="ListParagraph"/>
              <w:ind w:left="0"/>
              <w:jc w:val="center"/>
              <w:rPr>
                <w:rFonts w:ascii="Times New Roman" w:hAnsi="Times New Roman" w:cs="Times New Roman"/>
              </w:rPr>
            </w:pPr>
            <w:r>
              <w:rPr>
                <w:rFonts w:ascii="Times New Roman" w:hAnsi="Times New Roman" w:cs="Times New Roman"/>
              </w:rPr>
              <w:t>OR</w:t>
            </w:r>
          </w:p>
        </w:tc>
      </w:tr>
      <w:tr w:rsidR="00DA550F"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DA550F" w:rsidRDefault="00DA550F" w:rsidP="00F21589"/>
        </w:tc>
        <w:tc>
          <w:tcPr>
            <w:tcW w:w="8931" w:type="dxa"/>
            <w:gridSpan w:val="3"/>
            <w:tcBorders>
              <w:left w:val="single" w:sz="4" w:space="0" w:color="auto"/>
            </w:tcBorders>
          </w:tcPr>
          <w:p w:rsidR="00DA550F" w:rsidRPr="00E93302" w:rsidRDefault="00DA550F" w:rsidP="00DA550F">
            <w:pPr>
              <w:pStyle w:val="ListParagraph"/>
              <w:ind w:left="0"/>
              <w:rPr>
                <w:rFonts w:ascii="Times New Roman" w:hAnsi="Times New Roman" w:cs="Times New Roman"/>
              </w:rPr>
            </w:pPr>
            <w:r>
              <w:t>Explain in detail with neat sketches horizontal type of boring machines</w:t>
            </w:r>
          </w:p>
        </w:tc>
      </w:tr>
      <w:tr w:rsidR="00F21589"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F21589" w:rsidRDefault="00F21589" w:rsidP="00F21589">
            <w:r>
              <w:t>15</w:t>
            </w:r>
          </w:p>
        </w:tc>
        <w:tc>
          <w:tcPr>
            <w:tcW w:w="8931" w:type="dxa"/>
            <w:gridSpan w:val="3"/>
            <w:tcBorders>
              <w:left w:val="single" w:sz="4" w:space="0" w:color="auto"/>
            </w:tcBorders>
          </w:tcPr>
          <w:p w:rsidR="00F21589" w:rsidRPr="00887BBD" w:rsidRDefault="00DA550F" w:rsidP="00F21589">
            <w:pPr>
              <w:pStyle w:val="ListParagraph"/>
              <w:ind w:left="0"/>
              <w:rPr>
                <w:rFonts w:ascii="Times New Roman" w:hAnsi="Times New Roman" w:cs="Times New Roman"/>
                <w:sz w:val="24"/>
                <w:szCs w:val="24"/>
              </w:rPr>
            </w:pPr>
            <w:r>
              <w:t xml:space="preserve">The heights of peak and valleys of 20 Successive points on a surface are 35, 25, 40, 22, 37, 19, 41, 21, 42, 18, 42, 24, 44, 25, 40, 18, 40, 18, 39, 21 microns respectively, measured over a length of </w:t>
            </w:r>
            <w:r>
              <w:lastRenderedPageBreak/>
              <w:t>20mm. Determine CLA and RMS values of roughness surface</w:t>
            </w:r>
          </w:p>
        </w:tc>
      </w:tr>
      <w:tr w:rsidR="00DA550F"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DA550F" w:rsidRDefault="00DA550F" w:rsidP="00F21589"/>
        </w:tc>
        <w:tc>
          <w:tcPr>
            <w:tcW w:w="8931" w:type="dxa"/>
            <w:gridSpan w:val="3"/>
            <w:tcBorders>
              <w:left w:val="single" w:sz="4" w:space="0" w:color="auto"/>
            </w:tcBorders>
          </w:tcPr>
          <w:p w:rsidR="00DA550F" w:rsidRDefault="00DA550F" w:rsidP="00DA550F">
            <w:pPr>
              <w:autoSpaceDE w:val="0"/>
              <w:autoSpaceDN w:val="0"/>
              <w:adjustRightInd w:val="0"/>
              <w:jc w:val="center"/>
            </w:pPr>
            <w:r>
              <w:t>OR</w:t>
            </w:r>
          </w:p>
        </w:tc>
      </w:tr>
      <w:tr w:rsidR="00F21589" w:rsidTr="00DA55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F21589" w:rsidRDefault="00F21589" w:rsidP="00F21589"/>
        </w:tc>
        <w:tc>
          <w:tcPr>
            <w:tcW w:w="8931" w:type="dxa"/>
            <w:gridSpan w:val="3"/>
            <w:tcBorders>
              <w:left w:val="single" w:sz="4" w:space="0" w:color="auto"/>
            </w:tcBorders>
          </w:tcPr>
          <w:p w:rsidR="00F21589" w:rsidRPr="00887BBD" w:rsidRDefault="00DA550F" w:rsidP="008B5BBF">
            <w:pPr>
              <w:autoSpaceDE w:val="0"/>
              <w:autoSpaceDN w:val="0"/>
              <w:adjustRightInd w:val="0"/>
              <w:rPr>
                <w:rFonts w:ascii="Times New Roman" w:hAnsi="Times New Roman" w:cs="Times New Roman"/>
                <w:sz w:val="24"/>
                <w:szCs w:val="24"/>
              </w:rPr>
            </w:pPr>
            <w:r>
              <w:t>Compare and contrast unilateral and bilateral tolerance system</w:t>
            </w:r>
          </w:p>
        </w:tc>
      </w:tr>
    </w:tbl>
    <w:p w:rsidR="00D8556D" w:rsidRDefault="00D8556D"/>
    <w:p w:rsidR="00D8556D" w:rsidRDefault="00D8556D"/>
    <w:tbl>
      <w:tblPr>
        <w:tblStyle w:val="TableGri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7"/>
        <w:gridCol w:w="8913"/>
        <w:gridCol w:w="18"/>
      </w:tblGrid>
      <w:tr w:rsidR="003A3ACD" w:rsidTr="00583E61">
        <w:trPr>
          <w:gridAfter w:val="1"/>
          <w:wAfter w:w="18" w:type="dxa"/>
          <w:trHeight w:val="3347"/>
        </w:trPr>
        <w:tc>
          <w:tcPr>
            <w:tcW w:w="9558" w:type="dxa"/>
            <w:gridSpan w:val="3"/>
          </w:tcPr>
          <w:p w:rsidR="003A3ACD" w:rsidRDefault="003A3ACD" w:rsidP="00666884">
            <w:pPr>
              <w:pStyle w:val="Heading1"/>
              <w:outlineLvl w:val="0"/>
            </w:pPr>
            <w:r w:rsidRPr="00196B64">
              <w:rPr>
                <w:color w:val="FF0000"/>
              </w:rPr>
              <w:t xml:space="preserve"> Regulation…</w:t>
            </w:r>
            <w:r>
              <w:rPr>
                <w:color w:val="FF0000"/>
              </w:rPr>
              <w:t xml:space="preserve">R20                 </w:t>
            </w:r>
            <w:r w:rsidRPr="00120391">
              <w:t>Subject</w:t>
            </w:r>
            <w:r>
              <w:t xml:space="preserve"> code: C36PC3</w:t>
            </w:r>
          </w:p>
          <w:p w:rsidR="003A3ACD" w:rsidRPr="00BD2765" w:rsidRDefault="003A3ACD" w:rsidP="00666884">
            <w:pPr>
              <w:pStyle w:val="Header"/>
              <w:tabs>
                <w:tab w:val="left" w:pos="705"/>
              </w:tabs>
              <w:jc w:val="both"/>
              <w:rPr>
                <w:rFonts w:ascii="Times New Roman" w:hAnsi="Times New Roman" w:cs="Times New Roman"/>
                <w:sz w:val="28"/>
                <w:szCs w:val="28"/>
              </w:rPr>
            </w:pPr>
            <w:r w:rsidRPr="00BD2765">
              <w:rPr>
                <w:rFonts w:ascii="Times New Roman" w:hAnsi="Times New Roman" w:cs="Times New Roman"/>
                <w:sz w:val="28"/>
                <w:szCs w:val="28"/>
              </w:rPr>
              <w:t>TKR COLLEGE OF ENGINEERING AND TECHNOLOGY</w:t>
            </w:r>
          </w:p>
          <w:p w:rsidR="003A3ACD" w:rsidRPr="00BD2765" w:rsidRDefault="003A3ACD" w:rsidP="00666884">
            <w:pPr>
              <w:pStyle w:val="Header"/>
              <w:rPr>
                <w:rFonts w:ascii="Times New Roman" w:hAnsi="Times New Roman" w:cs="Times New Roman"/>
                <w:sz w:val="24"/>
                <w:szCs w:val="24"/>
              </w:rPr>
            </w:pPr>
            <w:r w:rsidRPr="00BD2765">
              <w:rPr>
                <w:rFonts w:ascii="Times New Roman" w:hAnsi="Times New Roman" w:cs="Times New Roman"/>
                <w:sz w:val="24"/>
                <w:szCs w:val="24"/>
              </w:rPr>
              <w:t>(Autonomous, Accredited by NAAC with ‘A’ Grade)</w:t>
            </w:r>
          </w:p>
          <w:p w:rsidR="003A3ACD" w:rsidRPr="00196B64" w:rsidRDefault="003A3ACD" w:rsidP="00666884">
            <w:pPr>
              <w:pStyle w:val="Header"/>
              <w:rPr>
                <w:rFonts w:ascii="Times New Roman" w:hAnsi="Times New Roman"/>
                <w:b/>
                <w:color w:val="FF0000"/>
                <w:sz w:val="27"/>
                <w:szCs w:val="27"/>
              </w:rPr>
            </w:pPr>
            <w:r>
              <w:rPr>
                <w:rFonts w:ascii="Times New Roman" w:hAnsi="Times New Roman" w:cs="Times New Roman"/>
                <w:b/>
                <w:i/>
                <w:noProof/>
                <w:sz w:val="24"/>
                <w:szCs w:val="24"/>
              </w:rPr>
              <w:drawing>
                <wp:anchor distT="0" distB="0" distL="114300" distR="114300" simplePos="0" relativeHeight="251667456" behindDoc="0" locked="0" layoutInCell="1" allowOverlap="1" wp14:anchorId="33D19145" wp14:editId="09BEC5C8">
                  <wp:simplePos x="0" y="0"/>
                  <wp:positionH relativeFrom="column">
                    <wp:posOffset>-47625</wp:posOffset>
                  </wp:positionH>
                  <wp:positionV relativeFrom="paragraph">
                    <wp:posOffset>-464185</wp:posOffset>
                  </wp:positionV>
                  <wp:extent cx="666750" cy="438150"/>
                  <wp:effectExtent l="0" t="0" r="0" b="0"/>
                  <wp:wrapThrough wrapText="bothSides">
                    <wp:wrapPolygon edited="0">
                      <wp:start x="0" y="0"/>
                      <wp:lineTo x="0" y="20661"/>
                      <wp:lineTo x="20983" y="20661"/>
                      <wp:lineTo x="20983" y="0"/>
                      <wp:lineTo x="0" y="0"/>
                    </wp:wrapPolygon>
                  </wp:wrapThrough>
                  <wp:docPr id="5" name="Picture 5" descr="C:\Users\india\Desktop\tkrc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tkrcet-logo.jpg"/>
                          <pic:cNvPicPr>
                            <a:picLocks noChangeAspect="1" noChangeArrowheads="1"/>
                          </pic:cNvPicPr>
                        </pic:nvPicPr>
                        <pic:blipFill>
                          <a:blip r:embed="rId9" cstate="print"/>
                          <a:srcRect/>
                          <a:stretch>
                            <a:fillRect/>
                          </a:stretch>
                        </pic:blipFill>
                        <pic:spPr bwMode="auto">
                          <a:xfrm>
                            <a:off x="0" y="0"/>
                            <a:ext cx="666750" cy="438150"/>
                          </a:xfrm>
                          <a:prstGeom prst="rect">
                            <a:avLst/>
                          </a:prstGeom>
                          <a:noFill/>
                          <a:ln w="9525">
                            <a:noFill/>
                            <a:miter lim="800000"/>
                            <a:headEnd/>
                            <a:tailEnd/>
                          </a:ln>
                        </pic:spPr>
                      </pic:pic>
                    </a:graphicData>
                  </a:graphic>
                </wp:anchor>
              </w:drawing>
            </w:r>
            <w:proofErr w:type="spellStart"/>
            <w:r w:rsidRPr="00196B64">
              <w:rPr>
                <w:rFonts w:ascii="Times New Roman" w:hAnsi="Times New Roman"/>
                <w:b/>
                <w:color w:val="FF0000"/>
                <w:sz w:val="27"/>
                <w:szCs w:val="27"/>
              </w:rPr>
              <w:t>B.Tech</w:t>
            </w:r>
            <w:proofErr w:type="spellEnd"/>
            <w:r w:rsidRPr="00196B64">
              <w:rPr>
                <w:rFonts w:ascii="Times New Roman" w:hAnsi="Times New Roman"/>
                <w:b/>
                <w:color w:val="FF0000"/>
                <w:sz w:val="27"/>
                <w:szCs w:val="27"/>
              </w:rPr>
              <w:t xml:space="preserve"> -</w:t>
            </w:r>
            <w:r>
              <w:rPr>
                <w:rFonts w:ascii="Times New Roman" w:hAnsi="Times New Roman"/>
                <w:b/>
                <w:color w:val="FF0000"/>
                <w:sz w:val="27"/>
                <w:szCs w:val="27"/>
              </w:rPr>
              <w:t>III</w:t>
            </w:r>
            <w:r w:rsidRPr="00196B64">
              <w:rPr>
                <w:rFonts w:ascii="Times New Roman" w:hAnsi="Times New Roman"/>
                <w:b/>
                <w:color w:val="FF0000"/>
                <w:sz w:val="27"/>
                <w:szCs w:val="27"/>
              </w:rPr>
              <w:t>-Year …</w:t>
            </w:r>
            <w:r>
              <w:rPr>
                <w:rFonts w:ascii="Times New Roman" w:hAnsi="Times New Roman"/>
                <w:b/>
                <w:color w:val="FF0000"/>
                <w:sz w:val="27"/>
                <w:szCs w:val="27"/>
              </w:rPr>
              <w:t>II…</w:t>
            </w:r>
            <w:r w:rsidRPr="00196B64">
              <w:rPr>
                <w:rFonts w:ascii="Times New Roman" w:hAnsi="Times New Roman"/>
                <w:b/>
                <w:color w:val="FF0000"/>
                <w:sz w:val="27"/>
                <w:szCs w:val="27"/>
              </w:rPr>
              <w:t>Semester Regular</w:t>
            </w:r>
            <w:r>
              <w:rPr>
                <w:rFonts w:ascii="Times New Roman" w:hAnsi="Times New Roman"/>
                <w:b/>
                <w:color w:val="FF0000"/>
                <w:sz w:val="27"/>
                <w:szCs w:val="27"/>
              </w:rPr>
              <w:t>/Supply  Examinations, 2023</w:t>
            </w:r>
          </w:p>
          <w:p w:rsidR="003A3ACD" w:rsidRDefault="003A3ACD" w:rsidP="00666884">
            <w:pPr>
              <w:ind w:right="1678"/>
              <w:rPr>
                <w:rFonts w:ascii="Times New Roman" w:hAnsi="Times New Roman" w:cs="Times New Roman"/>
                <w:b/>
                <w:color w:val="FF0000"/>
                <w:sz w:val="26"/>
                <w:szCs w:val="26"/>
              </w:rPr>
            </w:pPr>
          </w:p>
          <w:p w:rsidR="003A3ACD" w:rsidRPr="00196B64" w:rsidRDefault="003A3ACD" w:rsidP="00666884">
            <w:pPr>
              <w:ind w:right="1678"/>
              <w:rPr>
                <w:rFonts w:ascii="Times New Roman" w:hAnsi="Times New Roman" w:cs="Times New Roman"/>
                <w:b/>
                <w:color w:val="FF0000"/>
                <w:sz w:val="26"/>
                <w:szCs w:val="26"/>
              </w:rPr>
            </w:pPr>
            <w:r w:rsidRPr="00196B64">
              <w:rPr>
                <w:rFonts w:ascii="Times New Roman" w:hAnsi="Times New Roman" w:cs="Times New Roman"/>
                <w:b/>
                <w:color w:val="FF0000"/>
                <w:sz w:val="26"/>
                <w:szCs w:val="26"/>
              </w:rPr>
              <w:t>SUBJECT NAME</w:t>
            </w:r>
            <w:r>
              <w:rPr>
                <w:rFonts w:ascii="Times New Roman" w:hAnsi="Times New Roman" w:cs="Times New Roman"/>
                <w:b/>
                <w:color w:val="FF0000"/>
                <w:sz w:val="26"/>
                <w:szCs w:val="26"/>
              </w:rPr>
              <w:t>: MACHINE TOOLS AND METROLOGY</w:t>
            </w:r>
          </w:p>
          <w:p w:rsidR="003A3ACD" w:rsidRDefault="003A3ACD" w:rsidP="00666884">
            <w:pPr>
              <w:pBdr>
                <w:bottom w:val="single" w:sz="6" w:space="1" w:color="auto"/>
              </w:pBdr>
              <w:jc w:val="center"/>
              <w:outlineLvl w:val="0"/>
              <w:rPr>
                <w:rFonts w:ascii="Times New Roman" w:hAnsi="Times New Roman" w:cs="Times New Roman"/>
                <w:b/>
                <w:sz w:val="24"/>
                <w:szCs w:val="24"/>
              </w:rPr>
            </w:pPr>
            <w:r>
              <w:rPr>
                <w:rFonts w:ascii="Times New Roman" w:hAnsi="Times New Roman" w:cs="Times New Roman"/>
                <w:b/>
                <w:sz w:val="24"/>
                <w:szCs w:val="24"/>
              </w:rPr>
              <w:t>(Mechanical Engineering)</w:t>
            </w:r>
          </w:p>
          <w:p w:rsidR="003A3ACD" w:rsidRPr="00623D31" w:rsidRDefault="003A3ACD" w:rsidP="00666884">
            <w:pPr>
              <w:pBdr>
                <w:bottom w:val="single" w:sz="6" w:space="1" w:color="auto"/>
              </w:pBdr>
              <w:outlineLvl w:val="0"/>
              <w:rPr>
                <w:rFonts w:ascii="Times New Roman" w:hAnsi="Times New Roman"/>
                <w:b/>
                <w:sz w:val="24"/>
                <w:szCs w:val="24"/>
              </w:rPr>
            </w:pPr>
            <w:r w:rsidRPr="00415765">
              <w:rPr>
                <w:rFonts w:ascii="Times New Roman" w:hAnsi="Times New Roman"/>
                <w:b/>
                <w:i/>
                <w:sz w:val="24"/>
                <w:szCs w:val="24"/>
              </w:rPr>
              <w:t>Maximum Marks: 70</w:t>
            </w:r>
            <w:r w:rsidRPr="00415765">
              <w:rPr>
                <w:rFonts w:ascii="Times New Roman" w:hAnsi="Times New Roman"/>
                <w:sz w:val="24"/>
                <w:szCs w:val="24"/>
              </w:rPr>
              <w:tab/>
            </w:r>
            <w:r w:rsidRPr="0041576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96B64">
              <w:rPr>
                <w:rFonts w:ascii="Times New Roman" w:hAnsi="Times New Roman"/>
                <w:b/>
                <w:sz w:val="24"/>
                <w:szCs w:val="24"/>
              </w:rPr>
              <w:t xml:space="preserve">Duration: </w:t>
            </w:r>
            <w:r>
              <w:rPr>
                <w:rFonts w:ascii="Times New Roman" w:hAnsi="Times New Roman"/>
                <w:b/>
                <w:sz w:val="24"/>
                <w:szCs w:val="24"/>
              </w:rPr>
              <w:t>3 H</w:t>
            </w:r>
            <w:r w:rsidRPr="00196B64">
              <w:rPr>
                <w:rFonts w:ascii="Times New Roman" w:hAnsi="Times New Roman"/>
                <w:b/>
                <w:sz w:val="24"/>
                <w:szCs w:val="24"/>
              </w:rPr>
              <w:t>ours</w:t>
            </w:r>
          </w:p>
          <w:p w:rsidR="003A3ACD" w:rsidRPr="000E4177" w:rsidRDefault="003A3ACD" w:rsidP="00666884">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Note:</w:t>
            </w:r>
            <w:r w:rsidRPr="000E4177">
              <w:rPr>
                <w:sz w:val="20"/>
                <w:szCs w:val="20"/>
              </w:rPr>
              <w:tab/>
            </w:r>
            <w:r w:rsidRPr="000E4177">
              <w:rPr>
                <w:rFonts w:ascii="Times New Roman" w:hAnsi="Times New Roman" w:cs="Times New Roman"/>
                <w:b/>
                <w:sz w:val="20"/>
                <w:szCs w:val="20"/>
              </w:rPr>
              <w:t>1.This question paper contains two parts A and B.</w:t>
            </w:r>
          </w:p>
          <w:p w:rsidR="003A3ACD" w:rsidRPr="000E4177" w:rsidRDefault="003A3ACD" w:rsidP="00666884">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ab/>
              <w:t>2. Part</w:t>
            </w:r>
            <w:r>
              <w:rPr>
                <w:rFonts w:ascii="Times New Roman" w:hAnsi="Times New Roman" w:cs="Times New Roman"/>
                <w:b/>
                <w:sz w:val="20"/>
                <w:szCs w:val="20"/>
              </w:rPr>
              <w:t xml:space="preserve"> A is compulsory which carries 2</w:t>
            </w:r>
            <w:r w:rsidRPr="000E4177">
              <w:rPr>
                <w:rFonts w:ascii="Times New Roman" w:hAnsi="Times New Roman" w:cs="Times New Roman"/>
                <w:b/>
                <w:sz w:val="20"/>
                <w:szCs w:val="20"/>
              </w:rPr>
              <w:t>0 marks. Answer all questions in Part A.</w:t>
            </w:r>
          </w:p>
          <w:p w:rsidR="003A3ACD" w:rsidRPr="000E4177" w:rsidRDefault="003A3ACD" w:rsidP="00666884">
            <w:pPr>
              <w:pStyle w:val="NoSpacing"/>
              <w:jc w:val="both"/>
              <w:rPr>
                <w:rFonts w:ascii="Times New Roman" w:hAnsi="Times New Roman" w:cs="Times New Roman"/>
                <w:b/>
                <w:sz w:val="20"/>
                <w:szCs w:val="20"/>
              </w:rPr>
            </w:pPr>
            <w:r>
              <w:rPr>
                <w:rFonts w:ascii="Times New Roman" w:hAnsi="Times New Roman" w:cs="Times New Roman"/>
                <w:b/>
                <w:sz w:val="20"/>
                <w:szCs w:val="20"/>
              </w:rPr>
              <w:tab/>
              <w:t xml:space="preserve">3. Part B consists of 10 questions. Answer any 5 questions which </w:t>
            </w:r>
            <w:proofErr w:type="gramStart"/>
            <w:r>
              <w:rPr>
                <w:rFonts w:ascii="Times New Roman" w:hAnsi="Times New Roman" w:cs="Times New Roman"/>
                <w:b/>
                <w:sz w:val="20"/>
                <w:szCs w:val="20"/>
              </w:rPr>
              <w:t>carries</w:t>
            </w:r>
            <w:proofErr w:type="gramEnd"/>
            <w:r>
              <w:rPr>
                <w:rFonts w:ascii="Times New Roman" w:hAnsi="Times New Roman" w:cs="Times New Roman"/>
                <w:b/>
                <w:sz w:val="20"/>
                <w:szCs w:val="20"/>
              </w:rPr>
              <w:t xml:space="preserve"> 10M.</w:t>
            </w:r>
          </w:p>
          <w:p w:rsidR="003A3ACD" w:rsidRPr="000E4177" w:rsidRDefault="003A3ACD" w:rsidP="00666884">
            <w:pPr>
              <w:pStyle w:val="NoSpacing"/>
              <w:jc w:val="both"/>
              <w:rPr>
                <w:rFonts w:ascii="Times New Roman" w:hAnsi="Times New Roman" w:cs="Times New Roman"/>
                <w:b/>
                <w:sz w:val="20"/>
                <w:szCs w:val="20"/>
              </w:rPr>
            </w:pPr>
            <w:r>
              <w:rPr>
                <w:rFonts w:ascii="Times New Roman" w:hAnsi="Times New Roman" w:cs="Times New Roman"/>
                <w:b/>
                <w:sz w:val="20"/>
                <w:szCs w:val="20"/>
              </w:rPr>
              <w:tab/>
              <w:t xml:space="preserve">4. Each question carries 10 </w:t>
            </w:r>
            <w:r w:rsidRPr="000E4177">
              <w:rPr>
                <w:rFonts w:ascii="Times New Roman" w:hAnsi="Times New Roman" w:cs="Times New Roman"/>
                <w:b/>
                <w:sz w:val="20"/>
                <w:szCs w:val="20"/>
              </w:rPr>
              <w:t>marks and may have a, b, c, d as sub questions.</w:t>
            </w:r>
          </w:p>
        </w:tc>
      </w:tr>
      <w:tr w:rsidR="003A3ACD" w:rsidTr="00583E61">
        <w:tc>
          <w:tcPr>
            <w:tcW w:w="9576" w:type="dxa"/>
            <w:gridSpan w:val="4"/>
          </w:tcPr>
          <w:p w:rsidR="003A3ACD" w:rsidRDefault="003A3ACD" w:rsidP="00583E61">
            <w:pPr>
              <w:jc w:val="center"/>
              <w:rPr>
                <w:rFonts w:ascii="Times New Roman" w:hAnsi="Times New Roman" w:cs="Times New Roman"/>
                <w:sz w:val="32"/>
                <w:szCs w:val="32"/>
              </w:rPr>
            </w:pPr>
            <w:r>
              <w:rPr>
                <w:rFonts w:ascii="Times New Roman" w:hAnsi="Times New Roman" w:cs="Times New Roman"/>
                <w:sz w:val="32"/>
                <w:szCs w:val="32"/>
              </w:rPr>
              <w:t>SET-II</w:t>
            </w:r>
          </w:p>
          <w:p w:rsidR="003A3ACD" w:rsidRPr="00C43308" w:rsidRDefault="003A3ACD" w:rsidP="00583E61">
            <w:pPr>
              <w:jc w:val="center"/>
              <w:rPr>
                <w:rFonts w:ascii="Times New Roman" w:hAnsi="Times New Roman" w:cs="Times New Roman"/>
                <w:sz w:val="32"/>
                <w:szCs w:val="32"/>
              </w:rPr>
            </w:pPr>
            <w:r w:rsidRPr="00C43308">
              <w:rPr>
                <w:rFonts w:ascii="Times New Roman" w:hAnsi="Times New Roman" w:cs="Times New Roman"/>
                <w:sz w:val="32"/>
                <w:szCs w:val="32"/>
              </w:rPr>
              <w:t xml:space="preserve">Part-A </w:t>
            </w:r>
          </w:p>
        </w:tc>
      </w:tr>
      <w:tr w:rsidR="003A3ACD" w:rsidTr="00583E61">
        <w:tc>
          <w:tcPr>
            <w:tcW w:w="9576" w:type="dxa"/>
            <w:gridSpan w:val="4"/>
          </w:tcPr>
          <w:p w:rsidR="003A3ACD" w:rsidRPr="00C80456" w:rsidRDefault="003A3ACD" w:rsidP="00583E61">
            <w:pPr>
              <w:rPr>
                <w:rFonts w:ascii="Times New Roman" w:hAnsi="Times New Roman"/>
                <w:b/>
                <w:sz w:val="24"/>
                <w:szCs w:val="24"/>
              </w:rPr>
            </w:pPr>
            <w:r>
              <w:rPr>
                <w:rFonts w:ascii="Times New Roman" w:hAnsi="Times New Roman"/>
                <w:b/>
                <w:sz w:val="24"/>
                <w:szCs w:val="24"/>
              </w:rPr>
              <w:t>A</w:t>
            </w:r>
            <w:r w:rsidRPr="00532B98">
              <w:rPr>
                <w:rFonts w:ascii="Times New Roman" w:hAnsi="Times New Roman"/>
                <w:b/>
                <w:sz w:val="24"/>
                <w:szCs w:val="24"/>
              </w:rPr>
              <w:t>ll the following</w:t>
            </w:r>
            <w:r>
              <w:rPr>
                <w:rFonts w:ascii="Times New Roman" w:hAnsi="Times New Roman"/>
                <w:b/>
                <w:sz w:val="24"/>
                <w:szCs w:val="24"/>
              </w:rPr>
              <w:t xml:space="preserve"> questions carry equal marks                                             (10x2M=20 Marks)</w:t>
            </w:r>
          </w:p>
        </w:tc>
      </w:tr>
      <w:tr w:rsidR="003A3ACD" w:rsidTr="00DA550F">
        <w:tc>
          <w:tcPr>
            <w:tcW w:w="558" w:type="dxa"/>
          </w:tcPr>
          <w:p w:rsidR="003A3ACD" w:rsidRDefault="003A3ACD" w:rsidP="00583E61">
            <w:r>
              <w:t>1</w:t>
            </w:r>
          </w:p>
        </w:tc>
        <w:tc>
          <w:tcPr>
            <w:tcW w:w="9018" w:type="dxa"/>
            <w:gridSpan w:val="3"/>
          </w:tcPr>
          <w:p w:rsidR="003A3ACD" w:rsidRPr="00887BBD" w:rsidRDefault="003A3ACD" w:rsidP="00DA550F">
            <w:pPr>
              <w:rPr>
                <w:rFonts w:ascii="Times New Roman" w:hAnsi="Times New Roman" w:cs="Times New Roman"/>
                <w:sz w:val="24"/>
                <w:szCs w:val="24"/>
              </w:rPr>
            </w:pPr>
            <w:r>
              <w:rPr>
                <w:rFonts w:ascii="Times New Roman" w:hAnsi="Times New Roman" w:cs="Times New Roman"/>
                <w:sz w:val="24"/>
                <w:szCs w:val="24"/>
              </w:rPr>
              <w:t>What are the advantages of boiled water reactor</w:t>
            </w:r>
          </w:p>
        </w:tc>
      </w:tr>
      <w:tr w:rsidR="003A3ACD" w:rsidTr="00DA550F">
        <w:tc>
          <w:tcPr>
            <w:tcW w:w="558" w:type="dxa"/>
          </w:tcPr>
          <w:p w:rsidR="003A3ACD" w:rsidRDefault="003A3ACD" w:rsidP="00583E61">
            <w:r>
              <w:t>2</w:t>
            </w:r>
          </w:p>
        </w:tc>
        <w:tc>
          <w:tcPr>
            <w:tcW w:w="9018" w:type="dxa"/>
            <w:gridSpan w:val="3"/>
          </w:tcPr>
          <w:p w:rsidR="003A3ACD" w:rsidRPr="00887BBD" w:rsidRDefault="003A3ACD" w:rsidP="00583E61">
            <w:pPr>
              <w:rPr>
                <w:rFonts w:ascii="Times New Roman" w:hAnsi="Times New Roman" w:cs="Times New Roman"/>
                <w:sz w:val="24"/>
                <w:szCs w:val="24"/>
              </w:rPr>
            </w:pPr>
            <w:r>
              <w:t>Explain the conditions favoring the use of negative back rake angle on a single point cutting tool</w:t>
            </w:r>
          </w:p>
        </w:tc>
      </w:tr>
      <w:tr w:rsidR="003A3ACD" w:rsidTr="00DA550F">
        <w:tc>
          <w:tcPr>
            <w:tcW w:w="558" w:type="dxa"/>
          </w:tcPr>
          <w:p w:rsidR="003A3ACD" w:rsidRDefault="003A3ACD" w:rsidP="00583E61">
            <w:r>
              <w:t>3</w:t>
            </w:r>
          </w:p>
        </w:tc>
        <w:tc>
          <w:tcPr>
            <w:tcW w:w="9018" w:type="dxa"/>
            <w:gridSpan w:val="3"/>
          </w:tcPr>
          <w:p w:rsidR="003A3ACD" w:rsidRPr="00887BBD" w:rsidRDefault="003A3ACD" w:rsidP="00583E61">
            <w:pPr>
              <w:rPr>
                <w:rFonts w:ascii="Times New Roman" w:hAnsi="Times New Roman" w:cs="Times New Roman"/>
                <w:sz w:val="24"/>
                <w:szCs w:val="24"/>
              </w:rPr>
            </w:pPr>
            <w:r>
              <w:t>Differentiate between capstan and turret lathe.</w:t>
            </w:r>
          </w:p>
        </w:tc>
      </w:tr>
      <w:tr w:rsidR="003A3ACD" w:rsidTr="00DA550F">
        <w:tc>
          <w:tcPr>
            <w:tcW w:w="558" w:type="dxa"/>
          </w:tcPr>
          <w:p w:rsidR="003A3ACD" w:rsidRDefault="003A3ACD" w:rsidP="00AF5763">
            <w:r>
              <w:t>4</w:t>
            </w:r>
          </w:p>
        </w:tc>
        <w:tc>
          <w:tcPr>
            <w:tcW w:w="9018" w:type="dxa"/>
            <w:gridSpan w:val="3"/>
          </w:tcPr>
          <w:p w:rsidR="003A3ACD" w:rsidRPr="00887BBD" w:rsidRDefault="003A3ACD" w:rsidP="00AF5763">
            <w:pPr>
              <w:rPr>
                <w:rFonts w:ascii="Times New Roman" w:hAnsi="Times New Roman" w:cs="Times New Roman"/>
                <w:sz w:val="24"/>
                <w:szCs w:val="24"/>
              </w:rPr>
            </w:pPr>
            <w:r>
              <w:t>Define lapping? Compare lapping with honing and grinding.</w:t>
            </w:r>
          </w:p>
        </w:tc>
      </w:tr>
      <w:tr w:rsidR="003A3ACD" w:rsidTr="00DA550F">
        <w:tc>
          <w:tcPr>
            <w:tcW w:w="558" w:type="dxa"/>
          </w:tcPr>
          <w:p w:rsidR="003A3ACD" w:rsidRDefault="003A3ACD" w:rsidP="00AF5763">
            <w:r>
              <w:t>5</w:t>
            </w:r>
          </w:p>
        </w:tc>
        <w:tc>
          <w:tcPr>
            <w:tcW w:w="9018" w:type="dxa"/>
            <w:gridSpan w:val="3"/>
          </w:tcPr>
          <w:p w:rsidR="003A3ACD" w:rsidRPr="00887BBD" w:rsidRDefault="003A3ACD" w:rsidP="00AF5763">
            <w:pPr>
              <w:rPr>
                <w:rFonts w:ascii="Times New Roman" w:hAnsi="Times New Roman" w:cs="Times New Roman"/>
                <w:sz w:val="24"/>
                <w:szCs w:val="24"/>
              </w:rPr>
            </w:pPr>
            <w:r>
              <w:t>Explain the need for the use of tolerance</w:t>
            </w:r>
          </w:p>
        </w:tc>
      </w:tr>
      <w:tr w:rsidR="003A3ACD" w:rsidTr="00DA550F">
        <w:tc>
          <w:tcPr>
            <w:tcW w:w="558" w:type="dxa"/>
          </w:tcPr>
          <w:p w:rsidR="003A3ACD" w:rsidRDefault="003A3ACD" w:rsidP="00AF5763">
            <w:r>
              <w:t>6</w:t>
            </w:r>
          </w:p>
        </w:tc>
        <w:tc>
          <w:tcPr>
            <w:tcW w:w="9018" w:type="dxa"/>
            <w:gridSpan w:val="3"/>
          </w:tcPr>
          <w:p w:rsidR="003A3ACD" w:rsidRPr="00887BBD" w:rsidRDefault="003A3ACD" w:rsidP="00AF5763">
            <w:pPr>
              <w:rPr>
                <w:rFonts w:ascii="Times New Roman" w:hAnsi="Times New Roman" w:cs="Times New Roman"/>
                <w:sz w:val="24"/>
                <w:szCs w:val="24"/>
              </w:rPr>
            </w:pPr>
            <w:r>
              <w:t>Differentiate between hole basis and shaft basis system</w:t>
            </w:r>
          </w:p>
        </w:tc>
      </w:tr>
      <w:tr w:rsidR="003A3ACD" w:rsidTr="00DA550F">
        <w:tc>
          <w:tcPr>
            <w:tcW w:w="558" w:type="dxa"/>
          </w:tcPr>
          <w:p w:rsidR="003A3ACD" w:rsidRDefault="003A3ACD" w:rsidP="00AF5763">
            <w:r>
              <w:t>7</w:t>
            </w:r>
          </w:p>
        </w:tc>
        <w:tc>
          <w:tcPr>
            <w:tcW w:w="9018" w:type="dxa"/>
            <w:gridSpan w:val="3"/>
          </w:tcPr>
          <w:p w:rsidR="003A3ACD" w:rsidRPr="00887BBD" w:rsidRDefault="003A3ACD" w:rsidP="00AF5763">
            <w:pPr>
              <w:rPr>
                <w:rFonts w:ascii="Times New Roman" w:hAnsi="Times New Roman" w:cs="Times New Roman"/>
                <w:sz w:val="24"/>
                <w:szCs w:val="24"/>
              </w:rPr>
            </w:pPr>
            <w:r w:rsidRPr="00E93302">
              <w:rPr>
                <w:rFonts w:ascii="Times New Roman" w:hAnsi="Times New Roman" w:cs="Times New Roman"/>
                <w:color w:val="231F20"/>
              </w:rPr>
              <w:t>What is a</w:t>
            </w:r>
            <w:r w:rsidRPr="00E93302">
              <w:rPr>
                <w:rFonts w:ascii="Times New Roman" w:hAnsi="Times New Roman" w:cs="Times New Roman"/>
                <w:color w:val="231F20"/>
                <w:spacing w:val="-1"/>
              </w:rPr>
              <w:t xml:space="preserve"> </w:t>
            </w:r>
            <w:r>
              <w:rPr>
                <w:rFonts w:ascii="Times New Roman" w:hAnsi="Times New Roman" w:cs="Times New Roman"/>
                <w:color w:val="231F20"/>
              </w:rPr>
              <w:t xml:space="preserve">profile </w:t>
            </w:r>
            <w:r w:rsidRPr="00E93302">
              <w:rPr>
                <w:rFonts w:ascii="Times New Roman" w:hAnsi="Times New Roman" w:cs="Times New Roman"/>
                <w:color w:val="231F20"/>
              </w:rPr>
              <w:t>meter</w:t>
            </w:r>
          </w:p>
        </w:tc>
      </w:tr>
      <w:tr w:rsidR="003A3ACD" w:rsidTr="00DA550F">
        <w:tc>
          <w:tcPr>
            <w:tcW w:w="558" w:type="dxa"/>
          </w:tcPr>
          <w:p w:rsidR="003A3ACD" w:rsidRDefault="003A3ACD" w:rsidP="00AF5763">
            <w:r>
              <w:t>8</w:t>
            </w:r>
          </w:p>
        </w:tc>
        <w:tc>
          <w:tcPr>
            <w:tcW w:w="9018" w:type="dxa"/>
            <w:gridSpan w:val="3"/>
          </w:tcPr>
          <w:p w:rsidR="003A3ACD" w:rsidRPr="00887BBD" w:rsidRDefault="003A3ACD" w:rsidP="00AF5763">
            <w:pPr>
              <w:rPr>
                <w:rFonts w:ascii="Times New Roman" w:hAnsi="Times New Roman" w:cs="Times New Roman"/>
                <w:sz w:val="24"/>
                <w:szCs w:val="24"/>
              </w:rPr>
            </w:pPr>
            <w:r w:rsidRPr="00E93302">
              <w:rPr>
                <w:rFonts w:ascii="Times New Roman" w:hAnsi="Times New Roman" w:cs="Times New Roman"/>
              </w:rPr>
              <w:t>What is drunken thread?</w:t>
            </w:r>
          </w:p>
        </w:tc>
      </w:tr>
      <w:tr w:rsidR="003A3ACD" w:rsidTr="00DA550F">
        <w:tc>
          <w:tcPr>
            <w:tcW w:w="558" w:type="dxa"/>
          </w:tcPr>
          <w:p w:rsidR="003A3ACD" w:rsidRDefault="003A3ACD" w:rsidP="00AF5763">
            <w:r>
              <w:t>9</w:t>
            </w:r>
          </w:p>
        </w:tc>
        <w:tc>
          <w:tcPr>
            <w:tcW w:w="9018" w:type="dxa"/>
            <w:gridSpan w:val="3"/>
          </w:tcPr>
          <w:p w:rsidR="003A3ACD" w:rsidRPr="00887BBD" w:rsidRDefault="003A3ACD" w:rsidP="00AF5763">
            <w:pPr>
              <w:rPr>
                <w:rFonts w:ascii="Times New Roman" w:hAnsi="Times New Roman" w:cs="Times New Roman"/>
                <w:sz w:val="24"/>
                <w:szCs w:val="24"/>
              </w:rPr>
            </w:pPr>
            <w:r>
              <w:t xml:space="preserve"> List out the applications of CMMs</w:t>
            </w:r>
          </w:p>
        </w:tc>
      </w:tr>
      <w:tr w:rsidR="003A3ACD" w:rsidTr="00DA550F">
        <w:tc>
          <w:tcPr>
            <w:tcW w:w="558" w:type="dxa"/>
          </w:tcPr>
          <w:p w:rsidR="003A3ACD" w:rsidRDefault="003A3ACD" w:rsidP="00AF5763">
            <w:r>
              <w:t>10</w:t>
            </w:r>
          </w:p>
        </w:tc>
        <w:tc>
          <w:tcPr>
            <w:tcW w:w="9018" w:type="dxa"/>
            <w:gridSpan w:val="3"/>
          </w:tcPr>
          <w:p w:rsidR="003A3ACD" w:rsidRPr="00887BBD" w:rsidRDefault="003A3ACD" w:rsidP="00AF5763">
            <w:pPr>
              <w:rPr>
                <w:rFonts w:ascii="Times New Roman" w:hAnsi="Times New Roman" w:cs="Times New Roman"/>
                <w:sz w:val="24"/>
                <w:szCs w:val="24"/>
              </w:rPr>
            </w:pPr>
            <w:r>
              <w:t>Differentiate between roughness and waviness.</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576" w:type="dxa"/>
            <w:gridSpan w:val="4"/>
          </w:tcPr>
          <w:p w:rsidR="003A3ACD" w:rsidRPr="00967CC2" w:rsidRDefault="003A3ACD" w:rsidP="00AF5763">
            <w:pPr>
              <w:jc w:val="center"/>
              <w:rPr>
                <w:rFonts w:ascii="Times New Roman" w:hAnsi="Times New Roman" w:cs="Times New Roman"/>
                <w:sz w:val="32"/>
                <w:szCs w:val="32"/>
              </w:rPr>
            </w:pPr>
            <w:r w:rsidRPr="00967CC2">
              <w:rPr>
                <w:rFonts w:ascii="Times New Roman" w:hAnsi="Times New Roman" w:cs="Times New Roman"/>
                <w:sz w:val="32"/>
                <w:szCs w:val="32"/>
              </w:rPr>
              <w:t xml:space="preserve">Part-B </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05"/>
        </w:trPr>
        <w:tc>
          <w:tcPr>
            <w:tcW w:w="9576" w:type="dxa"/>
            <w:gridSpan w:val="4"/>
          </w:tcPr>
          <w:p w:rsidR="003A3ACD" w:rsidRPr="00C53F7E" w:rsidRDefault="003A3ACD" w:rsidP="00AF5763">
            <w:pPr>
              <w:rPr>
                <w:rFonts w:ascii="Times New Roman" w:hAnsi="Times New Roman" w:cs="Times New Roman"/>
                <w:sz w:val="24"/>
                <w:szCs w:val="24"/>
              </w:rPr>
            </w:pPr>
            <w:r>
              <w:rPr>
                <w:rFonts w:ascii="Times New Roman" w:hAnsi="Times New Roman" w:cs="Times New Roman"/>
                <w:sz w:val="24"/>
                <w:szCs w:val="24"/>
              </w:rPr>
              <w:t xml:space="preserve">Answer </w:t>
            </w:r>
            <w:r w:rsidRPr="00196B64">
              <w:rPr>
                <w:rFonts w:ascii="Times New Roman" w:hAnsi="Times New Roman" w:cs="Times New Roman"/>
                <w:b/>
                <w:sz w:val="24"/>
                <w:szCs w:val="24"/>
              </w:rPr>
              <w:t>ANY FIVE QUESTIONS</w:t>
            </w:r>
            <w:r>
              <w:rPr>
                <w:rFonts w:ascii="Times New Roman" w:hAnsi="Times New Roman" w:cs="Times New Roman"/>
                <w:b/>
                <w:sz w:val="24"/>
                <w:szCs w:val="24"/>
              </w:rPr>
              <w:t>(10MX 5=5</w:t>
            </w:r>
            <w:r w:rsidRPr="006A1E36">
              <w:rPr>
                <w:rFonts w:ascii="Times New Roman" w:hAnsi="Times New Roman" w:cs="Times New Roman"/>
                <w:b/>
                <w:sz w:val="24"/>
                <w:szCs w:val="24"/>
              </w:rPr>
              <w:t>0M</w:t>
            </w:r>
            <w:r>
              <w:rPr>
                <w:rFonts w:ascii="Times New Roman" w:hAnsi="Times New Roman" w:cs="Times New Roman"/>
                <w:b/>
                <w:sz w:val="24"/>
                <w:szCs w:val="24"/>
              </w:rPr>
              <w:t>arks)</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AF5763">
            <w:r>
              <w:t>11</w:t>
            </w:r>
          </w:p>
        </w:tc>
        <w:tc>
          <w:tcPr>
            <w:tcW w:w="8931" w:type="dxa"/>
            <w:gridSpan w:val="2"/>
            <w:tcBorders>
              <w:left w:val="single" w:sz="4" w:space="0" w:color="auto"/>
            </w:tcBorders>
          </w:tcPr>
          <w:p w:rsidR="003A3ACD" w:rsidRPr="00887BBD" w:rsidRDefault="003A3ACD" w:rsidP="00AF5763">
            <w:pPr>
              <w:pStyle w:val="ListParagraph"/>
              <w:ind w:left="0"/>
              <w:rPr>
                <w:rFonts w:ascii="Times New Roman" w:hAnsi="Times New Roman" w:cs="Times New Roman"/>
                <w:sz w:val="24"/>
                <w:szCs w:val="24"/>
              </w:rPr>
            </w:pPr>
            <w:r>
              <w:t>What is an automatic machine? State the factors, which effect the classification of automatic machines.</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AF5763"/>
        </w:tc>
        <w:tc>
          <w:tcPr>
            <w:tcW w:w="8931" w:type="dxa"/>
            <w:gridSpan w:val="2"/>
            <w:tcBorders>
              <w:left w:val="single" w:sz="4" w:space="0" w:color="auto"/>
            </w:tcBorders>
          </w:tcPr>
          <w:p w:rsidR="003A3ACD" w:rsidRPr="00887BBD" w:rsidRDefault="003A3ACD" w:rsidP="00AD137C">
            <w:pPr>
              <w:pStyle w:val="ListParagraph"/>
              <w:ind w:left="0"/>
              <w:jc w:val="center"/>
              <w:rPr>
                <w:rFonts w:ascii="Times New Roman" w:hAnsi="Times New Roman" w:cs="Times New Roman"/>
                <w:sz w:val="24"/>
                <w:szCs w:val="24"/>
              </w:rPr>
            </w:pPr>
            <w:r>
              <w:rPr>
                <w:rFonts w:ascii="Times New Roman" w:hAnsi="Times New Roman" w:cs="Times New Roman"/>
                <w:color w:val="231F20"/>
              </w:rPr>
              <w:t>OR</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AF5763"/>
        </w:tc>
        <w:tc>
          <w:tcPr>
            <w:tcW w:w="8931" w:type="dxa"/>
            <w:gridSpan w:val="2"/>
            <w:tcBorders>
              <w:left w:val="single" w:sz="4" w:space="0" w:color="auto"/>
            </w:tcBorders>
          </w:tcPr>
          <w:p w:rsidR="003A3ACD" w:rsidRPr="00A65155" w:rsidRDefault="003A3ACD" w:rsidP="00AF5763">
            <w:pPr>
              <w:pStyle w:val="ListParagraph"/>
              <w:ind w:left="0"/>
              <w:rPr>
                <w:rFonts w:ascii="Times New Roman" w:hAnsi="Times New Roman" w:cs="Times New Roman"/>
                <w:sz w:val="24"/>
                <w:szCs w:val="24"/>
              </w:rPr>
            </w:pPr>
            <w:r>
              <w:t>Briefly discuss about Geometry of single point cutting tool? Also, explain the following i) rake angle ii) Clearance angle iii) cutting angle iv) lip angle, with neat sketch</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AF5763">
            <w:r>
              <w:t>12</w:t>
            </w:r>
          </w:p>
        </w:tc>
        <w:tc>
          <w:tcPr>
            <w:tcW w:w="8931" w:type="dxa"/>
            <w:gridSpan w:val="2"/>
            <w:tcBorders>
              <w:left w:val="single" w:sz="4" w:space="0" w:color="auto"/>
            </w:tcBorders>
          </w:tcPr>
          <w:p w:rsidR="003A3ACD" w:rsidRPr="00887BBD" w:rsidRDefault="003A3ACD" w:rsidP="00AF5763">
            <w:pPr>
              <w:pStyle w:val="ListParagraph"/>
              <w:ind w:left="0"/>
              <w:rPr>
                <w:rFonts w:ascii="Times New Roman" w:hAnsi="Times New Roman" w:cs="Times New Roman"/>
                <w:sz w:val="24"/>
                <w:szCs w:val="24"/>
              </w:rPr>
            </w:pPr>
            <w:r>
              <w:t xml:space="preserve">Briefly discuss about the different type of taper turning methods with sketches. </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AF5763"/>
        </w:tc>
        <w:tc>
          <w:tcPr>
            <w:tcW w:w="8931" w:type="dxa"/>
            <w:gridSpan w:val="2"/>
            <w:tcBorders>
              <w:left w:val="single" w:sz="4" w:space="0" w:color="auto"/>
            </w:tcBorders>
          </w:tcPr>
          <w:p w:rsidR="003A3ACD" w:rsidRPr="00887BBD" w:rsidRDefault="003A3ACD" w:rsidP="00AD137C">
            <w:pPr>
              <w:pStyle w:val="ListParagraph"/>
              <w:ind w:left="0"/>
              <w:jc w:val="center"/>
              <w:rPr>
                <w:rFonts w:ascii="Times New Roman" w:hAnsi="Times New Roman" w:cs="Times New Roman"/>
                <w:sz w:val="24"/>
                <w:szCs w:val="24"/>
              </w:rPr>
            </w:pPr>
            <w:r>
              <w:rPr>
                <w:rFonts w:ascii="Times New Roman" w:hAnsi="Times New Roman" w:cs="Times New Roman"/>
                <w:color w:val="231F20"/>
              </w:rPr>
              <w:t>OR</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AF5763"/>
        </w:tc>
        <w:tc>
          <w:tcPr>
            <w:tcW w:w="8931" w:type="dxa"/>
            <w:gridSpan w:val="2"/>
            <w:tcBorders>
              <w:left w:val="single" w:sz="4" w:space="0" w:color="auto"/>
            </w:tcBorders>
          </w:tcPr>
          <w:p w:rsidR="003A3ACD" w:rsidRPr="00887BBD" w:rsidRDefault="003A3ACD" w:rsidP="002405EC">
            <w:pPr>
              <w:pStyle w:val="ListParagraph"/>
              <w:ind w:left="0"/>
              <w:rPr>
                <w:rFonts w:ascii="Times New Roman" w:hAnsi="Times New Roman" w:cs="Times New Roman"/>
                <w:sz w:val="24"/>
                <w:szCs w:val="24"/>
              </w:rPr>
            </w:pPr>
            <w:r w:rsidRPr="00F6593B">
              <w:rPr>
                <w:rFonts w:asciiTheme="majorBidi" w:hAnsiTheme="majorBidi" w:cstheme="majorBidi"/>
              </w:rPr>
              <w:t>Explain the construction and working principle of  shaper</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AF5763">
            <w:r>
              <w:t>13</w:t>
            </w:r>
          </w:p>
        </w:tc>
        <w:tc>
          <w:tcPr>
            <w:tcW w:w="8931" w:type="dxa"/>
            <w:gridSpan w:val="2"/>
            <w:tcBorders>
              <w:left w:val="single" w:sz="4" w:space="0" w:color="auto"/>
            </w:tcBorders>
          </w:tcPr>
          <w:p w:rsidR="003A3ACD" w:rsidRPr="00887BBD" w:rsidRDefault="003A3ACD" w:rsidP="002405EC">
            <w:pPr>
              <w:pStyle w:val="ListParagraph"/>
              <w:ind w:left="0"/>
              <w:rPr>
                <w:rFonts w:ascii="Times New Roman" w:hAnsi="Times New Roman" w:cs="Times New Roman"/>
                <w:sz w:val="24"/>
                <w:szCs w:val="24"/>
              </w:rPr>
            </w:pPr>
            <w:r>
              <w:t xml:space="preserve">A C.I. plate measuring 300mm × 100mm × 40mm is to be rough shaped along its wider face. </w:t>
            </w:r>
            <w:r>
              <w:lastRenderedPageBreak/>
              <w:t>Calculate the machining time taking approach = 25mm, over travel = 25mm, cutting speed = 12m/min, return speed = 20m/min, allowance on either side of the plate width = 5mm and feed per cycle = 1mm</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88429A"/>
        </w:tc>
        <w:tc>
          <w:tcPr>
            <w:tcW w:w="8931" w:type="dxa"/>
            <w:gridSpan w:val="2"/>
            <w:tcBorders>
              <w:left w:val="single" w:sz="4" w:space="0" w:color="auto"/>
            </w:tcBorders>
          </w:tcPr>
          <w:p w:rsidR="003A3ACD" w:rsidRPr="00887BBD" w:rsidRDefault="003A3ACD" w:rsidP="00AD137C">
            <w:pPr>
              <w:jc w:val="center"/>
              <w:rPr>
                <w:rFonts w:ascii="Times New Roman" w:hAnsi="Times New Roman" w:cs="Times New Roman"/>
                <w:sz w:val="24"/>
                <w:szCs w:val="24"/>
              </w:rPr>
            </w:pPr>
            <w:r>
              <w:rPr>
                <w:rFonts w:ascii="Times New Roman" w:hAnsi="Times New Roman" w:cs="Times New Roman"/>
                <w:color w:val="231F20"/>
              </w:rPr>
              <w:t>OR</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88429A"/>
        </w:tc>
        <w:tc>
          <w:tcPr>
            <w:tcW w:w="8931" w:type="dxa"/>
            <w:gridSpan w:val="2"/>
            <w:tcBorders>
              <w:left w:val="single" w:sz="4" w:space="0" w:color="auto"/>
            </w:tcBorders>
          </w:tcPr>
          <w:p w:rsidR="003A3ACD" w:rsidRPr="00887BBD" w:rsidRDefault="003A3ACD" w:rsidP="007A2A71">
            <w:pPr>
              <w:rPr>
                <w:rFonts w:ascii="Times New Roman" w:hAnsi="Times New Roman" w:cs="Times New Roman"/>
                <w:sz w:val="24"/>
                <w:szCs w:val="24"/>
              </w:rPr>
            </w:pPr>
            <w:r>
              <w:t>Explain in detail with neat sketches horizontal type of boring machines.</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88429A">
            <w:r>
              <w:t>14</w:t>
            </w:r>
          </w:p>
        </w:tc>
        <w:tc>
          <w:tcPr>
            <w:tcW w:w="8931" w:type="dxa"/>
            <w:gridSpan w:val="2"/>
            <w:tcBorders>
              <w:left w:val="single" w:sz="4" w:space="0" w:color="auto"/>
            </w:tcBorders>
          </w:tcPr>
          <w:p w:rsidR="003A3ACD" w:rsidRDefault="003A3ACD" w:rsidP="007A2A71">
            <w:r w:rsidRPr="00F6593B">
              <w:rPr>
                <w:rFonts w:asciiTheme="majorBidi" w:hAnsiTheme="majorBidi" w:cstheme="majorBidi"/>
              </w:rPr>
              <w:t>Explain the procedure for simple indexing with an example</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88429A"/>
        </w:tc>
        <w:tc>
          <w:tcPr>
            <w:tcW w:w="8931" w:type="dxa"/>
            <w:gridSpan w:val="2"/>
            <w:tcBorders>
              <w:left w:val="single" w:sz="4" w:space="0" w:color="auto"/>
            </w:tcBorders>
          </w:tcPr>
          <w:p w:rsidR="003A3ACD" w:rsidRDefault="003A3ACD" w:rsidP="00AD137C">
            <w:pPr>
              <w:jc w:val="center"/>
            </w:pPr>
            <w:r>
              <w:rPr>
                <w:rFonts w:ascii="Times New Roman" w:hAnsi="Times New Roman" w:cs="Times New Roman"/>
                <w:color w:val="231F20"/>
              </w:rPr>
              <w:t>OR</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88429A"/>
        </w:tc>
        <w:tc>
          <w:tcPr>
            <w:tcW w:w="8931" w:type="dxa"/>
            <w:gridSpan w:val="2"/>
            <w:tcBorders>
              <w:left w:val="single" w:sz="4" w:space="0" w:color="auto"/>
            </w:tcBorders>
          </w:tcPr>
          <w:p w:rsidR="003A3ACD" w:rsidRDefault="003A3ACD" w:rsidP="007A2A71">
            <w:r w:rsidRPr="00E93302">
              <w:rPr>
                <w:rFonts w:ascii="Times New Roman" w:hAnsi="Times New Roman" w:cs="Times New Roman"/>
                <w:color w:val="231F20"/>
              </w:rPr>
              <w:t xml:space="preserve">Briefly discuss the three basic types </w:t>
            </w:r>
            <w:r w:rsidRPr="00E93302">
              <w:rPr>
                <w:rFonts w:ascii="Times New Roman" w:hAnsi="Times New Roman" w:cs="Times New Roman"/>
                <w:color w:val="231F20"/>
                <w:spacing w:val="-9"/>
              </w:rPr>
              <w:t xml:space="preserve">of </w:t>
            </w:r>
            <w:r w:rsidRPr="00E93302">
              <w:rPr>
                <w:rFonts w:ascii="Times New Roman" w:hAnsi="Times New Roman" w:cs="Times New Roman"/>
                <w:color w:val="231F20"/>
              </w:rPr>
              <w:t>commands in programming of CMMs.</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88429A">
            <w:r>
              <w:t>15</w:t>
            </w:r>
          </w:p>
        </w:tc>
        <w:tc>
          <w:tcPr>
            <w:tcW w:w="8931" w:type="dxa"/>
            <w:gridSpan w:val="2"/>
            <w:tcBorders>
              <w:left w:val="single" w:sz="4" w:space="0" w:color="auto"/>
            </w:tcBorders>
          </w:tcPr>
          <w:p w:rsidR="003A3ACD" w:rsidRPr="00E93302" w:rsidRDefault="003A3ACD" w:rsidP="007A2A71">
            <w:pPr>
              <w:rPr>
                <w:rFonts w:ascii="Times New Roman" w:hAnsi="Times New Roman" w:cs="Times New Roman"/>
                <w:color w:val="231F20"/>
              </w:rPr>
            </w:pPr>
            <w:r w:rsidRPr="00E93302">
              <w:rPr>
                <w:rFonts w:ascii="Times New Roman" w:hAnsi="Times New Roman" w:cs="Times New Roman"/>
              </w:rPr>
              <w:t>Differentiate between two- and three-wire methods.</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88429A"/>
        </w:tc>
        <w:tc>
          <w:tcPr>
            <w:tcW w:w="8931" w:type="dxa"/>
            <w:gridSpan w:val="2"/>
            <w:tcBorders>
              <w:left w:val="single" w:sz="4" w:space="0" w:color="auto"/>
            </w:tcBorders>
          </w:tcPr>
          <w:p w:rsidR="003A3ACD" w:rsidRPr="00E93302" w:rsidRDefault="003A3ACD" w:rsidP="00AD137C">
            <w:pPr>
              <w:jc w:val="center"/>
              <w:rPr>
                <w:rFonts w:ascii="Times New Roman" w:hAnsi="Times New Roman" w:cs="Times New Roman"/>
                <w:color w:val="231F20"/>
              </w:rPr>
            </w:pPr>
            <w:r>
              <w:rPr>
                <w:rFonts w:ascii="Times New Roman" w:hAnsi="Times New Roman" w:cs="Times New Roman"/>
                <w:color w:val="231F20"/>
              </w:rPr>
              <w:t>OR</w:t>
            </w:r>
          </w:p>
        </w:tc>
      </w:tr>
      <w:tr w:rsidR="003A3ACD" w:rsidTr="00583E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gridSpan w:val="2"/>
            <w:tcBorders>
              <w:right w:val="single" w:sz="4" w:space="0" w:color="auto"/>
            </w:tcBorders>
          </w:tcPr>
          <w:p w:rsidR="003A3ACD" w:rsidRDefault="003A3ACD" w:rsidP="0088429A"/>
        </w:tc>
        <w:tc>
          <w:tcPr>
            <w:tcW w:w="8931" w:type="dxa"/>
            <w:gridSpan w:val="2"/>
            <w:tcBorders>
              <w:left w:val="single" w:sz="4" w:space="0" w:color="auto"/>
            </w:tcBorders>
          </w:tcPr>
          <w:p w:rsidR="003A3ACD" w:rsidRPr="00887BBD" w:rsidRDefault="003A3ACD" w:rsidP="0088429A">
            <w:pPr>
              <w:rPr>
                <w:rFonts w:ascii="Times New Roman" w:hAnsi="Times New Roman" w:cs="Times New Roman"/>
                <w:sz w:val="24"/>
                <w:szCs w:val="24"/>
              </w:rPr>
            </w:pPr>
            <w:r>
              <w:t>A hole and shaft system had the following dimensions: 60 H 8 /c 8 The multiplier of grade 8 is 25. The fundamental deviation for ‘C’ shaft is – (9.5 + 0.8 D). The diameter slip is 50 – 80. Design the suitable ‘GO’ and ‘NO-GO’ gauges for shaft and hole.</w:t>
            </w:r>
          </w:p>
        </w:tc>
      </w:tr>
    </w:tbl>
    <w:p w:rsidR="00D8556D" w:rsidRDefault="00D8556D"/>
    <w:p w:rsidR="00D8556D" w:rsidRDefault="00D8556D"/>
    <w:tbl>
      <w:tblPr>
        <w:tblStyle w:val="TableGri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45"/>
        <w:gridCol w:w="8868"/>
        <w:gridCol w:w="18"/>
      </w:tblGrid>
      <w:tr w:rsidR="003A3ACD" w:rsidTr="00B72889">
        <w:trPr>
          <w:gridAfter w:val="1"/>
          <w:wAfter w:w="18" w:type="dxa"/>
          <w:trHeight w:val="3347"/>
        </w:trPr>
        <w:tc>
          <w:tcPr>
            <w:tcW w:w="9558" w:type="dxa"/>
            <w:gridSpan w:val="3"/>
          </w:tcPr>
          <w:p w:rsidR="003A3ACD" w:rsidRDefault="003A3ACD" w:rsidP="00666884">
            <w:pPr>
              <w:pStyle w:val="Heading1"/>
              <w:outlineLvl w:val="0"/>
            </w:pPr>
            <w:r w:rsidRPr="00196B64">
              <w:rPr>
                <w:color w:val="FF0000"/>
              </w:rPr>
              <w:t xml:space="preserve"> Regulation…</w:t>
            </w:r>
            <w:r>
              <w:rPr>
                <w:color w:val="FF0000"/>
              </w:rPr>
              <w:t xml:space="preserve">R20                 </w:t>
            </w:r>
            <w:r w:rsidRPr="00120391">
              <w:t>Subject</w:t>
            </w:r>
            <w:r>
              <w:t xml:space="preserve"> code: C36PC3</w:t>
            </w:r>
          </w:p>
          <w:p w:rsidR="003A3ACD" w:rsidRPr="00BD2765" w:rsidRDefault="003A3ACD" w:rsidP="00666884">
            <w:pPr>
              <w:pStyle w:val="Header"/>
              <w:tabs>
                <w:tab w:val="left" w:pos="705"/>
              </w:tabs>
              <w:jc w:val="both"/>
              <w:rPr>
                <w:rFonts w:ascii="Times New Roman" w:hAnsi="Times New Roman" w:cs="Times New Roman"/>
                <w:sz w:val="28"/>
                <w:szCs w:val="28"/>
              </w:rPr>
            </w:pPr>
            <w:r w:rsidRPr="00BD2765">
              <w:rPr>
                <w:rFonts w:ascii="Times New Roman" w:hAnsi="Times New Roman" w:cs="Times New Roman"/>
                <w:sz w:val="28"/>
                <w:szCs w:val="28"/>
              </w:rPr>
              <w:t>TKR COLLEGE OF ENGINEERING AND TECHNOLOGY</w:t>
            </w:r>
          </w:p>
          <w:p w:rsidR="003A3ACD" w:rsidRPr="00BD2765" w:rsidRDefault="003A3ACD" w:rsidP="00666884">
            <w:pPr>
              <w:pStyle w:val="Header"/>
              <w:rPr>
                <w:rFonts w:ascii="Times New Roman" w:hAnsi="Times New Roman" w:cs="Times New Roman"/>
                <w:sz w:val="24"/>
                <w:szCs w:val="24"/>
              </w:rPr>
            </w:pPr>
            <w:r w:rsidRPr="00BD2765">
              <w:rPr>
                <w:rFonts w:ascii="Times New Roman" w:hAnsi="Times New Roman" w:cs="Times New Roman"/>
                <w:sz w:val="24"/>
                <w:szCs w:val="24"/>
              </w:rPr>
              <w:t>(Autonomous, Accredited by NAAC with ‘A’ Grade)</w:t>
            </w:r>
          </w:p>
          <w:p w:rsidR="003A3ACD" w:rsidRPr="00196B64" w:rsidRDefault="003A3ACD" w:rsidP="00666884">
            <w:pPr>
              <w:pStyle w:val="Header"/>
              <w:rPr>
                <w:rFonts w:ascii="Times New Roman" w:hAnsi="Times New Roman"/>
                <w:b/>
                <w:color w:val="FF0000"/>
                <w:sz w:val="27"/>
                <w:szCs w:val="27"/>
              </w:rPr>
            </w:pPr>
            <w:r>
              <w:rPr>
                <w:rFonts w:ascii="Times New Roman" w:hAnsi="Times New Roman" w:cs="Times New Roman"/>
                <w:b/>
                <w:i/>
                <w:noProof/>
                <w:sz w:val="24"/>
                <w:szCs w:val="24"/>
              </w:rPr>
              <w:drawing>
                <wp:anchor distT="0" distB="0" distL="114300" distR="114300" simplePos="0" relativeHeight="251657216" behindDoc="0" locked="0" layoutInCell="1" allowOverlap="1" wp14:anchorId="4AAF75D3" wp14:editId="4847ECD4">
                  <wp:simplePos x="0" y="0"/>
                  <wp:positionH relativeFrom="column">
                    <wp:posOffset>-47625</wp:posOffset>
                  </wp:positionH>
                  <wp:positionV relativeFrom="paragraph">
                    <wp:posOffset>-464185</wp:posOffset>
                  </wp:positionV>
                  <wp:extent cx="666750" cy="438150"/>
                  <wp:effectExtent l="0" t="0" r="0" b="0"/>
                  <wp:wrapThrough wrapText="bothSides">
                    <wp:wrapPolygon edited="0">
                      <wp:start x="0" y="0"/>
                      <wp:lineTo x="0" y="20661"/>
                      <wp:lineTo x="20983" y="20661"/>
                      <wp:lineTo x="20983" y="0"/>
                      <wp:lineTo x="0" y="0"/>
                    </wp:wrapPolygon>
                  </wp:wrapThrough>
                  <wp:docPr id="6" name="Picture 6" descr="C:\Users\india\Desktop\tkrc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tkrcet-logo.jpg"/>
                          <pic:cNvPicPr>
                            <a:picLocks noChangeAspect="1" noChangeArrowheads="1"/>
                          </pic:cNvPicPr>
                        </pic:nvPicPr>
                        <pic:blipFill>
                          <a:blip r:embed="rId9" cstate="print"/>
                          <a:srcRect/>
                          <a:stretch>
                            <a:fillRect/>
                          </a:stretch>
                        </pic:blipFill>
                        <pic:spPr bwMode="auto">
                          <a:xfrm>
                            <a:off x="0" y="0"/>
                            <a:ext cx="666750" cy="438150"/>
                          </a:xfrm>
                          <a:prstGeom prst="rect">
                            <a:avLst/>
                          </a:prstGeom>
                          <a:noFill/>
                          <a:ln w="9525">
                            <a:noFill/>
                            <a:miter lim="800000"/>
                            <a:headEnd/>
                            <a:tailEnd/>
                          </a:ln>
                        </pic:spPr>
                      </pic:pic>
                    </a:graphicData>
                  </a:graphic>
                </wp:anchor>
              </w:drawing>
            </w:r>
            <w:proofErr w:type="spellStart"/>
            <w:r w:rsidRPr="00196B64">
              <w:rPr>
                <w:rFonts w:ascii="Times New Roman" w:hAnsi="Times New Roman"/>
                <w:b/>
                <w:color w:val="FF0000"/>
                <w:sz w:val="27"/>
                <w:szCs w:val="27"/>
              </w:rPr>
              <w:t>B.Tech</w:t>
            </w:r>
            <w:proofErr w:type="spellEnd"/>
            <w:r w:rsidRPr="00196B64">
              <w:rPr>
                <w:rFonts w:ascii="Times New Roman" w:hAnsi="Times New Roman"/>
                <w:b/>
                <w:color w:val="FF0000"/>
                <w:sz w:val="27"/>
                <w:szCs w:val="27"/>
              </w:rPr>
              <w:t xml:space="preserve"> -</w:t>
            </w:r>
            <w:r>
              <w:rPr>
                <w:rFonts w:ascii="Times New Roman" w:hAnsi="Times New Roman"/>
                <w:b/>
                <w:color w:val="FF0000"/>
                <w:sz w:val="27"/>
                <w:szCs w:val="27"/>
              </w:rPr>
              <w:t>III</w:t>
            </w:r>
            <w:r w:rsidRPr="00196B64">
              <w:rPr>
                <w:rFonts w:ascii="Times New Roman" w:hAnsi="Times New Roman"/>
                <w:b/>
                <w:color w:val="FF0000"/>
                <w:sz w:val="27"/>
                <w:szCs w:val="27"/>
              </w:rPr>
              <w:t>-Year …</w:t>
            </w:r>
            <w:r>
              <w:rPr>
                <w:rFonts w:ascii="Times New Roman" w:hAnsi="Times New Roman"/>
                <w:b/>
                <w:color w:val="FF0000"/>
                <w:sz w:val="27"/>
                <w:szCs w:val="27"/>
              </w:rPr>
              <w:t>II…</w:t>
            </w:r>
            <w:r w:rsidRPr="00196B64">
              <w:rPr>
                <w:rFonts w:ascii="Times New Roman" w:hAnsi="Times New Roman"/>
                <w:b/>
                <w:color w:val="FF0000"/>
                <w:sz w:val="27"/>
                <w:szCs w:val="27"/>
              </w:rPr>
              <w:t>Semester Regular</w:t>
            </w:r>
            <w:r>
              <w:rPr>
                <w:rFonts w:ascii="Times New Roman" w:hAnsi="Times New Roman"/>
                <w:b/>
                <w:color w:val="FF0000"/>
                <w:sz w:val="27"/>
                <w:szCs w:val="27"/>
              </w:rPr>
              <w:t>/Supply  Examinations, 2023</w:t>
            </w:r>
          </w:p>
          <w:p w:rsidR="003A3ACD" w:rsidRDefault="003A3ACD" w:rsidP="00666884">
            <w:pPr>
              <w:ind w:right="1678"/>
              <w:rPr>
                <w:rFonts w:ascii="Times New Roman" w:hAnsi="Times New Roman" w:cs="Times New Roman"/>
                <w:b/>
                <w:color w:val="FF0000"/>
                <w:sz w:val="26"/>
                <w:szCs w:val="26"/>
              </w:rPr>
            </w:pPr>
          </w:p>
          <w:p w:rsidR="003A3ACD" w:rsidRPr="00196B64" w:rsidRDefault="003A3ACD" w:rsidP="00666884">
            <w:pPr>
              <w:ind w:right="1678"/>
              <w:rPr>
                <w:rFonts w:ascii="Times New Roman" w:hAnsi="Times New Roman" w:cs="Times New Roman"/>
                <w:b/>
                <w:color w:val="FF0000"/>
                <w:sz w:val="26"/>
                <w:szCs w:val="26"/>
              </w:rPr>
            </w:pPr>
            <w:r w:rsidRPr="00196B64">
              <w:rPr>
                <w:rFonts w:ascii="Times New Roman" w:hAnsi="Times New Roman" w:cs="Times New Roman"/>
                <w:b/>
                <w:color w:val="FF0000"/>
                <w:sz w:val="26"/>
                <w:szCs w:val="26"/>
              </w:rPr>
              <w:t>SUBJECT NAME</w:t>
            </w:r>
            <w:r>
              <w:rPr>
                <w:rFonts w:ascii="Times New Roman" w:hAnsi="Times New Roman" w:cs="Times New Roman"/>
                <w:b/>
                <w:color w:val="FF0000"/>
                <w:sz w:val="26"/>
                <w:szCs w:val="26"/>
              </w:rPr>
              <w:t>: MACHINE TOOLS AND METROLOGY</w:t>
            </w:r>
          </w:p>
          <w:p w:rsidR="003A3ACD" w:rsidRDefault="003A3ACD" w:rsidP="00666884">
            <w:pPr>
              <w:pBdr>
                <w:bottom w:val="single" w:sz="6" w:space="1" w:color="auto"/>
              </w:pBdr>
              <w:jc w:val="center"/>
              <w:outlineLvl w:val="0"/>
              <w:rPr>
                <w:rFonts w:ascii="Times New Roman" w:hAnsi="Times New Roman" w:cs="Times New Roman"/>
                <w:b/>
                <w:sz w:val="24"/>
                <w:szCs w:val="24"/>
              </w:rPr>
            </w:pPr>
            <w:r>
              <w:rPr>
                <w:rFonts w:ascii="Times New Roman" w:hAnsi="Times New Roman" w:cs="Times New Roman"/>
                <w:b/>
                <w:sz w:val="24"/>
                <w:szCs w:val="24"/>
              </w:rPr>
              <w:t>(Mechanical Engineering)</w:t>
            </w:r>
          </w:p>
          <w:p w:rsidR="003A3ACD" w:rsidRPr="00623D31" w:rsidRDefault="003A3ACD" w:rsidP="00666884">
            <w:pPr>
              <w:pBdr>
                <w:bottom w:val="single" w:sz="6" w:space="1" w:color="auto"/>
              </w:pBdr>
              <w:outlineLvl w:val="0"/>
              <w:rPr>
                <w:rFonts w:ascii="Times New Roman" w:hAnsi="Times New Roman"/>
                <w:b/>
                <w:sz w:val="24"/>
                <w:szCs w:val="24"/>
              </w:rPr>
            </w:pPr>
            <w:r w:rsidRPr="00415765">
              <w:rPr>
                <w:rFonts w:ascii="Times New Roman" w:hAnsi="Times New Roman"/>
                <w:b/>
                <w:i/>
                <w:sz w:val="24"/>
                <w:szCs w:val="24"/>
              </w:rPr>
              <w:t>Maximum Marks: 70</w:t>
            </w:r>
            <w:r w:rsidRPr="00415765">
              <w:rPr>
                <w:rFonts w:ascii="Times New Roman" w:hAnsi="Times New Roman"/>
                <w:sz w:val="24"/>
                <w:szCs w:val="24"/>
              </w:rPr>
              <w:tab/>
            </w:r>
            <w:r w:rsidRPr="0041576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96B64">
              <w:rPr>
                <w:rFonts w:ascii="Times New Roman" w:hAnsi="Times New Roman"/>
                <w:b/>
                <w:sz w:val="24"/>
                <w:szCs w:val="24"/>
              </w:rPr>
              <w:t xml:space="preserve">Duration: </w:t>
            </w:r>
            <w:r>
              <w:rPr>
                <w:rFonts w:ascii="Times New Roman" w:hAnsi="Times New Roman"/>
                <w:b/>
                <w:sz w:val="24"/>
                <w:szCs w:val="24"/>
              </w:rPr>
              <w:t>3 H</w:t>
            </w:r>
            <w:r w:rsidRPr="00196B64">
              <w:rPr>
                <w:rFonts w:ascii="Times New Roman" w:hAnsi="Times New Roman"/>
                <w:b/>
                <w:sz w:val="24"/>
                <w:szCs w:val="24"/>
              </w:rPr>
              <w:t>ours</w:t>
            </w:r>
          </w:p>
          <w:p w:rsidR="003A3ACD" w:rsidRPr="000E4177" w:rsidRDefault="003A3ACD" w:rsidP="00666884">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Note:</w:t>
            </w:r>
            <w:r w:rsidRPr="000E4177">
              <w:rPr>
                <w:sz w:val="20"/>
                <w:szCs w:val="20"/>
              </w:rPr>
              <w:tab/>
            </w:r>
            <w:r w:rsidRPr="000E4177">
              <w:rPr>
                <w:rFonts w:ascii="Times New Roman" w:hAnsi="Times New Roman" w:cs="Times New Roman"/>
                <w:b/>
                <w:sz w:val="20"/>
                <w:szCs w:val="20"/>
              </w:rPr>
              <w:t>1.This question paper contains two parts A and B.</w:t>
            </w:r>
          </w:p>
          <w:p w:rsidR="003A3ACD" w:rsidRPr="000E4177" w:rsidRDefault="003A3ACD" w:rsidP="00666884">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ab/>
              <w:t>2. Part</w:t>
            </w:r>
            <w:r>
              <w:rPr>
                <w:rFonts w:ascii="Times New Roman" w:hAnsi="Times New Roman" w:cs="Times New Roman"/>
                <w:b/>
                <w:sz w:val="20"/>
                <w:szCs w:val="20"/>
              </w:rPr>
              <w:t xml:space="preserve"> A is compulsory which carries 2</w:t>
            </w:r>
            <w:r w:rsidRPr="000E4177">
              <w:rPr>
                <w:rFonts w:ascii="Times New Roman" w:hAnsi="Times New Roman" w:cs="Times New Roman"/>
                <w:b/>
                <w:sz w:val="20"/>
                <w:szCs w:val="20"/>
              </w:rPr>
              <w:t>0 marks. Answer all questions in Part A.</w:t>
            </w:r>
          </w:p>
          <w:p w:rsidR="003A3ACD" w:rsidRPr="000E4177" w:rsidRDefault="003A3ACD" w:rsidP="00666884">
            <w:pPr>
              <w:pStyle w:val="NoSpacing"/>
              <w:jc w:val="both"/>
              <w:rPr>
                <w:rFonts w:ascii="Times New Roman" w:hAnsi="Times New Roman" w:cs="Times New Roman"/>
                <w:b/>
                <w:sz w:val="20"/>
                <w:szCs w:val="20"/>
              </w:rPr>
            </w:pPr>
            <w:r>
              <w:rPr>
                <w:rFonts w:ascii="Times New Roman" w:hAnsi="Times New Roman" w:cs="Times New Roman"/>
                <w:b/>
                <w:sz w:val="20"/>
                <w:szCs w:val="20"/>
              </w:rPr>
              <w:tab/>
              <w:t xml:space="preserve">3. Part B consists of 10 questions. Answer any 5 questions which </w:t>
            </w:r>
            <w:proofErr w:type="gramStart"/>
            <w:r>
              <w:rPr>
                <w:rFonts w:ascii="Times New Roman" w:hAnsi="Times New Roman" w:cs="Times New Roman"/>
                <w:b/>
                <w:sz w:val="20"/>
                <w:szCs w:val="20"/>
              </w:rPr>
              <w:t>carries</w:t>
            </w:r>
            <w:proofErr w:type="gramEnd"/>
            <w:r>
              <w:rPr>
                <w:rFonts w:ascii="Times New Roman" w:hAnsi="Times New Roman" w:cs="Times New Roman"/>
                <w:b/>
                <w:sz w:val="20"/>
                <w:szCs w:val="20"/>
              </w:rPr>
              <w:t xml:space="preserve"> 10M.</w:t>
            </w:r>
          </w:p>
          <w:p w:rsidR="003A3ACD" w:rsidRPr="000E4177" w:rsidRDefault="003A3ACD" w:rsidP="00666884">
            <w:pPr>
              <w:pStyle w:val="NoSpacing"/>
              <w:jc w:val="both"/>
              <w:rPr>
                <w:rFonts w:ascii="Times New Roman" w:hAnsi="Times New Roman" w:cs="Times New Roman"/>
                <w:b/>
                <w:sz w:val="20"/>
                <w:szCs w:val="20"/>
              </w:rPr>
            </w:pPr>
            <w:r>
              <w:rPr>
                <w:rFonts w:ascii="Times New Roman" w:hAnsi="Times New Roman" w:cs="Times New Roman"/>
                <w:b/>
                <w:sz w:val="20"/>
                <w:szCs w:val="20"/>
              </w:rPr>
              <w:tab/>
              <w:t xml:space="preserve">4. Each question carries 10 </w:t>
            </w:r>
            <w:r w:rsidRPr="000E4177">
              <w:rPr>
                <w:rFonts w:ascii="Times New Roman" w:hAnsi="Times New Roman" w:cs="Times New Roman"/>
                <w:b/>
                <w:sz w:val="20"/>
                <w:szCs w:val="20"/>
              </w:rPr>
              <w:t>marks and may have a, b, c, d as sub questions.</w:t>
            </w:r>
          </w:p>
        </w:tc>
      </w:tr>
      <w:tr w:rsidR="003A3ACD" w:rsidTr="00B72889">
        <w:tc>
          <w:tcPr>
            <w:tcW w:w="9576" w:type="dxa"/>
            <w:gridSpan w:val="4"/>
          </w:tcPr>
          <w:p w:rsidR="003A3ACD" w:rsidRDefault="003A3ACD" w:rsidP="00583E61">
            <w:pPr>
              <w:jc w:val="center"/>
              <w:rPr>
                <w:rFonts w:ascii="Times New Roman" w:hAnsi="Times New Roman" w:cs="Times New Roman"/>
                <w:sz w:val="32"/>
                <w:szCs w:val="32"/>
              </w:rPr>
            </w:pPr>
            <w:r>
              <w:rPr>
                <w:rFonts w:ascii="Times New Roman" w:hAnsi="Times New Roman" w:cs="Times New Roman"/>
                <w:sz w:val="32"/>
                <w:szCs w:val="32"/>
              </w:rPr>
              <w:t>SET-III</w:t>
            </w:r>
          </w:p>
          <w:p w:rsidR="003A3ACD" w:rsidRPr="00C43308" w:rsidRDefault="003A3ACD" w:rsidP="00583E61">
            <w:pPr>
              <w:jc w:val="center"/>
              <w:rPr>
                <w:rFonts w:ascii="Times New Roman" w:hAnsi="Times New Roman" w:cs="Times New Roman"/>
                <w:sz w:val="32"/>
                <w:szCs w:val="32"/>
              </w:rPr>
            </w:pPr>
            <w:r w:rsidRPr="00C43308">
              <w:rPr>
                <w:rFonts w:ascii="Times New Roman" w:hAnsi="Times New Roman" w:cs="Times New Roman"/>
                <w:sz w:val="32"/>
                <w:szCs w:val="32"/>
              </w:rPr>
              <w:t xml:space="preserve">Part-A </w:t>
            </w:r>
          </w:p>
        </w:tc>
      </w:tr>
      <w:tr w:rsidR="003A3ACD" w:rsidTr="00B72889">
        <w:tc>
          <w:tcPr>
            <w:tcW w:w="9576" w:type="dxa"/>
            <w:gridSpan w:val="4"/>
          </w:tcPr>
          <w:p w:rsidR="003A3ACD" w:rsidRPr="00C80456" w:rsidRDefault="003A3ACD" w:rsidP="00583E61">
            <w:pPr>
              <w:rPr>
                <w:rFonts w:ascii="Times New Roman" w:hAnsi="Times New Roman"/>
                <w:b/>
                <w:sz w:val="24"/>
                <w:szCs w:val="24"/>
              </w:rPr>
            </w:pPr>
            <w:r>
              <w:rPr>
                <w:rFonts w:ascii="Times New Roman" w:hAnsi="Times New Roman"/>
                <w:b/>
                <w:sz w:val="24"/>
                <w:szCs w:val="24"/>
              </w:rPr>
              <w:t>A</w:t>
            </w:r>
            <w:r w:rsidRPr="00532B98">
              <w:rPr>
                <w:rFonts w:ascii="Times New Roman" w:hAnsi="Times New Roman"/>
                <w:b/>
                <w:sz w:val="24"/>
                <w:szCs w:val="24"/>
              </w:rPr>
              <w:t>ll the following</w:t>
            </w:r>
            <w:r>
              <w:rPr>
                <w:rFonts w:ascii="Times New Roman" w:hAnsi="Times New Roman"/>
                <w:b/>
                <w:sz w:val="24"/>
                <w:szCs w:val="24"/>
              </w:rPr>
              <w:t xml:space="preserve"> questions carry equal marks                                             (10x2M=20 Marks)</w:t>
            </w:r>
          </w:p>
        </w:tc>
      </w:tr>
      <w:tr w:rsidR="003A3ACD" w:rsidTr="00B72889">
        <w:tc>
          <w:tcPr>
            <w:tcW w:w="690" w:type="dxa"/>
            <w:gridSpan w:val="2"/>
          </w:tcPr>
          <w:p w:rsidR="003A3ACD" w:rsidRDefault="003A3ACD" w:rsidP="00583E61">
            <w:r>
              <w:t>1</w:t>
            </w:r>
          </w:p>
        </w:tc>
        <w:tc>
          <w:tcPr>
            <w:tcW w:w="8886" w:type="dxa"/>
            <w:gridSpan w:val="2"/>
          </w:tcPr>
          <w:p w:rsidR="003A3ACD" w:rsidRPr="005C47CD" w:rsidRDefault="005C47CD" w:rsidP="00583E61">
            <w:pPr>
              <w:rPr>
                <w:rFonts w:ascii="Times New Roman" w:hAnsi="Times New Roman" w:cs="Times New Roman"/>
                <w:sz w:val="24"/>
                <w:szCs w:val="24"/>
              </w:rPr>
            </w:pPr>
            <w:r w:rsidRPr="005C47CD">
              <w:rPr>
                <w:rFonts w:ascii="Times New Roman" w:hAnsi="Times New Roman" w:cs="Times New Roman"/>
                <w:sz w:val="24"/>
                <w:szCs w:val="24"/>
                <w:shd w:val="clear" w:color="auto" w:fill="FFFFFF"/>
              </w:rPr>
              <w:t>what is the various operations can be performed on a lathe</w:t>
            </w:r>
          </w:p>
        </w:tc>
      </w:tr>
      <w:tr w:rsidR="003A3ACD" w:rsidTr="00B72889">
        <w:tc>
          <w:tcPr>
            <w:tcW w:w="690" w:type="dxa"/>
            <w:gridSpan w:val="2"/>
          </w:tcPr>
          <w:p w:rsidR="003A3ACD" w:rsidRDefault="003A3ACD" w:rsidP="00583E61">
            <w:r>
              <w:t>2</w:t>
            </w:r>
          </w:p>
        </w:tc>
        <w:tc>
          <w:tcPr>
            <w:tcW w:w="8886" w:type="dxa"/>
            <w:gridSpan w:val="2"/>
          </w:tcPr>
          <w:p w:rsidR="003A3ACD" w:rsidRPr="005C47CD" w:rsidRDefault="005C47CD" w:rsidP="00583E61">
            <w:pPr>
              <w:rPr>
                <w:rFonts w:ascii="Times New Roman" w:hAnsi="Times New Roman" w:cs="Times New Roman"/>
                <w:sz w:val="24"/>
                <w:szCs w:val="24"/>
              </w:rPr>
            </w:pPr>
            <w:r w:rsidRPr="005C47CD">
              <w:rPr>
                <w:rFonts w:ascii="Times New Roman" w:hAnsi="Times New Roman" w:cs="Times New Roman"/>
                <w:color w:val="000000"/>
                <w:sz w:val="24"/>
                <w:szCs w:val="24"/>
                <w:shd w:val="clear" w:color="auto" w:fill="FFFFFF"/>
              </w:rPr>
              <w:t>what are the types of headstock</w:t>
            </w:r>
          </w:p>
        </w:tc>
      </w:tr>
      <w:tr w:rsidR="003A3ACD" w:rsidTr="00B72889">
        <w:tc>
          <w:tcPr>
            <w:tcW w:w="690" w:type="dxa"/>
            <w:gridSpan w:val="2"/>
          </w:tcPr>
          <w:p w:rsidR="003A3ACD" w:rsidRDefault="003A3ACD" w:rsidP="00583E61">
            <w:r>
              <w:t>3</w:t>
            </w:r>
          </w:p>
        </w:tc>
        <w:tc>
          <w:tcPr>
            <w:tcW w:w="8886" w:type="dxa"/>
            <w:gridSpan w:val="2"/>
          </w:tcPr>
          <w:p w:rsidR="003A3ACD" w:rsidRPr="005C47CD" w:rsidRDefault="005C47CD" w:rsidP="00583E61">
            <w:pPr>
              <w:rPr>
                <w:rFonts w:ascii="Times New Roman" w:hAnsi="Times New Roman" w:cs="Times New Roman"/>
                <w:sz w:val="24"/>
                <w:szCs w:val="24"/>
              </w:rPr>
            </w:pPr>
            <w:r w:rsidRPr="005C47CD">
              <w:rPr>
                <w:rFonts w:ascii="Times New Roman" w:hAnsi="Times New Roman" w:cs="Times New Roman"/>
                <w:color w:val="000000"/>
                <w:sz w:val="24"/>
                <w:szCs w:val="24"/>
                <w:shd w:val="clear" w:color="auto" w:fill="FFFFFF"/>
              </w:rPr>
              <w:t>list any four holding devices</w:t>
            </w:r>
          </w:p>
        </w:tc>
      </w:tr>
      <w:tr w:rsidR="003A3ACD" w:rsidTr="00B72889">
        <w:tc>
          <w:tcPr>
            <w:tcW w:w="690" w:type="dxa"/>
            <w:gridSpan w:val="2"/>
          </w:tcPr>
          <w:p w:rsidR="003A3ACD" w:rsidRDefault="003A3ACD" w:rsidP="00583E61">
            <w:r>
              <w:t>4</w:t>
            </w:r>
          </w:p>
        </w:tc>
        <w:tc>
          <w:tcPr>
            <w:tcW w:w="8886" w:type="dxa"/>
            <w:gridSpan w:val="2"/>
          </w:tcPr>
          <w:p w:rsidR="00BE7742" w:rsidRPr="001E23EC" w:rsidRDefault="005C47CD" w:rsidP="00583E61">
            <w:pPr>
              <w:rPr>
                <w:rFonts w:ascii="Times New Roman" w:hAnsi="Times New Roman" w:cs="Times New Roman"/>
                <w:iCs/>
                <w:sz w:val="24"/>
                <w:szCs w:val="24"/>
                <w:shd w:val="clear" w:color="auto" w:fill="FFFFFF"/>
              </w:rPr>
            </w:pPr>
            <w:proofErr w:type="gramStart"/>
            <w:r w:rsidRPr="001E23EC">
              <w:rPr>
                <w:rFonts w:ascii="Georgia" w:hAnsi="Georgia"/>
                <w:color w:val="000000"/>
                <w:sz w:val="24"/>
                <w:szCs w:val="24"/>
                <w:shd w:val="clear" w:color="auto" w:fill="FFFFFF"/>
              </w:rPr>
              <w:t>what</w:t>
            </w:r>
            <w:proofErr w:type="gramEnd"/>
            <w:r w:rsidRPr="001E23EC">
              <w:rPr>
                <w:rFonts w:ascii="Georgia" w:hAnsi="Georgia"/>
                <w:color w:val="000000"/>
                <w:sz w:val="24"/>
                <w:szCs w:val="24"/>
                <w:shd w:val="clear" w:color="auto" w:fill="FFFFFF"/>
              </w:rPr>
              <w:t xml:space="preserve"> is a semi-automatic lathe?</w:t>
            </w:r>
          </w:p>
        </w:tc>
      </w:tr>
      <w:tr w:rsidR="003A3ACD" w:rsidTr="00B72889">
        <w:tc>
          <w:tcPr>
            <w:tcW w:w="690" w:type="dxa"/>
            <w:gridSpan w:val="2"/>
          </w:tcPr>
          <w:p w:rsidR="003A3ACD" w:rsidRDefault="003A3ACD" w:rsidP="00583E61">
            <w:r>
              <w:t>5</w:t>
            </w:r>
          </w:p>
        </w:tc>
        <w:tc>
          <w:tcPr>
            <w:tcW w:w="8886" w:type="dxa"/>
            <w:gridSpan w:val="2"/>
          </w:tcPr>
          <w:p w:rsidR="003A3ACD" w:rsidRPr="005A62B7" w:rsidRDefault="00D6280D" w:rsidP="00583E61">
            <w:pPr>
              <w:rPr>
                <w:rFonts w:ascii="Times New Roman" w:hAnsi="Times New Roman" w:cs="Times New Roman"/>
                <w:sz w:val="24"/>
                <w:szCs w:val="24"/>
              </w:rPr>
            </w:pPr>
            <w:r>
              <w:t>Explain the need for the use of tolerance</w:t>
            </w:r>
          </w:p>
        </w:tc>
      </w:tr>
      <w:tr w:rsidR="003A3ACD" w:rsidTr="00B72889">
        <w:tc>
          <w:tcPr>
            <w:tcW w:w="690" w:type="dxa"/>
            <w:gridSpan w:val="2"/>
          </w:tcPr>
          <w:p w:rsidR="003A3ACD" w:rsidRDefault="003A3ACD" w:rsidP="00583E61">
            <w:r>
              <w:t>6</w:t>
            </w:r>
          </w:p>
        </w:tc>
        <w:tc>
          <w:tcPr>
            <w:tcW w:w="8886" w:type="dxa"/>
            <w:gridSpan w:val="2"/>
          </w:tcPr>
          <w:p w:rsidR="003A3ACD" w:rsidRPr="005A62B7" w:rsidRDefault="00BE7742" w:rsidP="00583E61">
            <w:pPr>
              <w:rPr>
                <w:rFonts w:ascii="Times New Roman" w:hAnsi="Times New Roman" w:cs="Times New Roman"/>
                <w:sz w:val="24"/>
                <w:szCs w:val="24"/>
              </w:rPr>
            </w:pPr>
            <w:r w:rsidRPr="005D57D9">
              <w:rPr>
                <w:rStyle w:val="Emphasis"/>
                <w:rFonts w:ascii="Times New Roman" w:hAnsi="Times New Roman" w:cs="Times New Roman"/>
                <w:i w:val="0"/>
                <w:sz w:val="24"/>
                <w:szCs w:val="24"/>
                <w:shd w:val="clear" w:color="auto" w:fill="FFFFFF"/>
              </w:rPr>
              <w:t>What are fits</w:t>
            </w:r>
          </w:p>
        </w:tc>
      </w:tr>
      <w:tr w:rsidR="003A3ACD" w:rsidTr="00B72889">
        <w:trPr>
          <w:trHeight w:val="233"/>
        </w:trPr>
        <w:tc>
          <w:tcPr>
            <w:tcW w:w="690" w:type="dxa"/>
            <w:gridSpan w:val="2"/>
          </w:tcPr>
          <w:p w:rsidR="003A3ACD" w:rsidRDefault="003A3ACD" w:rsidP="00583E61">
            <w:r>
              <w:t>7</w:t>
            </w:r>
          </w:p>
        </w:tc>
        <w:tc>
          <w:tcPr>
            <w:tcW w:w="8886" w:type="dxa"/>
            <w:gridSpan w:val="2"/>
          </w:tcPr>
          <w:p w:rsidR="003A3ACD" w:rsidRPr="002B6C10" w:rsidRDefault="002B6C10" w:rsidP="00BD6B65">
            <w:pPr>
              <w:shd w:val="clear" w:color="auto" w:fill="FFFFFF"/>
              <w:spacing w:after="150"/>
              <w:jc w:val="both"/>
              <w:rPr>
                <w:rFonts w:ascii="Times New Roman" w:eastAsia="Times New Roman" w:hAnsi="Times New Roman" w:cs="Times New Roman"/>
                <w:color w:val="333333"/>
                <w:sz w:val="24"/>
                <w:szCs w:val="24"/>
                <w:lang w:val="en-IN" w:eastAsia="en-IN"/>
              </w:rPr>
            </w:pPr>
            <w:r w:rsidRPr="002B6C10">
              <w:rPr>
                <w:rFonts w:ascii="Times New Roman" w:hAnsi="Times New Roman" w:cs="Times New Roman"/>
                <w:color w:val="000000"/>
                <w:sz w:val="24"/>
                <w:szCs w:val="24"/>
                <w:shd w:val="clear" w:color="auto" w:fill="FFFFFF"/>
              </w:rPr>
              <w:t>Diffe</w:t>
            </w:r>
            <w:r w:rsidRPr="002B6C10">
              <w:rPr>
                <w:rStyle w:val="l6"/>
                <w:rFonts w:ascii="Times New Roman" w:hAnsi="Times New Roman" w:cs="Times New Roman"/>
                <w:color w:val="000000"/>
                <w:sz w:val="24"/>
                <w:szCs w:val="24"/>
                <w:bdr w:val="none" w:sz="0" w:space="0" w:color="auto" w:frame="1"/>
                <w:shd w:val="clear" w:color="auto" w:fill="FFFFFF"/>
              </w:rPr>
              <w:t>rentiate between precision and accuracy</w:t>
            </w:r>
          </w:p>
        </w:tc>
      </w:tr>
      <w:tr w:rsidR="003A3ACD" w:rsidTr="00B72889">
        <w:tc>
          <w:tcPr>
            <w:tcW w:w="690" w:type="dxa"/>
            <w:gridSpan w:val="2"/>
          </w:tcPr>
          <w:p w:rsidR="003A3ACD" w:rsidRDefault="003A3ACD" w:rsidP="00583E61">
            <w:r>
              <w:t>8</w:t>
            </w:r>
          </w:p>
        </w:tc>
        <w:tc>
          <w:tcPr>
            <w:tcW w:w="8886" w:type="dxa"/>
            <w:gridSpan w:val="2"/>
          </w:tcPr>
          <w:p w:rsidR="003A3ACD" w:rsidRPr="003D4B2B" w:rsidRDefault="003D4B2B" w:rsidP="00583E61">
            <w:pPr>
              <w:rPr>
                <w:rFonts w:ascii="Times New Roman" w:hAnsi="Times New Roman" w:cs="Times New Roman"/>
                <w:sz w:val="24"/>
                <w:szCs w:val="24"/>
              </w:rPr>
            </w:pPr>
            <w:r w:rsidRPr="003D4B2B">
              <w:rPr>
                <w:rFonts w:ascii="Times New Roman" w:hAnsi="Times New Roman" w:cs="Times New Roman"/>
                <w:color w:val="000000"/>
                <w:sz w:val="24"/>
                <w:szCs w:val="24"/>
                <w:shd w:val="clear" w:color="auto" w:fill="FFFFFF"/>
              </w:rPr>
              <w:t>Give classification of measuring instruments</w:t>
            </w:r>
          </w:p>
        </w:tc>
      </w:tr>
      <w:tr w:rsidR="003A3ACD" w:rsidTr="00B72889">
        <w:tc>
          <w:tcPr>
            <w:tcW w:w="690" w:type="dxa"/>
            <w:gridSpan w:val="2"/>
          </w:tcPr>
          <w:p w:rsidR="003A3ACD" w:rsidRDefault="003A3ACD" w:rsidP="00583E61">
            <w:r>
              <w:t>9</w:t>
            </w:r>
          </w:p>
        </w:tc>
        <w:tc>
          <w:tcPr>
            <w:tcW w:w="8886" w:type="dxa"/>
            <w:gridSpan w:val="2"/>
          </w:tcPr>
          <w:p w:rsidR="003A3ACD" w:rsidRPr="00806BC9" w:rsidRDefault="00D942A4" w:rsidP="00583E61">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Defi</w:t>
            </w:r>
            <w:r w:rsidR="00806BC9" w:rsidRPr="00806BC9">
              <w:rPr>
                <w:rFonts w:ascii="Times New Roman" w:hAnsi="Times New Roman" w:cs="Times New Roman"/>
                <w:color w:val="000000"/>
                <w:sz w:val="24"/>
                <w:szCs w:val="24"/>
                <w:shd w:val="clear" w:color="auto" w:fill="FFFFFF"/>
              </w:rPr>
              <w:t>ne system error and correction</w:t>
            </w:r>
          </w:p>
        </w:tc>
      </w:tr>
      <w:tr w:rsidR="003A3ACD" w:rsidTr="00B72889">
        <w:tc>
          <w:tcPr>
            <w:tcW w:w="690" w:type="dxa"/>
            <w:gridSpan w:val="2"/>
          </w:tcPr>
          <w:p w:rsidR="003A3ACD" w:rsidRDefault="003A3ACD" w:rsidP="00583E61">
            <w:r>
              <w:t>10</w:t>
            </w:r>
          </w:p>
        </w:tc>
        <w:tc>
          <w:tcPr>
            <w:tcW w:w="8886" w:type="dxa"/>
            <w:gridSpan w:val="2"/>
          </w:tcPr>
          <w:p w:rsidR="003A3ACD" w:rsidRPr="00BE7742" w:rsidRDefault="00BE7742" w:rsidP="00583E61">
            <w:pPr>
              <w:rPr>
                <w:rFonts w:ascii="Times New Roman" w:hAnsi="Times New Roman" w:cs="Times New Roman"/>
                <w:i/>
                <w:sz w:val="24"/>
                <w:szCs w:val="24"/>
              </w:rPr>
            </w:pPr>
            <w:r w:rsidRPr="00BE7742">
              <w:rPr>
                <w:rStyle w:val="Emphasis"/>
                <w:rFonts w:ascii="Times New Roman" w:hAnsi="Times New Roman" w:cs="Times New Roman"/>
                <w:i w:val="0"/>
                <w:sz w:val="24"/>
                <w:szCs w:val="24"/>
                <w:shd w:val="clear" w:color="auto" w:fill="FFFFFF"/>
              </w:rPr>
              <w:t>What are measurement standards?</w:t>
            </w:r>
          </w:p>
        </w:tc>
      </w:tr>
      <w:tr w:rsidR="003A3ACD"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576" w:type="dxa"/>
            <w:gridSpan w:val="4"/>
          </w:tcPr>
          <w:p w:rsidR="003A3ACD" w:rsidRPr="00967CC2" w:rsidRDefault="003A3ACD" w:rsidP="00583E61">
            <w:pPr>
              <w:jc w:val="center"/>
              <w:rPr>
                <w:rFonts w:ascii="Times New Roman" w:hAnsi="Times New Roman" w:cs="Times New Roman"/>
                <w:sz w:val="32"/>
                <w:szCs w:val="32"/>
              </w:rPr>
            </w:pPr>
            <w:r w:rsidRPr="00967CC2">
              <w:rPr>
                <w:rFonts w:ascii="Times New Roman" w:hAnsi="Times New Roman" w:cs="Times New Roman"/>
                <w:sz w:val="32"/>
                <w:szCs w:val="32"/>
              </w:rPr>
              <w:t xml:space="preserve">Part-B </w:t>
            </w:r>
          </w:p>
        </w:tc>
      </w:tr>
      <w:tr w:rsidR="003A3ACD"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05"/>
        </w:trPr>
        <w:tc>
          <w:tcPr>
            <w:tcW w:w="9576" w:type="dxa"/>
            <w:gridSpan w:val="4"/>
          </w:tcPr>
          <w:p w:rsidR="003A3ACD" w:rsidRPr="00C53F7E" w:rsidRDefault="003A3ACD" w:rsidP="00583E61">
            <w:pPr>
              <w:rPr>
                <w:rFonts w:ascii="Times New Roman" w:hAnsi="Times New Roman" w:cs="Times New Roman"/>
                <w:sz w:val="24"/>
                <w:szCs w:val="24"/>
              </w:rPr>
            </w:pPr>
            <w:r>
              <w:rPr>
                <w:rFonts w:ascii="Times New Roman" w:hAnsi="Times New Roman" w:cs="Times New Roman"/>
                <w:sz w:val="24"/>
                <w:szCs w:val="24"/>
              </w:rPr>
              <w:lastRenderedPageBreak/>
              <w:t xml:space="preserve">Answer </w:t>
            </w:r>
            <w:r w:rsidRPr="00196B64">
              <w:rPr>
                <w:rFonts w:ascii="Times New Roman" w:hAnsi="Times New Roman" w:cs="Times New Roman"/>
                <w:b/>
                <w:sz w:val="24"/>
                <w:szCs w:val="24"/>
              </w:rPr>
              <w:t>ANY FIVE QUESTIONS</w:t>
            </w:r>
            <w:r>
              <w:rPr>
                <w:rFonts w:ascii="Times New Roman" w:hAnsi="Times New Roman" w:cs="Times New Roman"/>
                <w:b/>
                <w:sz w:val="24"/>
                <w:szCs w:val="24"/>
              </w:rPr>
              <w:t>(10MX 5=5</w:t>
            </w:r>
            <w:r w:rsidRPr="006A1E36">
              <w:rPr>
                <w:rFonts w:ascii="Times New Roman" w:hAnsi="Times New Roman" w:cs="Times New Roman"/>
                <w:b/>
                <w:sz w:val="24"/>
                <w:szCs w:val="24"/>
              </w:rPr>
              <w:t>0M</w:t>
            </w:r>
            <w:r>
              <w:rPr>
                <w:rFonts w:ascii="Times New Roman" w:hAnsi="Times New Roman" w:cs="Times New Roman"/>
                <w:b/>
                <w:sz w:val="24"/>
                <w:szCs w:val="24"/>
              </w:rPr>
              <w:t>arks)</w:t>
            </w:r>
          </w:p>
        </w:tc>
      </w:tr>
      <w:tr w:rsidR="003A3ACD"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3A3ACD" w:rsidRDefault="003A3ACD" w:rsidP="00583E61">
            <w:r>
              <w:t>11</w:t>
            </w:r>
          </w:p>
        </w:tc>
        <w:tc>
          <w:tcPr>
            <w:tcW w:w="8931" w:type="dxa"/>
            <w:gridSpan w:val="3"/>
            <w:tcBorders>
              <w:left w:val="single" w:sz="4" w:space="0" w:color="auto"/>
            </w:tcBorders>
          </w:tcPr>
          <w:p w:rsidR="00495F15" w:rsidRPr="00495F15" w:rsidRDefault="00495F15" w:rsidP="00495F15">
            <w:pPr>
              <w:shd w:val="clear" w:color="auto" w:fill="FFFFFF"/>
              <w:spacing w:line="0" w:lineRule="auto"/>
              <w:rPr>
                <w:rFonts w:ascii="ff2" w:eastAsia="Times New Roman" w:hAnsi="ff2" w:cs="Times New Roman"/>
                <w:color w:val="000000"/>
                <w:sz w:val="72"/>
                <w:szCs w:val="72"/>
              </w:rPr>
            </w:pPr>
            <w:r w:rsidRPr="00495F15">
              <w:rPr>
                <w:rFonts w:ascii="ff2" w:eastAsia="Times New Roman" w:hAnsi="ff2" w:cs="Times New Roman"/>
                <w:color w:val="000000"/>
                <w:sz w:val="72"/>
                <w:szCs w:val="72"/>
              </w:rPr>
              <w:t xml:space="preserve">What are the various types of lathe? How are they classified? Explain any one type with </w:t>
            </w:r>
          </w:p>
          <w:p w:rsidR="00495F15" w:rsidRPr="00495F15" w:rsidRDefault="00495F15" w:rsidP="00495F15">
            <w:pPr>
              <w:shd w:val="clear" w:color="auto" w:fill="FFFFFF"/>
              <w:spacing w:line="0" w:lineRule="auto"/>
              <w:rPr>
                <w:rFonts w:ascii="ff2" w:eastAsia="Times New Roman" w:hAnsi="ff2" w:cs="Times New Roman"/>
                <w:color w:val="000000"/>
                <w:spacing w:val="-3"/>
                <w:sz w:val="72"/>
                <w:szCs w:val="72"/>
              </w:rPr>
            </w:pPr>
            <w:proofErr w:type="gramStart"/>
            <w:r w:rsidRPr="00495F15">
              <w:rPr>
                <w:rFonts w:ascii="ff2" w:eastAsia="Times New Roman" w:hAnsi="ff2" w:cs="Times New Roman"/>
                <w:color w:val="000000"/>
                <w:spacing w:val="-3"/>
                <w:sz w:val="72"/>
                <w:szCs w:val="72"/>
              </w:rPr>
              <w:t>a</w:t>
            </w:r>
            <w:proofErr w:type="gramEnd"/>
            <w:r w:rsidRPr="00495F15">
              <w:rPr>
                <w:rFonts w:ascii="ff2" w:eastAsia="Times New Roman" w:hAnsi="ff2" w:cs="Times New Roman"/>
                <w:color w:val="000000"/>
                <w:spacing w:val="-3"/>
                <w:sz w:val="72"/>
                <w:szCs w:val="72"/>
              </w:rPr>
              <w:t xml:space="preserve"> </w:t>
            </w:r>
            <w:r w:rsidRPr="00495F15">
              <w:rPr>
                <w:rFonts w:ascii="ff2" w:eastAsia="Times New Roman" w:hAnsi="ff2" w:cs="Times New Roman"/>
                <w:color w:val="000000"/>
                <w:sz w:val="72"/>
                <w:szCs w:val="72"/>
              </w:rPr>
              <w:t xml:space="preserve">neat sketch. </w:t>
            </w:r>
          </w:p>
          <w:p w:rsidR="00495F15" w:rsidRPr="00495F15" w:rsidRDefault="00495F15" w:rsidP="00495F15">
            <w:pPr>
              <w:shd w:val="clear" w:color="auto" w:fill="FFFFFF"/>
              <w:spacing w:line="0" w:lineRule="auto"/>
              <w:rPr>
                <w:rFonts w:ascii="ff2" w:eastAsia="Times New Roman" w:hAnsi="ff2" w:cs="Times New Roman"/>
                <w:color w:val="000000"/>
                <w:sz w:val="72"/>
                <w:szCs w:val="72"/>
              </w:rPr>
            </w:pPr>
            <w:r w:rsidRPr="00495F15">
              <w:rPr>
                <w:rFonts w:ascii="ff2" w:eastAsia="Times New Roman" w:hAnsi="ff2" w:cs="Times New Roman"/>
                <w:color w:val="000000"/>
                <w:sz w:val="72"/>
                <w:szCs w:val="72"/>
              </w:rPr>
              <w:t xml:space="preserve">What are the various types of lathe? How are they classified? Explain any one type with </w:t>
            </w:r>
          </w:p>
          <w:p w:rsidR="00495F15" w:rsidRPr="00495F15" w:rsidRDefault="00495F15" w:rsidP="00495F15">
            <w:pPr>
              <w:shd w:val="clear" w:color="auto" w:fill="FFFFFF"/>
              <w:spacing w:line="0" w:lineRule="auto"/>
              <w:rPr>
                <w:rFonts w:ascii="ff2" w:eastAsia="Times New Roman" w:hAnsi="ff2" w:cs="Times New Roman"/>
                <w:color w:val="000000"/>
                <w:spacing w:val="-3"/>
                <w:sz w:val="72"/>
                <w:szCs w:val="72"/>
              </w:rPr>
            </w:pPr>
            <w:proofErr w:type="gramStart"/>
            <w:r w:rsidRPr="00495F15">
              <w:rPr>
                <w:rFonts w:ascii="ff2" w:eastAsia="Times New Roman" w:hAnsi="ff2" w:cs="Times New Roman"/>
                <w:color w:val="000000"/>
                <w:spacing w:val="-3"/>
                <w:sz w:val="72"/>
                <w:szCs w:val="72"/>
              </w:rPr>
              <w:t>a</w:t>
            </w:r>
            <w:proofErr w:type="gramEnd"/>
            <w:r w:rsidRPr="00495F15">
              <w:rPr>
                <w:rFonts w:ascii="ff2" w:eastAsia="Times New Roman" w:hAnsi="ff2" w:cs="Times New Roman"/>
                <w:color w:val="000000"/>
                <w:spacing w:val="-3"/>
                <w:sz w:val="72"/>
                <w:szCs w:val="72"/>
              </w:rPr>
              <w:t xml:space="preserve"> </w:t>
            </w:r>
            <w:r w:rsidRPr="00495F15">
              <w:rPr>
                <w:rFonts w:ascii="ff2" w:eastAsia="Times New Roman" w:hAnsi="ff2" w:cs="Times New Roman"/>
                <w:color w:val="000000"/>
                <w:sz w:val="72"/>
                <w:szCs w:val="72"/>
              </w:rPr>
              <w:t xml:space="preserve">neat sketch. </w:t>
            </w:r>
          </w:p>
          <w:p w:rsidR="00495F15" w:rsidRPr="00495F15" w:rsidRDefault="00495F15" w:rsidP="00495F15">
            <w:pPr>
              <w:shd w:val="clear" w:color="auto" w:fill="FFFFFF"/>
              <w:spacing w:line="0" w:lineRule="auto"/>
              <w:rPr>
                <w:rFonts w:ascii="ff2" w:eastAsia="Times New Roman" w:hAnsi="ff2" w:cs="Times New Roman"/>
                <w:color w:val="000000"/>
                <w:sz w:val="72"/>
                <w:szCs w:val="72"/>
              </w:rPr>
            </w:pPr>
            <w:r w:rsidRPr="00495F15">
              <w:rPr>
                <w:rFonts w:ascii="ff2" w:eastAsia="Times New Roman" w:hAnsi="ff2" w:cs="Times New Roman"/>
                <w:color w:val="000000"/>
                <w:sz w:val="72"/>
                <w:szCs w:val="72"/>
              </w:rPr>
              <w:t xml:space="preserve">What are the various types of lathe? How are they classified? Explain any one type with </w:t>
            </w:r>
          </w:p>
          <w:p w:rsidR="00495F15" w:rsidRPr="00495F15" w:rsidRDefault="00495F15" w:rsidP="00495F15">
            <w:pPr>
              <w:shd w:val="clear" w:color="auto" w:fill="FFFFFF"/>
              <w:spacing w:line="0" w:lineRule="auto"/>
              <w:rPr>
                <w:rFonts w:ascii="ff2" w:eastAsia="Times New Roman" w:hAnsi="ff2" w:cs="Times New Roman"/>
                <w:color w:val="000000"/>
                <w:spacing w:val="-3"/>
                <w:sz w:val="72"/>
                <w:szCs w:val="72"/>
              </w:rPr>
            </w:pPr>
            <w:proofErr w:type="gramStart"/>
            <w:r w:rsidRPr="00495F15">
              <w:rPr>
                <w:rFonts w:ascii="ff2" w:eastAsia="Times New Roman" w:hAnsi="ff2" w:cs="Times New Roman"/>
                <w:color w:val="000000"/>
                <w:spacing w:val="-3"/>
                <w:sz w:val="72"/>
                <w:szCs w:val="72"/>
              </w:rPr>
              <w:t>a</w:t>
            </w:r>
            <w:proofErr w:type="gramEnd"/>
            <w:r w:rsidRPr="00495F15">
              <w:rPr>
                <w:rFonts w:ascii="ff2" w:eastAsia="Times New Roman" w:hAnsi="ff2" w:cs="Times New Roman"/>
                <w:color w:val="000000"/>
                <w:spacing w:val="-3"/>
                <w:sz w:val="72"/>
                <w:szCs w:val="72"/>
              </w:rPr>
              <w:t xml:space="preserve"> </w:t>
            </w:r>
            <w:r w:rsidRPr="00495F15">
              <w:rPr>
                <w:rFonts w:ascii="ff2" w:eastAsia="Times New Roman" w:hAnsi="ff2" w:cs="Times New Roman"/>
                <w:color w:val="000000"/>
                <w:sz w:val="72"/>
                <w:szCs w:val="72"/>
              </w:rPr>
              <w:t xml:space="preserve">neat sketch. </w:t>
            </w:r>
          </w:p>
          <w:p w:rsidR="00495F15" w:rsidRPr="00495F15" w:rsidRDefault="00495F15" w:rsidP="00495F15">
            <w:pPr>
              <w:shd w:val="clear" w:color="auto" w:fill="FFFFFF"/>
              <w:spacing w:line="0" w:lineRule="auto"/>
              <w:rPr>
                <w:rFonts w:ascii="ff2" w:eastAsia="Times New Roman" w:hAnsi="ff2" w:cs="Times New Roman"/>
                <w:color w:val="000000"/>
                <w:sz w:val="72"/>
                <w:szCs w:val="72"/>
              </w:rPr>
            </w:pPr>
            <w:r w:rsidRPr="00495F15">
              <w:rPr>
                <w:rFonts w:ascii="ff2" w:eastAsia="Times New Roman" w:hAnsi="ff2" w:cs="Times New Roman"/>
                <w:color w:val="000000"/>
                <w:sz w:val="72"/>
                <w:szCs w:val="72"/>
              </w:rPr>
              <w:t xml:space="preserve">What are the various types of lathe? How are they classified? Explain any one type with </w:t>
            </w:r>
          </w:p>
          <w:p w:rsidR="00495F15" w:rsidRPr="00495F15" w:rsidRDefault="00495F15" w:rsidP="00495F15">
            <w:pPr>
              <w:shd w:val="clear" w:color="auto" w:fill="FFFFFF"/>
              <w:spacing w:line="0" w:lineRule="auto"/>
              <w:rPr>
                <w:rFonts w:ascii="ff2" w:eastAsia="Times New Roman" w:hAnsi="ff2" w:cs="Times New Roman"/>
                <w:color w:val="000000"/>
                <w:spacing w:val="-3"/>
                <w:sz w:val="72"/>
                <w:szCs w:val="72"/>
              </w:rPr>
            </w:pPr>
            <w:proofErr w:type="gramStart"/>
            <w:r w:rsidRPr="00495F15">
              <w:rPr>
                <w:rFonts w:ascii="ff2" w:eastAsia="Times New Roman" w:hAnsi="ff2" w:cs="Times New Roman"/>
                <w:color w:val="000000"/>
                <w:spacing w:val="-3"/>
                <w:sz w:val="72"/>
                <w:szCs w:val="72"/>
              </w:rPr>
              <w:t>a</w:t>
            </w:r>
            <w:proofErr w:type="gramEnd"/>
            <w:r w:rsidRPr="00495F15">
              <w:rPr>
                <w:rFonts w:ascii="ff2" w:eastAsia="Times New Roman" w:hAnsi="ff2" w:cs="Times New Roman"/>
                <w:color w:val="000000"/>
                <w:spacing w:val="-3"/>
                <w:sz w:val="72"/>
                <w:szCs w:val="72"/>
              </w:rPr>
              <w:t xml:space="preserve"> </w:t>
            </w:r>
            <w:r w:rsidRPr="00495F15">
              <w:rPr>
                <w:rFonts w:ascii="ff2" w:eastAsia="Times New Roman" w:hAnsi="ff2" w:cs="Times New Roman"/>
                <w:color w:val="000000"/>
                <w:sz w:val="72"/>
                <w:szCs w:val="72"/>
              </w:rPr>
              <w:t xml:space="preserve">neat sketch. </w:t>
            </w:r>
          </w:p>
          <w:p w:rsidR="003A3ACD" w:rsidRPr="005A62B7" w:rsidRDefault="00495F15" w:rsidP="000538DD">
            <w:pPr>
              <w:pStyle w:val="ListParagraph"/>
              <w:ind w:left="0"/>
              <w:rPr>
                <w:rFonts w:ascii="Times New Roman" w:hAnsi="Times New Roman" w:cs="Times New Roman"/>
                <w:sz w:val="24"/>
                <w:szCs w:val="24"/>
              </w:rPr>
            </w:pPr>
            <w:r>
              <w:t>Describe th</w:t>
            </w:r>
            <w:r>
              <w:t xml:space="preserve">e turning process in lathes and </w:t>
            </w:r>
            <w:r>
              <w:t>Explain the working of a multi spindle lathes and its applications</w:t>
            </w:r>
          </w:p>
        </w:tc>
      </w:tr>
      <w:tr w:rsidR="003A3ACD"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3A3ACD" w:rsidRDefault="003A3ACD" w:rsidP="00806BC9">
            <w:pPr>
              <w:jc w:val="center"/>
            </w:pPr>
          </w:p>
        </w:tc>
        <w:tc>
          <w:tcPr>
            <w:tcW w:w="8931" w:type="dxa"/>
            <w:gridSpan w:val="3"/>
            <w:tcBorders>
              <w:left w:val="single" w:sz="4" w:space="0" w:color="auto"/>
            </w:tcBorders>
          </w:tcPr>
          <w:p w:rsidR="003A3ACD" w:rsidRPr="005A62B7" w:rsidRDefault="00806BC9" w:rsidP="00806BC9">
            <w:pPr>
              <w:pStyle w:val="ListParagraph"/>
              <w:ind w:left="0"/>
              <w:jc w:val="center"/>
              <w:rPr>
                <w:rFonts w:ascii="Times New Roman" w:hAnsi="Times New Roman" w:cs="Times New Roman"/>
                <w:sz w:val="24"/>
                <w:szCs w:val="24"/>
              </w:rPr>
            </w:pPr>
            <w:r>
              <w:rPr>
                <w:rFonts w:ascii="Times New Roman" w:hAnsi="Times New Roman" w:cs="Times New Roman"/>
                <w:color w:val="231F20"/>
              </w:rPr>
              <w:t>OR</w:t>
            </w:r>
          </w:p>
        </w:tc>
      </w:tr>
      <w:tr w:rsidR="00495F15"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495F15" w:rsidRDefault="00495F15" w:rsidP="00583E61"/>
        </w:tc>
        <w:tc>
          <w:tcPr>
            <w:tcW w:w="8931" w:type="dxa"/>
            <w:gridSpan w:val="3"/>
            <w:tcBorders>
              <w:left w:val="single" w:sz="4" w:space="0" w:color="auto"/>
            </w:tcBorders>
          </w:tcPr>
          <w:p w:rsidR="00495F15" w:rsidRPr="005A62B7" w:rsidRDefault="0001032E" w:rsidP="0015316D">
            <w:pPr>
              <w:pStyle w:val="ListParagraph"/>
              <w:tabs>
                <w:tab w:val="left" w:pos="255"/>
              </w:tabs>
              <w:ind w:left="0"/>
              <w:rPr>
                <w:rFonts w:ascii="Times New Roman" w:hAnsi="Times New Roman" w:cs="Times New Roman"/>
                <w:sz w:val="24"/>
                <w:szCs w:val="24"/>
              </w:rPr>
            </w:pPr>
            <w:r>
              <w:t xml:space="preserve">Differentiate between Capstan and </w:t>
            </w:r>
            <w:proofErr w:type="gramStart"/>
            <w:r>
              <w:t xml:space="preserve">Turret </w:t>
            </w:r>
            <w:r>
              <w:t xml:space="preserve"> </w:t>
            </w:r>
            <w:r>
              <w:t>lathe</w:t>
            </w:r>
            <w:proofErr w:type="gramEnd"/>
            <w:r>
              <w:t xml:space="preserve"> and  </w:t>
            </w:r>
            <w:r>
              <w:t>What are the different attachments used in lathe machine? Explain any two attachments?</w:t>
            </w:r>
          </w:p>
        </w:tc>
      </w:tr>
      <w:tr w:rsidR="003A3ACD"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3A3ACD" w:rsidRDefault="00306F4F" w:rsidP="00583E61">
            <w:r>
              <w:t>12</w:t>
            </w:r>
          </w:p>
        </w:tc>
        <w:tc>
          <w:tcPr>
            <w:tcW w:w="8931" w:type="dxa"/>
            <w:gridSpan w:val="3"/>
            <w:tcBorders>
              <w:left w:val="single" w:sz="4" w:space="0" w:color="auto"/>
            </w:tcBorders>
          </w:tcPr>
          <w:p w:rsidR="003A3ACD" w:rsidRPr="005A62B7" w:rsidRDefault="00306F4F" w:rsidP="0015316D">
            <w:pPr>
              <w:pStyle w:val="ListParagraph"/>
              <w:tabs>
                <w:tab w:val="left" w:pos="255"/>
              </w:tabs>
              <w:ind w:left="0"/>
              <w:rPr>
                <w:rFonts w:ascii="Times New Roman" w:hAnsi="Times New Roman" w:cs="Times New Roman"/>
                <w:sz w:val="24"/>
                <w:szCs w:val="24"/>
              </w:rPr>
            </w:pPr>
            <w:r>
              <w:t>Explain the working of radial drilling machine with a sketch</w:t>
            </w:r>
          </w:p>
        </w:tc>
      </w:tr>
      <w:tr w:rsidR="003A3ACD"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3A3ACD" w:rsidRDefault="003A3ACD" w:rsidP="00806BC9">
            <w:pPr>
              <w:jc w:val="center"/>
            </w:pPr>
          </w:p>
        </w:tc>
        <w:tc>
          <w:tcPr>
            <w:tcW w:w="8931" w:type="dxa"/>
            <w:gridSpan w:val="3"/>
            <w:tcBorders>
              <w:left w:val="single" w:sz="4" w:space="0" w:color="auto"/>
            </w:tcBorders>
          </w:tcPr>
          <w:p w:rsidR="003A3ACD" w:rsidRPr="005A62B7" w:rsidRDefault="00806BC9" w:rsidP="00806BC9">
            <w:pPr>
              <w:pStyle w:val="ListParagraph"/>
              <w:ind w:left="0"/>
              <w:jc w:val="center"/>
              <w:rPr>
                <w:rFonts w:ascii="Times New Roman" w:hAnsi="Times New Roman" w:cs="Times New Roman"/>
                <w:sz w:val="24"/>
                <w:szCs w:val="24"/>
              </w:rPr>
            </w:pPr>
            <w:r>
              <w:rPr>
                <w:rFonts w:ascii="Times New Roman" w:hAnsi="Times New Roman" w:cs="Times New Roman"/>
                <w:color w:val="231F20"/>
              </w:rPr>
              <w:t>OR</w:t>
            </w:r>
          </w:p>
        </w:tc>
      </w:tr>
      <w:tr w:rsidR="003A3ACD"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3A3ACD" w:rsidRDefault="003A3ACD" w:rsidP="00F001C5"/>
        </w:tc>
        <w:tc>
          <w:tcPr>
            <w:tcW w:w="8931" w:type="dxa"/>
            <w:gridSpan w:val="3"/>
            <w:tcBorders>
              <w:left w:val="single" w:sz="4" w:space="0" w:color="auto"/>
            </w:tcBorders>
          </w:tcPr>
          <w:p w:rsidR="003A3ACD" w:rsidRPr="005A62B7" w:rsidRDefault="00306F4F" w:rsidP="0062287B">
            <w:pPr>
              <w:pStyle w:val="ListParagraph"/>
              <w:ind w:left="0"/>
              <w:rPr>
                <w:rFonts w:ascii="Times New Roman" w:hAnsi="Times New Roman" w:cs="Times New Roman"/>
                <w:sz w:val="24"/>
                <w:szCs w:val="24"/>
              </w:rPr>
            </w:pPr>
            <w:r>
              <w:t>Explain the working of planning machine with a sketch.</w:t>
            </w:r>
          </w:p>
        </w:tc>
      </w:tr>
      <w:tr w:rsidR="003A3ACD"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3A3ACD" w:rsidRDefault="00306F4F" w:rsidP="00163723">
            <w:r>
              <w:t>13</w:t>
            </w:r>
          </w:p>
        </w:tc>
        <w:tc>
          <w:tcPr>
            <w:tcW w:w="8931" w:type="dxa"/>
            <w:gridSpan w:val="3"/>
            <w:tcBorders>
              <w:left w:val="single" w:sz="4" w:space="0" w:color="auto"/>
            </w:tcBorders>
          </w:tcPr>
          <w:p w:rsidR="003A3ACD" w:rsidRPr="005A62B7" w:rsidRDefault="00306F4F" w:rsidP="00163723">
            <w:pPr>
              <w:rPr>
                <w:rFonts w:ascii="Times New Roman" w:hAnsi="Times New Roman" w:cs="Times New Roman"/>
                <w:sz w:val="24"/>
                <w:szCs w:val="24"/>
              </w:rPr>
            </w:pPr>
            <w:r>
              <w:t xml:space="preserve">Describe briefly the method of estimation of the required for producing all the teeth of a spur gear in a gear </w:t>
            </w:r>
            <w:proofErr w:type="spellStart"/>
            <w:r>
              <w:t>hobbing</w:t>
            </w:r>
            <w:proofErr w:type="spellEnd"/>
            <w:r>
              <w:t xml:space="preserve"> machine</w:t>
            </w:r>
          </w:p>
        </w:tc>
      </w:tr>
      <w:tr w:rsidR="003A3ACD"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3A3ACD" w:rsidRDefault="003A3ACD" w:rsidP="00163723"/>
        </w:tc>
        <w:tc>
          <w:tcPr>
            <w:tcW w:w="8931" w:type="dxa"/>
            <w:gridSpan w:val="3"/>
            <w:tcBorders>
              <w:left w:val="single" w:sz="4" w:space="0" w:color="auto"/>
            </w:tcBorders>
          </w:tcPr>
          <w:p w:rsidR="003A3ACD" w:rsidRPr="005A62B7" w:rsidRDefault="00806BC9" w:rsidP="00806BC9">
            <w:pPr>
              <w:jc w:val="center"/>
              <w:rPr>
                <w:rFonts w:ascii="Times New Roman" w:hAnsi="Times New Roman" w:cs="Times New Roman"/>
                <w:sz w:val="24"/>
                <w:szCs w:val="24"/>
              </w:rPr>
            </w:pPr>
            <w:r>
              <w:rPr>
                <w:rFonts w:ascii="Times New Roman" w:hAnsi="Times New Roman" w:cs="Times New Roman"/>
                <w:color w:val="231F20"/>
              </w:rPr>
              <w:t>OR</w:t>
            </w:r>
          </w:p>
        </w:tc>
      </w:tr>
      <w:tr w:rsidR="0044563C"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44563C" w:rsidRDefault="0044563C" w:rsidP="00163723"/>
        </w:tc>
        <w:tc>
          <w:tcPr>
            <w:tcW w:w="8931" w:type="dxa"/>
            <w:gridSpan w:val="3"/>
            <w:tcBorders>
              <w:left w:val="single" w:sz="4" w:space="0" w:color="auto"/>
            </w:tcBorders>
          </w:tcPr>
          <w:p w:rsidR="0044563C" w:rsidRPr="005A62B7" w:rsidRDefault="0044563C" w:rsidP="00666884">
            <w:pPr>
              <w:rPr>
                <w:rFonts w:ascii="Times New Roman" w:hAnsi="Times New Roman" w:cs="Times New Roman"/>
                <w:sz w:val="24"/>
                <w:szCs w:val="24"/>
              </w:rPr>
            </w:pPr>
            <w:r>
              <w:t>Explain the geometry of milling cutters with sketches.</w:t>
            </w:r>
          </w:p>
        </w:tc>
      </w:tr>
      <w:tr w:rsidR="0044563C"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44563C" w:rsidRDefault="0044563C" w:rsidP="00163723">
            <w:r>
              <w:t>14</w:t>
            </w:r>
          </w:p>
        </w:tc>
        <w:tc>
          <w:tcPr>
            <w:tcW w:w="8931" w:type="dxa"/>
            <w:gridSpan w:val="3"/>
            <w:tcBorders>
              <w:left w:val="single" w:sz="4" w:space="0" w:color="auto"/>
            </w:tcBorders>
          </w:tcPr>
          <w:p w:rsidR="0044563C" w:rsidRDefault="0044563C" w:rsidP="00163723">
            <w:r>
              <w:t xml:space="preserve">a) </w:t>
            </w:r>
            <w:r>
              <w:t xml:space="preserve">Explain the Taylor’s principle applied in limits. </w:t>
            </w:r>
          </w:p>
          <w:p w:rsidR="0044563C" w:rsidRPr="005A62B7" w:rsidRDefault="0044563C" w:rsidP="00163723">
            <w:pPr>
              <w:rPr>
                <w:rFonts w:ascii="Times New Roman" w:hAnsi="Times New Roman" w:cs="Times New Roman"/>
                <w:sz w:val="24"/>
                <w:szCs w:val="24"/>
              </w:rPr>
            </w:pPr>
            <w:r>
              <w:t>b) Explain the principle of optical flat and auto collimator</w:t>
            </w:r>
          </w:p>
        </w:tc>
      </w:tr>
      <w:tr w:rsidR="0044563C"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44563C" w:rsidRDefault="0044563C" w:rsidP="00163723"/>
        </w:tc>
        <w:tc>
          <w:tcPr>
            <w:tcW w:w="8931" w:type="dxa"/>
            <w:gridSpan w:val="3"/>
            <w:tcBorders>
              <w:left w:val="single" w:sz="4" w:space="0" w:color="auto"/>
            </w:tcBorders>
          </w:tcPr>
          <w:p w:rsidR="0044563C" w:rsidRPr="005A62B7" w:rsidRDefault="00806BC9" w:rsidP="00806BC9">
            <w:pPr>
              <w:jc w:val="center"/>
              <w:rPr>
                <w:rFonts w:ascii="Times New Roman" w:hAnsi="Times New Roman" w:cs="Times New Roman"/>
                <w:sz w:val="24"/>
                <w:szCs w:val="24"/>
              </w:rPr>
            </w:pPr>
            <w:r>
              <w:rPr>
                <w:rFonts w:ascii="Times New Roman" w:hAnsi="Times New Roman" w:cs="Times New Roman"/>
                <w:color w:val="231F20"/>
              </w:rPr>
              <w:t>OR</w:t>
            </w:r>
          </w:p>
        </w:tc>
      </w:tr>
      <w:tr w:rsidR="0044563C"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44563C" w:rsidRDefault="0044563C" w:rsidP="00163723"/>
        </w:tc>
        <w:tc>
          <w:tcPr>
            <w:tcW w:w="8931" w:type="dxa"/>
            <w:gridSpan w:val="3"/>
            <w:tcBorders>
              <w:left w:val="single" w:sz="4" w:space="0" w:color="auto"/>
            </w:tcBorders>
          </w:tcPr>
          <w:p w:rsidR="00B54F07" w:rsidRDefault="00B54F07" w:rsidP="00666884">
            <w:r>
              <w:t>a)</w:t>
            </w:r>
            <w:r w:rsidR="0044563C">
              <w:t xml:space="preserve"> Explain Hole basis system and shaft basis system</w:t>
            </w:r>
            <w:r>
              <w:t xml:space="preserve"> </w:t>
            </w:r>
          </w:p>
          <w:p w:rsidR="0044563C" w:rsidRPr="005A62B7" w:rsidRDefault="00B54F07" w:rsidP="00666884">
            <w:pPr>
              <w:rPr>
                <w:rFonts w:ascii="Times New Roman" w:hAnsi="Times New Roman" w:cs="Times New Roman"/>
                <w:sz w:val="24"/>
                <w:szCs w:val="24"/>
              </w:rPr>
            </w:pPr>
            <w:r>
              <w:t xml:space="preserve">b) </w:t>
            </w:r>
            <w:r>
              <w:t>Describe the measuring method by using sine bar.</w:t>
            </w:r>
          </w:p>
        </w:tc>
      </w:tr>
      <w:tr w:rsidR="00806BC9"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806BC9" w:rsidRDefault="00806BC9" w:rsidP="00163723">
            <w:r>
              <w:t>15</w:t>
            </w:r>
          </w:p>
        </w:tc>
        <w:tc>
          <w:tcPr>
            <w:tcW w:w="8931" w:type="dxa"/>
            <w:gridSpan w:val="3"/>
            <w:tcBorders>
              <w:left w:val="single" w:sz="4" w:space="0" w:color="auto"/>
            </w:tcBorders>
          </w:tcPr>
          <w:p w:rsidR="00806BC9" w:rsidRPr="00E93302" w:rsidRDefault="00806BC9" w:rsidP="00666884">
            <w:pPr>
              <w:rPr>
                <w:rFonts w:ascii="Times New Roman" w:hAnsi="Times New Roman" w:cs="Times New Roman"/>
                <w:color w:val="231F20"/>
              </w:rPr>
            </w:pPr>
            <w:r w:rsidRPr="00E93302">
              <w:rPr>
                <w:rFonts w:ascii="Times New Roman" w:hAnsi="Times New Roman" w:cs="Times New Roman"/>
              </w:rPr>
              <w:t>Differentiate between two- and three-wire methods.</w:t>
            </w:r>
          </w:p>
        </w:tc>
      </w:tr>
      <w:tr w:rsidR="00806BC9"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806BC9" w:rsidRDefault="00806BC9" w:rsidP="00163723"/>
        </w:tc>
        <w:tc>
          <w:tcPr>
            <w:tcW w:w="8931" w:type="dxa"/>
            <w:gridSpan w:val="3"/>
            <w:tcBorders>
              <w:left w:val="single" w:sz="4" w:space="0" w:color="auto"/>
            </w:tcBorders>
          </w:tcPr>
          <w:p w:rsidR="00806BC9" w:rsidRDefault="00806BC9" w:rsidP="00806BC9">
            <w:pPr>
              <w:jc w:val="center"/>
            </w:pPr>
            <w:r>
              <w:rPr>
                <w:rFonts w:ascii="Times New Roman" w:hAnsi="Times New Roman" w:cs="Times New Roman"/>
                <w:color w:val="231F20"/>
              </w:rPr>
              <w:t>OR</w:t>
            </w:r>
          </w:p>
        </w:tc>
      </w:tr>
      <w:tr w:rsidR="00806BC9"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806BC9" w:rsidRDefault="00806BC9" w:rsidP="00163723"/>
        </w:tc>
        <w:tc>
          <w:tcPr>
            <w:tcW w:w="8931" w:type="dxa"/>
            <w:gridSpan w:val="3"/>
            <w:tcBorders>
              <w:left w:val="single" w:sz="4" w:space="0" w:color="auto"/>
            </w:tcBorders>
          </w:tcPr>
          <w:p w:rsidR="00806BC9" w:rsidRDefault="00806BC9" w:rsidP="00B54F07">
            <w:r>
              <w:t xml:space="preserve">a) </w:t>
            </w:r>
            <w:r>
              <w:t>Describe the screw thread measurement with sketch</w:t>
            </w:r>
          </w:p>
          <w:p w:rsidR="00806BC9" w:rsidRDefault="00806BC9" w:rsidP="00B54F07">
            <w:r>
              <w:t xml:space="preserve"> b) </w:t>
            </w:r>
            <w:r>
              <w:t xml:space="preserve">What are the types and applications of CMM? </w:t>
            </w:r>
          </w:p>
          <w:p w:rsidR="00806BC9" w:rsidRPr="005A62B7" w:rsidRDefault="00806BC9" w:rsidP="00163723">
            <w:pPr>
              <w:rPr>
                <w:rFonts w:ascii="Times New Roman" w:hAnsi="Times New Roman" w:cs="Times New Roman"/>
                <w:sz w:val="24"/>
                <w:szCs w:val="24"/>
              </w:rPr>
            </w:pPr>
          </w:p>
        </w:tc>
      </w:tr>
      <w:tr w:rsidR="00806BC9" w:rsidTr="00B72889">
        <w:trPr>
          <w:gridAfter w:val="1"/>
          <w:wAfter w:w="18" w:type="dxa"/>
          <w:trHeight w:val="3347"/>
        </w:trPr>
        <w:tc>
          <w:tcPr>
            <w:tcW w:w="9558" w:type="dxa"/>
            <w:gridSpan w:val="3"/>
          </w:tcPr>
          <w:p w:rsidR="00806BC9" w:rsidRDefault="00806BC9" w:rsidP="009A2BBC">
            <w:pPr>
              <w:pStyle w:val="Heading1"/>
              <w:outlineLvl w:val="0"/>
            </w:pPr>
            <w:r w:rsidRPr="00196B64">
              <w:rPr>
                <w:color w:val="FF0000"/>
              </w:rPr>
              <w:t>Regulation…</w:t>
            </w:r>
            <w:r w:rsidR="00B72889">
              <w:rPr>
                <w:color w:val="FF0000"/>
              </w:rPr>
              <w:t xml:space="preserve">R20                   </w:t>
            </w:r>
            <w:r w:rsidRPr="00120391">
              <w:t>Subject</w:t>
            </w:r>
            <w:r>
              <w:t xml:space="preserve"> code: </w:t>
            </w:r>
            <w:r w:rsidR="00B72889">
              <w:t>C36PC3</w:t>
            </w:r>
            <w:bookmarkStart w:id="0" w:name="_GoBack"/>
            <w:bookmarkEnd w:id="0"/>
          </w:p>
          <w:p w:rsidR="00806BC9" w:rsidRPr="00BD2765" w:rsidRDefault="00806BC9" w:rsidP="009A2BBC">
            <w:pPr>
              <w:pStyle w:val="Header"/>
              <w:tabs>
                <w:tab w:val="left" w:pos="705"/>
              </w:tabs>
              <w:jc w:val="both"/>
              <w:rPr>
                <w:rFonts w:ascii="Times New Roman" w:hAnsi="Times New Roman" w:cs="Times New Roman"/>
                <w:sz w:val="28"/>
                <w:szCs w:val="28"/>
              </w:rPr>
            </w:pPr>
            <w:r w:rsidRPr="00BD2765">
              <w:rPr>
                <w:rFonts w:ascii="Times New Roman" w:hAnsi="Times New Roman" w:cs="Times New Roman"/>
                <w:sz w:val="28"/>
                <w:szCs w:val="28"/>
              </w:rPr>
              <w:t>TKR COLLEGE OF ENGINEERING AND TECHNOLOGY</w:t>
            </w:r>
          </w:p>
          <w:p w:rsidR="00806BC9" w:rsidRPr="00BD2765" w:rsidRDefault="00806BC9" w:rsidP="009A2BBC">
            <w:pPr>
              <w:pStyle w:val="Header"/>
              <w:rPr>
                <w:rFonts w:ascii="Times New Roman" w:hAnsi="Times New Roman" w:cs="Times New Roman"/>
                <w:sz w:val="24"/>
                <w:szCs w:val="24"/>
              </w:rPr>
            </w:pPr>
            <w:r w:rsidRPr="00BD2765">
              <w:rPr>
                <w:rFonts w:ascii="Times New Roman" w:hAnsi="Times New Roman" w:cs="Times New Roman"/>
                <w:sz w:val="24"/>
                <w:szCs w:val="24"/>
              </w:rPr>
              <w:t>(Autonomous, Accredited by NAAC with ‘A’ Grade)</w:t>
            </w:r>
          </w:p>
          <w:p w:rsidR="00B72889" w:rsidRPr="00196B64" w:rsidRDefault="00806BC9" w:rsidP="00B72889">
            <w:pPr>
              <w:pStyle w:val="Header"/>
              <w:rPr>
                <w:rFonts w:ascii="Times New Roman" w:hAnsi="Times New Roman"/>
                <w:b/>
                <w:color w:val="FF0000"/>
                <w:sz w:val="27"/>
                <w:szCs w:val="27"/>
              </w:rPr>
            </w:pPr>
            <w:r>
              <w:rPr>
                <w:rFonts w:ascii="Times New Roman" w:hAnsi="Times New Roman" w:cs="Times New Roman"/>
                <w:b/>
                <w:i/>
                <w:noProof/>
                <w:sz w:val="24"/>
                <w:szCs w:val="24"/>
              </w:rPr>
              <w:drawing>
                <wp:anchor distT="0" distB="0" distL="114300" distR="114300" simplePos="0" relativeHeight="251661312" behindDoc="0" locked="0" layoutInCell="1" allowOverlap="1" wp14:anchorId="1A8D9F2D" wp14:editId="4620387F">
                  <wp:simplePos x="0" y="0"/>
                  <wp:positionH relativeFrom="column">
                    <wp:posOffset>-47625</wp:posOffset>
                  </wp:positionH>
                  <wp:positionV relativeFrom="paragraph">
                    <wp:posOffset>-464185</wp:posOffset>
                  </wp:positionV>
                  <wp:extent cx="666750" cy="438150"/>
                  <wp:effectExtent l="0" t="0" r="0" b="0"/>
                  <wp:wrapThrough wrapText="bothSides">
                    <wp:wrapPolygon edited="0">
                      <wp:start x="0" y="0"/>
                      <wp:lineTo x="0" y="20661"/>
                      <wp:lineTo x="20983" y="20661"/>
                      <wp:lineTo x="20983" y="0"/>
                      <wp:lineTo x="0" y="0"/>
                    </wp:wrapPolygon>
                  </wp:wrapThrough>
                  <wp:docPr id="4" name="Picture 2" descr="C:\Users\india\Desktop\tkrc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tkrcet-logo.jpg"/>
                          <pic:cNvPicPr>
                            <a:picLocks noChangeAspect="1" noChangeArrowheads="1"/>
                          </pic:cNvPicPr>
                        </pic:nvPicPr>
                        <pic:blipFill>
                          <a:blip r:embed="rId9" cstate="print"/>
                          <a:srcRect/>
                          <a:stretch>
                            <a:fillRect/>
                          </a:stretch>
                        </pic:blipFill>
                        <pic:spPr bwMode="auto">
                          <a:xfrm>
                            <a:off x="0" y="0"/>
                            <a:ext cx="666750" cy="438150"/>
                          </a:xfrm>
                          <a:prstGeom prst="rect">
                            <a:avLst/>
                          </a:prstGeom>
                          <a:noFill/>
                          <a:ln w="9525">
                            <a:noFill/>
                            <a:miter lim="800000"/>
                            <a:headEnd/>
                            <a:tailEnd/>
                          </a:ln>
                        </pic:spPr>
                      </pic:pic>
                    </a:graphicData>
                  </a:graphic>
                </wp:anchor>
              </w:drawing>
            </w:r>
            <w:r w:rsidR="00B72889">
              <w:rPr>
                <w:rFonts w:ascii="Times New Roman" w:hAnsi="Times New Roman" w:cs="Times New Roman"/>
                <w:b/>
                <w:i/>
                <w:noProof/>
                <w:sz w:val="24"/>
                <w:szCs w:val="24"/>
              </w:rPr>
              <w:drawing>
                <wp:anchor distT="0" distB="0" distL="114300" distR="114300" simplePos="0" relativeHeight="251662336" behindDoc="0" locked="0" layoutInCell="1" allowOverlap="1" wp14:anchorId="1D61B8F3" wp14:editId="49010138">
                  <wp:simplePos x="0" y="0"/>
                  <wp:positionH relativeFrom="column">
                    <wp:posOffset>-47625</wp:posOffset>
                  </wp:positionH>
                  <wp:positionV relativeFrom="paragraph">
                    <wp:posOffset>-464185</wp:posOffset>
                  </wp:positionV>
                  <wp:extent cx="666750" cy="438150"/>
                  <wp:effectExtent l="0" t="0" r="0" b="0"/>
                  <wp:wrapThrough wrapText="bothSides">
                    <wp:wrapPolygon edited="0">
                      <wp:start x="0" y="0"/>
                      <wp:lineTo x="0" y="20661"/>
                      <wp:lineTo x="20983" y="20661"/>
                      <wp:lineTo x="20983" y="0"/>
                      <wp:lineTo x="0" y="0"/>
                    </wp:wrapPolygon>
                  </wp:wrapThrough>
                  <wp:docPr id="10" name="Picture 10" descr="C:\Users\india\Desktop\tkrc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tkrcet-logo.jpg"/>
                          <pic:cNvPicPr>
                            <a:picLocks noChangeAspect="1" noChangeArrowheads="1"/>
                          </pic:cNvPicPr>
                        </pic:nvPicPr>
                        <pic:blipFill>
                          <a:blip r:embed="rId9" cstate="print"/>
                          <a:srcRect/>
                          <a:stretch>
                            <a:fillRect/>
                          </a:stretch>
                        </pic:blipFill>
                        <pic:spPr bwMode="auto">
                          <a:xfrm>
                            <a:off x="0" y="0"/>
                            <a:ext cx="666750" cy="438150"/>
                          </a:xfrm>
                          <a:prstGeom prst="rect">
                            <a:avLst/>
                          </a:prstGeom>
                          <a:noFill/>
                          <a:ln w="9525">
                            <a:noFill/>
                            <a:miter lim="800000"/>
                            <a:headEnd/>
                            <a:tailEnd/>
                          </a:ln>
                        </pic:spPr>
                      </pic:pic>
                    </a:graphicData>
                  </a:graphic>
                </wp:anchor>
              </w:drawing>
            </w:r>
            <w:proofErr w:type="spellStart"/>
            <w:r w:rsidR="00B72889" w:rsidRPr="00196B64">
              <w:rPr>
                <w:rFonts w:ascii="Times New Roman" w:hAnsi="Times New Roman"/>
                <w:b/>
                <w:color w:val="FF0000"/>
                <w:sz w:val="27"/>
                <w:szCs w:val="27"/>
              </w:rPr>
              <w:t>B.Tech</w:t>
            </w:r>
            <w:proofErr w:type="spellEnd"/>
            <w:r w:rsidR="00B72889" w:rsidRPr="00196B64">
              <w:rPr>
                <w:rFonts w:ascii="Times New Roman" w:hAnsi="Times New Roman"/>
                <w:b/>
                <w:color w:val="FF0000"/>
                <w:sz w:val="27"/>
                <w:szCs w:val="27"/>
              </w:rPr>
              <w:t xml:space="preserve"> -</w:t>
            </w:r>
            <w:r w:rsidR="00B72889">
              <w:rPr>
                <w:rFonts w:ascii="Times New Roman" w:hAnsi="Times New Roman"/>
                <w:b/>
                <w:color w:val="FF0000"/>
                <w:sz w:val="27"/>
                <w:szCs w:val="27"/>
              </w:rPr>
              <w:t>III</w:t>
            </w:r>
            <w:r w:rsidR="00B72889" w:rsidRPr="00196B64">
              <w:rPr>
                <w:rFonts w:ascii="Times New Roman" w:hAnsi="Times New Roman"/>
                <w:b/>
                <w:color w:val="FF0000"/>
                <w:sz w:val="27"/>
                <w:szCs w:val="27"/>
              </w:rPr>
              <w:t>-Year …</w:t>
            </w:r>
            <w:r w:rsidR="00B72889">
              <w:rPr>
                <w:rFonts w:ascii="Times New Roman" w:hAnsi="Times New Roman"/>
                <w:b/>
                <w:color w:val="FF0000"/>
                <w:sz w:val="27"/>
                <w:szCs w:val="27"/>
              </w:rPr>
              <w:t>II…</w:t>
            </w:r>
            <w:r w:rsidR="00B72889" w:rsidRPr="00196B64">
              <w:rPr>
                <w:rFonts w:ascii="Times New Roman" w:hAnsi="Times New Roman"/>
                <w:b/>
                <w:color w:val="FF0000"/>
                <w:sz w:val="27"/>
                <w:szCs w:val="27"/>
              </w:rPr>
              <w:t>Semester Regular</w:t>
            </w:r>
            <w:r w:rsidR="00B72889">
              <w:rPr>
                <w:rFonts w:ascii="Times New Roman" w:hAnsi="Times New Roman"/>
                <w:b/>
                <w:color w:val="FF0000"/>
                <w:sz w:val="27"/>
                <w:szCs w:val="27"/>
              </w:rPr>
              <w:t>/Supply  Examinations, 2023</w:t>
            </w:r>
          </w:p>
          <w:p w:rsidR="00B72889" w:rsidRDefault="00B72889" w:rsidP="00B72889">
            <w:pPr>
              <w:ind w:right="1678"/>
              <w:rPr>
                <w:rFonts w:ascii="Times New Roman" w:hAnsi="Times New Roman" w:cs="Times New Roman"/>
                <w:b/>
                <w:color w:val="FF0000"/>
                <w:sz w:val="26"/>
                <w:szCs w:val="26"/>
              </w:rPr>
            </w:pPr>
          </w:p>
          <w:p w:rsidR="00B72889" w:rsidRPr="00196B64" w:rsidRDefault="00B72889" w:rsidP="00B72889">
            <w:pPr>
              <w:ind w:right="1678"/>
              <w:rPr>
                <w:rFonts w:ascii="Times New Roman" w:hAnsi="Times New Roman" w:cs="Times New Roman"/>
                <w:b/>
                <w:color w:val="FF0000"/>
                <w:sz w:val="26"/>
                <w:szCs w:val="26"/>
              </w:rPr>
            </w:pPr>
            <w:r w:rsidRPr="00196B64">
              <w:rPr>
                <w:rFonts w:ascii="Times New Roman" w:hAnsi="Times New Roman" w:cs="Times New Roman"/>
                <w:b/>
                <w:color w:val="FF0000"/>
                <w:sz w:val="26"/>
                <w:szCs w:val="26"/>
              </w:rPr>
              <w:t>SUBJECT NAME</w:t>
            </w:r>
            <w:r>
              <w:rPr>
                <w:rFonts w:ascii="Times New Roman" w:hAnsi="Times New Roman" w:cs="Times New Roman"/>
                <w:b/>
                <w:color w:val="FF0000"/>
                <w:sz w:val="26"/>
                <w:szCs w:val="26"/>
              </w:rPr>
              <w:t>: MACHINE TOOLS AND METROLOGY</w:t>
            </w:r>
          </w:p>
          <w:p w:rsidR="00B72889" w:rsidRDefault="00B72889" w:rsidP="00B72889">
            <w:pPr>
              <w:pBdr>
                <w:bottom w:val="single" w:sz="6" w:space="1" w:color="auto"/>
              </w:pBdr>
              <w:jc w:val="center"/>
              <w:outlineLvl w:val="0"/>
              <w:rPr>
                <w:rFonts w:ascii="Times New Roman" w:hAnsi="Times New Roman" w:cs="Times New Roman"/>
                <w:b/>
                <w:sz w:val="24"/>
                <w:szCs w:val="24"/>
              </w:rPr>
            </w:pPr>
            <w:r>
              <w:rPr>
                <w:rFonts w:ascii="Times New Roman" w:hAnsi="Times New Roman" w:cs="Times New Roman"/>
                <w:b/>
                <w:sz w:val="24"/>
                <w:szCs w:val="24"/>
              </w:rPr>
              <w:t>(Mechanical Engineering)</w:t>
            </w:r>
          </w:p>
          <w:p w:rsidR="00806BC9" w:rsidRPr="000E4177" w:rsidRDefault="00806BC9" w:rsidP="009A2BBC">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Note:</w:t>
            </w:r>
            <w:r w:rsidRPr="000E4177">
              <w:rPr>
                <w:sz w:val="20"/>
                <w:szCs w:val="20"/>
              </w:rPr>
              <w:tab/>
            </w:r>
            <w:r w:rsidRPr="000E4177">
              <w:rPr>
                <w:rFonts w:ascii="Times New Roman" w:hAnsi="Times New Roman" w:cs="Times New Roman"/>
                <w:b/>
                <w:sz w:val="20"/>
                <w:szCs w:val="20"/>
              </w:rPr>
              <w:t>1.This question paper contains two parts A and B.</w:t>
            </w:r>
          </w:p>
          <w:p w:rsidR="00806BC9" w:rsidRPr="000E4177" w:rsidRDefault="00806BC9" w:rsidP="009A2BBC">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ab/>
              <w:t>2. Part</w:t>
            </w:r>
            <w:r>
              <w:rPr>
                <w:rFonts w:ascii="Times New Roman" w:hAnsi="Times New Roman" w:cs="Times New Roman"/>
                <w:b/>
                <w:sz w:val="20"/>
                <w:szCs w:val="20"/>
              </w:rPr>
              <w:t xml:space="preserve"> A is compulsory which carries 1</w:t>
            </w:r>
            <w:r w:rsidRPr="000E4177">
              <w:rPr>
                <w:rFonts w:ascii="Times New Roman" w:hAnsi="Times New Roman" w:cs="Times New Roman"/>
                <w:b/>
                <w:sz w:val="20"/>
                <w:szCs w:val="20"/>
              </w:rPr>
              <w:t>0 marks. Answer all questions in Part A.</w:t>
            </w:r>
          </w:p>
          <w:p w:rsidR="00806BC9" w:rsidRPr="000E4177" w:rsidRDefault="00806BC9" w:rsidP="009A2BBC">
            <w:pPr>
              <w:pStyle w:val="NoSpacing"/>
              <w:jc w:val="both"/>
              <w:rPr>
                <w:rFonts w:ascii="Times New Roman" w:hAnsi="Times New Roman" w:cs="Times New Roman"/>
                <w:b/>
                <w:sz w:val="20"/>
                <w:szCs w:val="20"/>
              </w:rPr>
            </w:pPr>
            <w:r>
              <w:rPr>
                <w:rFonts w:ascii="Times New Roman" w:hAnsi="Times New Roman" w:cs="Times New Roman"/>
                <w:b/>
                <w:sz w:val="20"/>
                <w:szCs w:val="20"/>
              </w:rPr>
              <w:tab/>
              <w:t xml:space="preserve">3. Part B consists of 10 questions. Answer any 5 questions which </w:t>
            </w:r>
            <w:proofErr w:type="gramStart"/>
            <w:r>
              <w:rPr>
                <w:rFonts w:ascii="Times New Roman" w:hAnsi="Times New Roman" w:cs="Times New Roman"/>
                <w:b/>
                <w:sz w:val="20"/>
                <w:szCs w:val="20"/>
              </w:rPr>
              <w:t>carries</w:t>
            </w:r>
            <w:proofErr w:type="gramEnd"/>
            <w:r>
              <w:rPr>
                <w:rFonts w:ascii="Times New Roman" w:hAnsi="Times New Roman" w:cs="Times New Roman"/>
                <w:b/>
                <w:sz w:val="20"/>
                <w:szCs w:val="20"/>
              </w:rPr>
              <w:t xml:space="preserve"> 12M.</w:t>
            </w:r>
          </w:p>
          <w:p w:rsidR="00806BC9" w:rsidRPr="000E4177" w:rsidRDefault="00806BC9" w:rsidP="009A2BBC">
            <w:pPr>
              <w:pStyle w:val="NoSpacing"/>
              <w:jc w:val="both"/>
              <w:rPr>
                <w:rFonts w:ascii="Times New Roman" w:hAnsi="Times New Roman" w:cs="Times New Roman"/>
                <w:b/>
                <w:sz w:val="20"/>
                <w:szCs w:val="20"/>
              </w:rPr>
            </w:pPr>
            <w:r>
              <w:rPr>
                <w:rFonts w:ascii="Times New Roman" w:hAnsi="Times New Roman" w:cs="Times New Roman"/>
                <w:b/>
                <w:sz w:val="20"/>
                <w:szCs w:val="20"/>
              </w:rPr>
              <w:tab/>
              <w:t>4. Each question carries 12</w:t>
            </w:r>
            <w:r w:rsidRPr="000E4177">
              <w:rPr>
                <w:rFonts w:ascii="Times New Roman" w:hAnsi="Times New Roman" w:cs="Times New Roman"/>
                <w:b/>
                <w:sz w:val="20"/>
                <w:szCs w:val="20"/>
              </w:rPr>
              <w:t>marks and may have a, b, c, d as sub questions.</w:t>
            </w:r>
          </w:p>
        </w:tc>
      </w:tr>
      <w:tr w:rsidR="00806BC9" w:rsidTr="00B72889">
        <w:tc>
          <w:tcPr>
            <w:tcW w:w="9576" w:type="dxa"/>
            <w:gridSpan w:val="4"/>
          </w:tcPr>
          <w:p w:rsidR="00806BC9" w:rsidRDefault="00806BC9" w:rsidP="009A2BBC">
            <w:pPr>
              <w:jc w:val="center"/>
              <w:rPr>
                <w:rFonts w:ascii="Times New Roman" w:hAnsi="Times New Roman" w:cs="Times New Roman"/>
                <w:sz w:val="32"/>
                <w:szCs w:val="32"/>
              </w:rPr>
            </w:pPr>
            <w:r>
              <w:rPr>
                <w:rFonts w:ascii="Times New Roman" w:hAnsi="Times New Roman" w:cs="Times New Roman"/>
                <w:sz w:val="32"/>
                <w:szCs w:val="32"/>
              </w:rPr>
              <w:t>SET-IV</w:t>
            </w:r>
          </w:p>
          <w:p w:rsidR="00806BC9" w:rsidRPr="00C43308" w:rsidRDefault="00806BC9" w:rsidP="009A2BBC">
            <w:pPr>
              <w:jc w:val="center"/>
              <w:rPr>
                <w:rFonts w:ascii="Times New Roman" w:hAnsi="Times New Roman" w:cs="Times New Roman"/>
                <w:sz w:val="32"/>
                <w:szCs w:val="32"/>
              </w:rPr>
            </w:pPr>
            <w:r w:rsidRPr="00C43308">
              <w:rPr>
                <w:rFonts w:ascii="Times New Roman" w:hAnsi="Times New Roman" w:cs="Times New Roman"/>
                <w:sz w:val="32"/>
                <w:szCs w:val="32"/>
              </w:rPr>
              <w:t xml:space="preserve">Part-A </w:t>
            </w:r>
          </w:p>
        </w:tc>
      </w:tr>
      <w:tr w:rsidR="00806BC9" w:rsidTr="00B72889">
        <w:trPr>
          <w:trHeight w:val="422"/>
        </w:trPr>
        <w:tc>
          <w:tcPr>
            <w:tcW w:w="9576" w:type="dxa"/>
            <w:gridSpan w:val="4"/>
          </w:tcPr>
          <w:p w:rsidR="00806BC9" w:rsidRPr="00C80456" w:rsidRDefault="00806BC9" w:rsidP="009A2BBC">
            <w:pPr>
              <w:rPr>
                <w:rFonts w:ascii="Times New Roman" w:hAnsi="Times New Roman"/>
                <w:b/>
                <w:sz w:val="24"/>
                <w:szCs w:val="24"/>
              </w:rPr>
            </w:pPr>
            <w:r>
              <w:rPr>
                <w:rFonts w:ascii="Times New Roman" w:hAnsi="Times New Roman"/>
                <w:b/>
                <w:sz w:val="24"/>
                <w:szCs w:val="24"/>
              </w:rPr>
              <w:t>A</w:t>
            </w:r>
            <w:r w:rsidRPr="00532B98">
              <w:rPr>
                <w:rFonts w:ascii="Times New Roman" w:hAnsi="Times New Roman"/>
                <w:b/>
                <w:sz w:val="24"/>
                <w:szCs w:val="24"/>
              </w:rPr>
              <w:t>ll the following</w:t>
            </w:r>
            <w:r>
              <w:rPr>
                <w:rFonts w:ascii="Times New Roman" w:hAnsi="Times New Roman"/>
                <w:b/>
                <w:sz w:val="24"/>
                <w:szCs w:val="24"/>
              </w:rPr>
              <w:t xml:space="preserve"> questions carry equal marks                                             (10x2M=20 Marks)</w:t>
            </w:r>
          </w:p>
        </w:tc>
      </w:tr>
      <w:tr w:rsidR="00D6280D" w:rsidTr="00B72889">
        <w:tc>
          <w:tcPr>
            <w:tcW w:w="690" w:type="dxa"/>
            <w:gridSpan w:val="2"/>
          </w:tcPr>
          <w:p w:rsidR="00D6280D" w:rsidRDefault="00CF03D3" w:rsidP="009A2BBC">
            <w:r>
              <w:t>1</w:t>
            </w:r>
          </w:p>
        </w:tc>
        <w:tc>
          <w:tcPr>
            <w:tcW w:w="8886" w:type="dxa"/>
            <w:gridSpan w:val="2"/>
          </w:tcPr>
          <w:p w:rsidR="00D6280D" w:rsidRPr="005C47CD" w:rsidRDefault="00D6280D" w:rsidP="00666884">
            <w:pPr>
              <w:rPr>
                <w:rFonts w:ascii="Times New Roman" w:hAnsi="Times New Roman" w:cs="Times New Roman"/>
                <w:sz w:val="24"/>
                <w:szCs w:val="24"/>
              </w:rPr>
            </w:pPr>
            <w:r w:rsidRPr="005C47CD">
              <w:rPr>
                <w:rFonts w:ascii="Times New Roman" w:hAnsi="Times New Roman" w:cs="Times New Roman"/>
                <w:color w:val="000000"/>
                <w:sz w:val="24"/>
                <w:szCs w:val="24"/>
                <w:shd w:val="clear" w:color="auto" w:fill="FFFFFF"/>
              </w:rPr>
              <w:t>what are the types of headstock</w:t>
            </w:r>
          </w:p>
        </w:tc>
      </w:tr>
      <w:tr w:rsidR="00D6280D" w:rsidTr="00B72889">
        <w:tc>
          <w:tcPr>
            <w:tcW w:w="690" w:type="dxa"/>
            <w:gridSpan w:val="2"/>
          </w:tcPr>
          <w:p w:rsidR="00D6280D" w:rsidRDefault="00CF03D3" w:rsidP="009A2BBC">
            <w:r>
              <w:t>2</w:t>
            </w:r>
          </w:p>
        </w:tc>
        <w:tc>
          <w:tcPr>
            <w:tcW w:w="8886" w:type="dxa"/>
            <w:gridSpan w:val="2"/>
          </w:tcPr>
          <w:p w:rsidR="00D6280D" w:rsidRDefault="00D6280D" w:rsidP="009A2BBC">
            <w:pPr>
              <w:rPr>
                <w:rFonts w:ascii="Times New Roman" w:hAnsi="Times New Roman" w:cs="Times New Roman"/>
                <w:sz w:val="24"/>
                <w:szCs w:val="24"/>
              </w:rPr>
            </w:pPr>
            <w:r>
              <w:t>Differentiate between capstan and turret lathe</w:t>
            </w:r>
          </w:p>
        </w:tc>
      </w:tr>
      <w:tr w:rsidR="00D6280D" w:rsidTr="00B72889">
        <w:tc>
          <w:tcPr>
            <w:tcW w:w="690" w:type="dxa"/>
            <w:gridSpan w:val="2"/>
          </w:tcPr>
          <w:p w:rsidR="00D6280D" w:rsidRDefault="00CF03D3" w:rsidP="009A2BBC">
            <w:r>
              <w:t>3</w:t>
            </w:r>
          </w:p>
        </w:tc>
        <w:tc>
          <w:tcPr>
            <w:tcW w:w="8886" w:type="dxa"/>
            <w:gridSpan w:val="2"/>
          </w:tcPr>
          <w:p w:rsidR="00D6280D" w:rsidRPr="001E23EC" w:rsidRDefault="00D6280D" w:rsidP="00666884">
            <w:pPr>
              <w:rPr>
                <w:rFonts w:ascii="Times New Roman" w:hAnsi="Times New Roman" w:cs="Times New Roman"/>
                <w:iCs/>
                <w:sz w:val="24"/>
                <w:szCs w:val="24"/>
                <w:shd w:val="clear" w:color="auto" w:fill="FFFFFF"/>
              </w:rPr>
            </w:pPr>
            <w:proofErr w:type="gramStart"/>
            <w:r w:rsidRPr="001E23EC">
              <w:rPr>
                <w:rFonts w:ascii="Georgia" w:hAnsi="Georgia"/>
                <w:color w:val="000000"/>
                <w:sz w:val="24"/>
                <w:szCs w:val="24"/>
                <w:shd w:val="clear" w:color="auto" w:fill="FFFFFF"/>
              </w:rPr>
              <w:t>what</w:t>
            </w:r>
            <w:proofErr w:type="gramEnd"/>
            <w:r w:rsidRPr="001E23EC">
              <w:rPr>
                <w:rFonts w:ascii="Georgia" w:hAnsi="Georgia"/>
                <w:color w:val="000000"/>
                <w:sz w:val="24"/>
                <w:szCs w:val="24"/>
                <w:shd w:val="clear" w:color="auto" w:fill="FFFFFF"/>
              </w:rPr>
              <w:t xml:space="preserve"> is a semi-automatic lathe?</w:t>
            </w:r>
          </w:p>
        </w:tc>
      </w:tr>
      <w:tr w:rsidR="00D6280D" w:rsidTr="00B72889">
        <w:tc>
          <w:tcPr>
            <w:tcW w:w="690" w:type="dxa"/>
            <w:gridSpan w:val="2"/>
          </w:tcPr>
          <w:p w:rsidR="00D6280D" w:rsidRDefault="00CF03D3" w:rsidP="009A2BBC">
            <w:r>
              <w:t>4</w:t>
            </w:r>
          </w:p>
        </w:tc>
        <w:tc>
          <w:tcPr>
            <w:tcW w:w="8886" w:type="dxa"/>
            <w:gridSpan w:val="2"/>
          </w:tcPr>
          <w:p w:rsidR="00D6280D" w:rsidRDefault="00D6280D" w:rsidP="009A2BBC">
            <w:pPr>
              <w:rPr>
                <w:rFonts w:ascii="Times New Roman" w:hAnsi="Times New Roman" w:cs="Times New Roman"/>
                <w:sz w:val="24"/>
                <w:szCs w:val="24"/>
              </w:rPr>
            </w:pPr>
            <w:r w:rsidRPr="00F6593B">
              <w:rPr>
                <w:rFonts w:asciiTheme="majorBidi" w:eastAsia="Times New Roman" w:hAnsiTheme="majorBidi" w:cstheme="majorBidi"/>
                <w:bCs/>
                <w:color w:val="333333"/>
                <w:sz w:val="24"/>
                <w:szCs w:val="24"/>
              </w:rPr>
              <w:t>How the planer differs from a shaper?</w:t>
            </w:r>
          </w:p>
        </w:tc>
      </w:tr>
      <w:tr w:rsidR="00D6280D" w:rsidTr="00B72889">
        <w:tc>
          <w:tcPr>
            <w:tcW w:w="690" w:type="dxa"/>
            <w:gridSpan w:val="2"/>
          </w:tcPr>
          <w:p w:rsidR="00D6280D" w:rsidRDefault="00CF03D3" w:rsidP="009A2BBC">
            <w:r>
              <w:t>5</w:t>
            </w:r>
          </w:p>
        </w:tc>
        <w:tc>
          <w:tcPr>
            <w:tcW w:w="8886" w:type="dxa"/>
            <w:gridSpan w:val="2"/>
          </w:tcPr>
          <w:p w:rsidR="00D6280D" w:rsidRDefault="00D6280D" w:rsidP="009A2BBC">
            <w:pPr>
              <w:rPr>
                <w:rFonts w:ascii="Times New Roman" w:hAnsi="Times New Roman" w:cs="Times New Roman"/>
                <w:sz w:val="24"/>
                <w:szCs w:val="24"/>
              </w:rPr>
            </w:pPr>
            <w:r w:rsidRPr="00F6593B">
              <w:rPr>
                <w:rFonts w:asciiTheme="majorBidi" w:hAnsiTheme="majorBidi" w:cstheme="majorBidi"/>
                <w:bCs/>
              </w:rPr>
              <w:t>What do you mean by the term ‘loading’ in grinding wheel?</w:t>
            </w:r>
          </w:p>
        </w:tc>
      </w:tr>
      <w:tr w:rsidR="00D6280D" w:rsidTr="00B72889">
        <w:tc>
          <w:tcPr>
            <w:tcW w:w="690" w:type="dxa"/>
            <w:gridSpan w:val="2"/>
          </w:tcPr>
          <w:p w:rsidR="00D6280D" w:rsidRDefault="00CF03D3" w:rsidP="009A2BBC">
            <w:r>
              <w:t>6</w:t>
            </w:r>
          </w:p>
        </w:tc>
        <w:tc>
          <w:tcPr>
            <w:tcW w:w="8886" w:type="dxa"/>
            <w:gridSpan w:val="2"/>
          </w:tcPr>
          <w:p w:rsidR="00D6280D" w:rsidRDefault="00CF03D3" w:rsidP="009A2BBC">
            <w:pPr>
              <w:rPr>
                <w:rFonts w:ascii="Times New Roman" w:hAnsi="Times New Roman" w:cs="Times New Roman"/>
                <w:sz w:val="24"/>
                <w:szCs w:val="24"/>
              </w:rPr>
            </w:pPr>
            <w:r w:rsidRPr="002B6C10">
              <w:rPr>
                <w:rFonts w:ascii="Times New Roman" w:hAnsi="Times New Roman" w:cs="Times New Roman"/>
                <w:color w:val="000000"/>
                <w:sz w:val="24"/>
                <w:szCs w:val="24"/>
                <w:shd w:val="clear" w:color="auto" w:fill="FFFFFF"/>
              </w:rPr>
              <w:t>Diffe</w:t>
            </w:r>
            <w:r w:rsidRPr="002B6C10">
              <w:rPr>
                <w:rStyle w:val="l6"/>
                <w:rFonts w:ascii="Times New Roman" w:hAnsi="Times New Roman" w:cs="Times New Roman"/>
                <w:color w:val="000000"/>
                <w:sz w:val="24"/>
                <w:szCs w:val="24"/>
                <w:bdr w:val="none" w:sz="0" w:space="0" w:color="auto" w:frame="1"/>
                <w:shd w:val="clear" w:color="auto" w:fill="FFFFFF"/>
              </w:rPr>
              <w:t>rentiate between precision and accuracy</w:t>
            </w:r>
          </w:p>
        </w:tc>
      </w:tr>
      <w:tr w:rsidR="00D6280D" w:rsidTr="00B72889">
        <w:tc>
          <w:tcPr>
            <w:tcW w:w="690" w:type="dxa"/>
            <w:gridSpan w:val="2"/>
          </w:tcPr>
          <w:p w:rsidR="00D6280D" w:rsidRDefault="00CF03D3" w:rsidP="009A2BBC">
            <w:r>
              <w:lastRenderedPageBreak/>
              <w:t>7</w:t>
            </w:r>
          </w:p>
        </w:tc>
        <w:tc>
          <w:tcPr>
            <w:tcW w:w="8886" w:type="dxa"/>
            <w:gridSpan w:val="2"/>
          </w:tcPr>
          <w:p w:rsidR="00D6280D" w:rsidRDefault="00CF03D3" w:rsidP="009A2BBC">
            <w:pPr>
              <w:rPr>
                <w:rFonts w:ascii="Times New Roman" w:hAnsi="Times New Roman" w:cs="Times New Roman"/>
                <w:sz w:val="24"/>
                <w:szCs w:val="24"/>
              </w:rPr>
            </w:pPr>
            <w:r w:rsidRPr="00E93302">
              <w:rPr>
                <w:rFonts w:ascii="Times New Roman" w:hAnsi="Times New Roman" w:cs="Times New Roman"/>
              </w:rPr>
              <w:t>What is drunken thread?</w:t>
            </w:r>
          </w:p>
        </w:tc>
      </w:tr>
      <w:tr w:rsidR="00D6280D" w:rsidTr="00B72889">
        <w:tc>
          <w:tcPr>
            <w:tcW w:w="690" w:type="dxa"/>
            <w:gridSpan w:val="2"/>
          </w:tcPr>
          <w:p w:rsidR="00D6280D" w:rsidRDefault="00CF03D3" w:rsidP="009A2BBC">
            <w:r>
              <w:t>8</w:t>
            </w:r>
          </w:p>
        </w:tc>
        <w:tc>
          <w:tcPr>
            <w:tcW w:w="8886" w:type="dxa"/>
            <w:gridSpan w:val="2"/>
          </w:tcPr>
          <w:p w:rsidR="00D6280D" w:rsidRDefault="00CF03D3" w:rsidP="009A2BBC">
            <w:pPr>
              <w:rPr>
                <w:rFonts w:ascii="Times New Roman" w:hAnsi="Times New Roman" w:cs="Times New Roman"/>
                <w:sz w:val="24"/>
                <w:szCs w:val="24"/>
              </w:rPr>
            </w:pPr>
            <w:r w:rsidRPr="00BE7742">
              <w:rPr>
                <w:rStyle w:val="Emphasis"/>
                <w:rFonts w:ascii="Times New Roman" w:hAnsi="Times New Roman" w:cs="Times New Roman"/>
                <w:i w:val="0"/>
                <w:sz w:val="24"/>
                <w:szCs w:val="24"/>
                <w:shd w:val="clear" w:color="auto" w:fill="FFFFFF"/>
              </w:rPr>
              <w:t>What are measurement standards?</w:t>
            </w:r>
          </w:p>
        </w:tc>
      </w:tr>
      <w:tr w:rsidR="00CF03D3" w:rsidTr="00B72889">
        <w:tc>
          <w:tcPr>
            <w:tcW w:w="690" w:type="dxa"/>
            <w:gridSpan w:val="2"/>
          </w:tcPr>
          <w:p w:rsidR="00CF03D3" w:rsidRDefault="00CF03D3" w:rsidP="009A2BBC">
            <w:r>
              <w:t>9</w:t>
            </w:r>
          </w:p>
        </w:tc>
        <w:tc>
          <w:tcPr>
            <w:tcW w:w="8886" w:type="dxa"/>
            <w:gridSpan w:val="2"/>
          </w:tcPr>
          <w:p w:rsidR="00CF03D3" w:rsidRDefault="00CF03D3" w:rsidP="00666884">
            <w:pPr>
              <w:rPr>
                <w:rFonts w:ascii="Times New Roman" w:hAnsi="Times New Roman" w:cs="Times New Roman"/>
                <w:sz w:val="24"/>
                <w:szCs w:val="24"/>
              </w:rPr>
            </w:pPr>
            <w:r>
              <w:rPr>
                <w:rFonts w:ascii="Times New Roman" w:hAnsi="Times New Roman" w:cs="Times New Roman"/>
                <w:sz w:val="24"/>
                <w:szCs w:val="24"/>
              </w:rPr>
              <w:t>What are the Tool makers microscope uses</w:t>
            </w:r>
          </w:p>
        </w:tc>
      </w:tr>
      <w:tr w:rsidR="00CF03D3" w:rsidTr="00B72889">
        <w:tc>
          <w:tcPr>
            <w:tcW w:w="690" w:type="dxa"/>
            <w:gridSpan w:val="2"/>
          </w:tcPr>
          <w:p w:rsidR="00CF03D3" w:rsidRDefault="00CF03D3" w:rsidP="009A2BBC">
            <w:r>
              <w:t>10</w:t>
            </w:r>
          </w:p>
        </w:tc>
        <w:tc>
          <w:tcPr>
            <w:tcW w:w="8886" w:type="dxa"/>
            <w:gridSpan w:val="2"/>
          </w:tcPr>
          <w:p w:rsidR="00CF03D3" w:rsidRDefault="00CF03D3" w:rsidP="009A2BBC">
            <w:pPr>
              <w:rPr>
                <w:rFonts w:ascii="Times New Roman" w:hAnsi="Times New Roman" w:cs="Times New Roman"/>
                <w:sz w:val="24"/>
                <w:szCs w:val="24"/>
              </w:rPr>
            </w:pPr>
            <w:r>
              <w:rPr>
                <w:rFonts w:ascii="Times New Roman" w:hAnsi="Times New Roman" w:cs="Times New Roman"/>
                <w:sz w:val="24"/>
                <w:szCs w:val="24"/>
              </w:rPr>
              <w:t>What are the Tool makers microscope uses</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576" w:type="dxa"/>
            <w:gridSpan w:val="4"/>
          </w:tcPr>
          <w:p w:rsidR="00CF03D3" w:rsidRPr="00967CC2" w:rsidRDefault="00CF03D3" w:rsidP="009A2BBC">
            <w:pPr>
              <w:jc w:val="center"/>
              <w:rPr>
                <w:rFonts w:ascii="Times New Roman" w:hAnsi="Times New Roman" w:cs="Times New Roman"/>
                <w:sz w:val="32"/>
                <w:szCs w:val="32"/>
              </w:rPr>
            </w:pPr>
            <w:r w:rsidRPr="00967CC2">
              <w:rPr>
                <w:rFonts w:ascii="Times New Roman" w:hAnsi="Times New Roman" w:cs="Times New Roman"/>
                <w:sz w:val="32"/>
                <w:szCs w:val="32"/>
              </w:rPr>
              <w:t xml:space="preserve">Part-B </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05"/>
        </w:trPr>
        <w:tc>
          <w:tcPr>
            <w:tcW w:w="9576" w:type="dxa"/>
            <w:gridSpan w:val="4"/>
          </w:tcPr>
          <w:p w:rsidR="00CF03D3" w:rsidRPr="00C53F7E" w:rsidRDefault="00CF03D3" w:rsidP="009A2BBC">
            <w:pPr>
              <w:rPr>
                <w:rFonts w:ascii="Times New Roman" w:hAnsi="Times New Roman" w:cs="Times New Roman"/>
                <w:sz w:val="24"/>
                <w:szCs w:val="24"/>
              </w:rPr>
            </w:pPr>
            <w:r>
              <w:rPr>
                <w:rFonts w:ascii="Times New Roman" w:hAnsi="Times New Roman" w:cs="Times New Roman"/>
                <w:sz w:val="24"/>
                <w:szCs w:val="24"/>
              </w:rPr>
              <w:t xml:space="preserve">Answer </w:t>
            </w:r>
            <w:r w:rsidRPr="00196B64">
              <w:rPr>
                <w:rFonts w:ascii="Times New Roman" w:hAnsi="Times New Roman" w:cs="Times New Roman"/>
                <w:b/>
                <w:sz w:val="24"/>
                <w:szCs w:val="24"/>
              </w:rPr>
              <w:t>ANY FIVE QUESTIONS</w:t>
            </w:r>
            <w:r>
              <w:rPr>
                <w:rFonts w:ascii="Times New Roman" w:hAnsi="Times New Roman" w:cs="Times New Roman"/>
                <w:b/>
                <w:sz w:val="24"/>
                <w:szCs w:val="24"/>
              </w:rPr>
              <w:t>(10MX 5=5</w:t>
            </w:r>
            <w:r w:rsidRPr="006A1E36">
              <w:rPr>
                <w:rFonts w:ascii="Times New Roman" w:hAnsi="Times New Roman" w:cs="Times New Roman"/>
                <w:b/>
                <w:sz w:val="24"/>
                <w:szCs w:val="24"/>
              </w:rPr>
              <w:t>0M</w:t>
            </w:r>
            <w:r>
              <w:rPr>
                <w:rFonts w:ascii="Times New Roman" w:hAnsi="Times New Roman" w:cs="Times New Roman"/>
                <w:b/>
                <w:sz w:val="24"/>
                <w:szCs w:val="24"/>
              </w:rPr>
              <w:t>arks)</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178"/>
        </w:trPr>
        <w:tc>
          <w:tcPr>
            <w:tcW w:w="645" w:type="dxa"/>
            <w:tcBorders>
              <w:right w:val="single" w:sz="4" w:space="0" w:color="auto"/>
            </w:tcBorders>
          </w:tcPr>
          <w:p w:rsidR="00CF03D3" w:rsidRDefault="00CF03D3" w:rsidP="009A2BBC">
            <w:r>
              <w:t>11</w:t>
            </w:r>
          </w:p>
        </w:tc>
        <w:tc>
          <w:tcPr>
            <w:tcW w:w="8931" w:type="dxa"/>
            <w:gridSpan w:val="3"/>
            <w:tcBorders>
              <w:left w:val="single" w:sz="4" w:space="0" w:color="auto"/>
            </w:tcBorders>
          </w:tcPr>
          <w:p w:rsidR="00CF03D3" w:rsidRDefault="00CF03D3" w:rsidP="00454EFB">
            <w:pPr>
              <w:rPr>
                <w:rFonts w:ascii="Times New Roman" w:hAnsi="Times New Roman" w:cs="Times New Roman"/>
                <w:sz w:val="24"/>
                <w:szCs w:val="24"/>
              </w:rPr>
            </w:pPr>
            <w:r>
              <w:t xml:space="preserve">During straight turning of a 24 mm diameter steel bar at 300 rpm with an HSS tool a tool life of 9 min was obtained. When another bar of same material and same dimensions was turned using the same tool at 250 rpm, the tool life increased to 48.5 min. What would be the tool life if the speed was 280 rpm? </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CF03D3" w:rsidRDefault="00CF03D3" w:rsidP="009A2BBC"/>
        </w:tc>
        <w:tc>
          <w:tcPr>
            <w:tcW w:w="8931" w:type="dxa"/>
            <w:gridSpan w:val="3"/>
            <w:tcBorders>
              <w:left w:val="single" w:sz="4" w:space="0" w:color="auto"/>
            </w:tcBorders>
          </w:tcPr>
          <w:p w:rsidR="00CF03D3" w:rsidRDefault="00B47CDA" w:rsidP="00B47CDA">
            <w:pPr>
              <w:pStyle w:val="ListParagraph"/>
              <w:ind w:left="0"/>
              <w:jc w:val="center"/>
              <w:rPr>
                <w:rFonts w:ascii="Times New Roman" w:hAnsi="Times New Roman" w:cs="Times New Roman"/>
                <w:sz w:val="24"/>
                <w:szCs w:val="24"/>
              </w:rPr>
            </w:pPr>
            <w:r>
              <w:rPr>
                <w:rFonts w:ascii="Times New Roman" w:hAnsi="Times New Roman" w:cs="Times New Roman"/>
                <w:color w:val="231F20"/>
              </w:rPr>
              <w:t>OR</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CF03D3" w:rsidRDefault="00CF03D3" w:rsidP="009A2BBC"/>
        </w:tc>
        <w:tc>
          <w:tcPr>
            <w:tcW w:w="8931" w:type="dxa"/>
            <w:gridSpan w:val="3"/>
            <w:tcBorders>
              <w:left w:val="single" w:sz="4" w:space="0" w:color="auto"/>
            </w:tcBorders>
          </w:tcPr>
          <w:p w:rsidR="00CF03D3" w:rsidRDefault="00CF03D3" w:rsidP="009A2BBC">
            <w:pPr>
              <w:pStyle w:val="ListParagraph"/>
              <w:ind w:left="0"/>
              <w:rPr>
                <w:rFonts w:ascii="Times New Roman" w:hAnsi="Times New Roman" w:cs="Times New Roman"/>
                <w:sz w:val="24"/>
                <w:szCs w:val="24"/>
              </w:rPr>
            </w:pPr>
            <w:r>
              <w:t>Explain different types of chips formed during metal cutting</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CF03D3" w:rsidRDefault="00CF03D3" w:rsidP="009A2BBC">
            <w:r>
              <w:t>12</w:t>
            </w:r>
          </w:p>
        </w:tc>
        <w:tc>
          <w:tcPr>
            <w:tcW w:w="8931" w:type="dxa"/>
            <w:gridSpan w:val="3"/>
            <w:tcBorders>
              <w:left w:val="single" w:sz="4" w:space="0" w:color="auto"/>
            </w:tcBorders>
          </w:tcPr>
          <w:p w:rsidR="00CF03D3" w:rsidRDefault="00CF03D3" w:rsidP="00454EFB">
            <w:pPr>
              <w:pStyle w:val="ListParagraph"/>
              <w:ind w:left="0"/>
              <w:rPr>
                <w:rFonts w:ascii="Times New Roman" w:hAnsi="Times New Roman" w:cs="Times New Roman"/>
                <w:sz w:val="24"/>
                <w:szCs w:val="24"/>
              </w:rPr>
            </w:pPr>
            <w:r>
              <w:t xml:space="preserve">Which are the major parts of carriage of a </w:t>
            </w:r>
            <w:proofErr w:type="gramStart"/>
            <w:r>
              <w:t>lathe</w:t>
            </w:r>
            <w:r>
              <w:t xml:space="preserve"> </w:t>
            </w:r>
            <w:r>
              <w:t>.</w:t>
            </w:r>
            <w:proofErr w:type="gramEnd"/>
            <w:r>
              <w:t xml:space="preserve"> </w:t>
            </w:r>
            <w:r>
              <w:t xml:space="preserve"> Explain functions of each. </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CF03D3" w:rsidRDefault="00CF03D3" w:rsidP="009A2BBC"/>
        </w:tc>
        <w:tc>
          <w:tcPr>
            <w:tcW w:w="8931" w:type="dxa"/>
            <w:gridSpan w:val="3"/>
            <w:tcBorders>
              <w:left w:val="single" w:sz="4" w:space="0" w:color="auto"/>
            </w:tcBorders>
          </w:tcPr>
          <w:p w:rsidR="00CF03D3" w:rsidRDefault="00B47CDA" w:rsidP="00B47CDA">
            <w:pPr>
              <w:pStyle w:val="ListParagraph"/>
              <w:ind w:left="0"/>
              <w:jc w:val="center"/>
              <w:rPr>
                <w:rFonts w:ascii="Times New Roman" w:hAnsi="Times New Roman" w:cs="Times New Roman"/>
                <w:sz w:val="24"/>
                <w:szCs w:val="24"/>
              </w:rPr>
            </w:pPr>
            <w:r>
              <w:rPr>
                <w:rFonts w:ascii="Times New Roman" w:hAnsi="Times New Roman" w:cs="Times New Roman"/>
                <w:color w:val="231F20"/>
              </w:rPr>
              <w:t>OR</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CF03D3" w:rsidRDefault="00CF03D3" w:rsidP="009A2BBC"/>
        </w:tc>
        <w:tc>
          <w:tcPr>
            <w:tcW w:w="8931" w:type="dxa"/>
            <w:gridSpan w:val="3"/>
            <w:tcBorders>
              <w:left w:val="single" w:sz="4" w:space="0" w:color="auto"/>
            </w:tcBorders>
          </w:tcPr>
          <w:p w:rsidR="00CF03D3" w:rsidRDefault="00CF03D3" w:rsidP="009A2BBC">
            <w:pPr>
              <w:pStyle w:val="ListParagraph"/>
              <w:tabs>
                <w:tab w:val="left" w:pos="255"/>
              </w:tabs>
              <w:ind w:left="0"/>
              <w:rPr>
                <w:rFonts w:ascii="Times New Roman" w:hAnsi="Times New Roman" w:cs="Times New Roman"/>
                <w:sz w:val="24"/>
                <w:szCs w:val="24"/>
              </w:rPr>
            </w:pPr>
            <w:r>
              <w:t>What are the different types of drilling machine? explain any one with neat sketch</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CF03D3" w:rsidRDefault="00CF03D3" w:rsidP="009A2BBC">
            <w:r>
              <w:t>13</w:t>
            </w:r>
          </w:p>
        </w:tc>
        <w:tc>
          <w:tcPr>
            <w:tcW w:w="8931" w:type="dxa"/>
            <w:gridSpan w:val="3"/>
            <w:tcBorders>
              <w:left w:val="single" w:sz="4" w:space="0" w:color="auto"/>
            </w:tcBorders>
          </w:tcPr>
          <w:p w:rsidR="00CF03D3" w:rsidRDefault="00CF03D3" w:rsidP="002950CC">
            <w:pPr>
              <w:pStyle w:val="ListParagraph"/>
              <w:ind w:left="0"/>
              <w:rPr>
                <w:rFonts w:ascii="Times New Roman" w:hAnsi="Times New Roman" w:cs="Times New Roman"/>
                <w:sz w:val="24"/>
                <w:szCs w:val="24"/>
              </w:rPr>
            </w:pPr>
            <w:r>
              <w:t xml:space="preserve">In a shaper operated with crank and slotted link quick return mechanism, one of the strokes is taken place, when crank rotate </w:t>
            </w:r>
            <w:proofErr w:type="gramStart"/>
            <w:r>
              <w:t>72o .</w:t>
            </w:r>
            <w:proofErr w:type="gramEnd"/>
            <w:r>
              <w:t xml:space="preserve"> Calculate the time to shape with one pass, over the surface of a plate 500 x 900 mm size when the cutting speed is 10 m/min if feed is 3 mm and clearance at each end is 70mm. The cut is taken place along 500mm side.</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CF03D3" w:rsidRDefault="00CF03D3" w:rsidP="009A2BBC"/>
        </w:tc>
        <w:tc>
          <w:tcPr>
            <w:tcW w:w="8931" w:type="dxa"/>
            <w:gridSpan w:val="3"/>
            <w:tcBorders>
              <w:left w:val="single" w:sz="4" w:space="0" w:color="auto"/>
            </w:tcBorders>
          </w:tcPr>
          <w:p w:rsidR="00CF03D3" w:rsidRDefault="00B47CDA" w:rsidP="00B47CDA">
            <w:pPr>
              <w:pStyle w:val="ListParagraph"/>
              <w:ind w:left="0"/>
              <w:jc w:val="center"/>
              <w:rPr>
                <w:rFonts w:ascii="Times New Roman" w:hAnsi="Times New Roman" w:cs="Times New Roman"/>
                <w:sz w:val="24"/>
                <w:szCs w:val="24"/>
              </w:rPr>
            </w:pPr>
            <w:r>
              <w:rPr>
                <w:rFonts w:ascii="Times New Roman" w:hAnsi="Times New Roman" w:cs="Times New Roman"/>
                <w:color w:val="231F20"/>
              </w:rPr>
              <w:t>OR</w:t>
            </w:r>
          </w:p>
        </w:tc>
      </w:tr>
      <w:tr w:rsidR="00CF03D3"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CF03D3" w:rsidRDefault="00CF03D3" w:rsidP="009A2BBC"/>
        </w:tc>
        <w:tc>
          <w:tcPr>
            <w:tcW w:w="8931" w:type="dxa"/>
            <w:gridSpan w:val="3"/>
            <w:tcBorders>
              <w:left w:val="single" w:sz="4" w:space="0" w:color="auto"/>
            </w:tcBorders>
          </w:tcPr>
          <w:p w:rsidR="00CF03D3" w:rsidRDefault="00CF03D3" w:rsidP="009A2BBC">
            <w:pPr>
              <w:rPr>
                <w:rFonts w:ascii="Times New Roman" w:hAnsi="Times New Roman" w:cs="Times New Roman"/>
                <w:sz w:val="24"/>
                <w:szCs w:val="24"/>
              </w:rPr>
            </w:pPr>
            <w:r>
              <w:t>Which are the different types of planer machines? Explain any TWO with its special uses.</w:t>
            </w:r>
          </w:p>
        </w:tc>
      </w:tr>
      <w:tr w:rsidR="00B47CDA"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B47CDA" w:rsidRDefault="00B47CDA" w:rsidP="009A2BBC">
            <w:r>
              <w:t>14</w:t>
            </w:r>
          </w:p>
        </w:tc>
        <w:tc>
          <w:tcPr>
            <w:tcW w:w="8931" w:type="dxa"/>
            <w:gridSpan w:val="3"/>
            <w:tcBorders>
              <w:left w:val="single" w:sz="4" w:space="0" w:color="auto"/>
            </w:tcBorders>
          </w:tcPr>
          <w:p w:rsidR="00B47CDA" w:rsidRDefault="00B47CDA" w:rsidP="00666884">
            <w:r w:rsidRPr="00E93302">
              <w:rPr>
                <w:rFonts w:ascii="Times New Roman" w:hAnsi="Times New Roman" w:cs="Times New Roman"/>
                <w:color w:val="231F20"/>
              </w:rPr>
              <w:t xml:space="preserve">Briefly discuss the three basic types </w:t>
            </w:r>
            <w:r w:rsidRPr="00E93302">
              <w:rPr>
                <w:rFonts w:ascii="Times New Roman" w:hAnsi="Times New Roman" w:cs="Times New Roman"/>
                <w:color w:val="231F20"/>
                <w:spacing w:val="-9"/>
              </w:rPr>
              <w:t xml:space="preserve">of </w:t>
            </w:r>
            <w:r w:rsidRPr="00E93302">
              <w:rPr>
                <w:rFonts w:ascii="Times New Roman" w:hAnsi="Times New Roman" w:cs="Times New Roman"/>
                <w:color w:val="231F20"/>
              </w:rPr>
              <w:t>commands in programming of CMMs.</w:t>
            </w:r>
          </w:p>
        </w:tc>
      </w:tr>
      <w:tr w:rsidR="00B47CDA"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B47CDA" w:rsidRDefault="00B47CDA" w:rsidP="009A2BBC"/>
        </w:tc>
        <w:tc>
          <w:tcPr>
            <w:tcW w:w="8931" w:type="dxa"/>
            <w:gridSpan w:val="3"/>
            <w:tcBorders>
              <w:left w:val="single" w:sz="4" w:space="0" w:color="auto"/>
            </w:tcBorders>
          </w:tcPr>
          <w:p w:rsidR="00B47CDA" w:rsidRDefault="00B47CDA" w:rsidP="00B47CDA">
            <w:pPr>
              <w:jc w:val="center"/>
              <w:rPr>
                <w:rFonts w:ascii="Times New Roman" w:hAnsi="Times New Roman" w:cs="Times New Roman"/>
                <w:sz w:val="24"/>
                <w:szCs w:val="24"/>
              </w:rPr>
            </w:pPr>
            <w:r>
              <w:rPr>
                <w:rFonts w:ascii="Times New Roman" w:hAnsi="Times New Roman" w:cs="Times New Roman"/>
                <w:color w:val="231F20"/>
              </w:rPr>
              <w:t>OR</w:t>
            </w:r>
          </w:p>
        </w:tc>
      </w:tr>
      <w:tr w:rsidR="00B47CDA"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B47CDA" w:rsidRDefault="00B47CDA" w:rsidP="009A2BBC"/>
        </w:tc>
        <w:tc>
          <w:tcPr>
            <w:tcW w:w="8931" w:type="dxa"/>
            <w:gridSpan w:val="3"/>
            <w:tcBorders>
              <w:left w:val="single" w:sz="4" w:space="0" w:color="auto"/>
            </w:tcBorders>
          </w:tcPr>
          <w:p w:rsidR="00B47CDA" w:rsidRDefault="00B47CDA" w:rsidP="00B47CDA">
            <w:proofErr w:type="gramStart"/>
            <w:r>
              <w:t>a)</w:t>
            </w:r>
            <w:r>
              <w:t>Explain</w:t>
            </w:r>
            <w:proofErr w:type="gramEnd"/>
            <w:r>
              <w:t xml:space="preserve"> the Taylor’s principle applied in limits. </w:t>
            </w:r>
          </w:p>
          <w:p w:rsidR="00B47CDA" w:rsidRDefault="00B47CDA" w:rsidP="00B47CDA">
            <w:pPr>
              <w:rPr>
                <w:rFonts w:ascii="Times New Roman" w:hAnsi="Times New Roman" w:cs="Times New Roman"/>
                <w:sz w:val="24"/>
                <w:szCs w:val="24"/>
              </w:rPr>
            </w:pPr>
            <w:r>
              <w:t>b) Explain the principle of optical flat and auto collimator</w:t>
            </w:r>
          </w:p>
        </w:tc>
      </w:tr>
      <w:tr w:rsidR="00B47CDA"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B47CDA" w:rsidRDefault="00B47CDA" w:rsidP="009A2BBC">
            <w:r>
              <w:t>15</w:t>
            </w:r>
          </w:p>
        </w:tc>
        <w:tc>
          <w:tcPr>
            <w:tcW w:w="8931" w:type="dxa"/>
            <w:gridSpan w:val="3"/>
            <w:tcBorders>
              <w:left w:val="single" w:sz="4" w:space="0" w:color="auto"/>
            </w:tcBorders>
          </w:tcPr>
          <w:p w:rsidR="00B47CDA" w:rsidRDefault="00B47CDA" w:rsidP="009A2BBC">
            <w:pPr>
              <w:rPr>
                <w:rFonts w:ascii="Times New Roman" w:hAnsi="Times New Roman" w:cs="Times New Roman"/>
                <w:sz w:val="24"/>
                <w:szCs w:val="24"/>
              </w:rPr>
            </w:pPr>
            <w:r>
              <w:t>Explain in detail with neat sketches horizontal type of boring machines</w:t>
            </w:r>
          </w:p>
        </w:tc>
      </w:tr>
      <w:tr w:rsidR="00B47CDA"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B47CDA" w:rsidRDefault="00B47CDA" w:rsidP="009A2BBC"/>
        </w:tc>
        <w:tc>
          <w:tcPr>
            <w:tcW w:w="8931" w:type="dxa"/>
            <w:gridSpan w:val="3"/>
            <w:tcBorders>
              <w:left w:val="single" w:sz="4" w:space="0" w:color="auto"/>
            </w:tcBorders>
          </w:tcPr>
          <w:p w:rsidR="00B47CDA" w:rsidRDefault="00B47CDA" w:rsidP="00B47CDA">
            <w:pPr>
              <w:jc w:val="center"/>
            </w:pPr>
            <w:r>
              <w:rPr>
                <w:rFonts w:ascii="Times New Roman" w:hAnsi="Times New Roman" w:cs="Times New Roman"/>
                <w:color w:val="231F20"/>
              </w:rPr>
              <w:t>OR</w:t>
            </w:r>
          </w:p>
        </w:tc>
      </w:tr>
      <w:tr w:rsidR="00B47CDA" w:rsidTr="00B728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45" w:type="dxa"/>
            <w:tcBorders>
              <w:right w:val="single" w:sz="4" w:space="0" w:color="auto"/>
            </w:tcBorders>
          </w:tcPr>
          <w:p w:rsidR="00B47CDA" w:rsidRDefault="00B47CDA" w:rsidP="009A2BBC"/>
        </w:tc>
        <w:tc>
          <w:tcPr>
            <w:tcW w:w="8931" w:type="dxa"/>
            <w:gridSpan w:val="3"/>
            <w:tcBorders>
              <w:left w:val="single" w:sz="4" w:space="0" w:color="auto"/>
            </w:tcBorders>
          </w:tcPr>
          <w:p w:rsidR="00B47CDA" w:rsidRDefault="00B47CDA" w:rsidP="009A2BBC">
            <w:pPr>
              <w:rPr>
                <w:rFonts w:ascii="Times New Roman" w:hAnsi="Times New Roman" w:cs="Times New Roman"/>
                <w:sz w:val="24"/>
                <w:szCs w:val="24"/>
              </w:rPr>
            </w:pPr>
            <w:r>
              <w:rPr>
                <w:rFonts w:ascii="Times New Roman" w:hAnsi="Times New Roman" w:cs="Times New Roman"/>
                <w:sz w:val="24"/>
                <w:szCs w:val="24"/>
              </w:rPr>
              <w:t xml:space="preserve">Describe the measuring methods by using sine bar? </w:t>
            </w:r>
          </w:p>
        </w:tc>
      </w:tr>
    </w:tbl>
    <w:p w:rsidR="00324B0A" w:rsidRDefault="00324B0A" w:rsidP="00324B0A"/>
    <w:p w:rsidR="00D8556D" w:rsidRDefault="00D8556D" w:rsidP="004F7134"/>
    <w:sectPr w:rsidR="00D8556D" w:rsidSect="00981C9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637" w:rsidRDefault="00870637" w:rsidP="002B7C42">
      <w:pPr>
        <w:spacing w:after="0" w:line="240" w:lineRule="auto"/>
      </w:pPr>
      <w:r>
        <w:separator/>
      </w:r>
    </w:p>
  </w:endnote>
  <w:endnote w:type="continuationSeparator" w:id="0">
    <w:p w:rsidR="00870637" w:rsidRDefault="00870637" w:rsidP="002B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72B" w:rsidRDefault="0015172B">
    <w:pPr>
      <w:pStyle w:val="Footer"/>
      <w:jc w:val="right"/>
    </w:pPr>
  </w:p>
  <w:p w:rsidR="0015172B" w:rsidRDefault="001517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637" w:rsidRDefault="00870637" w:rsidP="002B7C42">
      <w:pPr>
        <w:spacing w:after="0" w:line="240" w:lineRule="auto"/>
      </w:pPr>
      <w:r>
        <w:separator/>
      </w:r>
    </w:p>
  </w:footnote>
  <w:footnote w:type="continuationSeparator" w:id="0">
    <w:p w:rsidR="00870637" w:rsidRDefault="00870637" w:rsidP="002B7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2C"/>
    <w:multiLevelType w:val="hybridMultilevel"/>
    <w:tmpl w:val="E50A305C"/>
    <w:lvl w:ilvl="0" w:tplc="1DB02F3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03705D"/>
    <w:multiLevelType w:val="hybridMultilevel"/>
    <w:tmpl w:val="4BFA08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E760B"/>
    <w:multiLevelType w:val="hybridMultilevel"/>
    <w:tmpl w:val="A3E63352"/>
    <w:lvl w:ilvl="0" w:tplc="D602BC1A">
      <w:start w:val="1"/>
      <w:numFmt w:val="lowerLetter"/>
      <w:lvlText w:val="%1)"/>
      <w:lvlJc w:val="left"/>
      <w:pPr>
        <w:ind w:left="720" w:hanging="360"/>
      </w:pPr>
      <w:rPr>
        <w:rFonts w:hint="default"/>
        <w:color w:val="231F20"/>
        <w:w w:val="10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BC2994"/>
    <w:multiLevelType w:val="hybridMultilevel"/>
    <w:tmpl w:val="B4906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55BF7"/>
    <w:multiLevelType w:val="hybridMultilevel"/>
    <w:tmpl w:val="2362AEE0"/>
    <w:lvl w:ilvl="0" w:tplc="D16A52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A18FB"/>
    <w:multiLevelType w:val="hybridMultilevel"/>
    <w:tmpl w:val="192E5EBC"/>
    <w:lvl w:ilvl="0" w:tplc="CFEAD456">
      <w:start w:val="8"/>
      <w:numFmt w:val="decimal"/>
      <w:lvlText w:val="%1"/>
      <w:lvlJc w:val="left"/>
      <w:pPr>
        <w:ind w:left="1118" w:hanging="389"/>
        <w:jc w:val="left"/>
      </w:pPr>
      <w:rPr>
        <w:rFonts w:ascii="Times New Roman" w:eastAsia="Times New Roman" w:hAnsi="Times New Roman" w:cs="Times New Roman" w:hint="default"/>
        <w:w w:val="100"/>
        <w:sz w:val="20"/>
        <w:szCs w:val="20"/>
        <w:lang w:val="en-US" w:eastAsia="en-US" w:bidi="en-US"/>
      </w:rPr>
    </w:lvl>
    <w:lvl w:ilvl="1" w:tplc="65FE2DBE">
      <w:start w:val="1"/>
      <w:numFmt w:val="lowerLetter"/>
      <w:lvlText w:val="%2)"/>
      <w:lvlJc w:val="left"/>
      <w:pPr>
        <w:ind w:left="1839" w:hanging="361"/>
        <w:jc w:val="left"/>
      </w:pPr>
      <w:rPr>
        <w:rFonts w:ascii="Times New Roman" w:eastAsia="Times New Roman" w:hAnsi="Times New Roman" w:cs="Times New Roman" w:hint="default"/>
        <w:spacing w:val="0"/>
        <w:w w:val="100"/>
        <w:sz w:val="20"/>
        <w:szCs w:val="20"/>
        <w:lang w:val="en-US" w:eastAsia="en-US" w:bidi="en-US"/>
      </w:rPr>
    </w:lvl>
    <w:lvl w:ilvl="2" w:tplc="1A1ADACC">
      <w:numFmt w:val="bullet"/>
      <w:lvlText w:val="•"/>
      <w:lvlJc w:val="left"/>
      <w:pPr>
        <w:ind w:left="2503" w:hanging="361"/>
      </w:pPr>
      <w:rPr>
        <w:rFonts w:hint="default"/>
        <w:lang w:val="en-US" w:eastAsia="en-US" w:bidi="en-US"/>
      </w:rPr>
    </w:lvl>
    <w:lvl w:ilvl="3" w:tplc="45C2A7F4">
      <w:numFmt w:val="bullet"/>
      <w:lvlText w:val="•"/>
      <w:lvlJc w:val="left"/>
      <w:pPr>
        <w:ind w:left="3167" w:hanging="361"/>
      </w:pPr>
      <w:rPr>
        <w:rFonts w:hint="default"/>
        <w:lang w:val="en-US" w:eastAsia="en-US" w:bidi="en-US"/>
      </w:rPr>
    </w:lvl>
    <w:lvl w:ilvl="4" w:tplc="B2F29418">
      <w:numFmt w:val="bullet"/>
      <w:lvlText w:val="•"/>
      <w:lvlJc w:val="left"/>
      <w:pPr>
        <w:ind w:left="3831" w:hanging="361"/>
      </w:pPr>
      <w:rPr>
        <w:rFonts w:hint="default"/>
        <w:lang w:val="en-US" w:eastAsia="en-US" w:bidi="en-US"/>
      </w:rPr>
    </w:lvl>
    <w:lvl w:ilvl="5" w:tplc="E41C81BA">
      <w:numFmt w:val="bullet"/>
      <w:lvlText w:val="•"/>
      <w:lvlJc w:val="left"/>
      <w:pPr>
        <w:ind w:left="4495" w:hanging="361"/>
      </w:pPr>
      <w:rPr>
        <w:rFonts w:hint="default"/>
        <w:lang w:val="en-US" w:eastAsia="en-US" w:bidi="en-US"/>
      </w:rPr>
    </w:lvl>
    <w:lvl w:ilvl="6" w:tplc="3B1ACE78">
      <w:numFmt w:val="bullet"/>
      <w:lvlText w:val="•"/>
      <w:lvlJc w:val="left"/>
      <w:pPr>
        <w:ind w:left="5159" w:hanging="361"/>
      </w:pPr>
      <w:rPr>
        <w:rFonts w:hint="default"/>
        <w:lang w:val="en-US" w:eastAsia="en-US" w:bidi="en-US"/>
      </w:rPr>
    </w:lvl>
    <w:lvl w:ilvl="7" w:tplc="4B62444C">
      <w:numFmt w:val="bullet"/>
      <w:lvlText w:val="•"/>
      <w:lvlJc w:val="left"/>
      <w:pPr>
        <w:ind w:left="5823" w:hanging="361"/>
      </w:pPr>
      <w:rPr>
        <w:rFonts w:hint="default"/>
        <w:lang w:val="en-US" w:eastAsia="en-US" w:bidi="en-US"/>
      </w:rPr>
    </w:lvl>
    <w:lvl w:ilvl="8" w:tplc="A44A5CE2">
      <w:numFmt w:val="bullet"/>
      <w:lvlText w:val="•"/>
      <w:lvlJc w:val="left"/>
      <w:pPr>
        <w:ind w:left="6486" w:hanging="361"/>
      </w:pPr>
      <w:rPr>
        <w:rFonts w:hint="default"/>
        <w:lang w:val="en-US" w:eastAsia="en-US" w:bidi="en-US"/>
      </w:rPr>
    </w:lvl>
  </w:abstractNum>
  <w:abstractNum w:abstractNumId="6">
    <w:nsid w:val="10D44F34"/>
    <w:multiLevelType w:val="hybridMultilevel"/>
    <w:tmpl w:val="ECB6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004F58"/>
    <w:multiLevelType w:val="hybridMultilevel"/>
    <w:tmpl w:val="C06446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BF709B"/>
    <w:multiLevelType w:val="hybridMultilevel"/>
    <w:tmpl w:val="294EEEC0"/>
    <w:lvl w:ilvl="0" w:tplc="7EA4D2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4E44A2"/>
    <w:multiLevelType w:val="hybridMultilevel"/>
    <w:tmpl w:val="E0D878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B674530"/>
    <w:multiLevelType w:val="hybridMultilevel"/>
    <w:tmpl w:val="ECECDE30"/>
    <w:lvl w:ilvl="0" w:tplc="C902E9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C322ED"/>
    <w:multiLevelType w:val="hybridMultilevel"/>
    <w:tmpl w:val="A4BC3AD0"/>
    <w:lvl w:ilvl="0" w:tplc="96D2725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4478FA"/>
    <w:multiLevelType w:val="hybridMultilevel"/>
    <w:tmpl w:val="D548D35C"/>
    <w:lvl w:ilvl="0" w:tplc="0206F46A">
      <w:start w:val="1"/>
      <w:numFmt w:val="lowerRoman"/>
      <w:lvlText w:val="(%1)"/>
      <w:lvlJc w:val="left"/>
      <w:pPr>
        <w:ind w:left="723" w:hanging="361"/>
        <w:jc w:val="left"/>
      </w:pPr>
      <w:rPr>
        <w:rFonts w:ascii="Times New Roman" w:eastAsia="Times New Roman" w:hAnsi="Times New Roman" w:cs="Times New Roman" w:hint="default"/>
        <w:w w:val="100"/>
        <w:sz w:val="20"/>
        <w:szCs w:val="20"/>
        <w:lang w:val="en-US" w:eastAsia="en-US" w:bidi="en-US"/>
      </w:rPr>
    </w:lvl>
    <w:lvl w:ilvl="1" w:tplc="3F3E7796">
      <w:numFmt w:val="bullet"/>
      <w:lvlText w:val="•"/>
      <w:lvlJc w:val="left"/>
      <w:pPr>
        <w:ind w:left="1318" w:hanging="361"/>
      </w:pPr>
      <w:rPr>
        <w:rFonts w:hint="default"/>
        <w:lang w:val="en-US" w:eastAsia="en-US" w:bidi="en-US"/>
      </w:rPr>
    </w:lvl>
    <w:lvl w:ilvl="2" w:tplc="48E4C9D4">
      <w:numFmt w:val="bullet"/>
      <w:lvlText w:val="•"/>
      <w:lvlJc w:val="left"/>
      <w:pPr>
        <w:ind w:left="1916" w:hanging="361"/>
      </w:pPr>
      <w:rPr>
        <w:rFonts w:hint="default"/>
        <w:lang w:val="en-US" w:eastAsia="en-US" w:bidi="en-US"/>
      </w:rPr>
    </w:lvl>
    <w:lvl w:ilvl="3" w:tplc="5B8C76A8">
      <w:numFmt w:val="bullet"/>
      <w:lvlText w:val="•"/>
      <w:lvlJc w:val="left"/>
      <w:pPr>
        <w:ind w:left="2515" w:hanging="361"/>
      </w:pPr>
      <w:rPr>
        <w:rFonts w:hint="default"/>
        <w:lang w:val="en-US" w:eastAsia="en-US" w:bidi="en-US"/>
      </w:rPr>
    </w:lvl>
    <w:lvl w:ilvl="4" w:tplc="75A0D6B8">
      <w:numFmt w:val="bullet"/>
      <w:lvlText w:val="•"/>
      <w:lvlJc w:val="left"/>
      <w:pPr>
        <w:ind w:left="3113" w:hanging="361"/>
      </w:pPr>
      <w:rPr>
        <w:rFonts w:hint="default"/>
        <w:lang w:val="en-US" w:eastAsia="en-US" w:bidi="en-US"/>
      </w:rPr>
    </w:lvl>
    <w:lvl w:ilvl="5" w:tplc="E19CA228">
      <w:numFmt w:val="bullet"/>
      <w:lvlText w:val="•"/>
      <w:lvlJc w:val="left"/>
      <w:pPr>
        <w:ind w:left="3712" w:hanging="361"/>
      </w:pPr>
      <w:rPr>
        <w:rFonts w:hint="default"/>
        <w:lang w:val="en-US" w:eastAsia="en-US" w:bidi="en-US"/>
      </w:rPr>
    </w:lvl>
    <w:lvl w:ilvl="6" w:tplc="4BF8B7EC">
      <w:numFmt w:val="bullet"/>
      <w:lvlText w:val="•"/>
      <w:lvlJc w:val="left"/>
      <w:pPr>
        <w:ind w:left="4310" w:hanging="361"/>
      </w:pPr>
      <w:rPr>
        <w:rFonts w:hint="default"/>
        <w:lang w:val="en-US" w:eastAsia="en-US" w:bidi="en-US"/>
      </w:rPr>
    </w:lvl>
    <w:lvl w:ilvl="7" w:tplc="49B4E576">
      <w:numFmt w:val="bullet"/>
      <w:lvlText w:val="•"/>
      <w:lvlJc w:val="left"/>
      <w:pPr>
        <w:ind w:left="4908" w:hanging="361"/>
      </w:pPr>
      <w:rPr>
        <w:rFonts w:hint="default"/>
        <w:lang w:val="en-US" w:eastAsia="en-US" w:bidi="en-US"/>
      </w:rPr>
    </w:lvl>
    <w:lvl w:ilvl="8" w:tplc="8056C406">
      <w:numFmt w:val="bullet"/>
      <w:lvlText w:val="•"/>
      <w:lvlJc w:val="left"/>
      <w:pPr>
        <w:ind w:left="5507" w:hanging="361"/>
      </w:pPr>
      <w:rPr>
        <w:rFonts w:hint="default"/>
        <w:lang w:val="en-US" w:eastAsia="en-US" w:bidi="en-US"/>
      </w:rPr>
    </w:lvl>
  </w:abstractNum>
  <w:abstractNum w:abstractNumId="13">
    <w:nsid w:val="3AA03E8E"/>
    <w:multiLevelType w:val="hybridMultilevel"/>
    <w:tmpl w:val="29CCE2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ED5DBA"/>
    <w:multiLevelType w:val="hybridMultilevel"/>
    <w:tmpl w:val="E9AAC044"/>
    <w:lvl w:ilvl="0" w:tplc="B06A74F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EA464A0"/>
    <w:multiLevelType w:val="hybridMultilevel"/>
    <w:tmpl w:val="E7D2F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7C4456"/>
    <w:multiLevelType w:val="hybridMultilevel"/>
    <w:tmpl w:val="5A3AC6AA"/>
    <w:lvl w:ilvl="0" w:tplc="F160AF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9B05C7"/>
    <w:multiLevelType w:val="hybridMultilevel"/>
    <w:tmpl w:val="E6F860F6"/>
    <w:lvl w:ilvl="0" w:tplc="DBEA4F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41C200C"/>
    <w:multiLevelType w:val="hybridMultilevel"/>
    <w:tmpl w:val="B1C8B5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BAC3D5C"/>
    <w:multiLevelType w:val="hybridMultilevel"/>
    <w:tmpl w:val="51023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6C4DA7"/>
    <w:multiLevelType w:val="hybridMultilevel"/>
    <w:tmpl w:val="4A4812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2861BF1"/>
    <w:multiLevelType w:val="hybridMultilevel"/>
    <w:tmpl w:val="C99E71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6305A0"/>
    <w:multiLevelType w:val="hybridMultilevel"/>
    <w:tmpl w:val="2CDC8286"/>
    <w:lvl w:ilvl="0" w:tplc="0F3A698A">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nsid w:val="5E192866"/>
    <w:multiLevelType w:val="hybridMultilevel"/>
    <w:tmpl w:val="814EF450"/>
    <w:lvl w:ilvl="0" w:tplc="38BCE33E">
      <w:start w:val="2"/>
      <w:numFmt w:val="decimal"/>
      <w:lvlText w:val="%1."/>
      <w:lvlJc w:val="left"/>
      <w:pPr>
        <w:ind w:left="720" w:hanging="360"/>
      </w:pPr>
      <w:rPr>
        <w:rFonts w:ascii="Georgia" w:hAnsi="Georgia" w:cstheme="minorBidi"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3131F2F"/>
    <w:multiLevelType w:val="hybridMultilevel"/>
    <w:tmpl w:val="B1C8B5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7D80661"/>
    <w:multiLevelType w:val="hybridMultilevel"/>
    <w:tmpl w:val="B2107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8F1111"/>
    <w:multiLevelType w:val="hybridMultilevel"/>
    <w:tmpl w:val="C79C22CA"/>
    <w:lvl w:ilvl="0" w:tplc="04F8F3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9B17BFA"/>
    <w:multiLevelType w:val="hybridMultilevel"/>
    <w:tmpl w:val="C042262E"/>
    <w:lvl w:ilvl="0" w:tplc="F0FCB0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AD16AB"/>
    <w:multiLevelType w:val="hybridMultilevel"/>
    <w:tmpl w:val="70C6F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2158EB"/>
    <w:multiLevelType w:val="hybridMultilevel"/>
    <w:tmpl w:val="D720941C"/>
    <w:lvl w:ilvl="0" w:tplc="8924BD6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E935D3C"/>
    <w:multiLevelType w:val="hybridMultilevel"/>
    <w:tmpl w:val="EB9AFB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EC70DE1"/>
    <w:multiLevelType w:val="hybridMultilevel"/>
    <w:tmpl w:val="52DC1D08"/>
    <w:lvl w:ilvl="0" w:tplc="ACE0C190">
      <w:start w:val="1"/>
      <w:numFmt w:val="upperLetter"/>
      <w:lvlText w:val="%1)"/>
      <w:lvlJc w:val="left"/>
      <w:pPr>
        <w:ind w:left="1095" w:hanging="585"/>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2">
    <w:nsid w:val="6F560D0F"/>
    <w:multiLevelType w:val="hybridMultilevel"/>
    <w:tmpl w:val="52B8E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1174BC"/>
    <w:multiLevelType w:val="hybridMultilevel"/>
    <w:tmpl w:val="A3E63352"/>
    <w:lvl w:ilvl="0" w:tplc="D602BC1A">
      <w:start w:val="1"/>
      <w:numFmt w:val="lowerLetter"/>
      <w:lvlText w:val="%1)"/>
      <w:lvlJc w:val="left"/>
      <w:pPr>
        <w:ind w:left="720" w:hanging="360"/>
      </w:pPr>
      <w:rPr>
        <w:rFonts w:hint="default"/>
        <w:color w:val="231F20"/>
        <w:w w:val="10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2463855"/>
    <w:multiLevelType w:val="hybridMultilevel"/>
    <w:tmpl w:val="05141F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4A946C0"/>
    <w:multiLevelType w:val="hybridMultilevel"/>
    <w:tmpl w:val="2C82E6D8"/>
    <w:lvl w:ilvl="0" w:tplc="F5F20B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9CE2B7A"/>
    <w:multiLevelType w:val="hybridMultilevel"/>
    <w:tmpl w:val="BDF276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C9A6795"/>
    <w:multiLevelType w:val="hybridMultilevel"/>
    <w:tmpl w:val="6874AE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B4678F"/>
    <w:multiLevelType w:val="hybridMultilevel"/>
    <w:tmpl w:val="18F039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6C6902"/>
    <w:multiLevelType w:val="hybridMultilevel"/>
    <w:tmpl w:val="A53449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FE00844"/>
    <w:multiLevelType w:val="hybridMultilevel"/>
    <w:tmpl w:val="0726B62E"/>
    <w:lvl w:ilvl="0" w:tplc="5442BB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8"/>
  </w:num>
  <w:num w:numId="3">
    <w:abstractNumId w:val="6"/>
  </w:num>
  <w:num w:numId="4">
    <w:abstractNumId w:val="13"/>
  </w:num>
  <w:num w:numId="5">
    <w:abstractNumId w:val="29"/>
  </w:num>
  <w:num w:numId="6">
    <w:abstractNumId w:val="27"/>
  </w:num>
  <w:num w:numId="7">
    <w:abstractNumId w:val="8"/>
  </w:num>
  <w:num w:numId="8">
    <w:abstractNumId w:val="10"/>
  </w:num>
  <w:num w:numId="9">
    <w:abstractNumId w:val="22"/>
  </w:num>
  <w:num w:numId="10">
    <w:abstractNumId w:val="4"/>
  </w:num>
  <w:num w:numId="11">
    <w:abstractNumId w:val="31"/>
  </w:num>
  <w:num w:numId="12">
    <w:abstractNumId w:val="40"/>
  </w:num>
  <w:num w:numId="13">
    <w:abstractNumId w:val="16"/>
  </w:num>
  <w:num w:numId="14">
    <w:abstractNumId w:val="25"/>
  </w:num>
  <w:num w:numId="15">
    <w:abstractNumId w:val="19"/>
  </w:num>
  <w:num w:numId="16">
    <w:abstractNumId w:val="3"/>
  </w:num>
  <w:num w:numId="17">
    <w:abstractNumId w:val="38"/>
  </w:num>
  <w:num w:numId="18">
    <w:abstractNumId w:val="32"/>
  </w:num>
  <w:num w:numId="19">
    <w:abstractNumId w:val="15"/>
  </w:num>
  <w:num w:numId="20">
    <w:abstractNumId w:val="21"/>
  </w:num>
  <w:num w:numId="21">
    <w:abstractNumId w:val="1"/>
  </w:num>
  <w:num w:numId="22">
    <w:abstractNumId w:val="12"/>
  </w:num>
  <w:num w:numId="23">
    <w:abstractNumId w:val="18"/>
  </w:num>
  <w:num w:numId="24">
    <w:abstractNumId w:val="24"/>
  </w:num>
  <w:num w:numId="25">
    <w:abstractNumId w:val="20"/>
  </w:num>
  <w:num w:numId="26">
    <w:abstractNumId w:val="26"/>
  </w:num>
  <w:num w:numId="27">
    <w:abstractNumId w:val="39"/>
  </w:num>
  <w:num w:numId="28">
    <w:abstractNumId w:val="7"/>
  </w:num>
  <w:num w:numId="29">
    <w:abstractNumId w:val="33"/>
  </w:num>
  <w:num w:numId="30">
    <w:abstractNumId w:val="9"/>
  </w:num>
  <w:num w:numId="31">
    <w:abstractNumId w:val="2"/>
  </w:num>
  <w:num w:numId="32">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36"/>
  </w:num>
  <w:num w:numId="35">
    <w:abstractNumId w:val="5"/>
  </w:num>
  <w:num w:numId="36">
    <w:abstractNumId w:val="30"/>
  </w:num>
  <w:num w:numId="37">
    <w:abstractNumId w:val="11"/>
  </w:num>
  <w:num w:numId="38">
    <w:abstractNumId w:val="17"/>
  </w:num>
  <w:num w:numId="39">
    <w:abstractNumId w:val="0"/>
  </w:num>
  <w:num w:numId="40">
    <w:abstractNumId w:val="35"/>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M0MjU1NLU0MzA1NTBW0lEKTi0uzszPAykwrAUAfC2/OSwAAAA="/>
  </w:docVars>
  <w:rsids>
    <w:rsidRoot w:val="002B7C42"/>
    <w:rsid w:val="0001032E"/>
    <w:rsid w:val="00013C8D"/>
    <w:rsid w:val="0001697B"/>
    <w:rsid w:val="000269AD"/>
    <w:rsid w:val="00031794"/>
    <w:rsid w:val="0003247E"/>
    <w:rsid w:val="00037794"/>
    <w:rsid w:val="000453B5"/>
    <w:rsid w:val="00047370"/>
    <w:rsid w:val="000538DD"/>
    <w:rsid w:val="00061C31"/>
    <w:rsid w:val="000638A2"/>
    <w:rsid w:val="00075E44"/>
    <w:rsid w:val="000855AC"/>
    <w:rsid w:val="00085C50"/>
    <w:rsid w:val="000A3008"/>
    <w:rsid w:val="000A304B"/>
    <w:rsid w:val="000A719E"/>
    <w:rsid w:val="000B0B5B"/>
    <w:rsid w:val="000B2884"/>
    <w:rsid w:val="000C1F9F"/>
    <w:rsid w:val="000C3BE3"/>
    <w:rsid w:val="000D11CE"/>
    <w:rsid w:val="000D2B54"/>
    <w:rsid w:val="000E4177"/>
    <w:rsid w:val="000E6263"/>
    <w:rsid w:val="000F411B"/>
    <w:rsid w:val="0010155A"/>
    <w:rsid w:val="00127AE1"/>
    <w:rsid w:val="00143A8F"/>
    <w:rsid w:val="0015172B"/>
    <w:rsid w:val="0015263C"/>
    <w:rsid w:val="0015316D"/>
    <w:rsid w:val="00163723"/>
    <w:rsid w:val="00163D1D"/>
    <w:rsid w:val="00173EB7"/>
    <w:rsid w:val="001777FD"/>
    <w:rsid w:val="001811F6"/>
    <w:rsid w:val="00196B64"/>
    <w:rsid w:val="001A1145"/>
    <w:rsid w:val="001B221D"/>
    <w:rsid w:val="001D437A"/>
    <w:rsid w:val="001E23EC"/>
    <w:rsid w:val="001E3BFA"/>
    <w:rsid w:val="001F5D63"/>
    <w:rsid w:val="001F6CF5"/>
    <w:rsid w:val="001F78CE"/>
    <w:rsid w:val="00202266"/>
    <w:rsid w:val="00206EC0"/>
    <w:rsid w:val="00207E52"/>
    <w:rsid w:val="00224E07"/>
    <w:rsid w:val="00236171"/>
    <w:rsid w:val="002405EC"/>
    <w:rsid w:val="0024365F"/>
    <w:rsid w:val="00250F28"/>
    <w:rsid w:val="00260330"/>
    <w:rsid w:val="00263277"/>
    <w:rsid w:val="002950CC"/>
    <w:rsid w:val="002A63C7"/>
    <w:rsid w:val="002B3623"/>
    <w:rsid w:val="002B6C10"/>
    <w:rsid w:val="002B7C42"/>
    <w:rsid w:val="002E0395"/>
    <w:rsid w:val="002E0778"/>
    <w:rsid w:val="002F7A1D"/>
    <w:rsid w:val="00305D8F"/>
    <w:rsid w:val="00306F4F"/>
    <w:rsid w:val="003120A8"/>
    <w:rsid w:val="00312C85"/>
    <w:rsid w:val="003249FF"/>
    <w:rsid w:val="00324B0A"/>
    <w:rsid w:val="003448C6"/>
    <w:rsid w:val="003568E4"/>
    <w:rsid w:val="003817B3"/>
    <w:rsid w:val="00391DEE"/>
    <w:rsid w:val="003A00BB"/>
    <w:rsid w:val="003A3ACD"/>
    <w:rsid w:val="003B0BF5"/>
    <w:rsid w:val="003B3FCE"/>
    <w:rsid w:val="003C7CF0"/>
    <w:rsid w:val="003D4B2B"/>
    <w:rsid w:val="003E5D1D"/>
    <w:rsid w:val="003F1EE7"/>
    <w:rsid w:val="00415765"/>
    <w:rsid w:val="004200A7"/>
    <w:rsid w:val="00430BCA"/>
    <w:rsid w:val="00441F99"/>
    <w:rsid w:val="0044563C"/>
    <w:rsid w:val="00445C9F"/>
    <w:rsid w:val="00454EFB"/>
    <w:rsid w:val="004664C2"/>
    <w:rsid w:val="00485673"/>
    <w:rsid w:val="00491B81"/>
    <w:rsid w:val="00495F15"/>
    <w:rsid w:val="004B050C"/>
    <w:rsid w:val="004C0A9D"/>
    <w:rsid w:val="004C7F29"/>
    <w:rsid w:val="004D1990"/>
    <w:rsid w:val="004E1D5C"/>
    <w:rsid w:val="004F7134"/>
    <w:rsid w:val="00502738"/>
    <w:rsid w:val="005058F4"/>
    <w:rsid w:val="00531C1F"/>
    <w:rsid w:val="00540B72"/>
    <w:rsid w:val="005421D6"/>
    <w:rsid w:val="005451CB"/>
    <w:rsid w:val="00546BCE"/>
    <w:rsid w:val="00571BF1"/>
    <w:rsid w:val="0059417A"/>
    <w:rsid w:val="005A160A"/>
    <w:rsid w:val="005A62B7"/>
    <w:rsid w:val="005C47CD"/>
    <w:rsid w:val="005D2FB8"/>
    <w:rsid w:val="005D3FF2"/>
    <w:rsid w:val="005D458D"/>
    <w:rsid w:val="005D57D9"/>
    <w:rsid w:val="005E6DEF"/>
    <w:rsid w:val="005F32A0"/>
    <w:rsid w:val="005F3CE0"/>
    <w:rsid w:val="00601078"/>
    <w:rsid w:val="0060319B"/>
    <w:rsid w:val="00604C07"/>
    <w:rsid w:val="0062287B"/>
    <w:rsid w:val="00630A95"/>
    <w:rsid w:val="00652848"/>
    <w:rsid w:val="006702C6"/>
    <w:rsid w:val="006922FB"/>
    <w:rsid w:val="00692EF3"/>
    <w:rsid w:val="006947E9"/>
    <w:rsid w:val="006A0289"/>
    <w:rsid w:val="006A5EC2"/>
    <w:rsid w:val="006B510D"/>
    <w:rsid w:val="006B5EEB"/>
    <w:rsid w:val="006C3CE8"/>
    <w:rsid w:val="006D6193"/>
    <w:rsid w:val="007055EA"/>
    <w:rsid w:val="007146C0"/>
    <w:rsid w:val="00724D21"/>
    <w:rsid w:val="00727434"/>
    <w:rsid w:val="007342F6"/>
    <w:rsid w:val="0074126C"/>
    <w:rsid w:val="007416C8"/>
    <w:rsid w:val="007500F6"/>
    <w:rsid w:val="007522FD"/>
    <w:rsid w:val="00753371"/>
    <w:rsid w:val="00757128"/>
    <w:rsid w:val="00764B7D"/>
    <w:rsid w:val="007671A1"/>
    <w:rsid w:val="0077159A"/>
    <w:rsid w:val="00776C0D"/>
    <w:rsid w:val="00784E23"/>
    <w:rsid w:val="00794099"/>
    <w:rsid w:val="00794202"/>
    <w:rsid w:val="0079665A"/>
    <w:rsid w:val="007A2A71"/>
    <w:rsid w:val="007E3A94"/>
    <w:rsid w:val="007E732C"/>
    <w:rsid w:val="007F7840"/>
    <w:rsid w:val="00806BC9"/>
    <w:rsid w:val="0084045A"/>
    <w:rsid w:val="00870637"/>
    <w:rsid w:val="00872895"/>
    <w:rsid w:val="0088429A"/>
    <w:rsid w:val="00887BBD"/>
    <w:rsid w:val="00891624"/>
    <w:rsid w:val="00894234"/>
    <w:rsid w:val="008A7AAB"/>
    <w:rsid w:val="008B2726"/>
    <w:rsid w:val="008B5BBF"/>
    <w:rsid w:val="008B6834"/>
    <w:rsid w:val="008C7792"/>
    <w:rsid w:val="008D4AD7"/>
    <w:rsid w:val="008E57AA"/>
    <w:rsid w:val="008F39B1"/>
    <w:rsid w:val="008F6174"/>
    <w:rsid w:val="00901FDA"/>
    <w:rsid w:val="009220DA"/>
    <w:rsid w:val="00932A38"/>
    <w:rsid w:val="0094687E"/>
    <w:rsid w:val="00951DF9"/>
    <w:rsid w:val="0096283C"/>
    <w:rsid w:val="00967CC2"/>
    <w:rsid w:val="00972771"/>
    <w:rsid w:val="00981C91"/>
    <w:rsid w:val="00991CE6"/>
    <w:rsid w:val="009B0261"/>
    <w:rsid w:val="009B0E7E"/>
    <w:rsid w:val="009C3467"/>
    <w:rsid w:val="00A4323A"/>
    <w:rsid w:val="00A65155"/>
    <w:rsid w:val="00A86249"/>
    <w:rsid w:val="00AA462A"/>
    <w:rsid w:val="00AC51A6"/>
    <w:rsid w:val="00AD137C"/>
    <w:rsid w:val="00AE3B5E"/>
    <w:rsid w:val="00AE3B91"/>
    <w:rsid w:val="00AF195C"/>
    <w:rsid w:val="00AF4845"/>
    <w:rsid w:val="00AF5763"/>
    <w:rsid w:val="00B05CD4"/>
    <w:rsid w:val="00B15C68"/>
    <w:rsid w:val="00B17443"/>
    <w:rsid w:val="00B203B9"/>
    <w:rsid w:val="00B47CDA"/>
    <w:rsid w:val="00B54F07"/>
    <w:rsid w:val="00B60A5F"/>
    <w:rsid w:val="00B71717"/>
    <w:rsid w:val="00B72889"/>
    <w:rsid w:val="00B92B2F"/>
    <w:rsid w:val="00B94C1D"/>
    <w:rsid w:val="00BA0A0D"/>
    <w:rsid w:val="00BB0CA3"/>
    <w:rsid w:val="00BC4932"/>
    <w:rsid w:val="00BD6B65"/>
    <w:rsid w:val="00BE7742"/>
    <w:rsid w:val="00C06A37"/>
    <w:rsid w:val="00C16003"/>
    <w:rsid w:val="00C34DE6"/>
    <w:rsid w:val="00C36BB9"/>
    <w:rsid w:val="00C43308"/>
    <w:rsid w:val="00C434D0"/>
    <w:rsid w:val="00C53F7E"/>
    <w:rsid w:val="00C676C9"/>
    <w:rsid w:val="00C735F7"/>
    <w:rsid w:val="00C7624B"/>
    <w:rsid w:val="00C80221"/>
    <w:rsid w:val="00C80456"/>
    <w:rsid w:val="00C9252E"/>
    <w:rsid w:val="00CC0E0C"/>
    <w:rsid w:val="00CE1648"/>
    <w:rsid w:val="00CE6D28"/>
    <w:rsid w:val="00CF03D3"/>
    <w:rsid w:val="00CF7CF0"/>
    <w:rsid w:val="00D034A0"/>
    <w:rsid w:val="00D2226E"/>
    <w:rsid w:val="00D2515A"/>
    <w:rsid w:val="00D3170E"/>
    <w:rsid w:val="00D438B7"/>
    <w:rsid w:val="00D43D1D"/>
    <w:rsid w:val="00D44D58"/>
    <w:rsid w:val="00D54CE8"/>
    <w:rsid w:val="00D6280D"/>
    <w:rsid w:val="00D64405"/>
    <w:rsid w:val="00D8556D"/>
    <w:rsid w:val="00D85A2C"/>
    <w:rsid w:val="00D942A4"/>
    <w:rsid w:val="00DA1E6F"/>
    <w:rsid w:val="00DA351D"/>
    <w:rsid w:val="00DA550F"/>
    <w:rsid w:val="00DA6C51"/>
    <w:rsid w:val="00DB0C99"/>
    <w:rsid w:val="00DC26EC"/>
    <w:rsid w:val="00DC3C12"/>
    <w:rsid w:val="00DD0432"/>
    <w:rsid w:val="00DD0D13"/>
    <w:rsid w:val="00DE12FA"/>
    <w:rsid w:val="00DE6840"/>
    <w:rsid w:val="00DE6E29"/>
    <w:rsid w:val="00E0685C"/>
    <w:rsid w:val="00E22368"/>
    <w:rsid w:val="00E27399"/>
    <w:rsid w:val="00E341C0"/>
    <w:rsid w:val="00E423E7"/>
    <w:rsid w:val="00E4310B"/>
    <w:rsid w:val="00E54B68"/>
    <w:rsid w:val="00E6229F"/>
    <w:rsid w:val="00E80C48"/>
    <w:rsid w:val="00E90F29"/>
    <w:rsid w:val="00E91B36"/>
    <w:rsid w:val="00E96EEE"/>
    <w:rsid w:val="00EA49E0"/>
    <w:rsid w:val="00EB4C84"/>
    <w:rsid w:val="00EB56C6"/>
    <w:rsid w:val="00ED11FE"/>
    <w:rsid w:val="00EE464E"/>
    <w:rsid w:val="00EF3176"/>
    <w:rsid w:val="00EF692A"/>
    <w:rsid w:val="00F001C5"/>
    <w:rsid w:val="00F0142E"/>
    <w:rsid w:val="00F04D51"/>
    <w:rsid w:val="00F21589"/>
    <w:rsid w:val="00F231F6"/>
    <w:rsid w:val="00F41133"/>
    <w:rsid w:val="00F45C1C"/>
    <w:rsid w:val="00F47F8F"/>
    <w:rsid w:val="00F57A59"/>
    <w:rsid w:val="00F97C99"/>
    <w:rsid w:val="00FA06F4"/>
    <w:rsid w:val="00FA6909"/>
    <w:rsid w:val="00FB0BFB"/>
    <w:rsid w:val="00FB1973"/>
    <w:rsid w:val="00FB45CF"/>
    <w:rsid w:val="00FC7BEB"/>
    <w:rsid w:val="00FF1864"/>
    <w:rsid w:val="00FF1D63"/>
    <w:rsid w:val="00FF6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6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C42"/>
  </w:style>
  <w:style w:type="paragraph" w:styleId="Footer">
    <w:name w:val="footer"/>
    <w:basedOn w:val="Normal"/>
    <w:link w:val="FooterChar"/>
    <w:uiPriority w:val="99"/>
    <w:unhideWhenUsed/>
    <w:rsid w:val="002B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C42"/>
  </w:style>
  <w:style w:type="table" w:styleId="TableGrid">
    <w:name w:val="Table Grid"/>
    <w:basedOn w:val="TableNormal"/>
    <w:uiPriority w:val="59"/>
    <w:rsid w:val="002B7C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0B2884"/>
    <w:pPr>
      <w:ind w:left="720"/>
      <w:contextualSpacing/>
    </w:pPr>
  </w:style>
  <w:style w:type="paragraph" w:styleId="NoSpacing">
    <w:name w:val="No Spacing"/>
    <w:uiPriority w:val="1"/>
    <w:qFormat/>
    <w:rsid w:val="003448C6"/>
    <w:pPr>
      <w:spacing w:after="0" w:line="240" w:lineRule="auto"/>
    </w:pPr>
  </w:style>
  <w:style w:type="character" w:customStyle="1" w:styleId="Heading1Char">
    <w:name w:val="Heading 1 Char"/>
    <w:basedOn w:val="DefaultParagraphFont"/>
    <w:link w:val="Heading1"/>
    <w:uiPriority w:val="9"/>
    <w:rsid w:val="00A8624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F57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0BF5"/>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B0BF5"/>
    <w:rPr>
      <w:rFonts w:ascii="Tahoma" w:eastAsiaTheme="minorHAnsi" w:hAnsi="Tahoma" w:cs="Tahoma"/>
      <w:sz w:val="16"/>
      <w:szCs w:val="16"/>
    </w:rPr>
  </w:style>
  <w:style w:type="paragraph" w:customStyle="1" w:styleId="TableParagraph">
    <w:name w:val="Table Paragraph"/>
    <w:basedOn w:val="Normal"/>
    <w:uiPriority w:val="1"/>
    <w:qFormat/>
    <w:rsid w:val="000538DD"/>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724D2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24D21"/>
    <w:rPr>
      <w:rFonts w:ascii="Times New Roman" w:eastAsia="Times New Roman" w:hAnsi="Times New Roman" w:cs="Times New Roman"/>
      <w:sz w:val="24"/>
      <w:szCs w:val="24"/>
    </w:rPr>
  </w:style>
  <w:style w:type="character" w:styleId="Emphasis">
    <w:name w:val="Emphasis"/>
    <w:basedOn w:val="DefaultParagraphFont"/>
    <w:uiPriority w:val="20"/>
    <w:qFormat/>
    <w:rsid w:val="00430BCA"/>
    <w:rPr>
      <w:i/>
      <w:iCs/>
    </w:rPr>
  </w:style>
  <w:style w:type="character" w:customStyle="1" w:styleId="ls1">
    <w:name w:val="ls1"/>
    <w:basedOn w:val="DefaultParagraphFont"/>
    <w:rsid w:val="00495F15"/>
  </w:style>
  <w:style w:type="character" w:customStyle="1" w:styleId="l6">
    <w:name w:val="l6"/>
    <w:basedOn w:val="DefaultParagraphFont"/>
    <w:rsid w:val="002B6C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6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C42"/>
  </w:style>
  <w:style w:type="paragraph" w:styleId="Footer">
    <w:name w:val="footer"/>
    <w:basedOn w:val="Normal"/>
    <w:link w:val="FooterChar"/>
    <w:uiPriority w:val="99"/>
    <w:unhideWhenUsed/>
    <w:rsid w:val="002B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C42"/>
  </w:style>
  <w:style w:type="table" w:styleId="TableGrid">
    <w:name w:val="Table Grid"/>
    <w:basedOn w:val="TableNormal"/>
    <w:uiPriority w:val="59"/>
    <w:rsid w:val="002B7C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0B2884"/>
    <w:pPr>
      <w:ind w:left="720"/>
      <w:contextualSpacing/>
    </w:pPr>
  </w:style>
  <w:style w:type="paragraph" w:styleId="NoSpacing">
    <w:name w:val="No Spacing"/>
    <w:uiPriority w:val="1"/>
    <w:qFormat/>
    <w:rsid w:val="003448C6"/>
    <w:pPr>
      <w:spacing w:after="0" w:line="240" w:lineRule="auto"/>
    </w:pPr>
  </w:style>
  <w:style w:type="character" w:customStyle="1" w:styleId="Heading1Char">
    <w:name w:val="Heading 1 Char"/>
    <w:basedOn w:val="DefaultParagraphFont"/>
    <w:link w:val="Heading1"/>
    <w:uiPriority w:val="9"/>
    <w:rsid w:val="00A8624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F57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0BF5"/>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B0BF5"/>
    <w:rPr>
      <w:rFonts w:ascii="Tahoma" w:eastAsiaTheme="minorHAnsi" w:hAnsi="Tahoma" w:cs="Tahoma"/>
      <w:sz w:val="16"/>
      <w:szCs w:val="16"/>
    </w:rPr>
  </w:style>
  <w:style w:type="paragraph" w:customStyle="1" w:styleId="TableParagraph">
    <w:name w:val="Table Paragraph"/>
    <w:basedOn w:val="Normal"/>
    <w:uiPriority w:val="1"/>
    <w:qFormat/>
    <w:rsid w:val="000538DD"/>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724D2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24D21"/>
    <w:rPr>
      <w:rFonts w:ascii="Times New Roman" w:eastAsia="Times New Roman" w:hAnsi="Times New Roman" w:cs="Times New Roman"/>
      <w:sz w:val="24"/>
      <w:szCs w:val="24"/>
    </w:rPr>
  </w:style>
  <w:style w:type="character" w:styleId="Emphasis">
    <w:name w:val="Emphasis"/>
    <w:basedOn w:val="DefaultParagraphFont"/>
    <w:uiPriority w:val="20"/>
    <w:qFormat/>
    <w:rsid w:val="00430BCA"/>
    <w:rPr>
      <w:i/>
      <w:iCs/>
    </w:rPr>
  </w:style>
  <w:style w:type="character" w:customStyle="1" w:styleId="ls1">
    <w:name w:val="ls1"/>
    <w:basedOn w:val="DefaultParagraphFont"/>
    <w:rsid w:val="00495F15"/>
  </w:style>
  <w:style w:type="character" w:customStyle="1" w:styleId="l6">
    <w:name w:val="l6"/>
    <w:basedOn w:val="DefaultParagraphFont"/>
    <w:rsid w:val="002B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122622">
      <w:bodyDiv w:val="1"/>
      <w:marLeft w:val="0"/>
      <w:marRight w:val="0"/>
      <w:marTop w:val="0"/>
      <w:marBottom w:val="0"/>
      <w:divBdr>
        <w:top w:val="none" w:sz="0" w:space="0" w:color="auto"/>
        <w:left w:val="none" w:sz="0" w:space="0" w:color="auto"/>
        <w:bottom w:val="none" w:sz="0" w:space="0" w:color="auto"/>
        <w:right w:val="none" w:sz="0" w:space="0" w:color="auto"/>
      </w:divBdr>
    </w:div>
    <w:div w:id="762184698">
      <w:bodyDiv w:val="1"/>
      <w:marLeft w:val="0"/>
      <w:marRight w:val="0"/>
      <w:marTop w:val="0"/>
      <w:marBottom w:val="0"/>
      <w:divBdr>
        <w:top w:val="none" w:sz="0" w:space="0" w:color="auto"/>
        <w:left w:val="none" w:sz="0" w:space="0" w:color="auto"/>
        <w:bottom w:val="none" w:sz="0" w:space="0" w:color="auto"/>
        <w:right w:val="none" w:sz="0" w:space="0" w:color="auto"/>
      </w:divBdr>
      <w:divsChild>
        <w:div w:id="302514339">
          <w:marLeft w:val="0"/>
          <w:marRight w:val="0"/>
          <w:marTop w:val="0"/>
          <w:marBottom w:val="0"/>
          <w:divBdr>
            <w:top w:val="none" w:sz="0" w:space="0" w:color="auto"/>
            <w:left w:val="none" w:sz="0" w:space="0" w:color="auto"/>
            <w:bottom w:val="none" w:sz="0" w:space="0" w:color="auto"/>
            <w:right w:val="none" w:sz="0" w:space="0" w:color="auto"/>
          </w:divBdr>
        </w:div>
        <w:div w:id="2122458523">
          <w:marLeft w:val="0"/>
          <w:marRight w:val="0"/>
          <w:marTop w:val="0"/>
          <w:marBottom w:val="0"/>
          <w:divBdr>
            <w:top w:val="none" w:sz="0" w:space="0" w:color="auto"/>
            <w:left w:val="none" w:sz="0" w:space="0" w:color="auto"/>
            <w:bottom w:val="none" w:sz="0" w:space="0" w:color="auto"/>
            <w:right w:val="none" w:sz="0" w:space="0" w:color="auto"/>
          </w:divBdr>
        </w:div>
      </w:divsChild>
    </w:div>
    <w:div w:id="796221603">
      <w:bodyDiv w:val="1"/>
      <w:marLeft w:val="0"/>
      <w:marRight w:val="0"/>
      <w:marTop w:val="0"/>
      <w:marBottom w:val="0"/>
      <w:divBdr>
        <w:top w:val="none" w:sz="0" w:space="0" w:color="auto"/>
        <w:left w:val="none" w:sz="0" w:space="0" w:color="auto"/>
        <w:bottom w:val="none" w:sz="0" w:space="0" w:color="auto"/>
        <w:right w:val="none" w:sz="0" w:space="0" w:color="auto"/>
      </w:divBdr>
      <w:divsChild>
        <w:div w:id="542182719">
          <w:marLeft w:val="0"/>
          <w:marRight w:val="0"/>
          <w:marTop w:val="0"/>
          <w:marBottom w:val="0"/>
          <w:divBdr>
            <w:top w:val="none" w:sz="0" w:space="0" w:color="auto"/>
            <w:left w:val="none" w:sz="0" w:space="0" w:color="auto"/>
            <w:bottom w:val="none" w:sz="0" w:space="0" w:color="auto"/>
            <w:right w:val="none" w:sz="0" w:space="0" w:color="auto"/>
          </w:divBdr>
        </w:div>
        <w:div w:id="888801442">
          <w:marLeft w:val="0"/>
          <w:marRight w:val="0"/>
          <w:marTop w:val="0"/>
          <w:marBottom w:val="0"/>
          <w:divBdr>
            <w:top w:val="none" w:sz="0" w:space="0" w:color="auto"/>
            <w:left w:val="none" w:sz="0" w:space="0" w:color="auto"/>
            <w:bottom w:val="none" w:sz="0" w:space="0" w:color="auto"/>
            <w:right w:val="none" w:sz="0" w:space="0" w:color="auto"/>
          </w:divBdr>
        </w:div>
      </w:divsChild>
    </w:div>
    <w:div w:id="841050998">
      <w:bodyDiv w:val="1"/>
      <w:marLeft w:val="0"/>
      <w:marRight w:val="0"/>
      <w:marTop w:val="0"/>
      <w:marBottom w:val="0"/>
      <w:divBdr>
        <w:top w:val="none" w:sz="0" w:space="0" w:color="auto"/>
        <w:left w:val="none" w:sz="0" w:space="0" w:color="auto"/>
        <w:bottom w:val="none" w:sz="0" w:space="0" w:color="auto"/>
        <w:right w:val="none" w:sz="0" w:space="0" w:color="auto"/>
      </w:divBdr>
    </w:div>
    <w:div w:id="1646472487">
      <w:bodyDiv w:val="1"/>
      <w:marLeft w:val="0"/>
      <w:marRight w:val="0"/>
      <w:marTop w:val="0"/>
      <w:marBottom w:val="0"/>
      <w:divBdr>
        <w:top w:val="none" w:sz="0" w:space="0" w:color="auto"/>
        <w:left w:val="none" w:sz="0" w:space="0" w:color="auto"/>
        <w:bottom w:val="none" w:sz="0" w:space="0" w:color="auto"/>
        <w:right w:val="none" w:sz="0" w:space="0" w:color="auto"/>
      </w:divBdr>
    </w:div>
    <w:div w:id="1689210020">
      <w:bodyDiv w:val="1"/>
      <w:marLeft w:val="0"/>
      <w:marRight w:val="0"/>
      <w:marTop w:val="0"/>
      <w:marBottom w:val="0"/>
      <w:divBdr>
        <w:top w:val="none" w:sz="0" w:space="0" w:color="auto"/>
        <w:left w:val="none" w:sz="0" w:space="0" w:color="auto"/>
        <w:bottom w:val="none" w:sz="0" w:space="0" w:color="auto"/>
        <w:right w:val="none" w:sz="0" w:space="0" w:color="auto"/>
      </w:divBdr>
    </w:div>
    <w:div w:id="1842157558">
      <w:bodyDiv w:val="1"/>
      <w:marLeft w:val="0"/>
      <w:marRight w:val="0"/>
      <w:marTop w:val="0"/>
      <w:marBottom w:val="0"/>
      <w:divBdr>
        <w:top w:val="none" w:sz="0" w:space="0" w:color="auto"/>
        <w:left w:val="none" w:sz="0" w:space="0" w:color="auto"/>
        <w:bottom w:val="none" w:sz="0" w:space="0" w:color="auto"/>
        <w:right w:val="none" w:sz="0" w:space="0" w:color="auto"/>
      </w:divBdr>
      <w:divsChild>
        <w:div w:id="911424572">
          <w:marLeft w:val="0"/>
          <w:marRight w:val="0"/>
          <w:marTop w:val="0"/>
          <w:marBottom w:val="0"/>
          <w:divBdr>
            <w:top w:val="none" w:sz="0" w:space="0" w:color="auto"/>
            <w:left w:val="none" w:sz="0" w:space="0" w:color="auto"/>
            <w:bottom w:val="none" w:sz="0" w:space="0" w:color="auto"/>
            <w:right w:val="none" w:sz="0" w:space="0" w:color="auto"/>
          </w:divBdr>
        </w:div>
        <w:div w:id="1414546606">
          <w:marLeft w:val="0"/>
          <w:marRight w:val="0"/>
          <w:marTop w:val="0"/>
          <w:marBottom w:val="0"/>
          <w:divBdr>
            <w:top w:val="none" w:sz="0" w:space="0" w:color="auto"/>
            <w:left w:val="none" w:sz="0" w:space="0" w:color="auto"/>
            <w:bottom w:val="none" w:sz="0" w:space="0" w:color="auto"/>
            <w:right w:val="none" w:sz="0" w:space="0" w:color="auto"/>
          </w:divBdr>
        </w:div>
      </w:divsChild>
    </w:div>
    <w:div w:id="1882665963">
      <w:bodyDiv w:val="1"/>
      <w:marLeft w:val="0"/>
      <w:marRight w:val="0"/>
      <w:marTop w:val="0"/>
      <w:marBottom w:val="0"/>
      <w:divBdr>
        <w:top w:val="none" w:sz="0" w:space="0" w:color="auto"/>
        <w:left w:val="none" w:sz="0" w:space="0" w:color="auto"/>
        <w:bottom w:val="none" w:sz="0" w:space="0" w:color="auto"/>
        <w:right w:val="none" w:sz="0" w:space="0" w:color="auto"/>
      </w:divBdr>
    </w:div>
    <w:div w:id="1931545391">
      <w:bodyDiv w:val="1"/>
      <w:marLeft w:val="0"/>
      <w:marRight w:val="0"/>
      <w:marTop w:val="0"/>
      <w:marBottom w:val="0"/>
      <w:divBdr>
        <w:top w:val="none" w:sz="0" w:space="0" w:color="auto"/>
        <w:left w:val="none" w:sz="0" w:space="0" w:color="auto"/>
        <w:bottom w:val="none" w:sz="0" w:space="0" w:color="auto"/>
        <w:right w:val="none" w:sz="0" w:space="0" w:color="auto"/>
      </w:divBdr>
      <w:divsChild>
        <w:div w:id="691417985">
          <w:marLeft w:val="0"/>
          <w:marRight w:val="0"/>
          <w:marTop w:val="0"/>
          <w:marBottom w:val="0"/>
          <w:divBdr>
            <w:top w:val="none" w:sz="0" w:space="0" w:color="auto"/>
            <w:left w:val="none" w:sz="0" w:space="0" w:color="auto"/>
            <w:bottom w:val="none" w:sz="0" w:space="0" w:color="auto"/>
            <w:right w:val="none" w:sz="0" w:space="0" w:color="auto"/>
          </w:divBdr>
        </w:div>
        <w:div w:id="25840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90D37-74E5-4859-9BB4-C9E17B7C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Exambranch04</dc:creator>
  <cp:lastModifiedBy>TKRCET</cp:lastModifiedBy>
  <cp:revision>2</cp:revision>
  <cp:lastPrinted>2018-09-27T05:52:00Z</cp:lastPrinted>
  <dcterms:created xsi:type="dcterms:W3CDTF">2023-05-15T06:55:00Z</dcterms:created>
  <dcterms:modified xsi:type="dcterms:W3CDTF">2023-05-15T06:55:00Z</dcterms:modified>
</cp:coreProperties>
</file>