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AF208" w14:textId="0E6AA5EE" w:rsidR="00DF4F44" w:rsidRDefault="00DF4F44" w:rsidP="001D1CD4">
      <w:pPr>
        <w:spacing w:line="480" w:lineRule="auto"/>
        <w:rPr>
          <w:rFonts w:ascii="Arial" w:hAnsi="Arial" w:cs="Arial"/>
          <w:sz w:val="24"/>
          <w:szCs w:val="24"/>
        </w:rPr>
      </w:pPr>
    </w:p>
    <w:p w14:paraId="62EFA228" w14:textId="77777777" w:rsidR="00DF4F44" w:rsidRDefault="00DF4F44" w:rsidP="001D1CD4">
      <w:pPr>
        <w:spacing w:line="480" w:lineRule="auto"/>
        <w:jc w:val="center"/>
        <w:rPr>
          <w:rFonts w:ascii="Arial" w:hAnsi="Arial" w:cs="Arial"/>
          <w:sz w:val="24"/>
          <w:szCs w:val="24"/>
        </w:rPr>
      </w:pPr>
    </w:p>
    <w:p w14:paraId="15D85476" w14:textId="6C4518EB" w:rsidR="001E56EF" w:rsidRPr="00B71AD6" w:rsidRDefault="001E56EF" w:rsidP="001D1CD4">
      <w:pPr>
        <w:spacing w:line="480" w:lineRule="auto"/>
        <w:jc w:val="center"/>
        <w:rPr>
          <w:rFonts w:ascii="Arial" w:hAnsi="Arial" w:cs="Arial"/>
          <w:sz w:val="24"/>
          <w:szCs w:val="24"/>
        </w:rPr>
      </w:pPr>
      <w:r w:rsidRPr="002111CC">
        <w:rPr>
          <w:rFonts w:ascii="Arial" w:hAnsi="Arial" w:cs="Arial"/>
          <w:sz w:val="24"/>
          <w:szCs w:val="24"/>
        </w:rPr>
        <w:t xml:space="preserve">The </w:t>
      </w:r>
      <w:r w:rsidRPr="002111CC">
        <w:rPr>
          <w:rFonts w:ascii="Arial" w:hAnsi="Arial" w:cs="Arial"/>
          <w:i/>
          <w:iCs/>
          <w:sz w:val="24"/>
          <w:szCs w:val="24"/>
        </w:rPr>
        <w:t>Pseudomonas s</w:t>
      </w:r>
      <w:bookmarkStart w:id="0" w:name="_GoBack"/>
      <w:bookmarkEnd w:id="0"/>
      <w:r w:rsidRPr="002111CC">
        <w:rPr>
          <w:rFonts w:ascii="Arial" w:hAnsi="Arial" w:cs="Arial"/>
          <w:i/>
          <w:iCs/>
          <w:sz w:val="24"/>
          <w:szCs w:val="24"/>
        </w:rPr>
        <w:t>yringae</w:t>
      </w:r>
      <w:r w:rsidRPr="002111CC">
        <w:rPr>
          <w:rFonts w:ascii="Arial" w:hAnsi="Arial" w:cs="Arial"/>
          <w:sz w:val="24"/>
          <w:szCs w:val="24"/>
        </w:rPr>
        <w:t xml:space="preserve"> type III effector HopBB1 </w:t>
      </w:r>
      <w:r w:rsidR="00A101CB">
        <w:rPr>
          <w:rFonts w:ascii="Arial" w:hAnsi="Arial" w:cs="Arial"/>
          <w:sz w:val="24"/>
          <w:szCs w:val="24"/>
        </w:rPr>
        <w:t>fine tunes</w:t>
      </w:r>
    </w:p>
    <w:p w14:paraId="570D5693" w14:textId="02878C96" w:rsidR="0064603E" w:rsidRDefault="00A101CB" w:rsidP="00D750F7">
      <w:pPr>
        <w:spacing w:line="480" w:lineRule="auto"/>
        <w:jc w:val="center"/>
        <w:rPr>
          <w:rFonts w:ascii="Arial" w:hAnsi="Arial" w:cs="Arial"/>
          <w:sz w:val="24"/>
          <w:szCs w:val="24"/>
        </w:rPr>
      </w:pPr>
      <w:r>
        <w:rPr>
          <w:rFonts w:ascii="Arial" w:hAnsi="Arial" w:cs="Arial"/>
          <w:sz w:val="24"/>
          <w:szCs w:val="24"/>
        </w:rPr>
        <w:t>pathogen virulence by</w:t>
      </w:r>
      <w:r w:rsidR="001E56EF">
        <w:rPr>
          <w:rFonts w:ascii="Arial" w:hAnsi="Arial" w:cs="Arial"/>
          <w:sz w:val="24"/>
          <w:szCs w:val="24"/>
        </w:rPr>
        <w:t xml:space="preserve"> </w:t>
      </w:r>
      <w:r w:rsidR="00C6771B">
        <w:rPr>
          <w:rFonts w:ascii="Arial" w:hAnsi="Arial" w:cs="Arial"/>
          <w:sz w:val="24"/>
          <w:szCs w:val="24"/>
        </w:rPr>
        <w:t>gluing</w:t>
      </w:r>
      <w:r w:rsidR="00D750F7">
        <w:rPr>
          <w:rFonts w:ascii="Arial" w:hAnsi="Arial" w:cs="Arial"/>
          <w:sz w:val="24"/>
          <w:szCs w:val="24"/>
        </w:rPr>
        <w:t xml:space="preserve"> together host</w:t>
      </w:r>
      <w:r w:rsidR="001E56EF">
        <w:rPr>
          <w:rFonts w:ascii="Arial" w:hAnsi="Arial" w:cs="Arial"/>
          <w:sz w:val="24"/>
          <w:szCs w:val="24"/>
        </w:rPr>
        <w:t xml:space="preserve"> transcriptional regulators for degradation</w:t>
      </w:r>
    </w:p>
    <w:p w14:paraId="2310DADB" w14:textId="77777777" w:rsidR="001E56EF" w:rsidRPr="00EA5E0D" w:rsidRDefault="001E56EF" w:rsidP="001D1CD4">
      <w:pPr>
        <w:spacing w:line="480" w:lineRule="auto"/>
        <w:jc w:val="center"/>
        <w:rPr>
          <w:rFonts w:ascii="Arial" w:eastAsiaTheme="majorEastAsia" w:hAnsi="Arial" w:cs="Arial"/>
          <w:bCs/>
          <w:iCs/>
          <w:kern w:val="36"/>
          <w:sz w:val="24"/>
          <w:szCs w:val="24"/>
        </w:rPr>
      </w:pPr>
    </w:p>
    <w:p w14:paraId="10239A44" w14:textId="167C8B34" w:rsidR="00CA0DA6" w:rsidRPr="00AC6115" w:rsidRDefault="00CA0DA6" w:rsidP="000825AB">
      <w:pPr>
        <w:pStyle w:val="HTMLPreformatted"/>
        <w:jc w:val="center"/>
        <w:rPr>
          <w:rFonts w:ascii="Arial" w:eastAsiaTheme="minorEastAsia" w:hAnsi="Arial" w:cs="Arial"/>
          <w:sz w:val="24"/>
          <w:szCs w:val="24"/>
          <w:vertAlign w:val="superscript"/>
          <w:lang w:eastAsia="zh-CN"/>
        </w:rPr>
      </w:pPr>
      <w:r w:rsidRPr="002111CC">
        <w:rPr>
          <w:rFonts w:ascii="Arial" w:hAnsi="Arial" w:cs="Arial"/>
          <w:sz w:val="24"/>
          <w:szCs w:val="24"/>
        </w:rPr>
        <w:t>Li Yang</w:t>
      </w:r>
      <w:r w:rsidR="00AC6115">
        <w:rPr>
          <w:rFonts w:ascii="Arial" w:hAnsi="Arial" w:cs="Arial"/>
          <w:sz w:val="24"/>
          <w:szCs w:val="24"/>
          <w:vertAlign w:val="superscript"/>
        </w:rPr>
        <w:t>1,2</w:t>
      </w:r>
      <w:r w:rsidRPr="002111CC">
        <w:rPr>
          <w:rFonts w:ascii="Arial" w:hAnsi="Arial" w:cs="Arial"/>
          <w:sz w:val="24"/>
          <w:szCs w:val="24"/>
        </w:rPr>
        <w:t xml:space="preserve">, </w:t>
      </w:r>
      <w:r w:rsidRPr="00B71AD6">
        <w:rPr>
          <w:rFonts w:ascii="Arial" w:hAnsi="Arial" w:cs="Arial"/>
          <w:sz w:val="24"/>
          <w:szCs w:val="24"/>
          <w:shd w:val="clear" w:color="auto" w:fill="FFFFFF"/>
        </w:rPr>
        <w:t xml:space="preserve">Paulo </w:t>
      </w:r>
      <w:r w:rsidR="00CC7D91" w:rsidRPr="00B71AD6">
        <w:rPr>
          <w:rFonts w:ascii="Arial" w:hAnsi="Arial" w:cs="Arial"/>
          <w:sz w:val="24"/>
          <w:szCs w:val="24"/>
          <w:shd w:val="clear" w:color="auto" w:fill="FFFFFF"/>
        </w:rPr>
        <w:t>Jos</w:t>
      </w:r>
      <w:r w:rsidR="00CC7D91">
        <w:rPr>
          <w:rFonts w:ascii="Arial" w:hAnsi="Arial" w:cs="Arial"/>
          <w:sz w:val="24"/>
          <w:szCs w:val="24"/>
          <w:shd w:val="clear" w:color="auto" w:fill="FFFFFF"/>
        </w:rPr>
        <w:t>é</w:t>
      </w:r>
      <w:r w:rsidR="00CC7D91" w:rsidRPr="00B71AD6">
        <w:rPr>
          <w:rFonts w:ascii="Arial" w:hAnsi="Arial" w:cs="Arial"/>
          <w:sz w:val="24"/>
          <w:szCs w:val="24"/>
          <w:shd w:val="clear" w:color="auto" w:fill="FFFFFF"/>
        </w:rPr>
        <w:t xml:space="preserve"> </w:t>
      </w:r>
      <w:r w:rsidRPr="00B71AD6">
        <w:rPr>
          <w:rFonts w:ascii="Arial" w:hAnsi="Arial" w:cs="Arial"/>
          <w:sz w:val="24"/>
          <w:szCs w:val="24"/>
          <w:shd w:val="clear" w:color="auto" w:fill="FFFFFF"/>
        </w:rPr>
        <w:t>Pereira Lima Teixeira</w:t>
      </w:r>
      <w:r w:rsidR="00AC6115">
        <w:rPr>
          <w:rFonts w:ascii="Arial" w:hAnsi="Arial" w:cs="Arial"/>
          <w:sz w:val="24"/>
          <w:szCs w:val="24"/>
          <w:shd w:val="clear" w:color="auto" w:fill="FFFFFF"/>
          <w:vertAlign w:val="superscript"/>
        </w:rPr>
        <w:t>1,2</w:t>
      </w:r>
      <w:r w:rsidRPr="00B71AD6">
        <w:rPr>
          <w:rFonts w:ascii="Arial" w:hAnsi="Arial" w:cs="Arial"/>
          <w:sz w:val="24"/>
          <w:szCs w:val="24"/>
          <w:shd w:val="clear" w:color="auto" w:fill="FFFFFF"/>
        </w:rPr>
        <w:t xml:space="preserve">, </w:t>
      </w:r>
      <w:r w:rsidRPr="00B71AD6">
        <w:rPr>
          <w:rFonts w:ascii="Arial" w:hAnsi="Arial" w:cs="Arial"/>
          <w:sz w:val="24"/>
          <w:szCs w:val="24"/>
        </w:rPr>
        <w:t>Petra Epple</w:t>
      </w:r>
      <w:r w:rsidR="00AC6115">
        <w:rPr>
          <w:rFonts w:ascii="Arial" w:hAnsi="Arial" w:cs="Arial"/>
          <w:sz w:val="24"/>
          <w:szCs w:val="24"/>
          <w:vertAlign w:val="superscript"/>
        </w:rPr>
        <w:t>1,2,a</w:t>
      </w:r>
      <w:r w:rsidRPr="00B71AD6">
        <w:rPr>
          <w:rFonts w:ascii="Arial" w:hAnsi="Arial" w:cs="Arial"/>
          <w:sz w:val="24"/>
          <w:szCs w:val="24"/>
        </w:rPr>
        <w:t xml:space="preserve">, </w:t>
      </w:r>
      <w:r w:rsidR="00877A45">
        <w:rPr>
          <w:rFonts w:ascii="Arial" w:hAnsi="Arial" w:cs="Arial"/>
          <w:sz w:val="24"/>
          <w:szCs w:val="24"/>
        </w:rPr>
        <w:t>Surojit Biswas</w:t>
      </w:r>
      <w:r w:rsidR="00877A45">
        <w:rPr>
          <w:rFonts w:ascii="Arial" w:hAnsi="Arial" w:cs="Arial"/>
          <w:sz w:val="24"/>
          <w:szCs w:val="24"/>
          <w:vertAlign w:val="superscript"/>
        </w:rPr>
        <w:t>1,2,b</w:t>
      </w:r>
      <w:r w:rsidR="00877A45">
        <w:rPr>
          <w:rFonts w:ascii="Arial" w:hAnsi="Arial" w:cs="Arial"/>
          <w:sz w:val="24"/>
          <w:szCs w:val="24"/>
        </w:rPr>
        <w:t xml:space="preserve">, </w:t>
      </w:r>
      <w:r w:rsidRPr="00B71AD6">
        <w:rPr>
          <w:rFonts w:ascii="Arial" w:hAnsi="Arial" w:cs="Arial"/>
          <w:sz w:val="24"/>
          <w:szCs w:val="24"/>
        </w:rPr>
        <w:t>Yijian He</w:t>
      </w:r>
      <w:r w:rsidR="00877A45">
        <w:rPr>
          <w:rFonts w:ascii="Arial" w:hAnsi="Arial" w:cs="Arial"/>
          <w:sz w:val="24"/>
          <w:szCs w:val="24"/>
          <w:vertAlign w:val="superscript"/>
        </w:rPr>
        <w:t>1,2,c</w:t>
      </w:r>
      <w:r w:rsidRPr="00B71AD6">
        <w:rPr>
          <w:rFonts w:ascii="Arial" w:hAnsi="Arial" w:cs="Arial"/>
          <w:sz w:val="24"/>
          <w:szCs w:val="24"/>
        </w:rPr>
        <w:t xml:space="preserve">, </w:t>
      </w:r>
      <w:r w:rsidR="00F13093" w:rsidRPr="00D91DE9">
        <w:rPr>
          <w:rFonts w:ascii="Arial" w:hAnsi="Arial" w:cs="Arial"/>
          <w:sz w:val="24"/>
          <w:szCs w:val="24"/>
        </w:rPr>
        <w:t>Omri Finkel</w:t>
      </w:r>
      <w:r w:rsidR="00AC6115">
        <w:rPr>
          <w:rFonts w:ascii="Arial" w:hAnsi="Arial" w:cs="Arial"/>
          <w:sz w:val="24"/>
          <w:szCs w:val="24"/>
          <w:vertAlign w:val="superscript"/>
        </w:rPr>
        <w:t>1,2</w:t>
      </w:r>
      <w:r w:rsidR="00F13093" w:rsidRPr="00D91DE9">
        <w:rPr>
          <w:rFonts w:ascii="Arial" w:hAnsi="Arial" w:cs="Arial"/>
          <w:sz w:val="24"/>
          <w:szCs w:val="24"/>
        </w:rPr>
        <w:t xml:space="preserve">, </w:t>
      </w:r>
      <w:r w:rsidR="00703DED" w:rsidRPr="004A528A">
        <w:rPr>
          <w:rFonts w:ascii="Arial" w:hAnsi="Arial" w:cs="Arial"/>
          <w:sz w:val="24"/>
          <w:szCs w:val="24"/>
        </w:rPr>
        <w:t xml:space="preserve">Marie </w:t>
      </w:r>
      <w:r w:rsidR="00AC6115">
        <w:rPr>
          <w:rFonts w:ascii="Arial" w:hAnsi="Arial" w:cs="Arial"/>
          <w:sz w:val="24"/>
          <w:szCs w:val="24"/>
        </w:rPr>
        <w:t>E.</w:t>
      </w:r>
      <w:r w:rsidR="00AC6115" w:rsidRPr="004A528A">
        <w:rPr>
          <w:rFonts w:ascii="Arial" w:hAnsi="Arial" w:cs="Arial"/>
          <w:sz w:val="24"/>
          <w:szCs w:val="24"/>
        </w:rPr>
        <w:t xml:space="preserve"> </w:t>
      </w:r>
      <w:r w:rsidR="00703DED" w:rsidRPr="004A528A">
        <w:rPr>
          <w:rFonts w:ascii="Arial" w:hAnsi="Arial" w:cs="Arial"/>
          <w:sz w:val="24"/>
          <w:szCs w:val="24"/>
        </w:rPr>
        <w:t>English</w:t>
      </w:r>
      <w:r w:rsidR="00877A45">
        <w:rPr>
          <w:rFonts w:ascii="Arial" w:hAnsi="Arial" w:cs="Arial"/>
          <w:sz w:val="24"/>
          <w:szCs w:val="24"/>
          <w:vertAlign w:val="superscript"/>
        </w:rPr>
        <w:t>1,d</w:t>
      </w:r>
      <w:r w:rsidR="00703DED" w:rsidRPr="004A528A">
        <w:rPr>
          <w:rFonts w:ascii="Arial" w:eastAsiaTheme="minorEastAsia" w:hAnsi="Arial" w:cs="Arial"/>
          <w:sz w:val="24"/>
          <w:szCs w:val="24"/>
          <w:lang w:eastAsia="zh-CN"/>
        </w:rPr>
        <w:t>,</w:t>
      </w:r>
      <w:r w:rsidR="00703DED" w:rsidRPr="00D91DE9">
        <w:rPr>
          <w:rFonts w:ascii="Arial" w:hAnsi="Arial" w:cs="Arial"/>
          <w:sz w:val="24"/>
          <w:szCs w:val="24"/>
        </w:rPr>
        <w:t xml:space="preserve"> </w:t>
      </w:r>
      <w:r w:rsidR="00877A45">
        <w:rPr>
          <w:rFonts w:ascii="Arial" w:hAnsi="Arial" w:cs="Arial"/>
          <w:sz w:val="24"/>
          <w:szCs w:val="24"/>
        </w:rPr>
        <w:t xml:space="preserve">Piotr </w:t>
      </w:r>
      <w:r w:rsidR="00877A45" w:rsidRPr="00877A45">
        <w:rPr>
          <w:rFonts w:ascii="Arial" w:hAnsi="Arial" w:cs="Arial"/>
          <w:iCs/>
          <w:sz w:val="24"/>
          <w:szCs w:val="24"/>
        </w:rPr>
        <w:t>Mieczkowski</w:t>
      </w:r>
      <w:r w:rsidR="00877A45">
        <w:rPr>
          <w:rFonts w:ascii="Arial" w:hAnsi="Arial" w:cs="Arial"/>
          <w:iCs/>
          <w:sz w:val="24"/>
          <w:szCs w:val="24"/>
          <w:vertAlign w:val="superscript"/>
        </w:rPr>
        <w:t>3</w:t>
      </w:r>
      <w:r w:rsidR="00877A45">
        <w:rPr>
          <w:rFonts w:ascii="Arial" w:hAnsi="Arial" w:cs="Arial"/>
          <w:sz w:val="24"/>
          <w:szCs w:val="24"/>
        </w:rPr>
        <w:t xml:space="preserve">, </w:t>
      </w:r>
      <w:r w:rsidRPr="00D91DE9">
        <w:rPr>
          <w:rFonts w:ascii="Arial" w:hAnsi="Arial" w:cs="Arial"/>
          <w:sz w:val="24"/>
          <w:szCs w:val="24"/>
        </w:rPr>
        <w:t>Jeffery L. Dangl</w:t>
      </w:r>
      <w:r w:rsidR="00AC6115">
        <w:rPr>
          <w:rFonts w:ascii="Arial" w:hAnsi="Arial" w:cs="Arial"/>
          <w:sz w:val="24"/>
          <w:szCs w:val="24"/>
          <w:vertAlign w:val="superscript"/>
        </w:rPr>
        <w:t>1-5</w:t>
      </w:r>
    </w:p>
    <w:p w14:paraId="3147271D" w14:textId="77777777" w:rsidR="00687B0B" w:rsidRDefault="00687B0B" w:rsidP="001D1CD4">
      <w:pPr>
        <w:spacing w:line="480" w:lineRule="auto"/>
        <w:jc w:val="both"/>
        <w:rPr>
          <w:rFonts w:ascii="Arial" w:hAnsi="Arial" w:cs="Arial"/>
          <w:sz w:val="24"/>
          <w:szCs w:val="24"/>
        </w:rPr>
      </w:pPr>
    </w:p>
    <w:p w14:paraId="316DC63B" w14:textId="371B56AB" w:rsidR="00F17091" w:rsidRPr="00877A45" w:rsidRDefault="00AC6115" w:rsidP="001D1CD4">
      <w:pPr>
        <w:spacing w:line="480" w:lineRule="auto"/>
        <w:jc w:val="both"/>
        <w:rPr>
          <w:rFonts w:ascii="Arial" w:hAnsi="Arial" w:cs="Arial"/>
          <w:sz w:val="20"/>
          <w:szCs w:val="20"/>
        </w:rPr>
      </w:pPr>
      <w:r w:rsidRPr="00877A45">
        <w:rPr>
          <w:rFonts w:ascii="Arial" w:hAnsi="Arial" w:cs="Arial"/>
          <w:sz w:val="20"/>
          <w:szCs w:val="20"/>
          <w:vertAlign w:val="superscript"/>
        </w:rPr>
        <w:t xml:space="preserve">1 </w:t>
      </w:r>
      <w:r w:rsidR="00237E2F" w:rsidRPr="00877A45">
        <w:rPr>
          <w:rFonts w:ascii="Arial" w:hAnsi="Arial" w:cs="Arial"/>
          <w:sz w:val="20"/>
          <w:szCs w:val="20"/>
        </w:rPr>
        <w:t xml:space="preserve">Howard Hughes Medical Institute and </w:t>
      </w:r>
      <w:r w:rsidRPr="00877A45">
        <w:rPr>
          <w:rFonts w:ascii="Arial" w:hAnsi="Arial" w:cs="Arial"/>
          <w:sz w:val="20"/>
          <w:szCs w:val="20"/>
          <w:vertAlign w:val="superscript"/>
        </w:rPr>
        <w:t xml:space="preserve">2 </w:t>
      </w:r>
      <w:r w:rsidR="00237E2F" w:rsidRPr="00877A45">
        <w:rPr>
          <w:rFonts w:ascii="Arial" w:hAnsi="Arial" w:cs="Arial"/>
          <w:sz w:val="20"/>
          <w:szCs w:val="20"/>
        </w:rPr>
        <w:t>Department of Biology, University of North Carolina at Chapel Hill, Chapel Hill, NC 27599, USA</w:t>
      </w:r>
    </w:p>
    <w:p w14:paraId="1F0DA985" w14:textId="7994A9D7" w:rsidR="00AC6115" w:rsidRPr="00877A45" w:rsidRDefault="00877A45" w:rsidP="001D1CD4">
      <w:pPr>
        <w:spacing w:line="480" w:lineRule="auto"/>
        <w:jc w:val="both"/>
        <w:rPr>
          <w:rFonts w:ascii="Arial" w:hAnsi="Arial" w:cs="Arial"/>
          <w:sz w:val="20"/>
          <w:szCs w:val="20"/>
        </w:rPr>
      </w:pPr>
      <w:r w:rsidRPr="00877A45">
        <w:rPr>
          <w:rFonts w:ascii="Arial" w:hAnsi="Arial" w:cs="Arial"/>
          <w:sz w:val="20"/>
          <w:szCs w:val="20"/>
          <w:vertAlign w:val="superscript"/>
        </w:rPr>
        <w:t>3</w:t>
      </w:r>
      <w:r w:rsidR="00AC6115" w:rsidRPr="00877A45">
        <w:rPr>
          <w:rFonts w:ascii="Arial" w:hAnsi="Arial" w:cs="Arial"/>
          <w:sz w:val="20"/>
          <w:szCs w:val="20"/>
        </w:rPr>
        <w:t xml:space="preserve"> </w:t>
      </w:r>
      <w:r w:rsidRPr="00877A45">
        <w:rPr>
          <w:rFonts w:ascii="Arial" w:hAnsi="Arial" w:cs="Arial"/>
          <w:sz w:val="20"/>
          <w:szCs w:val="20"/>
        </w:rPr>
        <w:t>Carolina Center for Genome Science, University of North Carolina at Chapel Hill, Chapel Hill, NC 27599, USA</w:t>
      </w:r>
    </w:p>
    <w:p w14:paraId="629D0E49" w14:textId="4EAA5B7F" w:rsidR="00AC6115" w:rsidRPr="00877A45" w:rsidRDefault="00AC6115" w:rsidP="001D1CD4">
      <w:pPr>
        <w:spacing w:line="480" w:lineRule="auto"/>
        <w:jc w:val="both"/>
        <w:rPr>
          <w:rFonts w:ascii="Arial" w:hAnsi="Arial" w:cs="Arial"/>
          <w:sz w:val="20"/>
          <w:szCs w:val="20"/>
        </w:rPr>
      </w:pPr>
      <w:r w:rsidRPr="00877A45">
        <w:rPr>
          <w:rFonts w:ascii="Arial" w:hAnsi="Arial" w:cs="Arial"/>
          <w:sz w:val="20"/>
          <w:szCs w:val="20"/>
          <w:vertAlign w:val="superscript"/>
        </w:rPr>
        <w:t xml:space="preserve">4 </w:t>
      </w:r>
      <w:r w:rsidRPr="00877A45">
        <w:rPr>
          <w:rFonts w:ascii="Arial" w:hAnsi="Arial" w:cs="Arial"/>
          <w:sz w:val="20"/>
          <w:szCs w:val="20"/>
        </w:rPr>
        <w:t>Department of Microbiology and Immunology, University of North Carolina at Chapel Hill, Chapel Hill, NC 27599, USA</w:t>
      </w:r>
    </w:p>
    <w:p w14:paraId="5FCE845C" w14:textId="5A6BEDF5" w:rsidR="00AC6115" w:rsidRPr="00877A45" w:rsidRDefault="00AC6115" w:rsidP="001D1CD4">
      <w:pPr>
        <w:spacing w:line="480" w:lineRule="auto"/>
        <w:jc w:val="both"/>
        <w:rPr>
          <w:rFonts w:ascii="Arial" w:hAnsi="Arial" w:cs="Arial"/>
          <w:sz w:val="20"/>
          <w:szCs w:val="20"/>
        </w:rPr>
      </w:pPr>
      <w:r w:rsidRPr="00877A45">
        <w:rPr>
          <w:rFonts w:ascii="Arial" w:hAnsi="Arial" w:cs="Arial"/>
          <w:sz w:val="20"/>
          <w:szCs w:val="20"/>
          <w:vertAlign w:val="superscript"/>
        </w:rPr>
        <w:t xml:space="preserve">5 </w:t>
      </w:r>
      <w:r w:rsidR="00877A45" w:rsidRPr="00877A45">
        <w:rPr>
          <w:rFonts w:ascii="Arial" w:hAnsi="Arial" w:cs="Arial"/>
          <w:sz w:val="20"/>
          <w:szCs w:val="20"/>
        </w:rPr>
        <w:t xml:space="preserve">Curriculum in Genetics and Molecular Biology, University of North Carolina at Chapel Hill, Chapel Hill, NC 27599, USA </w:t>
      </w:r>
    </w:p>
    <w:p w14:paraId="29FDE3B1" w14:textId="762B0A22" w:rsidR="00A1618D" w:rsidRPr="00877A45" w:rsidRDefault="00687B0B" w:rsidP="001D1CD4">
      <w:pPr>
        <w:spacing w:line="480" w:lineRule="auto"/>
        <w:jc w:val="both"/>
        <w:rPr>
          <w:rFonts w:ascii="Arial" w:hAnsi="Arial" w:cs="Arial"/>
          <w:sz w:val="20"/>
          <w:szCs w:val="20"/>
        </w:rPr>
      </w:pPr>
      <w:r w:rsidRPr="00877A45">
        <w:rPr>
          <w:rFonts w:ascii="Arial" w:hAnsi="Arial" w:cs="Arial"/>
          <w:sz w:val="20"/>
          <w:szCs w:val="20"/>
          <w:vertAlign w:val="superscript"/>
        </w:rPr>
        <w:t xml:space="preserve">a </w:t>
      </w:r>
      <w:r w:rsidR="00237E2F" w:rsidRPr="00877A45">
        <w:rPr>
          <w:rFonts w:ascii="Arial" w:hAnsi="Arial" w:cs="Arial"/>
          <w:sz w:val="20"/>
          <w:szCs w:val="20"/>
        </w:rPr>
        <w:t xml:space="preserve">Present address: BASF Plant Science LP, Research Triangle Park, NC 27709, USA </w:t>
      </w:r>
    </w:p>
    <w:p w14:paraId="78729DED" w14:textId="31D2844E" w:rsidR="00877A45" w:rsidRPr="00877A45" w:rsidRDefault="00877A45" w:rsidP="00877A45">
      <w:pPr>
        <w:spacing w:line="480" w:lineRule="auto"/>
        <w:jc w:val="both"/>
        <w:rPr>
          <w:rFonts w:ascii="Arial" w:hAnsi="Arial" w:cs="Arial"/>
          <w:sz w:val="20"/>
          <w:szCs w:val="20"/>
        </w:rPr>
      </w:pPr>
      <w:r w:rsidRPr="00877A45">
        <w:rPr>
          <w:rFonts w:ascii="Arial" w:hAnsi="Arial" w:cs="Arial"/>
          <w:sz w:val="20"/>
          <w:szCs w:val="20"/>
          <w:vertAlign w:val="superscript"/>
        </w:rPr>
        <w:t xml:space="preserve">b </w:t>
      </w:r>
      <w:r w:rsidRPr="00877A45">
        <w:rPr>
          <w:rFonts w:ascii="Arial" w:hAnsi="Arial" w:cs="Arial"/>
          <w:sz w:val="20"/>
          <w:szCs w:val="20"/>
        </w:rPr>
        <w:t xml:space="preserve">Present address: </w:t>
      </w:r>
      <w:r w:rsidR="00C6771B" w:rsidRPr="00C6771B">
        <w:rPr>
          <w:rFonts w:ascii="Arial" w:hAnsi="Arial" w:cs="Arial"/>
          <w:sz w:val="20"/>
          <w:szCs w:val="20"/>
        </w:rPr>
        <w:t>Department of Biomedical Informatics, Harvard Medical School</w:t>
      </w:r>
    </w:p>
    <w:p w14:paraId="00D9D281" w14:textId="54BB6E7A" w:rsidR="00237E2F" w:rsidRPr="00877A45" w:rsidRDefault="00877A45" w:rsidP="001D1CD4">
      <w:pPr>
        <w:spacing w:line="480" w:lineRule="auto"/>
        <w:jc w:val="both"/>
        <w:rPr>
          <w:rFonts w:ascii="Arial" w:hAnsi="Arial" w:cs="Arial"/>
          <w:sz w:val="20"/>
          <w:szCs w:val="20"/>
        </w:rPr>
      </w:pPr>
      <w:r w:rsidRPr="00877A45">
        <w:rPr>
          <w:rFonts w:ascii="Arial" w:hAnsi="Arial" w:cs="Arial"/>
          <w:sz w:val="20"/>
          <w:szCs w:val="20"/>
          <w:vertAlign w:val="superscript"/>
        </w:rPr>
        <w:t>c</w:t>
      </w:r>
      <w:r w:rsidR="00687B0B" w:rsidRPr="00877A45">
        <w:rPr>
          <w:rFonts w:ascii="Arial" w:hAnsi="Arial" w:cs="Arial"/>
          <w:sz w:val="20"/>
          <w:szCs w:val="20"/>
          <w:vertAlign w:val="superscript"/>
        </w:rPr>
        <w:t xml:space="preserve"> </w:t>
      </w:r>
      <w:r w:rsidR="00237E2F" w:rsidRPr="00877A45">
        <w:rPr>
          <w:rFonts w:ascii="Arial" w:hAnsi="Arial" w:cs="Arial"/>
          <w:sz w:val="20"/>
          <w:szCs w:val="20"/>
        </w:rPr>
        <w:t>Present address: Department of Plant Pathology, NC State University, Raleigh, NC 27695, USA</w:t>
      </w:r>
    </w:p>
    <w:p w14:paraId="3F6D47ED" w14:textId="0DFF629D" w:rsidR="007C0E67" w:rsidRPr="00877A45" w:rsidRDefault="00877A45" w:rsidP="00877A45">
      <w:pPr>
        <w:rPr>
          <w:rFonts w:ascii="Arial" w:hAnsi="Arial" w:cs="Arial"/>
          <w:sz w:val="20"/>
          <w:szCs w:val="20"/>
        </w:rPr>
      </w:pPr>
      <w:r w:rsidRPr="00877A45">
        <w:rPr>
          <w:rFonts w:ascii="Arial" w:hAnsi="Arial" w:cs="Arial"/>
          <w:sz w:val="20"/>
          <w:szCs w:val="20"/>
          <w:vertAlign w:val="superscript"/>
        </w:rPr>
        <w:t>d</w:t>
      </w:r>
      <w:r w:rsidR="00687B0B" w:rsidRPr="00877A45">
        <w:rPr>
          <w:rFonts w:ascii="Arial" w:hAnsi="Arial" w:cs="Arial"/>
          <w:sz w:val="20"/>
          <w:szCs w:val="20"/>
          <w:vertAlign w:val="superscript"/>
        </w:rPr>
        <w:t xml:space="preserve"> </w:t>
      </w:r>
      <w:r w:rsidR="00A1618D" w:rsidRPr="00877A45">
        <w:rPr>
          <w:rFonts w:ascii="Arial" w:hAnsi="Arial" w:cs="Arial"/>
          <w:sz w:val="20"/>
          <w:szCs w:val="20"/>
        </w:rPr>
        <w:t>Present address:</w:t>
      </w:r>
      <w:r w:rsidR="00A1618D" w:rsidRPr="00877A45">
        <w:rPr>
          <w:rFonts w:ascii="Arial" w:hAnsi="Arial" w:cs="Arial" w:hint="eastAsia"/>
          <w:sz w:val="20"/>
          <w:szCs w:val="20"/>
        </w:rPr>
        <w:t xml:space="preserve"> Department of </w:t>
      </w:r>
      <w:r w:rsidR="00A1618D" w:rsidRPr="00877A45">
        <w:rPr>
          <w:rFonts w:ascii="Arial" w:hAnsi="Arial" w:cs="Arial"/>
          <w:sz w:val="20"/>
          <w:szCs w:val="20"/>
        </w:rPr>
        <w:t>Biosystems Engineering and Soil Science, University of Tennessee</w:t>
      </w:r>
      <w:r w:rsidR="00A1618D" w:rsidRPr="00877A45">
        <w:rPr>
          <w:rFonts w:ascii="Arial" w:hAnsi="Arial" w:cs="Arial" w:hint="eastAsia"/>
          <w:sz w:val="20"/>
          <w:szCs w:val="20"/>
        </w:rPr>
        <w:t xml:space="preserve">, </w:t>
      </w:r>
      <w:r w:rsidR="00A1618D" w:rsidRPr="00877A45">
        <w:rPr>
          <w:rFonts w:ascii="Arial" w:hAnsi="Arial" w:cs="Arial"/>
          <w:sz w:val="20"/>
          <w:szCs w:val="20"/>
          <w:shd w:val="clear" w:color="auto" w:fill="FFFFFF"/>
        </w:rPr>
        <w:t>Knoxville, TN 37996</w:t>
      </w:r>
      <w:r w:rsidR="00A1618D" w:rsidRPr="00877A45">
        <w:rPr>
          <w:rFonts w:ascii="Arial" w:hAnsi="Arial" w:cs="Arial" w:hint="eastAsia"/>
          <w:sz w:val="20"/>
          <w:szCs w:val="20"/>
          <w:shd w:val="clear" w:color="auto" w:fill="FFFFFF"/>
        </w:rPr>
        <w:t>, USA</w:t>
      </w:r>
    </w:p>
    <w:p w14:paraId="5E6D1741" w14:textId="47AE8A60" w:rsidR="00237E2F" w:rsidRPr="00877A45" w:rsidRDefault="00237E2F" w:rsidP="001D1CD4">
      <w:pPr>
        <w:spacing w:line="480" w:lineRule="auto"/>
        <w:jc w:val="both"/>
        <w:rPr>
          <w:rFonts w:ascii="Arial" w:hAnsi="Arial" w:cs="Arial"/>
          <w:sz w:val="20"/>
          <w:szCs w:val="20"/>
          <w:lang w:val="pt-BR"/>
        </w:rPr>
      </w:pPr>
      <w:r w:rsidRPr="00877A45">
        <w:rPr>
          <w:rFonts w:ascii="Arial" w:hAnsi="Arial" w:cs="Arial"/>
          <w:sz w:val="20"/>
          <w:szCs w:val="20"/>
          <w:lang w:val="pt-BR"/>
        </w:rPr>
        <w:t>*Correspondenc</w:t>
      </w:r>
      <w:r w:rsidR="00877A45">
        <w:rPr>
          <w:rFonts w:ascii="Arial" w:hAnsi="Arial" w:cs="Arial"/>
          <w:sz w:val="20"/>
          <w:szCs w:val="20"/>
          <w:lang w:val="pt-BR"/>
        </w:rPr>
        <w:t>e: dangl@email.unc.edu (J.L.D.)</w:t>
      </w:r>
    </w:p>
    <w:p w14:paraId="1976DD6E" w14:textId="040D36FF" w:rsidR="00FF1D60" w:rsidRDefault="00FF1D60">
      <w:pPr>
        <w:rPr>
          <w:rFonts w:ascii="Arial" w:hAnsi="Arial" w:cs="Arial"/>
          <w:sz w:val="24"/>
          <w:szCs w:val="24"/>
        </w:rPr>
      </w:pPr>
      <w:r>
        <w:rPr>
          <w:rFonts w:ascii="Arial" w:hAnsi="Arial" w:cs="Arial"/>
          <w:sz w:val="24"/>
          <w:szCs w:val="24"/>
        </w:rPr>
        <w:br w:type="page"/>
      </w:r>
    </w:p>
    <w:p w14:paraId="1540AE94" w14:textId="1D5DEDA4" w:rsidR="00582662" w:rsidRDefault="00582662" w:rsidP="001D1CD4">
      <w:pPr>
        <w:spacing w:line="480" w:lineRule="auto"/>
        <w:jc w:val="both"/>
        <w:rPr>
          <w:rFonts w:ascii="Arial" w:hAnsi="Arial" w:cs="Arial"/>
          <w:b/>
          <w:sz w:val="24"/>
          <w:szCs w:val="24"/>
        </w:rPr>
      </w:pPr>
      <w:r w:rsidRPr="00D62E93">
        <w:rPr>
          <w:rFonts w:ascii="Arial" w:hAnsi="Arial" w:cs="Arial"/>
          <w:b/>
          <w:sz w:val="24"/>
          <w:szCs w:val="24"/>
        </w:rPr>
        <w:lastRenderedPageBreak/>
        <w:t>Running Title</w:t>
      </w:r>
      <w:r w:rsidR="001E56EF" w:rsidRPr="00D62E93">
        <w:rPr>
          <w:rFonts w:ascii="Arial" w:hAnsi="Arial" w:cs="Arial"/>
          <w:b/>
          <w:sz w:val="24"/>
          <w:szCs w:val="24"/>
        </w:rPr>
        <w:t>:</w:t>
      </w:r>
    </w:p>
    <w:p w14:paraId="72316C62" w14:textId="00D3C806" w:rsidR="00407439" w:rsidRPr="004C1CA2" w:rsidRDefault="00D91DE9" w:rsidP="001D1CD4">
      <w:pPr>
        <w:spacing w:line="480" w:lineRule="auto"/>
        <w:jc w:val="both"/>
        <w:rPr>
          <w:rFonts w:ascii="Arial" w:hAnsi="Arial" w:cs="Arial"/>
          <w:sz w:val="24"/>
          <w:szCs w:val="24"/>
        </w:rPr>
      </w:pPr>
      <w:r w:rsidRPr="004C1CA2">
        <w:rPr>
          <w:rFonts w:ascii="Arial" w:hAnsi="Arial" w:cs="Arial" w:hint="eastAsia"/>
          <w:sz w:val="24"/>
          <w:szCs w:val="24"/>
        </w:rPr>
        <w:t xml:space="preserve">HopBB1 </w:t>
      </w:r>
      <w:r w:rsidRPr="004C1CA2">
        <w:rPr>
          <w:rFonts w:ascii="Arial" w:hAnsi="Arial" w:cs="Arial"/>
          <w:sz w:val="24"/>
          <w:szCs w:val="24"/>
        </w:rPr>
        <w:t>manipulate</w:t>
      </w:r>
      <w:r w:rsidRPr="004C1CA2">
        <w:rPr>
          <w:rFonts w:ascii="Arial" w:hAnsi="Arial" w:cs="Arial" w:hint="eastAsia"/>
          <w:sz w:val="24"/>
          <w:szCs w:val="24"/>
        </w:rPr>
        <w:t xml:space="preserve">s TCP14 </w:t>
      </w:r>
      <w:r w:rsidR="00AC6115">
        <w:rPr>
          <w:rFonts w:ascii="Arial" w:hAnsi="Arial" w:cs="Arial"/>
          <w:sz w:val="24"/>
          <w:szCs w:val="24"/>
        </w:rPr>
        <w:t xml:space="preserve">and JAZ proteins </w:t>
      </w:r>
      <w:r w:rsidRPr="004C1CA2">
        <w:rPr>
          <w:rFonts w:ascii="Arial" w:hAnsi="Arial" w:cs="Arial" w:hint="eastAsia"/>
          <w:sz w:val="24"/>
          <w:szCs w:val="24"/>
        </w:rPr>
        <w:t xml:space="preserve">to </w:t>
      </w:r>
      <w:r w:rsidR="00687B0B">
        <w:rPr>
          <w:rFonts w:ascii="Arial" w:hAnsi="Arial" w:cs="Arial"/>
          <w:sz w:val="24"/>
          <w:szCs w:val="24"/>
        </w:rPr>
        <w:t>enhance bacterial virulence</w:t>
      </w:r>
      <w:r w:rsidRPr="004C1CA2">
        <w:rPr>
          <w:rFonts w:ascii="Arial" w:hAnsi="Arial" w:cs="Arial" w:hint="eastAsia"/>
          <w:sz w:val="24"/>
          <w:szCs w:val="24"/>
        </w:rPr>
        <w:t xml:space="preserve"> </w:t>
      </w:r>
    </w:p>
    <w:p w14:paraId="1B7604BB" w14:textId="6E358E1E" w:rsidR="004076EC" w:rsidRPr="00D13AFF" w:rsidRDefault="004076EC" w:rsidP="001D1CD4">
      <w:pPr>
        <w:spacing w:line="480" w:lineRule="auto"/>
        <w:jc w:val="both"/>
        <w:rPr>
          <w:rFonts w:ascii="Arial" w:hAnsi="Arial" w:cs="Arial"/>
          <w:b/>
          <w:bCs/>
          <w:sz w:val="24"/>
          <w:szCs w:val="24"/>
        </w:rPr>
      </w:pPr>
      <w:r w:rsidRPr="00D13AFF">
        <w:rPr>
          <w:rFonts w:ascii="Arial" w:eastAsia="Times New Roman" w:hAnsi="Arial" w:cs="Arial"/>
          <w:b/>
          <w:bCs/>
          <w:sz w:val="24"/>
          <w:szCs w:val="24"/>
        </w:rPr>
        <w:t xml:space="preserve">Highlights </w:t>
      </w:r>
    </w:p>
    <w:p w14:paraId="53BFCF11" w14:textId="46DA1F7A" w:rsidR="004A528A" w:rsidRPr="00D62E93" w:rsidRDefault="004A528A" w:rsidP="004A528A">
      <w:pPr>
        <w:pStyle w:val="ListParagraph"/>
        <w:numPr>
          <w:ilvl w:val="0"/>
          <w:numId w:val="37"/>
        </w:numPr>
        <w:tabs>
          <w:tab w:val="left" w:pos="360"/>
        </w:tabs>
        <w:spacing w:line="480" w:lineRule="auto"/>
        <w:ind w:hanging="720"/>
        <w:jc w:val="both"/>
        <w:rPr>
          <w:rFonts w:ascii="Arial" w:hAnsi="Arial" w:cs="Arial"/>
          <w:bCs/>
          <w:sz w:val="24"/>
          <w:szCs w:val="24"/>
        </w:rPr>
      </w:pPr>
      <w:r w:rsidRPr="00D62E93">
        <w:rPr>
          <w:rFonts w:ascii="Arial" w:hAnsi="Arial" w:cs="Arial" w:hint="eastAsia"/>
          <w:bCs/>
          <w:sz w:val="24"/>
          <w:szCs w:val="24"/>
        </w:rPr>
        <w:t xml:space="preserve">TCP14 contributes to disease resistance by </w:t>
      </w:r>
      <w:r w:rsidR="00C117A5">
        <w:rPr>
          <w:rFonts w:ascii="Arial" w:hAnsi="Arial" w:cs="Arial"/>
          <w:bCs/>
          <w:sz w:val="24"/>
          <w:szCs w:val="24"/>
        </w:rPr>
        <w:t>negatively regulating</w:t>
      </w:r>
      <w:r w:rsidRPr="00D62E93">
        <w:rPr>
          <w:rFonts w:ascii="Arial" w:hAnsi="Arial" w:cs="Arial" w:hint="eastAsia"/>
          <w:bCs/>
          <w:sz w:val="24"/>
          <w:szCs w:val="24"/>
        </w:rPr>
        <w:t xml:space="preserve"> JA </w:t>
      </w:r>
      <w:r w:rsidRPr="00D62E93">
        <w:rPr>
          <w:rFonts w:ascii="Arial" w:hAnsi="Arial" w:cs="Arial"/>
          <w:bCs/>
          <w:sz w:val="24"/>
          <w:szCs w:val="24"/>
        </w:rPr>
        <w:t>response</w:t>
      </w:r>
      <w:r>
        <w:rPr>
          <w:rFonts w:ascii="Arial" w:hAnsi="Arial" w:cs="Arial" w:hint="eastAsia"/>
          <w:bCs/>
          <w:sz w:val="24"/>
          <w:szCs w:val="24"/>
        </w:rPr>
        <w:t>.</w:t>
      </w:r>
    </w:p>
    <w:p w14:paraId="0077AF1F" w14:textId="3B397C9F" w:rsidR="004A528A" w:rsidRPr="00D62E93" w:rsidRDefault="004A528A" w:rsidP="004A528A">
      <w:pPr>
        <w:pStyle w:val="ListParagraph"/>
        <w:numPr>
          <w:ilvl w:val="0"/>
          <w:numId w:val="37"/>
        </w:numPr>
        <w:tabs>
          <w:tab w:val="left" w:pos="360"/>
        </w:tabs>
        <w:spacing w:line="480" w:lineRule="auto"/>
        <w:ind w:hanging="720"/>
        <w:jc w:val="both"/>
        <w:rPr>
          <w:rFonts w:ascii="Arial" w:hAnsi="Arial" w:cs="Arial"/>
          <w:bCs/>
          <w:sz w:val="24"/>
          <w:szCs w:val="24"/>
        </w:rPr>
      </w:pPr>
      <w:r w:rsidRPr="00D62E93">
        <w:rPr>
          <w:rFonts w:ascii="Arial" w:hAnsi="Arial" w:cs="Arial" w:hint="eastAsia"/>
          <w:bCs/>
          <w:sz w:val="24"/>
          <w:szCs w:val="24"/>
        </w:rPr>
        <w:t xml:space="preserve">HopBB1 interacts </w:t>
      </w:r>
      <w:r w:rsidR="000825AB">
        <w:rPr>
          <w:rFonts w:ascii="Arial" w:hAnsi="Arial" w:cs="Arial"/>
          <w:bCs/>
          <w:sz w:val="24"/>
          <w:szCs w:val="24"/>
        </w:rPr>
        <w:t xml:space="preserve">with </w:t>
      </w:r>
      <w:r w:rsidRPr="00D62E93">
        <w:rPr>
          <w:rFonts w:ascii="Arial" w:hAnsi="Arial" w:cs="Arial" w:hint="eastAsia"/>
          <w:bCs/>
          <w:sz w:val="24"/>
          <w:szCs w:val="24"/>
        </w:rPr>
        <w:t>TCP14 and JAZ3</w:t>
      </w:r>
      <w:r>
        <w:rPr>
          <w:rFonts w:ascii="Arial" w:hAnsi="Arial" w:cs="Arial" w:hint="eastAsia"/>
          <w:bCs/>
          <w:sz w:val="24"/>
          <w:szCs w:val="24"/>
        </w:rPr>
        <w:t>.</w:t>
      </w:r>
    </w:p>
    <w:p w14:paraId="0A85F9FA" w14:textId="276EBCE6" w:rsidR="004A528A" w:rsidRPr="00D62E93" w:rsidRDefault="004A528A" w:rsidP="004A528A">
      <w:pPr>
        <w:pStyle w:val="ListParagraph"/>
        <w:numPr>
          <w:ilvl w:val="0"/>
          <w:numId w:val="37"/>
        </w:numPr>
        <w:tabs>
          <w:tab w:val="left" w:pos="360"/>
        </w:tabs>
        <w:spacing w:line="480" w:lineRule="auto"/>
        <w:ind w:hanging="720"/>
        <w:jc w:val="both"/>
        <w:rPr>
          <w:rFonts w:ascii="Arial" w:hAnsi="Arial" w:cs="Arial"/>
          <w:bCs/>
          <w:sz w:val="24"/>
          <w:szCs w:val="24"/>
        </w:rPr>
      </w:pPr>
      <w:r w:rsidRPr="00D62E93">
        <w:rPr>
          <w:rFonts w:ascii="Arial" w:hAnsi="Arial" w:cs="Arial" w:hint="eastAsia"/>
          <w:bCs/>
          <w:sz w:val="24"/>
          <w:szCs w:val="24"/>
        </w:rPr>
        <w:t xml:space="preserve">HopBB1 activates </w:t>
      </w:r>
      <w:r>
        <w:rPr>
          <w:rFonts w:ascii="Arial" w:hAnsi="Arial" w:cs="Arial" w:hint="eastAsia"/>
          <w:bCs/>
          <w:sz w:val="24"/>
          <w:szCs w:val="24"/>
        </w:rPr>
        <w:t xml:space="preserve">a subset of </w:t>
      </w:r>
      <w:r w:rsidRPr="00D62E93">
        <w:rPr>
          <w:rFonts w:ascii="Arial" w:hAnsi="Arial" w:cs="Arial" w:hint="eastAsia"/>
          <w:bCs/>
          <w:sz w:val="24"/>
          <w:szCs w:val="24"/>
        </w:rPr>
        <w:t xml:space="preserve">JA </w:t>
      </w:r>
      <w:r w:rsidRPr="00D62E93">
        <w:rPr>
          <w:rFonts w:ascii="Arial" w:hAnsi="Arial" w:cs="Arial"/>
          <w:bCs/>
          <w:sz w:val="24"/>
          <w:szCs w:val="24"/>
        </w:rPr>
        <w:t>response</w:t>
      </w:r>
      <w:r w:rsidRPr="00D62E93">
        <w:rPr>
          <w:rFonts w:ascii="Arial" w:hAnsi="Arial" w:cs="Arial" w:hint="eastAsia"/>
          <w:bCs/>
          <w:sz w:val="24"/>
          <w:szCs w:val="24"/>
        </w:rPr>
        <w:t xml:space="preserve"> </w:t>
      </w:r>
      <w:r w:rsidR="000825AB">
        <w:rPr>
          <w:rFonts w:ascii="Arial" w:hAnsi="Arial" w:cs="Arial"/>
          <w:bCs/>
          <w:sz w:val="24"/>
          <w:szCs w:val="24"/>
        </w:rPr>
        <w:t xml:space="preserve">genes </w:t>
      </w:r>
      <w:r w:rsidRPr="00D62E93">
        <w:rPr>
          <w:rFonts w:ascii="Arial" w:hAnsi="Arial" w:cs="Arial" w:hint="eastAsia"/>
          <w:bCs/>
          <w:sz w:val="24"/>
          <w:szCs w:val="24"/>
        </w:rPr>
        <w:t xml:space="preserve">and promotes </w:t>
      </w:r>
      <w:r w:rsidRPr="004C1CA2">
        <w:rPr>
          <w:rFonts w:ascii="Arial" w:hAnsi="Arial" w:cs="Arial" w:hint="eastAsia"/>
          <w:sz w:val="24"/>
          <w:szCs w:val="24"/>
        </w:rPr>
        <w:t>bacterial</w:t>
      </w:r>
      <w:r w:rsidRPr="00D62E93">
        <w:rPr>
          <w:rFonts w:ascii="Arial" w:hAnsi="Arial" w:cs="Arial" w:hint="eastAsia"/>
          <w:i/>
          <w:sz w:val="24"/>
          <w:szCs w:val="24"/>
        </w:rPr>
        <w:t xml:space="preserve"> </w:t>
      </w:r>
      <w:r w:rsidRPr="00D62E93">
        <w:rPr>
          <w:rFonts w:ascii="Arial" w:hAnsi="Arial" w:cs="Arial" w:hint="eastAsia"/>
          <w:sz w:val="24"/>
          <w:szCs w:val="24"/>
        </w:rPr>
        <w:t>virulence</w:t>
      </w:r>
      <w:r>
        <w:rPr>
          <w:rFonts w:ascii="Arial" w:hAnsi="Arial" w:cs="Arial" w:hint="eastAsia"/>
          <w:sz w:val="24"/>
          <w:szCs w:val="24"/>
        </w:rPr>
        <w:t>.</w:t>
      </w:r>
      <w:r w:rsidRPr="00D62E93">
        <w:rPr>
          <w:rFonts w:ascii="Arial" w:hAnsi="Arial" w:cs="Arial" w:hint="eastAsia"/>
          <w:i/>
          <w:sz w:val="24"/>
          <w:szCs w:val="24"/>
        </w:rPr>
        <w:t xml:space="preserve"> </w:t>
      </w:r>
    </w:p>
    <w:p w14:paraId="1521FBA6" w14:textId="38F65A73" w:rsidR="004A528A" w:rsidRPr="004A528A" w:rsidRDefault="004A528A" w:rsidP="004A528A">
      <w:pPr>
        <w:pStyle w:val="ListParagraph"/>
        <w:numPr>
          <w:ilvl w:val="0"/>
          <w:numId w:val="37"/>
        </w:numPr>
        <w:tabs>
          <w:tab w:val="left" w:pos="360"/>
        </w:tabs>
        <w:spacing w:line="480" w:lineRule="auto"/>
        <w:ind w:hanging="720"/>
        <w:jc w:val="both"/>
        <w:rPr>
          <w:rFonts w:ascii="Arial" w:hAnsi="Arial" w:cs="Arial"/>
          <w:bCs/>
          <w:sz w:val="24"/>
          <w:szCs w:val="24"/>
        </w:rPr>
      </w:pPr>
      <w:r w:rsidRPr="00D62E93">
        <w:rPr>
          <w:rFonts w:ascii="Arial" w:hAnsi="Arial" w:cs="Arial" w:hint="eastAsia"/>
          <w:bCs/>
          <w:sz w:val="24"/>
          <w:szCs w:val="24"/>
        </w:rPr>
        <w:t xml:space="preserve">HopBB1 recruits TCP14 </w:t>
      </w:r>
      <w:r w:rsidR="00C117A5">
        <w:rPr>
          <w:rFonts w:ascii="Arial" w:hAnsi="Arial" w:cs="Arial"/>
          <w:bCs/>
          <w:sz w:val="24"/>
          <w:szCs w:val="24"/>
        </w:rPr>
        <w:t xml:space="preserve">and JAZ3 </w:t>
      </w:r>
      <w:r w:rsidR="000825AB">
        <w:rPr>
          <w:rFonts w:ascii="Arial" w:hAnsi="Arial" w:cs="Arial"/>
          <w:bCs/>
          <w:sz w:val="24"/>
          <w:szCs w:val="24"/>
        </w:rPr>
        <w:t xml:space="preserve">for </w:t>
      </w:r>
      <w:r w:rsidRPr="00D62E93">
        <w:rPr>
          <w:rFonts w:ascii="Arial" w:hAnsi="Arial" w:cs="Arial"/>
          <w:bCs/>
          <w:sz w:val="24"/>
          <w:szCs w:val="24"/>
        </w:rPr>
        <w:t>SCF</w:t>
      </w:r>
      <w:r w:rsidRPr="00D62E93">
        <w:rPr>
          <w:rFonts w:ascii="Arial" w:hAnsi="Arial" w:cs="Arial"/>
          <w:bCs/>
          <w:sz w:val="24"/>
          <w:szCs w:val="24"/>
          <w:vertAlign w:val="superscript"/>
        </w:rPr>
        <w:t>COI1</w:t>
      </w:r>
      <w:r w:rsidRPr="00D62E93">
        <w:rPr>
          <w:rFonts w:ascii="Arial" w:hAnsi="Arial" w:cs="Arial"/>
          <w:bCs/>
          <w:sz w:val="24"/>
          <w:szCs w:val="24"/>
        </w:rPr>
        <w:t>-dependent degradation</w:t>
      </w:r>
      <w:r>
        <w:rPr>
          <w:rFonts w:ascii="Arial" w:hAnsi="Arial" w:cs="Arial" w:hint="eastAsia"/>
          <w:bCs/>
          <w:sz w:val="24"/>
          <w:szCs w:val="24"/>
        </w:rPr>
        <w:t>.</w:t>
      </w:r>
    </w:p>
    <w:p w14:paraId="6DFA6575" w14:textId="24580E77" w:rsidR="004A528A" w:rsidRDefault="004076EC" w:rsidP="001D1CD4">
      <w:pPr>
        <w:spacing w:line="480" w:lineRule="auto"/>
        <w:jc w:val="both"/>
        <w:rPr>
          <w:rFonts w:ascii="Arial" w:hAnsi="Arial" w:cs="Arial"/>
          <w:b/>
          <w:sz w:val="24"/>
          <w:szCs w:val="24"/>
        </w:rPr>
      </w:pPr>
      <w:r w:rsidRPr="004A528A">
        <w:rPr>
          <w:rFonts w:ascii="Arial" w:eastAsia="Times New Roman" w:hAnsi="Arial" w:cs="Arial"/>
          <w:b/>
          <w:sz w:val="24"/>
          <w:szCs w:val="24"/>
        </w:rPr>
        <w:t>eTOC blurb</w:t>
      </w:r>
    </w:p>
    <w:p w14:paraId="6FDE41DD" w14:textId="21175ED8" w:rsidR="00AF3AAB" w:rsidRDefault="00AF3AAB" w:rsidP="001D1CD4">
      <w:pPr>
        <w:spacing w:line="480" w:lineRule="auto"/>
        <w:jc w:val="both"/>
        <w:rPr>
          <w:rFonts w:ascii="Arial" w:hAnsi="Arial" w:cs="Arial"/>
          <w:b/>
          <w:sz w:val="24"/>
          <w:szCs w:val="24"/>
        </w:rPr>
      </w:pPr>
      <w:r w:rsidRPr="002111CC">
        <w:rPr>
          <w:rFonts w:ascii="Arial" w:hAnsi="Arial" w:cs="Arial"/>
          <w:sz w:val="24"/>
          <w:szCs w:val="24"/>
        </w:rPr>
        <w:t xml:space="preserve">The </w:t>
      </w:r>
      <w:r w:rsidRPr="002111CC">
        <w:rPr>
          <w:rFonts w:ascii="Arial" w:hAnsi="Arial" w:cs="Arial"/>
          <w:i/>
          <w:iCs/>
          <w:sz w:val="24"/>
          <w:szCs w:val="24"/>
        </w:rPr>
        <w:t>Pseudomonas syringae</w:t>
      </w:r>
      <w:r w:rsidRPr="002111CC">
        <w:rPr>
          <w:rFonts w:ascii="Arial" w:hAnsi="Arial" w:cs="Arial"/>
          <w:sz w:val="24"/>
          <w:szCs w:val="24"/>
        </w:rPr>
        <w:t xml:space="preserve"> type III effector HopBB1</w:t>
      </w:r>
      <w:r>
        <w:rPr>
          <w:rFonts w:ascii="Arial" w:hAnsi="Arial" w:cs="Arial" w:hint="eastAsia"/>
          <w:sz w:val="24"/>
          <w:szCs w:val="24"/>
        </w:rPr>
        <w:t xml:space="preserve"> </w:t>
      </w:r>
      <w:r w:rsidR="00E8344D">
        <w:rPr>
          <w:rFonts w:ascii="Arial" w:hAnsi="Arial" w:cs="Arial"/>
          <w:sz w:val="24"/>
          <w:szCs w:val="24"/>
        </w:rPr>
        <w:t>modulates</w:t>
      </w:r>
      <w:r>
        <w:rPr>
          <w:rFonts w:ascii="Arial" w:hAnsi="Arial" w:cs="Arial" w:hint="eastAsia"/>
          <w:sz w:val="24"/>
          <w:szCs w:val="24"/>
        </w:rPr>
        <w:t xml:space="preserve"> two </w:t>
      </w:r>
      <w:r w:rsidR="000825AB">
        <w:rPr>
          <w:rFonts w:ascii="Arial" w:hAnsi="Arial" w:cs="Arial"/>
          <w:sz w:val="24"/>
          <w:szCs w:val="24"/>
        </w:rPr>
        <w:t>negative regulators</w:t>
      </w:r>
      <w:r w:rsidR="000825AB">
        <w:rPr>
          <w:rFonts w:ascii="Arial" w:hAnsi="Arial" w:cs="Arial" w:hint="eastAsia"/>
          <w:sz w:val="24"/>
          <w:szCs w:val="24"/>
        </w:rPr>
        <w:t xml:space="preserve"> </w:t>
      </w:r>
      <w:r>
        <w:rPr>
          <w:rFonts w:ascii="Arial" w:hAnsi="Arial" w:cs="Arial" w:hint="eastAsia"/>
          <w:sz w:val="24"/>
          <w:szCs w:val="24"/>
        </w:rPr>
        <w:t xml:space="preserve">of </w:t>
      </w:r>
      <w:r w:rsidR="000825AB">
        <w:rPr>
          <w:rFonts w:ascii="Arial" w:hAnsi="Arial" w:cs="Arial"/>
          <w:sz w:val="24"/>
          <w:szCs w:val="24"/>
        </w:rPr>
        <w:t xml:space="preserve">plant </w:t>
      </w:r>
      <w:r>
        <w:rPr>
          <w:rFonts w:ascii="Arial" w:hAnsi="Arial" w:cs="Arial" w:hint="eastAsia"/>
          <w:sz w:val="24"/>
          <w:szCs w:val="24"/>
        </w:rPr>
        <w:t>J</w:t>
      </w:r>
      <w:r w:rsidR="000825AB">
        <w:rPr>
          <w:rFonts w:ascii="Arial" w:hAnsi="Arial" w:cs="Arial"/>
          <w:sz w:val="24"/>
          <w:szCs w:val="24"/>
        </w:rPr>
        <w:t xml:space="preserve">asmonic </w:t>
      </w:r>
      <w:r>
        <w:rPr>
          <w:rFonts w:ascii="Arial" w:hAnsi="Arial" w:cs="Arial" w:hint="eastAsia"/>
          <w:sz w:val="24"/>
          <w:szCs w:val="24"/>
        </w:rPr>
        <w:t>A</w:t>
      </w:r>
      <w:r w:rsidR="000825AB">
        <w:rPr>
          <w:rFonts w:ascii="Arial" w:hAnsi="Arial" w:cs="Arial"/>
          <w:sz w:val="24"/>
          <w:szCs w:val="24"/>
        </w:rPr>
        <w:t>cid</w:t>
      </w:r>
      <w:r w:rsidR="00E8344D">
        <w:rPr>
          <w:rFonts w:ascii="Arial" w:hAnsi="Arial" w:cs="Arial" w:hint="eastAsia"/>
          <w:sz w:val="24"/>
          <w:szCs w:val="24"/>
        </w:rPr>
        <w:t xml:space="preserve"> signaling,</w:t>
      </w:r>
      <w:r w:rsidR="008B2A57">
        <w:rPr>
          <w:rFonts w:ascii="Arial" w:hAnsi="Arial" w:cs="Arial"/>
          <w:sz w:val="24"/>
          <w:szCs w:val="24"/>
        </w:rPr>
        <w:t xml:space="preserve"> </w:t>
      </w:r>
      <w:r>
        <w:rPr>
          <w:rFonts w:ascii="Arial" w:hAnsi="Arial" w:cs="Arial" w:hint="eastAsia"/>
          <w:sz w:val="24"/>
          <w:szCs w:val="24"/>
        </w:rPr>
        <w:t>TCP14 and JAZ3,</w:t>
      </w:r>
      <w:r w:rsidR="000825AB">
        <w:rPr>
          <w:rFonts w:ascii="Arial" w:hAnsi="Arial" w:cs="Arial"/>
          <w:sz w:val="24"/>
          <w:szCs w:val="24"/>
        </w:rPr>
        <w:t xml:space="preserve"> </w:t>
      </w:r>
      <w:r w:rsidR="00E8344D">
        <w:rPr>
          <w:rFonts w:ascii="Arial" w:hAnsi="Arial" w:cs="Arial"/>
          <w:sz w:val="24"/>
          <w:szCs w:val="24"/>
        </w:rPr>
        <w:t>and ‘</w:t>
      </w:r>
      <w:r w:rsidR="000825AB">
        <w:rPr>
          <w:rFonts w:ascii="Arial" w:hAnsi="Arial" w:cs="Arial"/>
          <w:sz w:val="24"/>
          <w:szCs w:val="24"/>
        </w:rPr>
        <w:t>glues</w:t>
      </w:r>
      <w:r w:rsidR="00E8344D">
        <w:rPr>
          <w:rFonts w:ascii="Arial" w:hAnsi="Arial" w:cs="Arial"/>
          <w:sz w:val="24"/>
          <w:szCs w:val="24"/>
        </w:rPr>
        <w:t>’</w:t>
      </w:r>
      <w:r w:rsidR="000825AB">
        <w:rPr>
          <w:rFonts w:ascii="Arial" w:hAnsi="Arial" w:cs="Arial"/>
          <w:sz w:val="24"/>
          <w:szCs w:val="24"/>
        </w:rPr>
        <w:t xml:space="preserve"> them together for degradation, resulting in </w:t>
      </w:r>
      <w:r>
        <w:rPr>
          <w:rFonts w:ascii="Arial" w:hAnsi="Arial" w:cs="Arial"/>
          <w:sz w:val="24"/>
          <w:szCs w:val="24"/>
        </w:rPr>
        <w:t>precise</w:t>
      </w:r>
      <w:r w:rsidR="00E8344D">
        <w:rPr>
          <w:rFonts w:ascii="Arial" w:hAnsi="Arial" w:cs="Arial" w:hint="eastAsia"/>
          <w:sz w:val="24"/>
          <w:szCs w:val="24"/>
        </w:rPr>
        <w:t xml:space="preserve"> activ</w:t>
      </w:r>
      <w:r w:rsidR="000825AB">
        <w:rPr>
          <w:rFonts w:ascii="Arial" w:hAnsi="Arial" w:cs="Arial"/>
          <w:sz w:val="24"/>
          <w:szCs w:val="24"/>
        </w:rPr>
        <w:t>ation</w:t>
      </w:r>
      <w:r>
        <w:rPr>
          <w:rFonts w:ascii="Arial" w:hAnsi="Arial" w:cs="Arial" w:hint="eastAsia"/>
          <w:sz w:val="24"/>
          <w:szCs w:val="24"/>
        </w:rPr>
        <w:t xml:space="preserve"> </w:t>
      </w:r>
      <w:r w:rsidR="000825AB">
        <w:rPr>
          <w:rFonts w:ascii="Arial" w:hAnsi="Arial" w:cs="Arial"/>
          <w:sz w:val="24"/>
          <w:szCs w:val="24"/>
        </w:rPr>
        <w:t xml:space="preserve">of </w:t>
      </w:r>
      <w:r>
        <w:rPr>
          <w:rFonts w:ascii="Arial" w:hAnsi="Arial" w:cs="Arial" w:hint="eastAsia"/>
          <w:sz w:val="24"/>
          <w:szCs w:val="24"/>
        </w:rPr>
        <w:t xml:space="preserve">a subset of JA </w:t>
      </w:r>
      <w:r w:rsidR="000825AB">
        <w:rPr>
          <w:rFonts w:ascii="Arial" w:hAnsi="Arial" w:cs="Arial"/>
          <w:sz w:val="24"/>
          <w:szCs w:val="24"/>
        </w:rPr>
        <w:t xml:space="preserve">output </w:t>
      </w:r>
      <w:r>
        <w:rPr>
          <w:rFonts w:ascii="Arial" w:hAnsi="Arial" w:cs="Arial" w:hint="eastAsia"/>
          <w:sz w:val="24"/>
          <w:szCs w:val="24"/>
        </w:rPr>
        <w:t>respons</w:t>
      </w:r>
      <w:r w:rsidR="000825AB">
        <w:rPr>
          <w:rFonts w:ascii="Arial" w:hAnsi="Arial" w:cs="Arial"/>
          <w:sz w:val="24"/>
          <w:szCs w:val="24"/>
        </w:rPr>
        <w:t>es that</w:t>
      </w:r>
      <w:r>
        <w:rPr>
          <w:rFonts w:ascii="Arial" w:hAnsi="Arial" w:cs="Arial" w:hint="eastAsia"/>
          <w:sz w:val="24"/>
          <w:szCs w:val="24"/>
        </w:rPr>
        <w:t xml:space="preserve"> promot</w:t>
      </w:r>
      <w:r w:rsidR="000825AB">
        <w:rPr>
          <w:rFonts w:ascii="Arial" w:hAnsi="Arial" w:cs="Arial"/>
          <w:sz w:val="24"/>
          <w:szCs w:val="24"/>
        </w:rPr>
        <w:t>e</w:t>
      </w:r>
      <w:r>
        <w:rPr>
          <w:rFonts w:ascii="Arial" w:hAnsi="Arial" w:cs="Arial" w:hint="eastAsia"/>
          <w:sz w:val="24"/>
          <w:szCs w:val="24"/>
        </w:rPr>
        <w:t xml:space="preserve"> bacterial virulence.</w:t>
      </w:r>
    </w:p>
    <w:p w14:paraId="024232E2" w14:textId="77777777" w:rsidR="00FF1D60" w:rsidRDefault="00FF1D60">
      <w:pPr>
        <w:rPr>
          <w:rFonts w:ascii="Arial" w:hAnsi="Arial" w:cs="Arial"/>
          <w:b/>
          <w:sz w:val="24"/>
          <w:szCs w:val="24"/>
        </w:rPr>
      </w:pPr>
      <w:r>
        <w:rPr>
          <w:rFonts w:ascii="Arial" w:hAnsi="Arial" w:cs="Arial"/>
          <w:b/>
          <w:sz w:val="24"/>
          <w:szCs w:val="24"/>
        </w:rPr>
        <w:br w:type="page"/>
      </w:r>
    </w:p>
    <w:p w14:paraId="0DC29946" w14:textId="4555A906" w:rsidR="005C690B" w:rsidRPr="00B71AD6" w:rsidRDefault="00582662" w:rsidP="001D1CD4">
      <w:pPr>
        <w:spacing w:line="480" w:lineRule="auto"/>
        <w:jc w:val="both"/>
        <w:rPr>
          <w:rFonts w:ascii="Arial" w:hAnsi="Arial" w:cs="Arial"/>
          <w:b/>
          <w:sz w:val="24"/>
          <w:szCs w:val="24"/>
        </w:rPr>
      </w:pPr>
      <w:r w:rsidRPr="00B71AD6">
        <w:rPr>
          <w:rFonts w:ascii="Arial" w:hAnsi="Arial" w:cs="Arial"/>
          <w:b/>
          <w:sz w:val="24"/>
          <w:szCs w:val="24"/>
        </w:rPr>
        <w:lastRenderedPageBreak/>
        <w:t>Summary</w:t>
      </w:r>
      <w:r w:rsidR="0064603E">
        <w:rPr>
          <w:rFonts w:ascii="Arial" w:hAnsi="Arial" w:cs="Arial"/>
          <w:b/>
          <w:sz w:val="24"/>
          <w:szCs w:val="24"/>
        </w:rPr>
        <w:t xml:space="preserve"> </w:t>
      </w:r>
    </w:p>
    <w:p w14:paraId="2A92B0A5" w14:textId="2FA8E937" w:rsidR="004076EC" w:rsidRPr="002111CC" w:rsidRDefault="0086298C" w:rsidP="001D1CD4">
      <w:pPr>
        <w:autoSpaceDE w:val="0"/>
        <w:autoSpaceDN w:val="0"/>
        <w:adjustRightInd w:val="0"/>
        <w:spacing w:after="0" w:line="480" w:lineRule="auto"/>
        <w:jc w:val="both"/>
        <w:rPr>
          <w:rFonts w:ascii="Arial" w:hAnsi="Arial" w:cs="Arial"/>
          <w:sz w:val="24"/>
          <w:szCs w:val="24"/>
        </w:rPr>
      </w:pPr>
      <w:r w:rsidRPr="002111CC">
        <w:rPr>
          <w:rFonts w:ascii="Arial" w:hAnsi="Arial" w:cs="Arial"/>
          <w:sz w:val="24"/>
          <w:szCs w:val="24"/>
        </w:rPr>
        <w:t xml:space="preserve">Plants </w:t>
      </w:r>
      <w:r w:rsidR="004C66C7">
        <w:rPr>
          <w:rFonts w:ascii="Arial" w:hAnsi="Arial" w:cs="Arial"/>
          <w:sz w:val="24"/>
          <w:szCs w:val="24"/>
        </w:rPr>
        <w:t>integrate</w:t>
      </w:r>
      <w:r w:rsidR="004C66C7" w:rsidRPr="002111CC">
        <w:rPr>
          <w:rFonts w:ascii="Arial" w:hAnsi="Arial" w:cs="Arial"/>
          <w:sz w:val="24"/>
          <w:szCs w:val="24"/>
        </w:rPr>
        <w:t xml:space="preserve"> </w:t>
      </w:r>
      <w:r w:rsidRPr="002111CC">
        <w:rPr>
          <w:rFonts w:ascii="Arial" w:hAnsi="Arial" w:cs="Arial"/>
          <w:sz w:val="24"/>
          <w:szCs w:val="24"/>
        </w:rPr>
        <w:t xml:space="preserve">phytohormone </w:t>
      </w:r>
      <w:r w:rsidR="004C66C7">
        <w:rPr>
          <w:rFonts w:ascii="Arial" w:hAnsi="Arial" w:cs="Arial"/>
          <w:sz w:val="24"/>
          <w:szCs w:val="24"/>
        </w:rPr>
        <w:t>signals</w:t>
      </w:r>
      <w:r w:rsidR="004C66C7" w:rsidRPr="002111CC">
        <w:rPr>
          <w:rFonts w:ascii="Arial" w:hAnsi="Arial" w:cs="Arial"/>
          <w:sz w:val="24"/>
          <w:szCs w:val="24"/>
        </w:rPr>
        <w:t xml:space="preserve"> </w:t>
      </w:r>
      <w:r w:rsidRPr="002111CC">
        <w:rPr>
          <w:rFonts w:ascii="Arial" w:hAnsi="Arial" w:cs="Arial"/>
          <w:sz w:val="24"/>
          <w:szCs w:val="24"/>
        </w:rPr>
        <w:t xml:space="preserve">to </w:t>
      </w:r>
      <w:r w:rsidR="004C66C7">
        <w:rPr>
          <w:rFonts w:ascii="Arial" w:hAnsi="Arial" w:cs="Arial"/>
          <w:sz w:val="24"/>
          <w:szCs w:val="24"/>
        </w:rPr>
        <w:t xml:space="preserve">balance growth and </w:t>
      </w:r>
      <w:r w:rsidR="0064603E">
        <w:rPr>
          <w:rFonts w:ascii="Arial" w:hAnsi="Arial" w:cs="Arial"/>
          <w:sz w:val="24"/>
          <w:szCs w:val="24"/>
        </w:rPr>
        <w:t>defense. Pathogen v</w:t>
      </w:r>
      <w:r w:rsidR="001E56EF">
        <w:rPr>
          <w:rFonts w:ascii="Arial" w:hAnsi="Arial" w:cs="Arial"/>
          <w:sz w:val="24"/>
          <w:szCs w:val="24"/>
        </w:rPr>
        <w:t xml:space="preserve">irulence </w:t>
      </w:r>
      <w:r w:rsidR="0064603E">
        <w:rPr>
          <w:rFonts w:ascii="Arial" w:hAnsi="Arial" w:cs="Arial"/>
          <w:sz w:val="24"/>
          <w:szCs w:val="24"/>
        </w:rPr>
        <w:t>effectors</w:t>
      </w:r>
      <w:r w:rsidR="001E56EF">
        <w:rPr>
          <w:rFonts w:ascii="Arial" w:hAnsi="Arial" w:cs="Arial"/>
          <w:sz w:val="24"/>
          <w:szCs w:val="24"/>
        </w:rPr>
        <w:t xml:space="preserve"> </w:t>
      </w:r>
      <w:r w:rsidR="003D7608">
        <w:rPr>
          <w:rFonts w:ascii="Arial" w:hAnsi="Arial" w:cs="Arial"/>
          <w:sz w:val="24"/>
          <w:szCs w:val="24"/>
        </w:rPr>
        <w:t>can physically interact</w:t>
      </w:r>
      <w:r w:rsidRPr="002111CC">
        <w:rPr>
          <w:rFonts w:ascii="Arial" w:hAnsi="Arial" w:cs="Arial"/>
          <w:sz w:val="24"/>
          <w:szCs w:val="24"/>
        </w:rPr>
        <w:t xml:space="preserve"> with</w:t>
      </w:r>
      <w:r w:rsidR="003D7608">
        <w:rPr>
          <w:rFonts w:ascii="Arial" w:hAnsi="Arial" w:cs="Arial"/>
          <w:sz w:val="24"/>
          <w:szCs w:val="24"/>
        </w:rPr>
        <w:t>, and modulate,</w:t>
      </w:r>
      <w:r w:rsidRPr="002111CC">
        <w:rPr>
          <w:rFonts w:ascii="Arial" w:hAnsi="Arial" w:cs="Arial"/>
          <w:sz w:val="24"/>
          <w:szCs w:val="24"/>
        </w:rPr>
        <w:t xml:space="preserve"> </w:t>
      </w:r>
      <w:r w:rsidR="001E56EF">
        <w:rPr>
          <w:rFonts w:ascii="Arial" w:hAnsi="Arial" w:cs="Arial"/>
          <w:sz w:val="24"/>
          <w:szCs w:val="24"/>
        </w:rPr>
        <w:t>host</w:t>
      </w:r>
      <w:r w:rsidR="001E56EF" w:rsidRPr="00B71AD6">
        <w:rPr>
          <w:rFonts w:ascii="Arial" w:hAnsi="Arial" w:cs="Arial"/>
          <w:sz w:val="24"/>
          <w:szCs w:val="24"/>
        </w:rPr>
        <w:t xml:space="preserve"> </w:t>
      </w:r>
      <w:r w:rsidRPr="002111CC">
        <w:rPr>
          <w:rFonts w:ascii="Arial" w:hAnsi="Arial" w:cs="Arial"/>
          <w:sz w:val="24"/>
          <w:szCs w:val="24"/>
        </w:rPr>
        <w:t xml:space="preserve">immune </w:t>
      </w:r>
      <w:r w:rsidR="001E56EF">
        <w:rPr>
          <w:rFonts w:ascii="Arial" w:hAnsi="Arial" w:cs="Arial"/>
          <w:sz w:val="24"/>
          <w:szCs w:val="24"/>
        </w:rPr>
        <w:t xml:space="preserve">system </w:t>
      </w:r>
      <w:r w:rsidRPr="002111CC">
        <w:rPr>
          <w:rFonts w:ascii="Arial" w:hAnsi="Arial" w:cs="Arial"/>
          <w:sz w:val="24"/>
          <w:szCs w:val="24"/>
        </w:rPr>
        <w:t xml:space="preserve">components. Independently evolved </w:t>
      </w:r>
      <w:r w:rsidR="009879E8">
        <w:rPr>
          <w:rFonts w:ascii="Arial" w:hAnsi="Arial" w:cs="Arial"/>
          <w:sz w:val="24"/>
          <w:szCs w:val="24"/>
        </w:rPr>
        <w:t xml:space="preserve">pathogen effectors from </w:t>
      </w:r>
      <w:r w:rsidRPr="002111CC">
        <w:rPr>
          <w:rFonts w:ascii="Arial" w:hAnsi="Arial" w:cs="Arial"/>
          <w:sz w:val="24"/>
          <w:szCs w:val="24"/>
        </w:rPr>
        <w:t xml:space="preserve">three </w:t>
      </w:r>
      <w:r w:rsidR="001A0A7D">
        <w:rPr>
          <w:rFonts w:ascii="Arial" w:hAnsi="Arial" w:cs="Arial"/>
          <w:sz w:val="24"/>
          <w:szCs w:val="24"/>
        </w:rPr>
        <w:t>branches</w:t>
      </w:r>
      <w:r w:rsidR="001A0A7D" w:rsidRPr="002111CC">
        <w:rPr>
          <w:rFonts w:ascii="Arial" w:hAnsi="Arial" w:cs="Arial"/>
          <w:sz w:val="24"/>
          <w:szCs w:val="24"/>
        </w:rPr>
        <w:t xml:space="preserve"> </w:t>
      </w:r>
      <w:r w:rsidRPr="002111CC">
        <w:rPr>
          <w:rFonts w:ascii="Arial" w:hAnsi="Arial" w:cs="Arial"/>
          <w:sz w:val="24"/>
          <w:szCs w:val="24"/>
        </w:rPr>
        <w:t xml:space="preserve">of life (ascomycete, eubacteria and oomycete) converge onto </w:t>
      </w:r>
      <w:r w:rsidR="001E56EF">
        <w:rPr>
          <w:rFonts w:ascii="Arial" w:hAnsi="Arial" w:cs="Arial"/>
          <w:sz w:val="24"/>
          <w:szCs w:val="24"/>
        </w:rPr>
        <w:t xml:space="preserve">the </w:t>
      </w:r>
      <w:r w:rsidR="003D7608">
        <w:rPr>
          <w:rFonts w:ascii="Arial" w:hAnsi="Arial" w:cs="Arial"/>
          <w:sz w:val="24"/>
          <w:szCs w:val="24"/>
        </w:rPr>
        <w:t xml:space="preserve">Arabidopsis </w:t>
      </w:r>
      <w:r w:rsidR="001E56EF">
        <w:rPr>
          <w:rFonts w:ascii="Arial" w:hAnsi="Arial" w:cs="Arial"/>
          <w:sz w:val="24"/>
          <w:szCs w:val="24"/>
        </w:rPr>
        <w:t>TCP14</w:t>
      </w:r>
      <w:r w:rsidRPr="002111CC">
        <w:rPr>
          <w:rFonts w:ascii="Arial" w:hAnsi="Arial" w:cs="Arial"/>
          <w:sz w:val="24"/>
          <w:szCs w:val="24"/>
        </w:rPr>
        <w:t xml:space="preserve"> transcription factor</w:t>
      </w:r>
      <w:r w:rsidR="003D7608">
        <w:rPr>
          <w:rFonts w:ascii="Arial" w:hAnsi="Arial" w:cs="Arial" w:hint="eastAsia"/>
          <w:sz w:val="24"/>
          <w:szCs w:val="24"/>
        </w:rPr>
        <w:t xml:space="preserve">. </w:t>
      </w:r>
      <w:r w:rsidR="003D7608">
        <w:rPr>
          <w:rFonts w:ascii="Arial" w:hAnsi="Arial" w:cs="Arial"/>
          <w:sz w:val="24"/>
          <w:szCs w:val="24"/>
        </w:rPr>
        <w:t>W</w:t>
      </w:r>
      <w:r w:rsidRPr="002111CC">
        <w:rPr>
          <w:rFonts w:ascii="Arial" w:hAnsi="Arial" w:cs="Arial"/>
          <w:sz w:val="24"/>
          <w:szCs w:val="24"/>
        </w:rPr>
        <w:t xml:space="preserve">e </w:t>
      </w:r>
      <w:r w:rsidR="001E56EF">
        <w:rPr>
          <w:rFonts w:ascii="Arial" w:hAnsi="Arial" w:cs="Arial"/>
          <w:sz w:val="24"/>
          <w:szCs w:val="24"/>
        </w:rPr>
        <w:t>demonstrate</w:t>
      </w:r>
      <w:r w:rsidR="001E56EF" w:rsidRPr="002111CC">
        <w:rPr>
          <w:rFonts w:ascii="Arial" w:hAnsi="Arial" w:cs="Arial"/>
          <w:sz w:val="24"/>
          <w:szCs w:val="24"/>
        </w:rPr>
        <w:t xml:space="preserve"> </w:t>
      </w:r>
      <w:r w:rsidRPr="002111CC">
        <w:rPr>
          <w:rFonts w:ascii="Arial" w:hAnsi="Arial" w:cs="Arial"/>
          <w:sz w:val="24"/>
          <w:szCs w:val="24"/>
        </w:rPr>
        <w:t xml:space="preserve">that TCP14 </w:t>
      </w:r>
      <w:r w:rsidR="001E56EF">
        <w:rPr>
          <w:rFonts w:ascii="Arial" w:hAnsi="Arial" w:cs="Arial"/>
          <w:sz w:val="24"/>
          <w:szCs w:val="24"/>
        </w:rPr>
        <w:t>regulate</w:t>
      </w:r>
      <w:r w:rsidR="0064603E">
        <w:rPr>
          <w:rFonts w:ascii="Arial" w:hAnsi="Arial" w:cs="Arial"/>
          <w:sz w:val="24"/>
          <w:szCs w:val="24"/>
        </w:rPr>
        <w:t>s</w:t>
      </w:r>
      <w:r w:rsidR="001E56EF">
        <w:rPr>
          <w:rFonts w:ascii="Arial" w:hAnsi="Arial" w:cs="Arial"/>
          <w:sz w:val="24"/>
          <w:szCs w:val="24"/>
        </w:rPr>
        <w:t xml:space="preserve"> plant</w:t>
      </w:r>
      <w:r w:rsidR="001E56EF" w:rsidRPr="002111CC">
        <w:rPr>
          <w:rFonts w:ascii="Arial" w:hAnsi="Arial" w:cs="Arial"/>
          <w:sz w:val="24"/>
          <w:szCs w:val="24"/>
        </w:rPr>
        <w:t xml:space="preserve"> </w:t>
      </w:r>
      <w:r w:rsidRPr="002111CC">
        <w:rPr>
          <w:rFonts w:ascii="Arial" w:hAnsi="Arial" w:cs="Arial"/>
          <w:sz w:val="24"/>
          <w:szCs w:val="24"/>
        </w:rPr>
        <w:t>immun</w:t>
      </w:r>
      <w:r w:rsidR="001E56EF">
        <w:rPr>
          <w:rFonts w:ascii="Arial" w:hAnsi="Arial" w:cs="Arial"/>
          <w:sz w:val="24"/>
          <w:szCs w:val="24"/>
        </w:rPr>
        <w:t>e system output</w:t>
      </w:r>
      <w:r w:rsidR="00042FFC">
        <w:rPr>
          <w:rFonts w:ascii="Arial" w:hAnsi="Arial" w:cs="Arial"/>
          <w:sz w:val="24"/>
          <w:szCs w:val="24"/>
        </w:rPr>
        <w:t xml:space="preserve">s </w:t>
      </w:r>
      <w:r w:rsidRPr="002111CC">
        <w:rPr>
          <w:rFonts w:ascii="Arial" w:hAnsi="Arial" w:cs="Arial"/>
          <w:sz w:val="24"/>
          <w:szCs w:val="24"/>
        </w:rPr>
        <w:t>by transcriptionally repressing the Jasmon</w:t>
      </w:r>
      <w:r w:rsidR="001E56EF">
        <w:rPr>
          <w:rFonts w:ascii="Arial" w:hAnsi="Arial" w:cs="Arial"/>
          <w:sz w:val="24"/>
          <w:szCs w:val="24"/>
        </w:rPr>
        <w:t>ic Acid</w:t>
      </w:r>
      <w:r w:rsidRPr="002111CC">
        <w:rPr>
          <w:rFonts w:ascii="Arial" w:hAnsi="Arial" w:cs="Arial"/>
          <w:sz w:val="24"/>
          <w:szCs w:val="24"/>
        </w:rPr>
        <w:t xml:space="preserve"> (JA) </w:t>
      </w:r>
      <w:r w:rsidR="004C66C7">
        <w:rPr>
          <w:rFonts w:ascii="Arial" w:hAnsi="Arial" w:cs="Arial"/>
          <w:sz w:val="24"/>
          <w:szCs w:val="24"/>
        </w:rPr>
        <w:t xml:space="preserve">hormone </w:t>
      </w:r>
      <w:r w:rsidRPr="002111CC">
        <w:rPr>
          <w:rFonts w:ascii="Arial" w:hAnsi="Arial" w:cs="Arial"/>
          <w:sz w:val="24"/>
          <w:szCs w:val="24"/>
        </w:rPr>
        <w:t>signal</w:t>
      </w:r>
      <w:r w:rsidR="004C66C7">
        <w:rPr>
          <w:rFonts w:ascii="Arial" w:hAnsi="Arial" w:cs="Arial"/>
          <w:sz w:val="24"/>
          <w:szCs w:val="24"/>
        </w:rPr>
        <w:t>ing</w:t>
      </w:r>
      <w:r w:rsidRPr="002111CC">
        <w:rPr>
          <w:rFonts w:ascii="Arial" w:hAnsi="Arial" w:cs="Arial"/>
          <w:sz w:val="24"/>
          <w:szCs w:val="24"/>
        </w:rPr>
        <w:t xml:space="preserve"> pathway. </w:t>
      </w:r>
      <w:r w:rsidR="001E56EF">
        <w:rPr>
          <w:rFonts w:ascii="Arial" w:hAnsi="Arial" w:cs="Arial"/>
          <w:sz w:val="24"/>
          <w:szCs w:val="24"/>
        </w:rPr>
        <w:t xml:space="preserve">A previously </w:t>
      </w:r>
      <w:r w:rsidR="00FF1D60">
        <w:rPr>
          <w:rFonts w:ascii="Arial" w:hAnsi="Arial" w:cs="Arial"/>
          <w:sz w:val="24"/>
          <w:szCs w:val="24"/>
        </w:rPr>
        <w:t>unstudied</w:t>
      </w:r>
      <w:r w:rsidR="005F1D1A">
        <w:rPr>
          <w:rFonts w:ascii="Arial" w:hAnsi="Arial" w:cs="Arial"/>
          <w:sz w:val="24"/>
          <w:szCs w:val="24"/>
        </w:rPr>
        <w:t xml:space="preserve"> </w:t>
      </w:r>
      <w:r w:rsidRPr="002111CC">
        <w:rPr>
          <w:rFonts w:ascii="Arial" w:hAnsi="Arial" w:cs="Arial"/>
          <w:i/>
          <w:sz w:val="24"/>
          <w:szCs w:val="24"/>
        </w:rPr>
        <w:t>Pseudomonas syringae</w:t>
      </w:r>
      <w:r w:rsidRPr="002111CC">
        <w:rPr>
          <w:rFonts w:ascii="Arial" w:hAnsi="Arial" w:cs="Arial"/>
          <w:sz w:val="24"/>
          <w:szCs w:val="24"/>
        </w:rPr>
        <w:t xml:space="preserve"> (</w:t>
      </w:r>
      <w:r w:rsidR="00654AB4">
        <w:rPr>
          <w:rFonts w:ascii="Arial" w:hAnsi="Arial" w:cs="Arial"/>
          <w:i/>
          <w:sz w:val="24"/>
          <w:szCs w:val="24"/>
        </w:rPr>
        <w:t>Psy</w:t>
      </w:r>
      <w:r w:rsidRPr="002111CC">
        <w:rPr>
          <w:rFonts w:ascii="Arial" w:hAnsi="Arial" w:cs="Arial"/>
          <w:sz w:val="24"/>
          <w:szCs w:val="24"/>
        </w:rPr>
        <w:t xml:space="preserve">) </w:t>
      </w:r>
      <w:r w:rsidR="001E56EF">
        <w:rPr>
          <w:rFonts w:ascii="Arial" w:hAnsi="Arial" w:cs="Arial"/>
          <w:sz w:val="24"/>
          <w:szCs w:val="24"/>
        </w:rPr>
        <w:t xml:space="preserve">type III </w:t>
      </w:r>
      <w:r w:rsidRPr="002111CC">
        <w:rPr>
          <w:rFonts w:ascii="Arial" w:hAnsi="Arial" w:cs="Arial"/>
          <w:sz w:val="24"/>
          <w:szCs w:val="24"/>
        </w:rPr>
        <w:t>effector</w:t>
      </w:r>
      <w:r w:rsidR="006B6582">
        <w:rPr>
          <w:rFonts w:ascii="Arial" w:hAnsi="Arial" w:cs="Arial" w:hint="eastAsia"/>
          <w:sz w:val="24"/>
          <w:szCs w:val="24"/>
        </w:rPr>
        <w:t>,</w:t>
      </w:r>
      <w:r w:rsidR="00C117A5">
        <w:rPr>
          <w:rFonts w:ascii="Arial" w:hAnsi="Arial" w:cs="Arial"/>
          <w:sz w:val="24"/>
          <w:szCs w:val="24"/>
        </w:rPr>
        <w:t xml:space="preserve"> </w:t>
      </w:r>
      <w:r w:rsidR="00042FFC">
        <w:rPr>
          <w:rFonts w:ascii="Arial" w:hAnsi="Arial" w:cs="Arial"/>
          <w:bCs/>
          <w:sz w:val="24"/>
          <w:szCs w:val="24"/>
        </w:rPr>
        <w:t xml:space="preserve">HopBB1 </w:t>
      </w:r>
      <w:r w:rsidRPr="002111CC">
        <w:rPr>
          <w:rFonts w:ascii="Arial" w:hAnsi="Arial" w:cs="Arial"/>
          <w:bCs/>
          <w:sz w:val="24"/>
          <w:szCs w:val="24"/>
        </w:rPr>
        <w:t>interacts with TCP14</w:t>
      </w:r>
      <w:r w:rsidR="0064603E">
        <w:rPr>
          <w:rFonts w:ascii="Arial" w:hAnsi="Arial" w:cs="Arial"/>
          <w:bCs/>
          <w:sz w:val="24"/>
          <w:szCs w:val="24"/>
        </w:rPr>
        <w:t>, connects it physically to JAZ3, a JA response repressor,</w:t>
      </w:r>
      <w:r w:rsidRPr="002111CC">
        <w:rPr>
          <w:rFonts w:ascii="Arial" w:hAnsi="Arial" w:cs="Arial"/>
          <w:bCs/>
          <w:sz w:val="24"/>
          <w:szCs w:val="24"/>
        </w:rPr>
        <w:t xml:space="preserve"> and </w:t>
      </w:r>
      <w:r w:rsidR="0064603E">
        <w:rPr>
          <w:rFonts w:ascii="Arial" w:hAnsi="Arial" w:cs="Arial"/>
          <w:bCs/>
          <w:sz w:val="24"/>
          <w:szCs w:val="24"/>
        </w:rPr>
        <w:t xml:space="preserve">activates </w:t>
      </w:r>
      <w:r w:rsidR="00042FFC" w:rsidRPr="002111CC">
        <w:rPr>
          <w:rFonts w:ascii="Arial" w:hAnsi="Arial" w:cs="Arial"/>
          <w:bCs/>
          <w:sz w:val="24"/>
          <w:szCs w:val="24"/>
        </w:rPr>
        <w:t>SCF</w:t>
      </w:r>
      <w:r w:rsidR="00042FFC" w:rsidRPr="002111CC">
        <w:rPr>
          <w:rFonts w:ascii="Arial" w:hAnsi="Arial" w:cs="Arial"/>
          <w:bCs/>
          <w:sz w:val="24"/>
          <w:szCs w:val="24"/>
          <w:vertAlign w:val="superscript"/>
        </w:rPr>
        <w:t>COI1</w:t>
      </w:r>
      <w:r w:rsidR="00042FFC" w:rsidRPr="002111CC">
        <w:rPr>
          <w:rFonts w:ascii="Arial" w:hAnsi="Arial" w:cs="Arial"/>
          <w:bCs/>
          <w:sz w:val="24"/>
          <w:szCs w:val="24"/>
        </w:rPr>
        <w:t>-dependent degr</w:t>
      </w:r>
      <w:r w:rsidR="00042FFC">
        <w:rPr>
          <w:rFonts w:ascii="Arial" w:hAnsi="Arial" w:cs="Arial"/>
          <w:bCs/>
          <w:sz w:val="24"/>
          <w:szCs w:val="24"/>
        </w:rPr>
        <w:t>adation</w:t>
      </w:r>
      <w:r w:rsidR="009879E8">
        <w:rPr>
          <w:rFonts w:ascii="Arial" w:hAnsi="Arial" w:cs="Arial"/>
          <w:bCs/>
          <w:sz w:val="24"/>
          <w:szCs w:val="24"/>
        </w:rPr>
        <w:t xml:space="preserve"> of the complex</w:t>
      </w:r>
      <w:r w:rsidR="00042FFC">
        <w:rPr>
          <w:rFonts w:ascii="Arial" w:hAnsi="Arial" w:cs="Arial"/>
          <w:bCs/>
          <w:sz w:val="24"/>
          <w:szCs w:val="24"/>
        </w:rPr>
        <w:t xml:space="preserve">. </w:t>
      </w:r>
      <w:r w:rsidRPr="002111CC">
        <w:rPr>
          <w:rFonts w:ascii="Arial" w:hAnsi="Arial" w:cs="Arial"/>
          <w:bCs/>
          <w:sz w:val="24"/>
          <w:szCs w:val="24"/>
        </w:rPr>
        <w:t xml:space="preserve">HopBB1 </w:t>
      </w:r>
      <w:r w:rsidR="003D7608">
        <w:rPr>
          <w:rFonts w:ascii="Arial" w:hAnsi="Arial" w:cs="Arial"/>
          <w:bCs/>
          <w:sz w:val="24"/>
          <w:szCs w:val="24"/>
        </w:rPr>
        <w:t>thus</w:t>
      </w:r>
      <w:r w:rsidR="0064603E">
        <w:rPr>
          <w:rFonts w:ascii="Arial" w:hAnsi="Arial" w:cs="Arial"/>
          <w:bCs/>
          <w:sz w:val="24"/>
          <w:szCs w:val="24"/>
        </w:rPr>
        <w:t xml:space="preserve"> </w:t>
      </w:r>
      <w:r w:rsidRPr="002111CC">
        <w:rPr>
          <w:rFonts w:ascii="Arial" w:hAnsi="Arial" w:cs="Arial"/>
          <w:bCs/>
          <w:sz w:val="24"/>
          <w:szCs w:val="24"/>
        </w:rPr>
        <w:t xml:space="preserve">disrupts the inhibitory association between JAZ3 and MYC2, a </w:t>
      </w:r>
      <w:r w:rsidRPr="002111CC">
        <w:rPr>
          <w:rFonts w:ascii="Arial" w:hAnsi="Arial" w:cs="Arial"/>
          <w:sz w:val="24"/>
          <w:szCs w:val="24"/>
        </w:rPr>
        <w:t xml:space="preserve">transcriptional activator of </w:t>
      </w:r>
      <w:r w:rsidRPr="002111CC">
        <w:rPr>
          <w:rFonts w:ascii="Arial" w:hAnsi="Arial" w:cs="Arial"/>
          <w:bCs/>
          <w:sz w:val="24"/>
          <w:szCs w:val="24"/>
        </w:rPr>
        <w:t xml:space="preserve">JA response. </w:t>
      </w:r>
      <w:r w:rsidR="003D7608">
        <w:rPr>
          <w:rFonts w:ascii="Arial" w:hAnsi="Arial" w:cs="Arial"/>
          <w:sz w:val="24"/>
          <w:szCs w:val="24"/>
        </w:rPr>
        <w:t>We</w:t>
      </w:r>
      <w:r w:rsidRPr="002111CC">
        <w:rPr>
          <w:rFonts w:ascii="Arial" w:hAnsi="Arial" w:cs="Arial"/>
          <w:sz w:val="24"/>
          <w:szCs w:val="24"/>
        </w:rPr>
        <w:t xml:space="preserve"> provide a mechanistic understanding of how </w:t>
      </w:r>
      <w:r w:rsidR="00790729">
        <w:rPr>
          <w:rFonts w:ascii="Arial" w:hAnsi="Arial" w:cs="Arial"/>
          <w:sz w:val="24"/>
          <w:szCs w:val="24"/>
        </w:rPr>
        <w:t>HopBB1</w:t>
      </w:r>
      <w:r w:rsidRPr="002111CC">
        <w:rPr>
          <w:rFonts w:ascii="Arial" w:hAnsi="Arial" w:cs="Arial"/>
          <w:sz w:val="24"/>
          <w:szCs w:val="24"/>
        </w:rPr>
        <w:t xml:space="preserve"> fine-tunes </w:t>
      </w:r>
      <w:r w:rsidR="00345B0E">
        <w:rPr>
          <w:rFonts w:ascii="Arial" w:hAnsi="Arial" w:cs="Arial" w:hint="eastAsia"/>
          <w:sz w:val="24"/>
          <w:szCs w:val="24"/>
        </w:rPr>
        <w:t xml:space="preserve">host </w:t>
      </w:r>
      <w:r w:rsidRPr="002111CC">
        <w:rPr>
          <w:rFonts w:ascii="Arial" w:hAnsi="Arial" w:cs="Arial"/>
          <w:sz w:val="24"/>
          <w:szCs w:val="24"/>
        </w:rPr>
        <w:t xml:space="preserve">phytohormone crosstalk by </w:t>
      </w:r>
      <w:r w:rsidR="00345B0E">
        <w:rPr>
          <w:rFonts w:ascii="Arial" w:hAnsi="Arial" w:cs="Arial"/>
          <w:sz w:val="24"/>
          <w:szCs w:val="24"/>
        </w:rPr>
        <w:t>precisely</w:t>
      </w:r>
      <w:r w:rsidR="00345B0E">
        <w:rPr>
          <w:rFonts w:ascii="Arial" w:hAnsi="Arial" w:cs="Arial" w:hint="eastAsia"/>
          <w:sz w:val="24"/>
          <w:szCs w:val="24"/>
        </w:rPr>
        <w:t xml:space="preserve"> </w:t>
      </w:r>
      <w:r w:rsidR="00FB20D1">
        <w:rPr>
          <w:rFonts w:ascii="Arial" w:hAnsi="Arial" w:cs="Arial" w:hint="eastAsia"/>
          <w:sz w:val="24"/>
          <w:szCs w:val="24"/>
        </w:rPr>
        <w:t>manipulating</w:t>
      </w:r>
      <w:r w:rsidR="00FB20D1" w:rsidRPr="002111CC">
        <w:rPr>
          <w:rFonts w:ascii="Arial" w:hAnsi="Arial" w:cs="Arial"/>
          <w:sz w:val="24"/>
          <w:szCs w:val="24"/>
        </w:rPr>
        <w:t xml:space="preserve"> </w:t>
      </w:r>
      <w:r w:rsidR="00790729">
        <w:rPr>
          <w:rFonts w:ascii="Arial" w:hAnsi="Arial" w:cs="Arial"/>
          <w:sz w:val="24"/>
          <w:szCs w:val="24"/>
        </w:rPr>
        <w:t xml:space="preserve">subsets of both the </w:t>
      </w:r>
      <w:r w:rsidRPr="002111CC">
        <w:rPr>
          <w:rFonts w:ascii="Arial" w:hAnsi="Arial" w:cs="Arial"/>
          <w:sz w:val="24"/>
          <w:szCs w:val="24"/>
        </w:rPr>
        <w:t>TCP14</w:t>
      </w:r>
      <w:r w:rsidR="00790729">
        <w:rPr>
          <w:rFonts w:ascii="Arial" w:hAnsi="Arial" w:cs="Arial"/>
          <w:sz w:val="24"/>
          <w:szCs w:val="24"/>
        </w:rPr>
        <w:t xml:space="preserve"> and MYC regulons to avoid pleiotropic host responses, while still promoting pathogen proliferation</w:t>
      </w:r>
      <w:r w:rsidRPr="002111CC">
        <w:rPr>
          <w:rFonts w:ascii="Arial" w:hAnsi="Arial" w:cs="Arial"/>
          <w:sz w:val="24"/>
          <w:szCs w:val="24"/>
        </w:rPr>
        <w:t>.</w:t>
      </w:r>
      <w:r w:rsidR="00E8344D">
        <w:rPr>
          <w:rFonts w:ascii="Arial" w:hAnsi="Arial" w:cs="Arial"/>
          <w:sz w:val="24"/>
          <w:szCs w:val="24"/>
        </w:rPr>
        <w:t xml:space="preserve"> </w:t>
      </w:r>
    </w:p>
    <w:p w14:paraId="1D6C440E" w14:textId="77777777" w:rsidR="00CA5898" w:rsidRPr="002111CC" w:rsidRDefault="00CA5898" w:rsidP="001D1CD4">
      <w:pPr>
        <w:spacing w:line="480" w:lineRule="auto"/>
        <w:jc w:val="both"/>
        <w:rPr>
          <w:rFonts w:ascii="Arial" w:hAnsi="Arial" w:cs="Arial"/>
          <w:sz w:val="24"/>
          <w:szCs w:val="24"/>
        </w:rPr>
      </w:pPr>
    </w:p>
    <w:p w14:paraId="45B3BB23" w14:textId="16B4F2B2" w:rsidR="006E6EF7" w:rsidRPr="00B71AD6" w:rsidRDefault="00582662" w:rsidP="001D1CD4">
      <w:pPr>
        <w:spacing w:line="480" w:lineRule="auto"/>
        <w:jc w:val="both"/>
        <w:rPr>
          <w:rFonts w:ascii="Arial" w:hAnsi="Arial" w:cs="Arial"/>
          <w:sz w:val="24"/>
          <w:szCs w:val="24"/>
        </w:rPr>
      </w:pPr>
      <w:r w:rsidRPr="002111CC">
        <w:rPr>
          <w:rFonts w:ascii="Arial" w:hAnsi="Arial" w:cs="Arial"/>
          <w:b/>
          <w:sz w:val="24"/>
          <w:szCs w:val="24"/>
        </w:rPr>
        <w:t>Introduction</w:t>
      </w:r>
    </w:p>
    <w:p w14:paraId="796204F3" w14:textId="084E7894" w:rsidR="00437134" w:rsidRDefault="00FA103D" w:rsidP="00437134">
      <w:pPr>
        <w:spacing w:line="480" w:lineRule="auto"/>
        <w:jc w:val="both"/>
        <w:rPr>
          <w:rFonts w:ascii="Arial" w:hAnsi="Arial" w:cs="Arial"/>
          <w:sz w:val="24"/>
          <w:szCs w:val="24"/>
        </w:rPr>
      </w:pPr>
      <w:r w:rsidRPr="002111CC">
        <w:rPr>
          <w:rFonts w:ascii="Arial" w:hAnsi="Arial" w:cs="Arial"/>
          <w:sz w:val="24"/>
          <w:szCs w:val="24"/>
        </w:rPr>
        <w:t>A robust immune system defends plants against most microb</w:t>
      </w:r>
      <w:r w:rsidR="00042FFC">
        <w:rPr>
          <w:rFonts w:ascii="Arial" w:hAnsi="Arial" w:cs="Arial"/>
          <w:sz w:val="24"/>
          <w:szCs w:val="24"/>
        </w:rPr>
        <w:t>es</w:t>
      </w:r>
      <w:r w:rsidRPr="002111CC">
        <w:rPr>
          <w:rFonts w:ascii="Arial" w:hAnsi="Arial" w:cs="Arial"/>
          <w:sz w:val="24"/>
          <w:szCs w:val="24"/>
        </w:rPr>
        <w:t xml:space="preserve">. </w:t>
      </w:r>
      <w:r w:rsidR="00152DDC" w:rsidRPr="002111CC">
        <w:rPr>
          <w:rFonts w:ascii="Arial" w:hAnsi="Arial" w:cs="Arial"/>
          <w:sz w:val="24"/>
          <w:szCs w:val="24"/>
        </w:rPr>
        <w:t>P</w:t>
      </w:r>
      <w:r w:rsidRPr="002111CC">
        <w:rPr>
          <w:rFonts w:ascii="Arial" w:hAnsi="Arial" w:cs="Arial"/>
          <w:sz w:val="24"/>
          <w:szCs w:val="24"/>
        </w:rPr>
        <w:t>lants deploy surface</w:t>
      </w:r>
      <w:r w:rsidR="00042FFC">
        <w:rPr>
          <w:rFonts w:ascii="Arial" w:hAnsi="Arial" w:cs="Arial"/>
          <w:sz w:val="24"/>
          <w:szCs w:val="24"/>
        </w:rPr>
        <w:t>-</w:t>
      </w:r>
      <w:r w:rsidRPr="002111CC">
        <w:rPr>
          <w:rFonts w:ascii="Arial" w:hAnsi="Arial" w:cs="Arial"/>
          <w:sz w:val="24"/>
          <w:szCs w:val="24"/>
        </w:rPr>
        <w:t>localized pattern recognition receptors (PRR) to detect conserved microbial associated molecular patterns (MAMP)</w:t>
      </w:r>
      <w:r w:rsidR="005231BD" w:rsidRPr="002111CC">
        <w:rPr>
          <w:rFonts w:ascii="Arial" w:hAnsi="Arial" w:cs="Arial"/>
          <w:sz w:val="24"/>
          <w:szCs w:val="24"/>
        </w:rPr>
        <w:t>, which leads to the activation of MAMP-triggered immunity</w:t>
      </w:r>
      <w:r w:rsidR="00B77898" w:rsidRPr="002111CC">
        <w:rPr>
          <w:rFonts w:ascii="Arial" w:hAnsi="Arial" w:cs="Arial"/>
          <w:sz w:val="24"/>
          <w:szCs w:val="24"/>
        </w:rPr>
        <w:t xml:space="preserve"> (MTI)</w:t>
      </w:r>
      <w:r w:rsidR="005231BD" w:rsidRPr="002111CC">
        <w:rPr>
          <w:rFonts w:ascii="Arial" w:hAnsi="Arial" w:cs="Arial"/>
          <w:sz w:val="24"/>
          <w:szCs w:val="24"/>
        </w:rPr>
        <w:t xml:space="preserve">. </w:t>
      </w:r>
      <w:r w:rsidR="00B77898" w:rsidRPr="002111CC">
        <w:rPr>
          <w:rFonts w:ascii="Arial" w:hAnsi="Arial" w:cs="Arial"/>
          <w:sz w:val="24"/>
          <w:szCs w:val="24"/>
        </w:rPr>
        <w:t xml:space="preserve">To counteract MTI, </w:t>
      </w:r>
      <w:r w:rsidR="003A5E53" w:rsidRPr="002111CC">
        <w:rPr>
          <w:rFonts w:ascii="Arial" w:hAnsi="Arial" w:cs="Arial"/>
          <w:sz w:val="24"/>
          <w:szCs w:val="24"/>
        </w:rPr>
        <w:t xml:space="preserve">pathogenic microbes </w:t>
      </w:r>
      <w:r w:rsidR="00E8344D">
        <w:rPr>
          <w:rFonts w:ascii="Arial" w:hAnsi="Arial" w:cs="Arial"/>
          <w:sz w:val="24"/>
          <w:szCs w:val="24"/>
        </w:rPr>
        <w:t>deploy</w:t>
      </w:r>
      <w:r w:rsidR="00B77898" w:rsidRPr="002111CC">
        <w:rPr>
          <w:rFonts w:ascii="Arial" w:hAnsi="Arial" w:cs="Arial"/>
          <w:sz w:val="24"/>
          <w:szCs w:val="24"/>
        </w:rPr>
        <w:t xml:space="preserve"> virulen</w:t>
      </w:r>
      <w:r w:rsidR="00042FFC">
        <w:rPr>
          <w:rFonts w:ascii="Arial" w:hAnsi="Arial" w:cs="Arial"/>
          <w:sz w:val="24"/>
          <w:szCs w:val="24"/>
        </w:rPr>
        <w:t>ce factors, often termed</w:t>
      </w:r>
      <w:r w:rsidR="00B77898" w:rsidRPr="002111CC">
        <w:rPr>
          <w:rFonts w:ascii="Arial" w:hAnsi="Arial" w:cs="Arial"/>
          <w:sz w:val="24"/>
          <w:szCs w:val="24"/>
        </w:rPr>
        <w:t xml:space="preserve"> effector proteins</w:t>
      </w:r>
      <w:r w:rsidR="00042FFC">
        <w:rPr>
          <w:rFonts w:ascii="Arial" w:hAnsi="Arial" w:cs="Arial"/>
          <w:sz w:val="24"/>
          <w:szCs w:val="24"/>
        </w:rPr>
        <w:t>,</w:t>
      </w:r>
      <w:r w:rsidR="00B77898" w:rsidRPr="002111CC">
        <w:rPr>
          <w:rFonts w:ascii="Arial" w:hAnsi="Arial" w:cs="Arial"/>
          <w:sz w:val="24"/>
          <w:szCs w:val="24"/>
        </w:rPr>
        <w:t xml:space="preserve"> into plant cells where they interact with host factors</w:t>
      </w:r>
      <w:r w:rsidR="00BA04FC" w:rsidRPr="002111CC">
        <w:rPr>
          <w:rFonts w:ascii="Arial" w:hAnsi="Arial" w:cs="Arial"/>
          <w:sz w:val="24"/>
          <w:szCs w:val="24"/>
        </w:rPr>
        <w:t xml:space="preserve"> to subvert </w:t>
      </w:r>
      <w:r w:rsidR="004D3FC6" w:rsidRPr="002111CC">
        <w:rPr>
          <w:rFonts w:ascii="Arial" w:hAnsi="Arial" w:cs="Arial"/>
          <w:sz w:val="24"/>
          <w:szCs w:val="24"/>
        </w:rPr>
        <w:t>defense response</w:t>
      </w:r>
      <w:r w:rsidR="009879E8">
        <w:rPr>
          <w:rFonts w:ascii="Arial" w:hAnsi="Arial" w:cs="Arial"/>
          <w:sz w:val="24"/>
          <w:szCs w:val="24"/>
        </w:rPr>
        <w:t>s</w:t>
      </w:r>
      <w:r w:rsidR="004D3FC6" w:rsidRPr="002111CC">
        <w:rPr>
          <w:rFonts w:ascii="Arial" w:hAnsi="Arial" w:cs="Arial"/>
          <w:sz w:val="24"/>
          <w:szCs w:val="24"/>
        </w:rPr>
        <w:t xml:space="preserve"> </w:t>
      </w:r>
      <w:r w:rsidR="00BA04FC" w:rsidRPr="002111CC">
        <w:rPr>
          <w:rFonts w:ascii="Arial" w:hAnsi="Arial" w:cs="Arial"/>
          <w:sz w:val="24"/>
          <w:szCs w:val="24"/>
        </w:rPr>
        <w:t xml:space="preserve">or to </w:t>
      </w:r>
      <w:r w:rsidR="004D3FC6" w:rsidRPr="002111CC">
        <w:rPr>
          <w:rFonts w:ascii="Arial" w:hAnsi="Arial" w:cs="Arial"/>
          <w:sz w:val="24"/>
          <w:szCs w:val="24"/>
        </w:rPr>
        <w:t xml:space="preserve">alter </w:t>
      </w:r>
      <w:r w:rsidR="00BA04FC" w:rsidRPr="002111CC">
        <w:rPr>
          <w:rFonts w:ascii="Arial" w:hAnsi="Arial" w:cs="Arial"/>
          <w:sz w:val="24"/>
          <w:szCs w:val="24"/>
        </w:rPr>
        <w:t xml:space="preserve">nutrition distribution. </w:t>
      </w:r>
      <w:r w:rsidR="00042FFC">
        <w:rPr>
          <w:rFonts w:ascii="Arial" w:hAnsi="Arial" w:cs="Arial"/>
          <w:sz w:val="24"/>
          <w:szCs w:val="24"/>
        </w:rPr>
        <w:t>To counteract effector protein</w:t>
      </w:r>
      <w:r w:rsidR="009879E8">
        <w:rPr>
          <w:rFonts w:ascii="Arial" w:hAnsi="Arial" w:cs="Arial"/>
          <w:sz w:val="24"/>
          <w:szCs w:val="24"/>
        </w:rPr>
        <w:t xml:space="preserve"> action</w:t>
      </w:r>
      <w:r w:rsidR="00042FFC">
        <w:rPr>
          <w:rFonts w:ascii="Arial" w:hAnsi="Arial" w:cs="Arial"/>
          <w:sz w:val="24"/>
          <w:szCs w:val="24"/>
        </w:rPr>
        <w:t xml:space="preserve">, plants </w:t>
      </w:r>
      <w:r w:rsidR="00612815" w:rsidRPr="002111CC">
        <w:rPr>
          <w:rFonts w:ascii="Arial" w:hAnsi="Arial" w:cs="Arial"/>
          <w:sz w:val="24"/>
          <w:szCs w:val="24"/>
        </w:rPr>
        <w:t>evolve</w:t>
      </w:r>
      <w:r w:rsidR="00042FFC">
        <w:rPr>
          <w:rFonts w:ascii="Arial" w:hAnsi="Arial" w:cs="Arial"/>
          <w:sz w:val="24"/>
          <w:szCs w:val="24"/>
        </w:rPr>
        <w:t>d</w:t>
      </w:r>
      <w:r w:rsidR="00612815" w:rsidRPr="002111CC">
        <w:rPr>
          <w:rFonts w:ascii="Arial" w:hAnsi="Arial" w:cs="Arial"/>
          <w:sz w:val="24"/>
          <w:szCs w:val="24"/>
        </w:rPr>
        <w:t xml:space="preserve"> </w:t>
      </w:r>
      <w:r w:rsidR="007E30DA">
        <w:rPr>
          <w:rFonts w:ascii="Arial" w:hAnsi="Arial" w:cs="Arial"/>
          <w:sz w:val="24"/>
          <w:szCs w:val="24"/>
        </w:rPr>
        <w:t>a</w:t>
      </w:r>
      <w:r w:rsidR="00612815" w:rsidRPr="002111CC">
        <w:rPr>
          <w:rFonts w:ascii="Arial" w:hAnsi="Arial" w:cs="Arial"/>
          <w:sz w:val="24"/>
          <w:szCs w:val="24"/>
        </w:rPr>
        <w:t xml:space="preserve"> </w:t>
      </w:r>
      <w:r w:rsidR="009879E8">
        <w:rPr>
          <w:rFonts w:ascii="Arial" w:hAnsi="Arial" w:cs="Arial"/>
          <w:sz w:val="24"/>
          <w:szCs w:val="24"/>
        </w:rPr>
        <w:t>large</w:t>
      </w:r>
      <w:r w:rsidR="00042FFC">
        <w:rPr>
          <w:rFonts w:ascii="Arial" w:hAnsi="Arial" w:cs="Arial"/>
          <w:sz w:val="24"/>
          <w:szCs w:val="24"/>
        </w:rPr>
        <w:t xml:space="preserve">, polymorphic family of </w:t>
      </w:r>
      <w:r w:rsidR="00612815" w:rsidRPr="002111CC">
        <w:rPr>
          <w:rFonts w:ascii="Arial" w:hAnsi="Arial" w:cs="Arial"/>
          <w:sz w:val="24"/>
          <w:szCs w:val="24"/>
        </w:rPr>
        <w:t xml:space="preserve">intracellular receptors with </w:t>
      </w:r>
      <w:r w:rsidR="00612815" w:rsidRPr="00B71AD6">
        <w:rPr>
          <w:rFonts w:ascii="Arial" w:eastAsia="Times New Roman" w:hAnsi="Arial" w:cs="Arial"/>
          <w:sz w:val="24"/>
          <w:szCs w:val="24"/>
          <w:shd w:val="clear" w:color="auto" w:fill="FFFFFF"/>
        </w:rPr>
        <w:t>nucleotide-</w:t>
      </w:r>
      <w:r w:rsidR="00612815" w:rsidRPr="00B71AD6">
        <w:rPr>
          <w:rFonts w:ascii="Arial" w:eastAsia="Times New Roman" w:hAnsi="Arial" w:cs="Arial"/>
          <w:bCs/>
          <w:sz w:val="24"/>
          <w:szCs w:val="24"/>
          <w:shd w:val="clear" w:color="auto" w:fill="FFFFFF"/>
        </w:rPr>
        <w:t>binding</w:t>
      </w:r>
      <w:r w:rsidR="00612815" w:rsidRPr="002111CC">
        <w:rPr>
          <w:rFonts w:ascii="Arial" w:hAnsi="Arial" w:cs="Arial"/>
          <w:sz w:val="24"/>
          <w:szCs w:val="24"/>
        </w:rPr>
        <w:t xml:space="preserve"> domain and </w:t>
      </w:r>
      <w:r w:rsidR="00612815" w:rsidRPr="00B71AD6">
        <w:rPr>
          <w:rFonts w:ascii="Arial" w:eastAsia="Times New Roman" w:hAnsi="Arial" w:cs="Arial"/>
          <w:bCs/>
          <w:sz w:val="24"/>
          <w:szCs w:val="24"/>
          <w:shd w:val="clear" w:color="auto" w:fill="FFFFFF"/>
        </w:rPr>
        <w:t>leucine</w:t>
      </w:r>
      <w:r w:rsidR="00612815" w:rsidRPr="00B71AD6">
        <w:rPr>
          <w:rFonts w:ascii="Arial" w:eastAsia="Times New Roman" w:hAnsi="Arial" w:cs="Arial"/>
          <w:sz w:val="24"/>
          <w:szCs w:val="24"/>
          <w:shd w:val="clear" w:color="auto" w:fill="FFFFFF"/>
        </w:rPr>
        <w:t>-</w:t>
      </w:r>
      <w:r w:rsidR="00612815" w:rsidRPr="00B71AD6">
        <w:rPr>
          <w:rFonts w:ascii="Arial" w:eastAsia="Times New Roman" w:hAnsi="Arial" w:cs="Arial"/>
          <w:bCs/>
          <w:sz w:val="24"/>
          <w:szCs w:val="24"/>
          <w:shd w:val="clear" w:color="auto" w:fill="FFFFFF"/>
        </w:rPr>
        <w:t>rich</w:t>
      </w:r>
      <w:r w:rsidR="00042FFC">
        <w:rPr>
          <w:rFonts w:ascii="Arial" w:eastAsia="Times New Roman" w:hAnsi="Arial" w:cs="Arial"/>
          <w:sz w:val="24"/>
          <w:szCs w:val="24"/>
          <w:shd w:val="clear" w:color="auto" w:fill="FFFFFF"/>
        </w:rPr>
        <w:t xml:space="preserve"> </w:t>
      </w:r>
      <w:r w:rsidR="00612815" w:rsidRPr="00B71AD6">
        <w:rPr>
          <w:rFonts w:ascii="Arial" w:eastAsia="Times New Roman" w:hAnsi="Arial" w:cs="Arial"/>
          <w:sz w:val="24"/>
          <w:szCs w:val="24"/>
          <w:shd w:val="clear" w:color="auto" w:fill="FFFFFF"/>
        </w:rPr>
        <w:t>repeats</w:t>
      </w:r>
      <w:r w:rsidR="00042FFC">
        <w:rPr>
          <w:rFonts w:ascii="Arial" w:eastAsia="Times New Roman" w:hAnsi="Arial" w:cs="Arial"/>
          <w:sz w:val="24"/>
          <w:szCs w:val="24"/>
          <w:shd w:val="clear" w:color="auto" w:fill="FFFFFF"/>
        </w:rPr>
        <w:t xml:space="preserve">, termed NLRs. Plant NLR receptors are analogous to animal NLR </w:t>
      </w:r>
      <w:r w:rsidR="00E8344D">
        <w:rPr>
          <w:rFonts w:ascii="Arial" w:eastAsia="Times New Roman" w:hAnsi="Arial" w:cs="Arial"/>
          <w:sz w:val="24"/>
          <w:szCs w:val="24"/>
          <w:shd w:val="clear" w:color="auto" w:fill="FFFFFF"/>
        </w:rPr>
        <w:t xml:space="preserve">innate immune </w:t>
      </w:r>
      <w:r w:rsidR="00042FFC">
        <w:rPr>
          <w:rFonts w:ascii="Arial" w:eastAsia="Times New Roman" w:hAnsi="Arial" w:cs="Arial"/>
          <w:sz w:val="24"/>
          <w:szCs w:val="24"/>
          <w:shd w:val="clear" w:color="auto" w:fill="FFFFFF"/>
        </w:rPr>
        <w:t xml:space="preserve">receptors. NLR receptors in both kingdoms are activated by </w:t>
      </w:r>
      <w:r w:rsidR="00042FFC">
        <w:rPr>
          <w:rFonts w:ascii="Arial" w:eastAsia="Times New Roman" w:hAnsi="Arial" w:cs="Arial"/>
          <w:sz w:val="24"/>
          <w:szCs w:val="24"/>
          <w:shd w:val="clear" w:color="auto" w:fill="FFFFFF"/>
        </w:rPr>
        <w:lastRenderedPageBreak/>
        <w:t>either</w:t>
      </w:r>
      <w:r w:rsidR="000F25C2" w:rsidRPr="002111CC">
        <w:rPr>
          <w:rFonts w:ascii="Arial" w:hAnsi="Arial" w:cs="Arial"/>
          <w:sz w:val="24"/>
          <w:szCs w:val="24"/>
        </w:rPr>
        <w:t xml:space="preserve"> direct</w:t>
      </w:r>
      <w:r w:rsidR="00042FFC">
        <w:rPr>
          <w:rFonts w:ascii="Arial" w:hAnsi="Arial" w:cs="Arial"/>
          <w:sz w:val="24"/>
          <w:szCs w:val="24"/>
        </w:rPr>
        <w:t xml:space="preserve"> interactions with ligan</w:t>
      </w:r>
      <w:r w:rsidR="00E8344D">
        <w:rPr>
          <w:rFonts w:ascii="Arial" w:hAnsi="Arial" w:cs="Arial"/>
          <w:sz w:val="24"/>
          <w:szCs w:val="24"/>
        </w:rPr>
        <w:t>d, including effector proteins, or</w:t>
      </w:r>
      <w:r w:rsidR="000F25C2" w:rsidRPr="002111CC">
        <w:rPr>
          <w:rFonts w:ascii="Arial" w:hAnsi="Arial" w:cs="Arial"/>
          <w:sz w:val="24"/>
          <w:szCs w:val="24"/>
        </w:rPr>
        <w:t xml:space="preserve"> </w:t>
      </w:r>
      <w:r w:rsidR="00042FFC">
        <w:rPr>
          <w:rFonts w:ascii="Arial" w:hAnsi="Arial" w:cs="Arial"/>
          <w:sz w:val="24"/>
          <w:szCs w:val="24"/>
        </w:rPr>
        <w:t>by recognition of effector-</w:t>
      </w:r>
      <w:r w:rsidR="000F25C2" w:rsidRPr="002111CC">
        <w:rPr>
          <w:rFonts w:ascii="Arial" w:hAnsi="Arial" w:cs="Arial"/>
          <w:sz w:val="24"/>
          <w:szCs w:val="24"/>
        </w:rPr>
        <w:t xml:space="preserve">modified host </w:t>
      </w:r>
      <w:r w:rsidR="00042FFC">
        <w:rPr>
          <w:rFonts w:ascii="Arial" w:hAnsi="Arial" w:cs="Arial"/>
          <w:sz w:val="24"/>
          <w:szCs w:val="24"/>
        </w:rPr>
        <w:t xml:space="preserve">cellular machines that are the nominal effector </w:t>
      </w:r>
      <w:r w:rsidR="000F25C2" w:rsidRPr="002111CC">
        <w:rPr>
          <w:rFonts w:ascii="Arial" w:hAnsi="Arial" w:cs="Arial"/>
          <w:sz w:val="24"/>
          <w:szCs w:val="24"/>
        </w:rPr>
        <w:t>target</w:t>
      </w:r>
      <w:r w:rsidR="00E8344D">
        <w:rPr>
          <w:rFonts w:ascii="Arial" w:hAnsi="Arial" w:cs="Arial"/>
          <w:sz w:val="24"/>
          <w:szCs w:val="24"/>
        </w:rPr>
        <w:t>,</w:t>
      </w:r>
      <w:r w:rsidR="000479D8">
        <w:rPr>
          <w:rFonts w:ascii="Arial" w:hAnsi="Arial" w:cs="Arial"/>
          <w:sz w:val="24"/>
          <w:szCs w:val="24"/>
        </w:rPr>
        <w:t xml:space="preserve"> or decoys of these</w:t>
      </w:r>
      <w:r w:rsidR="007E30DA">
        <w:rPr>
          <w:rFonts w:ascii="Arial" w:hAnsi="Arial" w:cs="Arial"/>
          <w:sz w:val="24"/>
          <w:szCs w:val="24"/>
        </w:rPr>
        <w:t xml:space="preserve"> </w:t>
      </w:r>
      <w:r w:rsidR="00EA55D6">
        <w:rPr>
          <w:rFonts w:ascii="Arial" w:hAnsi="Arial" w:cs="Arial"/>
          <w:sz w:val="24"/>
          <w:szCs w:val="24"/>
        </w:rPr>
        <w:fldChar w:fldCharType="begin">
          <w:fldData xml:space="preserve">PEVuZE5vdGU+PENpdGU+PEF1dGhvcj5NYWVrYXdhPC9BdXRob3I+PFllYXI+MjAxMTwvWWVhcj48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PEVuZE5vdGU+PENpdGU+PEF1dGhvcj5NYWVrYXdhPC9BdXRob3I+PFllYXI+MjAxMTwvWWVhcj48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44" w:tooltip="Maekawa, 2011 #106" w:history="1">
        <w:r w:rsidR="00BB343F">
          <w:rPr>
            <w:rFonts w:ascii="Arial" w:hAnsi="Arial" w:cs="Arial"/>
            <w:noProof/>
            <w:sz w:val="24"/>
            <w:szCs w:val="24"/>
          </w:rPr>
          <w:t>Maekawa et al., 2011</w:t>
        </w:r>
      </w:hyperlink>
      <w:r w:rsidR="00EA55D6">
        <w:rPr>
          <w:rFonts w:ascii="Arial" w:hAnsi="Arial" w:cs="Arial"/>
          <w:noProof/>
          <w:sz w:val="24"/>
          <w:szCs w:val="24"/>
        </w:rPr>
        <w:t>)</w:t>
      </w:r>
      <w:r w:rsidR="00EA55D6">
        <w:rPr>
          <w:rFonts w:ascii="Arial" w:hAnsi="Arial" w:cs="Arial"/>
          <w:sz w:val="24"/>
          <w:szCs w:val="24"/>
        </w:rPr>
        <w:fldChar w:fldCharType="end"/>
      </w:r>
      <w:r w:rsidR="00E8344D">
        <w:rPr>
          <w:rFonts w:ascii="Arial" w:hAnsi="Arial" w:cs="Arial"/>
          <w:sz w:val="24"/>
          <w:szCs w:val="24"/>
        </w:rPr>
        <w:t>;</w:t>
      </w:r>
      <w:r w:rsidR="00B3279D" w:rsidRPr="00B3279D" w:rsidDel="00B3279D">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&lt;EndNote&gt;&lt;Cite&gt;&lt;Author&gt;Jones&lt;/Author&gt;&lt;Year&gt;2006&lt;/Year&gt;&lt;RecNum&gt;92&lt;/RecNum&gt;&lt;DisplayText&gt;(Jones and Dangl, 2006)&lt;/DisplayText&gt;&lt;record&gt;&lt;rec-number&gt;92&lt;/rec-number&gt;&lt;foreign-keys&gt;&lt;key app="EN" db-id="zfwa95xwvdedsreztw5vrf550defrrwvtwar"&gt;92&lt;/key&gt;&lt;/foreign-keys&gt;&lt;ref-type name="Journal Article"&gt;17&lt;/ref-type&gt;&lt;contributors&gt;&lt;authors&gt;&lt;author&gt;Jones, J. D.&lt;/author&gt;&lt;author&gt;Dangl, J. L.&lt;/author&gt;&lt;/authors&gt;&lt;/contributors&gt;&lt;auth-address&gt;The Sainsbury Laboratory, John Innes Centre, Norwich Research Park, Colney, Norwich NR4 7UH, UK. jonathan.jones@tsl.ac.uk&lt;/auth-address&gt;&lt;titles&gt;&lt;title&gt;The plant immune system&lt;/title&gt;&lt;secondary-title&gt;Nature&lt;/secondary-title&gt;&lt;alt-title&gt;Nature&lt;/alt-title&gt;&lt;/titles&gt;&lt;pages&gt;323-9&lt;/pages&gt;&lt;volume&gt;444&lt;/volume&gt;&lt;number&gt;7117&lt;/number&gt;&lt;edition&gt;2006/11/17&lt;/edition&gt;&lt;keywords&gt;&lt;keyword&gt;Immunity, Innate/immunology&lt;/keyword&gt;&lt;keyword&gt;Plant Diseases/*immunology/microbiology&lt;/keyword&gt;&lt;keyword&gt;Plants/*immunology/microbiology&lt;/keyword&gt;&lt;keyword&gt;Virulence Factors/immunology&lt;/keyword&gt;&lt;/keywords&gt;&lt;dates&gt;&lt;year&gt;2006&lt;/year&gt;&lt;pub-dates&gt;&lt;date&gt;Nov 16&lt;/date&gt;&lt;/pub-dates&gt;&lt;/dates&gt;&lt;isbn&gt;1476-4687 (Electronic)&amp;#xD;0028-0836 (Linking)&lt;/isbn&gt;&lt;accession-num&gt;17108957&lt;/accession-num&gt;&lt;work-type&gt;Research Support, N.I.H., Extramural&amp;#xD;Research Support, Non-U.S. Gov&amp;apos;t&amp;#xD;Research Support, U.S. Gov&amp;apos;t, Non-P.H.S.&amp;#xD;Review&lt;/work-type&gt;&lt;urls&gt;&lt;related-urls&gt;&lt;url&gt;http://www.ncbi.nlm.nih.gov/pubmed/17108957&lt;/url&gt;&lt;/related-urls&gt;&lt;/urls&gt;&lt;electronic-resource-num&gt;10.1038/nature05286&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27" w:tooltip="Jones, 2006 #92" w:history="1">
        <w:r w:rsidR="00BB343F">
          <w:rPr>
            <w:rFonts w:ascii="Arial" w:hAnsi="Arial" w:cs="Arial"/>
            <w:noProof/>
            <w:sz w:val="24"/>
            <w:szCs w:val="24"/>
          </w:rPr>
          <w:t>Jones and Dangl, 2006</w:t>
        </w:r>
      </w:hyperlink>
      <w:r w:rsidR="00EA55D6">
        <w:rPr>
          <w:rFonts w:ascii="Arial" w:hAnsi="Arial" w:cs="Arial"/>
          <w:noProof/>
          <w:sz w:val="24"/>
          <w:szCs w:val="24"/>
        </w:rPr>
        <w:t>)</w:t>
      </w:r>
      <w:r w:rsidR="00EA55D6">
        <w:rPr>
          <w:rFonts w:ascii="Arial" w:hAnsi="Arial" w:cs="Arial"/>
          <w:sz w:val="24"/>
          <w:szCs w:val="24"/>
        </w:rPr>
        <w:fldChar w:fldCharType="end"/>
      </w:r>
      <w:r w:rsidR="00E8344D">
        <w:rPr>
          <w:rFonts w:ascii="Arial" w:hAnsi="Arial" w:cs="Arial" w:hint="eastAsia"/>
          <w:sz w:val="24"/>
          <w:szCs w:val="24"/>
        </w:rPr>
        <w:t>;</w:t>
      </w:r>
      <w:r w:rsidR="00EA55D6">
        <w:rPr>
          <w:rFonts w:ascii="Arial" w:hAnsi="Arial" w:cs="Arial"/>
          <w:sz w:val="24"/>
          <w:szCs w:val="24"/>
        </w:rPr>
        <w:fldChar w:fldCharType="begin">
          <w:fldData xml:space="preserve">PEVuZE5vdGU+PENpdGU+PEF1dGhvcj52YW4gZGVyIEhvb3JuPC9BdXRob3I+PFllYXI+MjAwODwv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PEVuZE5vdGU+PENpdGU+PEF1dGhvcj52YW4gZGVyIEhvb3JuPC9BdXRob3I+PFllYXI+MjAwODwv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9" w:tooltip="van der Hoorn, 2008 #128" w:history="1">
        <w:r w:rsidR="00BB343F">
          <w:rPr>
            <w:rFonts w:ascii="Arial" w:hAnsi="Arial" w:cs="Arial"/>
            <w:noProof/>
            <w:sz w:val="24"/>
            <w:szCs w:val="24"/>
          </w:rPr>
          <w:t>van der Hoorn and Kamoun, 2008</w:t>
        </w:r>
      </w:hyperlink>
      <w:r w:rsidR="00EA55D6">
        <w:rPr>
          <w:rFonts w:ascii="Arial" w:hAnsi="Arial" w:cs="Arial"/>
          <w:noProof/>
          <w:sz w:val="24"/>
          <w:szCs w:val="24"/>
        </w:rPr>
        <w:t>)</w:t>
      </w:r>
      <w:r w:rsidR="00EA55D6">
        <w:rPr>
          <w:rFonts w:ascii="Arial" w:hAnsi="Arial" w:cs="Arial"/>
          <w:sz w:val="24"/>
          <w:szCs w:val="24"/>
        </w:rPr>
        <w:fldChar w:fldCharType="end"/>
      </w:r>
      <w:r w:rsidR="006B6582">
        <w:rPr>
          <w:rFonts w:ascii="Arial" w:hAnsi="Arial" w:cs="Arial" w:hint="eastAsia"/>
          <w:sz w:val="24"/>
          <w:szCs w:val="24"/>
        </w:rPr>
        <w:t>;</w:t>
      </w:r>
      <w:r w:rsidR="00E8344D">
        <w:rPr>
          <w:rFonts w:ascii="Arial" w:hAnsi="Arial" w:cs="Arial"/>
          <w:sz w:val="24"/>
          <w:szCs w:val="24"/>
        </w:rPr>
        <w:t xml:space="preserve"> </w:t>
      </w:r>
      <w:r w:rsidR="00EA55D6">
        <w:rPr>
          <w:rFonts w:ascii="Arial" w:hAnsi="Arial" w:cs="Arial"/>
          <w:sz w:val="24"/>
          <w:szCs w:val="24"/>
        </w:rPr>
        <w:fldChar w:fldCharType="begin">
          <w:fldData xml:space="preserve">PEVuZE5vdGU+PENpdGU+PEF1dGhvcj5LZWVzdHJhPC9BdXRob3I+PFllYXI+MjAxMzwvWWVhcj48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==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PEVuZE5vdGU+PENpdGU+PEF1dGhvcj5LZWVzdHJhPC9BdXRob3I+PFllYXI+MjAxMzwvWWVhcj48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==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32" w:tooltip="Keestra, 2013 #91" w:history="1">
        <w:r w:rsidR="00BB343F">
          <w:rPr>
            <w:rFonts w:ascii="Arial" w:hAnsi="Arial" w:cs="Arial"/>
            <w:noProof/>
            <w:sz w:val="24"/>
            <w:szCs w:val="24"/>
          </w:rPr>
          <w:t>Keestra et al., 2013</w:t>
        </w:r>
      </w:hyperlink>
      <w:r w:rsidR="00EA55D6">
        <w:rPr>
          <w:rFonts w:ascii="Arial" w:hAnsi="Arial" w:cs="Arial"/>
          <w:noProof/>
          <w:sz w:val="24"/>
          <w:szCs w:val="24"/>
        </w:rPr>
        <w:t>)</w:t>
      </w:r>
      <w:r w:rsidR="00EA55D6">
        <w:rPr>
          <w:rFonts w:ascii="Arial" w:hAnsi="Arial" w:cs="Arial"/>
          <w:sz w:val="24"/>
          <w:szCs w:val="24"/>
        </w:rPr>
        <w:fldChar w:fldCharType="end"/>
      </w:r>
      <w:r w:rsidR="00064A8F">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PEVuZE5vdGU+PENpdGU+PEF1dGhvcj5YdTwvQXV0aG9yPjxZZWFyPjIwMTQ8L1llYXI+PFJlY051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==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PEVuZE5vdGU+PENpdGU+PEF1dGhvcj5YdTwvQXV0aG9yPjxZZWFyPjIwMTQ8L1llYXI+PFJlY051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==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74" w:tooltip="Xu, 2014 #90" w:history="1">
        <w:r w:rsidR="00BB343F">
          <w:rPr>
            <w:rFonts w:ascii="Arial" w:hAnsi="Arial" w:cs="Arial"/>
            <w:noProof/>
            <w:sz w:val="24"/>
            <w:szCs w:val="24"/>
          </w:rPr>
          <w:t>Xu et al., 2014</w:t>
        </w:r>
      </w:hyperlink>
      <w:r w:rsidR="00EA55D6">
        <w:rPr>
          <w:rFonts w:ascii="Arial" w:hAnsi="Arial" w:cs="Arial"/>
          <w:noProof/>
          <w:sz w:val="24"/>
          <w:szCs w:val="24"/>
        </w:rPr>
        <w:t>)</w:t>
      </w:r>
      <w:r w:rsidR="00EA55D6">
        <w:rPr>
          <w:rFonts w:ascii="Arial" w:hAnsi="Arial" w:cs="Arial"/>
          <w:sz w:val="24"/>
          <w:szCs w:val="24"/>
        </w:rPr>
        <w:fldChar w:fldCharType="end"/>
      </w:r>
      <w:r w:rsidR="00064A8F">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PEVuZE5vdGU+PENpdGU+PEF1dGhvcj5Cb3llcjwvQXV0aG9yPjxZZWFyPjIwMTE8L1llYXI+PFJl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PEVuZE5vdGU+PENpdGU+PEF1dGhvcj5Cb3llcjwvQXV0aG9yPjxZZWFyPjIwMTE8L1llYXI+PFJl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 w:tooltip="Boyer, 2011 #63" w:history="1">
        <w:r w:rsidR="00BB343F">
          <w:rPr>
            <w:rFonts w:ascii="Arial" w:hAnsi="Arial" w:cs="Arial"/>
            <w:noProof/>
            <w:sz w:val="24"/>
            <w:szCs w:val="24"/>
          </w:rPr>
          <w:t>Boyer et al., 2011</w:t>
        </w:r>
      </w:hyperlink>
      <w:r w:rsidR="00EA55D6">
        <w:rPr>
          <w:rFonts w:ascii="Arial" w:hAnsi="Arial" w:cs="Arial"/>
          <w:noProof/>
          <w:sz w:val="24"/>
          <w:szCs w:val="24"/>
        </w:rPr>
        <w:t>)</w:t>
      </w:r>
      <w:r w:rsidR="00EA55D6">
        <w:rPr>
          <w:rFonts w:ascii="Arial" w:hAnsi="Arial" w:cs="Arial"/>
          <w:sz w:val="24"/>
          <w:szCs w:val="24"/>
        </w:rPr>
        <w:fldChar w:fldCharType="end"/>
      </w:r>
      <w:r w:rsidR="00042FFC">
        <w:rPr>
          <w:rFonts w:ascii="Arial" w:hAnsi="Arial" w:cs="Arial"/>
          <w:sz w:val="24"/>
          <w:szCs w:val="24"/>
        </w:rPr>
        <w:t>. NLR activation</w:t>
      </w:r>
      <w:r w:rsidR="002C6BD8" w:rsidRPr="002111CC">
        <w:rPr>
          <w:rFonts w:ascii="Arial" w:hAnsi="Arial" w:cs="Arial"/>
          <w:sz w:val="24"/>
          <w:szCs w:val="24"/>
        </w:rPr>
        <w:t xml:space="preserve"> initiate</w:t>
      </w:r>
      <w:r w:rsidR="000F25C2" w:rsidRPr="002111CC">
        <w:rPr>
          <w:rFonts w:ascii="Arial" w:hAnsi="Arial" w:cs="Arial"/>
          <w:sz w:val="24"/>
          <w:szCs w:val="24"/>
        </w:rPr>
        <w:t>s</w:t>
      </w:r>
      <w:r w:rsidR="002C6BD8" w:rsidRPr="002111CC">
        <w:rPr>
          <w:rFonts w:ascii="Arial" w:hAnsi="Arial" w:cs="Arial"/>
          <w:sz w:val="24"/>
          <w:szCs w:val="24"/>
        </w:rPr>
        <w:t xml:space="preserve"> effector-triggered immunity (ETI). </w:t>
      </w:r>
      <w:r w:rsidR="00FF1D60">
        <w:rPr>
          <w:rFonts w:ascii="Arial" w:hAnsi="Arial" w:cs="Arial"/>
          <w:sz w:val="24"/>
          <w:szCs w:val="24"/>
        </w:rPr>
        <w:t>Interactions</w:t>
      </w:r>
      <w:r w:rsidR="002C6BD8" w:rsidRPr="002111CC">
        <w:rPr>
          <w:rFonts w:ascii="Arial" w:hAnsi="Arial" w:cs="Arial"/>
          <w:sz w:val="24"/>
          <w:szCs w:val="24"/>
        </w:rPr>
        <w:t xml:space="preserve"> between </w:t>
      </w:r>
      <w:r w:rsidR="00042FFC">
        <w:rPr>
          <w:rFonts w:ascii="Arial" w:hAnsi="Arial" w:cs="Arial"/>
          <w:sz w:val="24"/>
          <w:szCs w:val="24"/>
        </w:rPr>
        <w:t>pathogen</w:t>
      </w:r>
      <w:r w:rsidR="00042FFC" w:rsidRPr="002111CC">
        <w:rPr>
          <w:rFonts w:ascii="Arial" w:hAnsi="Arial" w:cs="Arial"/>
          <w:sz w:val="24"/>
          <w:szCs w:val="24"/>
        </w:rPr>
        <w:t xml:space="preserve"> </w:t>
      </w:r>
      <w:r w:rsidR="002C6BD8" w:rsidRPr="002111CC">
        <w:rPr>
          <w:rFonts w:ascii="Arial" w:hAnsi="Arial" w:cs="Arial"/>
          <w:sz w:val="24"/>
          <w:szCs w:val="24"/>
        </w:rPr>
        <w:t xml:space="preserve">effectors and host immune receptors drive co-evolution of plants and their pathogens. </w:t>
      </w:r>
      <w:r w:rsidR="00CC09D3" w:rsidRPr="002111CC">
        <w:rPr>
          <w:rFonts w:ascii="Arial" w:hAnsi="Arial" w:cs="Arial"/>
          <w:sz w:val="24"/>
          <w:szCs w:val="24"/>
        </w:rPr>
        <w:t xml:space="preserve">Deciphering the </w:t>
      </w:r>
      <w:r w:rsidR="000479D8">
        <w:rPr>
          <w:rFonts w:ascii="Arial" w:hAnsi="Arial" w:cs="Arial"/>
          <w:sz w:val="24"/>
          <w:szCs w:val="24"/>
        </w:rPr>
        <w:t xml:space="preserve">mechanisms by which the </w:t>
      </w:r>
      <w:r w:rsidR="00CC09D3" w:rsidRPr="002111CC">
        <w:rPr>
          <w:rFonts w:ascii="Arial" w:hAnsi="Arial" w:cs="Arial"/>
          <w:sz w:val="24"/>
          <w:szCs w:val="24"/>
        </w:rPr>
        <w:t>effector repertoire</w:t>
      </w:r>
      <w:r w:rsidR="000479D8">
        <w:rPr>
          <w:rFonts w:ascii="Arial" w:hAnsi="Arial" w:cs="Arial"/>
          <w:sz w:val="24"/>
          <w:szCs w:val="24"/>
        </w:rPr>
        <w:t>s</w:t>
      </w:r>
      <w:r w:rsidR="006B4F8C" w:rsidRPr="002111CC">
        <w:rPr>
          <w:rFonts w:ascii="Arial" w:hAnsi="Arial" w:cs="Arial"/>
          <w:sz w:val="24"/>
          <w:szCs w:val="24"/>
        </w:rPr>
        <w:t xml:space="preserve"> from divergent pathogens </w:t>
      </w:r>
      <w:r w:rsidR="009879E8">
        <w:rPr>
          <w:rFonts w:ascii="Arial" w:hAnsi="Arial" w:cs="Arial"/>
          <w:sz w:val="24"/>
          <w:szCs w:val="24"/>
        </w:rPr>
        <w:t xml:space="preserve">act </w:t>
      </w:r>
      <w:r w:rsidR="000479D8">
        <w:rPr>
          <w:rFonts w:ascii="Arial" w:hAnsi="Arial" w:cs="Arial"/>
          <w:sz w:val="24"/>
          <w:szCs w:val="24"/>
        </w:rPr>
        <w:t>will provide a more comprehensive view of the host cellular machinery</w:t>
      </w:r>
      <w:r w:rsidR="006B4F8C" w:rsidRPr="002111CC">
        <w:rPr>
          <w:rFonts w:ascii="Arial" w:hAnsi="Arial" w:cs="Arial"/>
          <w:sz w:val="24"/>
          <w:szCs w:val="24"/>
        </w:rPr>
        <w:t xml:space="preserve"> </w:t>
      </w:r>
      <w:r w:rsidR="000479D8">
        <w:rPr>
          <w:rFonts w:ascii="Arial" w:hAnsi="Arial" w:cs="Arial"/>
          <w:sz w:val="24"/>
          <w:szCs w:val="24"/>
        </w:rPr>
        <w:t xml:space="preserve">responsible for </w:t>
      </w:r>
      <w:r w:rsidR="006B4F8C" w:rsidRPr="002111CC">
        <w:rPr>
          <w:rFonts w:ascii="Arial" w:hAnsi="Arial" w:cs="Arial"/>
          <w:sz w:val="24"/>
          <w:szCs w:val="24"/>
        </w:rPr>
        <w:t>plant immune system</w:t>
      </w:r>
      <w:r w:rsidR="000479D8">
        <w:rPr>
          <w:rFonts w:ascii="Arial" w:hAnsi="Arial" w:cs="Arial"/>
          <w:sz w:val="24"/>
          <w:szCs w:val="24"/>
        </w:rPr>
        <w:t xml:space="preserve"> function</w:t>
      </w:r>
      <w:r w:rsidR="006B4F8C" w:rsidRPr="002111CC">
        <w:rPr>
          <w:rFonts w:ascii="Arial" w:hAnsi="Arial" w:cs="Arial"/>
          <w:sz w:val="24"/>
          <w:szCs w:val="24"/>
        </w:rPr>
        <w:t xml:space="preserve">. </w:t>
      </w:r>
    </w:p>
    <w:p w14:paraId="74D2733B" w14:textId="77777777" w:rsidR="00437134" w:rsidRDefault="00437134" w:rsidP="00437134">
      <w:pPr>
        <w:spacing w:line="480" w:lineRule="auto"/>
        <w:jc w:val="both"/>
        <w:rPr>
          <w:rFonts w:ascii="Arial" w:hAnsi="Arial" w:cs="Arial"/>
          <w:sz w:val="24"/>
          <w:szCs w:val="24"/>
        </w:rPr>
      </w:pPr>
    </w:p>
    <w:p w14:paraId="5D22BF43" w14:textId="413790CA" w:rsidR="003B6F55" w:rsidRDefault="000479D8" w:rsidP="00437134">
      <w:pPr>
        <w:spacing w:line="480" w:lineRule="auto"/>
        <w:jc w:val="both"/>
        <w:rPr>
          <w:rFonts w:ascii="Arial" w:hAnsi="Arial" w:cs="Arial"/>
          <w:sz w:val="24"/>
          <w:szCs w:val="24"/>
        </w:rPr>
      </w:pPr>
      <w:r>
        <w:rPr>
          <w:rFonts w:ascii="Arial" w:hAnsi="Arial" w:cs="Arial"/>
          <w:sz w:val="24"/>
          <w:szCs w:val="24"/>
        </w:rPr>
        <w:t>Plant cells integrate growth and division cues with defense cues via phytohormone signaling interactions</w:t>
      </w:r>
      <w:r w:rsidR="009879E8">
        <w:rPr>
          <w:rFonts w:ascii="Arial" w:hAnsi="Arial" w:cs="Arial"/>
          <w:sz w:val="24"/>
          <w:szCs w:val="24"/>
        </w:rPr>
        <w:t xml:space="preserve"> </w:t>
      </w:r>
      <w:r w:rsidR="00EA55D6">
        <w:rPr>
          <w:rFonts w:ascii="Arial" w:hAnsi="Arial" w:cs="Arial"/>
          <w:sz w:val="24"/>
          <w:szCs w:val="24"/>
        </w:rPr>
        <w:fldChar w:fldCharType="begin">
          <w:fldData xml:space="preserve">PEVuZE5vdGU+PENpdGU+PEF1dGhvcj5CZWxraGFkaXI8L0F1dGhvcj48WWVhcj4yMDE0PC9ZZWFy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PEVuZE5vdGU+PENpdGU+PEF1dGhvcj5CZWxraGFkaXI8L0F1dGhvcj48WWVhcj4yMDE0PC9ZZWFy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4" w:tooltip="Belkhadir, 2014 #107" w:history="1">
        <w:r w:rsidR="00BB343F">
          <w:rPr>
            <w:rFonts w:ascii="Arial" w:hAnsi="Arial" w:cs="Arial"/>
            <w:noProof/>
            <w:sz w:val="24"/>
            <w:szCs w:val="24"/>
          </w:rPr>
          <w:t>Belkhadir et al., 2014</w:t>
        </w:r>
      </w:hyperlink>
      <w:r w:rsidR="00EA55D6">
        <w:rPr>
          <w:rFonts w:ascii="Arial" w:hAnsi="Arial" w:cs="Arial"/>
          <w:noProof/>
          <w:sz w:val="24"/>
          <w:szCs w:val="24"/>
        </w:rPr>
        <w:t xml:space="preserve">; </w:t>
      </w:r>
      <w:hyperlink w:anchor="_ENREF_57" w:tooltip="Robert-Seilaniantz, 2011 #86" w:history="1">
        <w:r w:rsidR="00BB343F">
          <w:rPr>
            <w:rFonts w:ascii="Arial" w:hAnsi="Arial" w:cs="Arial"/>
            <w:noProof/>
            <w:sz w:val="24"/>
            <w:szCs w:val="24"/>
          </w:rPr>
          <w:t>Robert-Seilaniantz et al., 2011</w:t>
        </w:r>
      </w:hyperlink>
      <w:r w:rsidR="00EA55D6">
        <w:rPr>
          <w:rFonts w:ascii="Arial" w:hAnsi="Arial" w:cs="Arial"/>
          <w:noProof/>
          <w:sz w:val="24"/>
          <w:szCs w:val="24"/>
        </w:rPr>
        <w:t>)</w:t>
      </w:r>
      <w:r w:rsidR="00EA55D6">
        <w:rPr>
          <w:rFonts w:ascii="Arial" w:hAnsi="Arial" w:cs="Arial"/>
          <w:sz w:val="24"/>
          <w:szCs w:val="24"/>
        </w:rPr>
        <w:fldChar w:fldCharType="end"/>
      </w:r>
      <w:r>
        <w:rPr>
          <w:rFonts w:ascii="Arial" w:hAnsi="Arial" w:cs="Arial"/>
          <w:sz w:val="24"/>
          <w:szCs w:val="24"/>
        </w:rPr>
        <w:t xml:space="preserve">. </w:t>
      </w:r>
      <w:r w:rsidR="009879E8">
        <w:rPr>
          <w:rFonts w:ascii="Arial" w:hAnsi="Arial" w:cs="Arial"/>
          <w:sz w:val="24"/>
          <w:szCs w:val="24"/>
        </w:rPr>
        <w:t>T</w:t>
      </w:r>
      <w:r w:rsidR="008E6F7D" w:rsidRPr="002111CC">
        <w:rPr>
          <w:rFonts w:ascii="Arial" w:hAnsi="Arial" w:cs="Arial"/>
          <w:sz w:val="24"/>
          <w:szCs w:val="24"/>
        </w:rPr>
        <w:t xml:space="preserve">he antagonistic </w:t>
      </w:r>
      <w:r w:rsidR="009879E8">
        <w:rPr>
          <w:rFonts w:ascii="Arial" w:hAnsi="Arial" w:cs="Arial"/>
          <w:sz w:val="24"/>
          <w:szCs w:val="24"/>
        </w:rPr>
        <w:t xml:space="preserve">regulatory </w:t>
      </w:r>
      <w:r w:rsidR="00FF1D60">
        <w:rPr>
          <w:rFonts w:ascii="Arial" w:hAnsi="Arial" w:cs="Arial"/>
          <w:sz w:val="24"/>
          <w:szCs w:val="24"/>
        </w:rPr>
        <w:t>relationship</w:t>
      </w:r>
      <w:r w:rsidR="008E6F7D" w:rsidRPr="002111CC">
        <w:rPr>
          <w:rFonts w:ascii="Arial" w:hAnsi="Arial" w:cs="Arial"/>
          <w:sz w:val="24"/>
          <w:szCs w:val="24"/>
        </w:rPr>
        <w:t xml:space="preserve"> between </w:t>
      </w:r>
      <w:r w:rsidR="005F1D1A">
        <w:rPr>
          <w:rFonts w:ascii="Arial" w:hAnsi="Arial" w:cs="Arial"/>
          <w:sz w:val="24"/>
          <w:szCs w:val="24"/>
        </w:rPr>
        <w:t xml:space="preserve">the </w:t>
      </w:r>
      <w:r>
        <w:rPr>
          <w:rFonts w:ascii="Arial" w:hAnsi="Arial" w:cs="Arial"/>
          <w:sz w:val="24"/>
          <w:szCs w:val="24"/>
        </w:rPr>
        <w:t xml:space="preserve">defense hormones </w:t>
      </w:r>
      <w:r w:rsidR="008E6F7D" w:rsidRPr="002111CC">
        <w:rPr>
          <w:rFonts w:ascii="Arial" w:hAnsi="Arial" w:cs="Arial"/>
          <w:sz w:val="24"/>
          <w:szCs w:val="24"/>
        </w:rPr>
        <w:t>Ja</w:t>
      </w:r>
      <w:r>
        <w:rPr>
          <w:rFonts w:ascii="Arial" w:hAnsi="Arial" w:cs="Arial"/>
          <w:sz w:val="24"/>
          <w:szCs w:val="24"/>
        </w:rPr>
        <w:t>s</w:t>
      </w:r>
      <w:r w:rsidR="008E6F7D" w:rsidRPr="002111CC">
        <w:rPr>
          <w:rFonts w:ascii="Arial" w:hAnsi="Arial" w:cs="Arial"/>
          <w:sz w:val="24"/>
          <w:szCs w:val="24"/>
        </w:rPr>
        <w:t>mon</w:t>
      </w:r>
      <w:r w:rsidR="00BE7275" w:rsidRPr="002111CC">
        <w:rPr>
          <w:rFonts w:ascii="Arial" w:hAnsi="Arial" w:cs="Arial"/>
          <w:sz w:val="24"/>
          <w:szCs w:val="24"/>
        </w:rPr>
        <w:t>ic acid</w:t>
      </w:r>
      <w:r w:rsidR="008E6F7D" w:rsidRPr="002111CC">
        <w:rPr>
          <w:rFonts w:ascii="Arial" w:hAnsi="Arial" w:cs="Arial"/>
          <w:sz w:val="24"/>
          <w:szCs w:val="24"/>
        </w:rPr>
        <w:t xml:space="preserve"> (JA) and </w:t>
      </w:r>
      <w:r>
        <w:rPr>
          <w:rFonts w:ascii="Arial" w:hAnsi="Arial" w:cs="Arial"/>
          <w:sz w:val="24"/>
          <w:szCs w:val="24"/>
        </w:rPr>
        <w:t>S</w:t>
      </w:r>
      <w:r w:rsidR="00FF1D60">
        <w:rPr>
          <w:rFonts w:ascii="Arial" w:hAnsi="Arial" w:cs="Arial"/>
          <w:sz w:val="24"/>
          <w:szCs w:val="24"/>
        </w:rPr>
        <w:t>alicylic acid (SA)</w:t>
      </w:r>
      <w:r w:rsidR="00FF1D60" w:rsidRPr="002111CC">
        <w:rPr>
          <w:rFonts w:ascii="Arial" w:hAnsi="Arial" w:cs="Arial"/>
          <w:sz w:val="24"/>
          <w:szCs w:val="24"/>
        </w:rPr>
        <w:t xml:space="preserve"> endows a plant </w:t>
      </w:r>
      <w:r w:rsidR="00FF1D60">
        <w:rPr>
          <w:rFonts w:ascii="Arial" w:hAnsi="Arial" w:cs="Arial"/>
          <w:sz w:val="24"/>
          <w:szCs w:val="24"/>
        </w:rPr>
        <w:t xml:space="preserve">with </w:t>
      </w:r>
      <w:r w:rsidR="00FF1D60" w:rsidRPr="002111CC">
        <w:rPr>
          <w:rFonts w:ascii="Arial" w:hAnsi="Arial" w:cs="Arial"/>
          <w:sz w:val="24"/>
          <w:szCs w:val="24"/>
        </w:rPr>
        <w:t xml:space="preserve">the flexibility to </w:t>
      </w:r>
      <w:r w:rsidR="00FF1D60">
        <w:rPr>
          <w:rFonts w:ascii="Arial" w:hAnsi="Arial" w:cs="Arial"/>
          <w:sz w:val="24"/>
          <w:szCs w:val="24"/>
        </w:rPr>
        <w:t>prioritize</w:t>
      </w:r>
      <w:r w:rsidR="00FF1D60" w:rsidRPr="002111CC">
        <w:rPr>
          <w:rFonts w:ascii="Arial" w:hAnsi="Arial" w:cs="Arial"/>
          <w:sz w:val="24"/>
          <w:szCs w:val="24"/>
        </w:rPr>
        <w:t xml:space="preserve"> defense response</w:t>
      </w:r>
      <w:r w:rsidR="00FF1D60">
        <w:rPr>
          <w:rFonts w:ascii="Arial" w:hAnsi="Arial" w:cs="Arial"/>
          <w:sz w:val="24"/>
          <w:szCs w:val="24"/>
        </w:rPr>
        <w:t>s</w:t>
      </w:r>
      <w:r w:rsidR="00FF1D60" w:rsidRPr="002111CC">
        <w:rPr>
          <w:rFonts w:ascii="Arial" w:hAnsi="Arial" w:cs="Arial"/>
          <w:sz w:val="24"/>
          <w:szCs w:val="24"/>
        </w:rPr>
        <w:t xml:space="preserve"> against pathogens with diverse life style</w:t>
      </w:r>
      <w:r w:rsidR="00FF1D60">
        <w:rPr>
          <w:rFonts w:ascii="Arial" w:hAnsi="Arial" w:cs="Arial"/>
          <w:sz w:val="24"/>
          <w:szCs w:val="24"/>
        </w:rPr>
        <w:t>s</w:t>
      </w:r>
      <w:r>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&lt;EndNote&gt;&lt;Cite&gt;&lt;Author&gt;Robert-Seilaniantz&lt;/Author&gt;&lt;Year&gt;2011&lt;/Year&gt;&lt;RecNum&gt;86&lt;/RecNum&gt;&lt;DisplayText&gt;(Robert-Seilaniantz et al., 2011)&lt;/DisplayText&gt;&lt;record&gt;&lt;rec-number&gt;86&lt;/rec-number&gt;&lt;foreign-keys&gt;&lt;key app="EN" db-id="zfwa95xwvdedsreztw5vrf550defrrwvtwar"&gt;86&lt;/key&gt;&lt;/foreign-keys&gt;&lt;ref-type name="Journal Article"&gt;17&lt;/ref-type&gt;&lt;contributors&gt;&lt;authors&gt;&lt;author&gt;Robert-Seilaniantz, A.&lt;/author&gt;&lt;author&gt;Grant, M.&lt;/author&gt;&lt;author&gt;Jones, J. D.&lt;/author&gt;&lt;/authors&gt;&lt;/contributors&gt;&lt;auth-address&gt;The Sainsbury Laboratory, Norwich Research Park, Colney, Norwich NR4 7UH, UK. alexandre.robert-seilaniantz@tsl.ac.uk&lt;/auth-address&gt;&lt;titles&gt;&lt;title&gt;Hormone crosstalk in plant disease and defense: more than just jasmonate-salicylate antagonism&lt;/title&gt;&lt;secondary-title&gt;Annu Rev Phytopathol&lt;/secondary-title&gt;&lt;alt-title&gt;Annual review of phytopathology&lt;/alt-title&gt;&lt;/titles&gt;&lt;pages&gt;317-43&lt;/pages&gt;&lt;volume&gt;49&lt;/volume&gt;&lt;edition&gt;2011/06/15&lt;/edition&gt;&lt;keywords&gt;&lt;keyword&gt;Gene Expression Regulation, Plant&lt;/keyword&gt;&lt;keyword&gt;Host-Pathogen Interactions&lt;/keyword&gt;&lt;keyword&gt;Plant Diseases/*immunology&lt;/keyword&gt;&lt;keyword&gt;Plant Growth Regulators/*metabolism&lt;/keyword&gt;&lt;keyword&gt;Plant Immunity/*immunology&lt;/keyword&gt;&lt;keyword&gt;Plants/genetics/*immunology/metabolism&lt;/keyword&gt;&lt;keyword&gt;Signal Transduction/*physiology&lt;/keyword&gt;&lt;keyword&gt;Virulence&lt;/keyword&gt;&lt;/keywords&gt;&lt;dates&gt;&lt;year&gt;2011&lt;/year&gt;&lt;/dates&gt;&lt;isbn&gt;0066-4286 (Print)&amp;#xD;0066-4286 (Linking)&lt;/isbn&gt;&lt;accession-num&gt;21663438&lt;/accession-num&gt;&lt;work-type&gt;Review&lt;/work-type&gt;&lt;urls&gt;&lt;related-urls&gt;&lt;url&gt;http://www.ncbi.nlm.nih.gov/pubmed/21663438&lt;/url&gt;&lt;/related-urls&gt;&lt;/urls&gt;&lt;electronic-resource-num&gt;10.1146/annurev-phyto-073009-114447&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57" w:tooltip="Robert-Seilaniantz, 2011 #86" w:history="1">
        <w:r w:rsidR="00BB343F">
          <w:rPr>
            <w:rFonts w:ascii="Arial" w:hAnsi="Arial" w:cs="Arial"/>
            <w:noProof/>
            <w:sz w:val="24"/>
            <w:szCs w:val="24"/>
          </w:rPr>
          <w:t>Robert-Seilaniantz et al., 2011</w:t>
        </w:r>
      </w:hyperlink>
      <w:r w:rsidR="00EA55D6">
        <w:rPr>
          <w:rFonts w:ascii="Arial" w:hAnsi="Arial" w:cs="Arial"/>
          <w:noProof/>
          <w:sz w:val="24"/>
          <w:szCs w:val="24"/>
        </w:rPr>
        <w:t>)</w:t>
      </w:r>
      <w:r w:rsidR="00EA55D6">
        <w:rPr>
          <w:rFonts w:ascii="Arial" w:hAnsi="Arial" w:cs="Arial"/>
          <w:sz w:val="24"/>
          <w:szCs w:val="24"/>
        </w:rPr>
        <w:fldChar w:fldCharType="end"/>
      </w:r>
      <w:r w:rsidR="008E6F7D" w:rsidRPr="002111CC">
        <w:rPr>
          <w:rFonts w:ascii="Arial" w:hAnsi="Arial" w:cs="Arial"/>
          <w:sz w:val="24"/>
          <w:szCs w:val="24"/>
        </w:rPr>
        <w:t xml:space="preserve">. </w:t>
      </w:r>
      <w:r w:rsidR="00FF1D60">
        <w:rPr>
          <w:rFonts w:ascii="Arial" w:hAnsi="Arial" w:cs="Arial"/>
          <w:sz w:val="24"/>
          <w:szCs w:val="24"/>
        </w:rPr>
        <w:t>In Arabidopsis, a</w:t>
      </w:r>
      <w:r w:rsidR="008E6F7D" w:rsidRPr="002111CC">
        <w:rPr>
          <w:rFonts w:ascii="Arial" w:hAnsi="Arial" w:cs="Arial"/>
          <w:sz w:val="24"/>
          <w:szCs w:val="24"/>
        </w:rPr>
        <w:t>ctivation of SA</w:t>
      </w:r>
      <w:r w:rsidR="003B6F55">
        <w:rPr>
          <w:rFonts w:ascii="Arial" w:hAnsi="Arial" w:cs="Arial"/>
          <w:sz w:val="24"/>
          <w:szCs w:val="24"/>
        </w:rPr>
        <w:t>-dependent</w:t>
      </w:r>
      <w:r w:rsidR="008E6F7D" w:rsidRPr="002111CC">
        <w:rPr>
          <w:rFonts w:ascii="Arial" w:hAnsi="Arial" w:cs="Arial"/>
          <w:sz w:val="24"/>
          <w:szCs w:val="24"/>
        </w:rPr>
        <w:t xml:space="preserve"> response</w:t>
      </w:r>
      <w:r w:rsidR="00FF1D60">
        <w:rPr>
          <w:rFonts w:ascii="Arial" w:hAnsi="Arial" w:cs="Arial"/>
          <w:sz w:val="24"/>
          <w:szCs w:val="24"/>
        </w:rPr>
        <w:t>s</w:t>
      </w:r>
      <w:r w:rsidR="008E6F7D" w:rsidRPr="002111CC">
        <w:rPr>
          <w:rFonts w:ascii="Arial" w:hAnsi="Arial" w:cs="Arial"/>
          <w:sz w:val="24"/>
          <w:szCs w:val="24"/>
        </w:rPr>
        <w:t xml:space="preserve"> limit the growth of biotrophic or </w:t>
      </w:r>
      <w:r w:rsidR="00AD65BB" w:rsidRPr="002111CC">
        <w:rPr>
          <w:rFonts w:ascii="Arial" w:hAnsi="Arial" w:cs="Arial"/>
          <w:sz w:val="24"/>
          <w:szCs w:val="24"/>
        </w:rPr>
        <w:t>h</w:t>
      </w:r>
      <w:r w:rsidR="008E6F7D" w:rsidRPr="002111CC">
        <w:rPr>
          <w:rFonts w:ascii="Arial" w:hAnsi="Arial" w:cs="Arial"/>
          <w:sz w:val="24"/>
          <w:szCs w:val="24"/>
        </w:rPr>
        <w:t>emibiotrophic pathogens</w:t>
      </w:r>
      <w:r w:rsidR="00AD65BB" w:rsidRPr="002111CC">
        <w:rPr>
          <w:rFonts w:ascii="Arial" w:hAnsi="Arial" w:cs="Arial"/>
          <w:sz w:val="24"/>
          <w:szCs w:val="24"/>
        </w:rPr>
        <w:t>. On the other hand,</w:t>
      </w:r>
      <w:r w:rsidR="008E6F7D" w:rsidRPr="002111CC">
        <w:rPr>
          <w:rFonts w:ascii="Arial" w:hAnsi="Arial" w:cs="Arial"/>
          <w:sz w:val="24"/>
          <w:szCs w:val="24"/>
        </w:rPr>
        <w:t xml:space="preserve"> JA</w:t>
      </w:r>
      <w:r w:rsidR="003B6F55">
        <w:rPr>
          <w:rFonts w:ascii="Arial" w:hAnsi="Arial" w:cs="Arial"/>
          <w:sz w:val="24"/>
          <w:szCs w:val="24"/>
        </w:rPr>
        <w:t>-dependent</w:t>
      </w:r>
      <w:r w:rsidR="008E6F7D" w:rsidRPr="002111CC">
        <w:rPr>
          <w:rFonts w:ascii="Arial" w:hAnsi="Arial" w:cs="Arial"/>
          <w:sz w:val="24"/>
          <w:szCs w:val="24"/>
        </w:rPr>
        <w:t xml:space="preserve"> response</w:t>
      </w:r>
      <w:r w:rsidR="003B6F55">
        <w:rPr>
          <w:rFonts w:ascii="Arial" w:hAnsi="Arial" w:cs="Arial"/>
          <w:sz w:val="24"/>
          <w:szCs w:val="24"/>
        </w:rPr>
        <w:t>s</w:t>
      </w:r>
      <w:r w:rsidR="008E6F7D" w:rsidRPr="002111CC">
        <w:rPr>
          <w:rFonts w:ascii="Arial" w:hAnsi="Arial" w:cs="Arial"/>
          <w:sz w:val="24"/>
          <w:szCs w:val="24"/>
        </w:rPr>
        <w:t xml:space="preserve"> </w:t>
      </w:r>
      <w:r w:rsidR="009879E8">
        <w:rPr>
          <w:rFonts w:ascii="Arial" w:hAnsi="Arial" w:cs="Arial"/>
          <w:sz w:val="24"/>
          <w:szCs w:val="24"/>
        </w:rPr>
        <w:t xml:space="preserve">limit the growth of </w:t>
      </w:r>
      <w:r w:rsidR="008E6F7D" w:rsidRPr="002111CC">
        <w:rPr>
          <w:rFonts w:ascii="Arial" w:hAnsi="Arial" w:cs="Arial"/>
          <w:sz w:val="24"/>
          <w:szCs w:val="24"/>
        </w:rPr>
        <w:t xml:space="preserve">necrotrophic pathogens and </w:t>
      </w:r>
      <w:r w:rsidR="003B6F55">
        <w:rPr>
          <w:rFonts w:ascii="Arial" w:hAnsi="Arial" w:cs="Arial"/>
          <w:sz w:val="24"/>
          <w:szCs w:val="24"/>
        </w:rPr>
        <w:t xml:space="preserve">herbivorous </w:t>
      </w:r>
      <w:r w:rsidR="008E6F7D" w:rsidRPr="002111CC">
        <w:rPr>
          <w:rFonts w:ascii="Arial" w:hAnsi="Arial" w:cs="Arial"/>
          <w:sz w:val="24"/>
          <w:szCs w:val="24"/>
        </w:rPr>
        <w:t xml:space="preserve">insects. </w:t>
      </w:r>
      <w:r w:rsidR="005F1D1A">
        <w:rPr>
          <w:rFonts w:ascii="Arial" w:hAnsi="Arial" w:cs="Arial"/>
          <w:sz w:val="24"/>
          <w:szCs w:val="24"/>
        </w:rPr>
        <w:t>H</w:t>
      </w:r>
      <w:r w:rsidR="009879E8">
        <w:rPr>
          <w:rFonts w:ascii="Arial" w:hAnsi="Arial" w:cs="Arial"/>
          <w:sz w:val="24"/>
          <w:szCs w:val="24"/>
        </w:rPr>
        <w:t>ost</w:t>
      </w:r>
      <w:r w:rsidR="00FF1D60">
        <w:rPr>
          <w:rFonts w:ascii="Arial" w:hAnsi="Arial" w:cs="Arial"/>
          <w:sz w:val="24"/>
          <w:szCs w:val="24"/>
        </w:rPr>
        <w:t xml:space="preserve"> cellular machines</w:t>
      </w:r>
      <w:r w:rsidR="009879E8">
        <w:rPr>
          <w:rFonts w:ascii="Arial" w:hAnsi="Arial" w:cs="Arial"/>
          <w:sz w:val="24"/>
          <w:szCs w:val="24"/>
        </w:rPr>
        <w:t xml:space="preserve"> </w:t>
      </w:r>
      <w:r w:rsidR="00FF1D60">
        <w:rPr>
          <w:rFonts w:ascii="Arial" w:hAnsi="Arial" w:cs="Arial"/>
          <w:sz w:val="24"/>
          <w:szCs w:val="24"/>
        </w:rPr>
        <w:t>regulating</w:t>
      </w:r>
      <w:r w:rsidR="009879E8">
        <w:rPr>
          <w:rFonts w:ascii="Arial" w:hAnsi="Arial" w:cs="Arial"/>
          <w:sz w:val="24"/>
          <w:szCs w:val="24"/>
        </w:rPr>
        <w:t xml:space="preserve"> the SA-JA balance are </w:t>
      </w:r>
      <w:r w:rsidR="00E8344D">
        <w:rPr>
          <w:rFonts w:ascii="Arial" w:hAnsi="Arial" w:cs="Arial"/>
          <w:sz w:val="24"/>
          <w:szCs w:val="24"/>
        </w:rPr>
        <w:t xml:space="preserve">therefore </w:t>
      </w:r>
      <w:r w:rsidR="005F1D1A">
        <w:rPr>
          <w:rFonts w:ascii="Arial" w:hAnsi="Arial" w:cs="Arial"/>
          <w:sz w:val="24"/>
          <w:szCs w:val="24"/>
        </w:rPr>
        <w:t xml:space="preserve">attractive </w:t>
      </w:r>
      <w:r w:rsidR="009879E8">
        <w:rPr>
          <w:rFonts w:ascii="Arial" w:hAnsi="Arial" w:cs="Arial"/>
          <w:sz w:val="24"/>
          <w:szCs w:val="24"/>
        </w:rPr>
        <w:t>ta</w:t>
      </w:r>
      <w:r w:rsidR="00483928">
        <w:rPr>
          <w:rFonts w:ascii="Arial" w:hAnsi="Arial" w:cs="Arial"/>
          <w:sz w:val="24"/>
          <w:szCs w:val="24"/>
        </w:rPr>
        <w:t>rgets for effectors that mimic the action of either hormone</w:t>
      </w:r>
      <w:r w:rsidR="007E30DA">
        <w:rPr>
          <w:rFonts w:ascii="Arial" w:hAnsi="Arial" w:cs="Arial"/>
          <w:sz w:val="24"/>
          <w:szCs w:val="24"/>
        </w:rPr>
        <w:t>,</w:t>
      </w:r>
      <w:r w:rsidR="00483928">
        <w:rPr>
          <w:rFonts w:ascii="Arial" w:hAnsi="Arial" w:cs="Arial"/>
          <w:sz w:val="24"/>
          <w:szCs w:val="24"/>
        </w:rPr>
        <w:t xml:space="preserve"> misdirect the defense response</w:t>
      </w:r>
      <w:r w:rsidR="007E30DA">
        <w:rPr>
          <w:rFonts w:ascii="Arial" w:hAnsi="Arial" w:cs="Arial"/>
          <w:sz w:val="24"/>
          <w:szCs w:val="24"/>
        </w:rPr>
        <w:t>, and thus</w:t>
      </w:r>
      <w:r w:rsidR="00483928">
        <w:rPr>
          <w:rFonts w:ascii="Arial" w:hAnsi="Arial" w:cs="Arial"/>
          <w:sz w:val="24"/>
          <w:szCs w:val="24"/>
        </w:rPr>
        <w:t xml:space="preserve"> facilitate pathogen or pest proliferation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&lt;EndNote&gt;&lt;Cite&gt;&lt;Author&gt;Kazan&lt;/Author&gt;&lt;Year&gt;2014&lt;/Year&gt;&lt;RecNum&gt;108&lt;/RecNum&gt;&lt;DisplayText&gt;(Kazan and Lyons, 2014)&lt;/DisplayText&gt;&lt;record&gt;&lt;rec-number&gt;108&lt;/rec-number&gt;&lt;foreign-keys&gt;&lt;key app="EN" db-id="zfwa95xwvdedsreztw5vrf550defrrwvtwar"&gt;108&lt;/key&gt;&lt;/foreign-keys&gt;&lt;ref-type name="Journal Article"&gt;17&lt;/ref-type&gt;&lt;contributors&gt;&lt;authors&gt;&lt;author&gt;Kazan, K.&lt;/author&gt;&lt;author&gt;Lyons, R.&lt;/author&gt;&lt;/authors&gt;&lt;/contributors&gt;&lt;auth-address&gt;Commonwealth Scientific and Industrial Research Organization (CSIRO) Plant Industry, Queensland Bioscience Precinct, Brisbane 4069, Queensland, Australia kemal.kazan@csiro.au.&amp;#xD;Commonwealth Scientific and Industrial Research Organization (CSIRO) Plant Industry, Queensland Bioscience Precinct, Brisbane 4069, Queensland, Australia.&lt;/auth-address&gt;&lt;titles&gt;&lt;title&gt;Intervention of Phytohormone Pathways by Pathogen Effectors&lt;/title&gt;&lt;secondary-title&gt;Plant Cell&lt;/secondary-title&gt;&lt;alt-title&gt;The Plant cell&lt;/alt-title&gt;&lt;/titles&gt;&lt;periodical&gt;&lt;full-title&gt;Plant Cell&lt;/full-title&gt;&lt;abbr-1&gt;The Plant cell&lt;/abbr-1&gt;&lt;/periodical&gt;&lt;alt-periodical&gt;&lt;full-title&gt;Plant Cell&lt;/full-title&gt;&lt;abbr-1&gt;The Plant cell&lt;/abbr-1&gt;&lt;/alt-periodical&gt;&lt;pages&gt;2285-2309&lt;/pages&gt;&lt;volume&gt;26&lt;/volume&gt;&lt;number&gt;6&lt;/number&gt;&lt;edition&gt;2014/06/13&lt;/edition&gt;&lt;dates&gt;&lt;year&gt;2014&lt;/year&gt;&lt;pub-dates&gt;&lt;date&gt;Jun 10&lt;/date&gt;&lt;/pub-dates&gt;&lt;/dates&gt;&lt;isbn&gt;1532-298X (Electronic)&amp;#xD;1040-4651 (Linking)&lt;/isbn&gt;&lt;accession-num&gt;24920334&lt;/accession-num&gt;&lt;work-type&gt;Review&lt;/work-type&gt;&lt;urls&gt;&lt;related-urls&gt;&lt;url&gt;http://www.ncbi.nlm.nih.gov/pubmed/24920334&lt;/url&gt;&lt;/related-urls&gt;&lt;/urls&gt;&lt;custom2&gt;4114936&lt;/custom2&gt;&lt;electronic-resource-num&gt;10.1105/tpc.114.125419&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29" w:tooltip="Kazan, 2014 #108" w:history="1">
        <w:r w:rsidR="00BB343F">
          <w:rPr>
            <w:rFonts w:ascii="Arial" w:hAnsi="Arial" w:cs="Arial"/>
            <w:noProof/>
            <w:sz w:val="24"/>
            <w:szCs w:val="24"/>
          </w:rPr>
          <w:t>Kazan and Lyons, 2014</w:t>
        </w:r>
      </w:hyperlink>
      <w:r w:rsidR="00EA55D6">
        <w:rPr>
          <w:rFonts w:ascii="Arial" w:hAnsi="Arial" w:cs="Arial"/>
          <w:noProof/>
          <w:sz w:val="24"/>
          <w:szCs w:val="24"/>
        </w:rPr>
        <w:t>)</w:t>
      </w:r>
      <w:r w:rsidR="00EA55D6">
        <w:rPr>
          <w:rFonts w:ascii="Arial" w:hAnsi="Arial" w:cs="Arial"/>
          <w:sz w:val="24"/>
          <w:szCs w:val="24"/>
        </w:rPr>
        <w:fldChar w:fldCharType="end"/>
      </w:r>
      <w:r w:rsidR="00483928">
        <w:rPr>
          <w:rFonts w:ascii="Arial" w:hAnsi="Arial" w:cs="Arial"/>
          <w:sz w:val="24"/>
          <w:szCs w:val="24"/>
        </w:rPr>
        <w:t>.</w:t>
      </w:r>
    </w:p>
    <w:p w14:paraId="21FD3093" w14:textId="77777777" w:rsidR="003B6F55" w:rsidRDefault="003B6F55" w:rsidP="001D1CD4">
      <w:pPr>
        <w:autoSpaceDE w:val="0"/>
        <w:autoSpaceDN w:val="0"/>
        <w:adjustRightInd w:val="0"/>
        <w:spacing w:after="0" w:line="480" w:lineRule="auto"/>
        <w:jc w:val="both"/>
        <w:rPr>
          <w:rFonts w:ascii="Arial" w:hAnsi="Arial" w:cs="Arial"/>
          <w:sz w:val="24"/>
          <w:szCs w:val="24"/>
        </w:rPr>
      </w:pPr>
    </w:p>
    <w:p w14:paraId="1ABF095C" w14:textId="2133EF0F" w:rsidR="007E30DA" w:rsidRDefault="0000646C" w:rsidP="001D1CD4">
      <w:pPr>
        <w:autoSpaceDE w:val="0"/>
        <w:autoSpaceDN w:val="0"/>
        <w:adjustRightInd w:val="0"/>
        <w:spacing w:after="0" w:line="480" w:lineRule="auto"/>
        <w:jc w:val="both"/>
        <w:rPr>
          <w:rFonts w:ascii="Arial" w:hAnsi="Arial" w:cs="Arial"/>
          <w:sz w:val="24"/>
          <w:szCs w:val="24"/>
        </w:rPr>
      </w:pPr>
      <w:r w:rsidRPr="002111CC">
        <w:rPr>
          <w:rFonts w:ascii="Arial" w:hAnsi="Arial" w:cs="Arial"/>
          <w:sz w:val="24"/>
          <w:szCs w:val="24"/>
        </w:rPr>
        <w:t xml:space="preserve">At steady state, </w:t>
      </w:r>
      <w:r w:rsidR="003B6F55">
        <w:rPr>
          <w:rFonts w:ascii="Arial" w:hAnsi="Arial" w:cs="Arial"/>
          <w:sz w:val="24"/>
          <w:szCs w:val="24"/>
        </w:rPr>
        <w:t xml:space="preserve">the </w:t>
      </w:r>
      <w:r w:rsidR="00437134">
        <w:rPr>
          <w:rFonts w:ascii="Arial" w:hAnsi="Arial" w:cs="Arial"/>
          <w:sz w:val="24"/>
          <w:szCs w:val="24"/>
        </w:rPr>
        <w:t xml:space="preserve">JA response </w:t>
      </w:r>
      <w:r w:rsidR="003B6F55">
        <w:rPr>
          <w:rFonts w:ascii="Arial" w:hAnsi="Arial" w:cs="Arial"/>
          <w:sz w:val="24"/>
          <w:szCs w:val="24"/>
        </w:rPr>
        <w:t xml:space="preserve">transcriptional output </w:t>
      </w:r>
      <w:r w:rsidRPr="002111CC">
        <w:rPr>
          <w:rFonts w:ascii="Arial" w:hAnsi="Arial" w:cs="Arial"/>
          <w:sz w:val="24"/>
          <w:szCs w:val="24"/>
        </w:rPr>
        <w:t xml:space="preserve">is repressed by a group of </w:t>
      </w:r>
      <w:r w:rsidR="001C5429" w:rsidRPr="002111CC">
        <w:rPr>
          <w:rFonts w:ascii="Arial" w:hAnsi="Arial" w:cs="Arial"/>
          <w:sz w:val="24"/>
          <w:szCs w:val="24"/>
        </w:rPr>
        <w:t>JASMONATE ZIM DOMAIN (JAZ) proteins</w:t>
      </w:r>
      <w:r w:rsidR="003D47A5" w:rsidRPr="002111CC">
        <w:rPr>
          <w:rFonts w:ascii="Arial" w:hAnsi="Arial" w:cs="Arial"/>
          <w:sz w:val="24"/>
          <w:szCs w:val="24"/>
        </w:rPr>
        <w:t xml:space="preserve"> </w:t>
      </w:r>
      <w:r w:rsidRPr="002111CC">
        <w:rPr>
          <w:rFonts w:ascii="Arial" w:hAnsi="Arial" w:cs="Arial"/>
          <w:sz w:val="24"/>
          <w:szCs w:val="24"/>
        </w:rPr>
        <w:t>through their association with</w:t>
      </w:r>
      <w:r w:rsidR="003D47A5" w:rsidRPr="002111CC">
        <w:rPr>
          <w:rFonts w:ascii="Arial" w:hAnsi="Arial" w:cs="Arial"/>
          <w:sz w:val="24"/>
          <w:szCs w:val="24"/>
        </w:rPr>
        <w:t xml:space="preserve"> </w:t>
      </w:r>
      <w:r w:rsidRPr="002111CC">
        <w:rPr>
          <w:rFonts w:ascii="Arial" w:hAnsi="Arial" w:cs="Arial"/>
          <w:sz w:val="24"/>
          <w:szCs w:val="24"/>
        </w:rPr>
        <w:t>transcription factors</w:t>
      </w:r>
      <w:r w:rsidR="0099373D" w:rsidRPr="00B71AD6">
        <w:rPr>
          <w:rFonts w:ascii="Arial" w:hAnsi="Arial" w:cs="Arial"/>
          <w:sz w:val="24"/>
          <w:szCs w:val="24"/>
        </w:rPr>
        <w:t xml:space="preserve"> </w:t>
      </w:r>
      <w:r w:rsidR="00EA55D6">
        <w:rPr>
          <w:rFonts w:ascii="Arial" w:hAnsi="Arial" w:cs="Arial"/>
          <w:sz w:val="24"/>
          <w:szCs w:val="24"/>
        </w:rPr>
        <w:fldChar w:fldCharType="begin">
          <w:fldData xml:space="preserve">PEVuZE5vdGU+PENpdGU+PEF1dGhvcj5DaGluaTwvQXV0aG9yPjxZZWFyPjIwMDc8L1llYXI+PFJl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PEVuZE5vdGU+PENpdGU+PEF1dGhvcj5DaGluaTwvQXV0aG9yPjxZZWFyPjIwMDc8L1llYXI+PFJl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0" w:tooltip="Chini, 2007 #25" w:history="1">
        <w:r w:rsidR="00BB343F">
          <w:rPr>
            <w:rFonts w:ascii="Arial" w:hAnsi="Arial" w:cs="Arial"/>
            <w:noProof/>
            <w:sz w:val="24"/>
            <w:szCs w:val="24"/>
          </w:rPr>
          <w:t>Chini et al., 2007</w:t>
        </w:r>
      </w:hyperlink>
      <w:r w:rsidR="00EA55D6">
        <w:rPr>
          <w:rFonts w:ascii="Arial" w:hAnsi="Arial" w:cs="Arial"/>
          <w:noProof/>
          <w:sz w:val="24"/>
          <w:szCs w:val="24"/>
        </w:rPr>
        <w:t xml:space="preserve">; </w:t>
      </w:r>
      <w:hyperlink w:anchor="_ENREF_76" w:tooltip="Zhang, 2015 #13" w:history="1">
        <w:r w:rsidR="00BB343F">
          <w:rPr>
            <w:rFonts w:ascii="Arial" w:hAnsi="Arial" w:cs="Arial"/>
            <w:noProof/>
            <w:sz w:val="24"/>
            <w:szCs w:val="24"/>
          </w:rPr>
          <w:t>Zhang et al., 2015</w:t>
        </w:r>
      </w:hyperlink>
      <w:r w:rsidR="00EA55D6">
        <w:rPr>
          <w:rFonts w:ascii="Arial" w:hAnsi="Arial" w:cs="Arial"/>
          <w:noProof/>
          <w:sz w:val="24"/>
          <w:szCs w:val="24"/>
        </w:rPr>
        <w:t>)</w:t>
      </w:r>
      <w:r w:rsidR="00EA55D6">
        <w:rPr>
          <w:rFonts w:ascii="Arial" w:hAnsi="Arial" w:cs="Arial"/>
          <w:sz w:val="24"/>
          <w:szCs w:val="24"/>
        </w:rPr>
        <w:fldChar w:fldCharType="end"/>
      </w:r>
      <w:r w:rsidR="00A1044A">
        <w:rPr>
          <w:rFonts w:ascii="Arial" w:hAnsi="Arial" w:cs="Arial" w:hint="eastAsia"/>
          <w:sz w:val="24"/>
          <w:szCs w:val="24"/>
        </w:rPr>
        <w:t>.</w:t>
      </w:r>
      <w:r w:rsidR="0099373D" w:rsidRPr="00B71AD6">
        <w:rPr>
          <w:rFonts w:ascii="Arial" w:hAnsi="Arial" w:cs="Arial"/>
          <w:sz w:val="24"/>
          <w:szCs w:val="24"/>
        </w:rPr>
        <w:t xml:space="preserve"> </w:t>
      </w:r>
      <w:r w:rsidR="00437134">
        <w:rPr>
          <w:rFonts w:ascii="Arial" w:hAnsi="Arial" w:cs="Arial"/>
          <w:sz w:val="24"/>
          <w:szCs w:val="24"/>
        </w:rPr>
        <w:t>T</w:t>
      </w:r>
      <w:r w:rsidRPr="002111CC">
        <w:rPr>
          <w:rFonts w:ascii="Arial" w:hAnsi="Arial" w:cs="Arial"/>
          <w:sz w:val="24"/>
          <w:szCs w:val="24"/>
        </w:rPr>
        <w:t>hree MYC transcription factors</w:t>
      </w:r>
      <w:r w:rsidR="000313FE">
        <w:rPr>
          <w:rFonts w:ascii="Arial" w:hAnsi="Arial" w:cs="Arial" w:hint="eastAsia"/>
          <w:sz w:val="24"/>
          <w:szCs w:val="24"/>
        </w:rPr>
        <w:t xml:space="preserve"> </w:t>
      </w:r>
      <w:r w:rsidR="005F1D1A">
        <w:rPr>
          <w:rFonts w:ascii="Arial" w:hAnsi="Arial" w:cs="Arial"/>
          <w:sz w:val="24"/>
          <w:szCs w:val="24"/>
        </w:rPr>
        <w:t>(</w:t>
      </w:r>
      <w:r w:rsidR="005F1D1A" w:rsidRPr="002111CC">
        <w:rPr>
          <w:rFonts w:ascii="Arial" w:hAnsi="Arial" w:cs="Arial"/>
          <w:sz w:val="24"/>
          <w:szCs w:val="24"/>
        </w:rPr>
        <w:t>MYC2/3/4</w:t>
      </w:r>
      <w:r w:rsidR="005F1D1A">
        <w:rPr>
          <w:rFonts w:ascii="Arial" w:hAnsi="Arial" w:cs="Arial"/>
          <w:sz w:val="24"/>
          <w:szCs w:val="24"/>
        </w:rPr>
        <w:t xml:space="preserve">) that are </w:t>
      </w:r>
      <w:r w:rsidR="000313FE">
        <w:rPr>
          <w:rFonts w:ascii="Arial" w:hAnsi="Arial" w:cs="Arial" w:hint="eastAsia"/>
          <w:sz w:val="24"/>
          <w:szCs w:val="24"/>
        </w:rPr>
        <w:t>repressed by JAZ</w:t>
      </w:r>
      <w:r w:rsidR="005F1D1A">
        <w:rPr>
          <w:rFonts w:ascii="Arial" w:hAnsi="Arial" w:cs="Arial"/>
          <w:sz w:val="24"/>
          <w:szCs w:val="24"/>
        </w:rPr>
        <w:t xml:space="preserve"> proteins</w:t>
      </w:r>
      <w:r w:rsidR="00687B0B">
        <w:rPr>
          <w:rFonts w:ascii="Arial" w:hAnsi="Arial" w:cs="Arial"/>
          <w:sz w:val="24"/>
          <w:szCs w:val="24"/>
        </w:rPr>
        <w:t xml:space="preserve"> </w:t>
      </w:r>
      <w:r w:rsidRPr="002111CC">
        <w:rPr>
          <w:rFonts w:ascii="Arial" w:hAnsi="Arial" w:cs="Arial"/>
          <w:sz w:val="24"/>
          <w:szCs w:val="24"/>
        </w:rPr>
        <w:t xml:space="preserve">are </w:t>
      </w:r>
      <w:r w:rsidR="00437134">
        <w:rPr>
          <w:rFonts w:ascii="Arial" w:hAnsi="Arial" w:cs="Arial"/>
          <w:sz w:val="24"/>
          <w:szCs w:val="24"/>
        </w:rPr>
        <w:t xml:space="preserve">the </w:t>
      </w:r>
      <w:r w:rsidR="00437134">
        <w:rPr>
          <w:rFonts w:ascii="Arial" w:hAnsi="Arial" w:cs="Arial"/>
          <w:sz w:val="24"/>
          <w:szCs w:val="24"/>
        </w:rPr>
        <w:lastRenderedPageBreak/>
        <w:t>positive regulators of</w:t>
      </w:r>
      <w:r w:rsidRPr="002111CC">
        <w:rPr>
          <w:rFonts w:ascii="Arial" w:hAnsi="Arial" w:cs="Arial"/>
          <w:sz w:val="24"/>
          <w:szCs w:val="24"/>
        </w:rPr>
        <w:t xml:space="preserve"> JA-mediated response</w:t>
      </w:r>
      <w:r w:rsidR="00437134">
        <w:rPr>
          <w:rFonts w:ascii="Arial" w:hAnsi="Arial" w:cs="Arial"/>
          <w:sz w:val="24"/>
          <w:szCs w:val="24"/>
        </w:rPr>
        <w:t>s</w:t>
      </w:r>
      <w:r w:rsidR="0099373D" w:rsidRPr="00B71AD6">
        <w:rPr>
          <w:rFonts w:ascii="Arial" w:hAnsi="Arial" w:cs="Arial"/>
          <w:sz w:val="24"/>
          <w:szCs w:val="24"/>
        </w:rPr>
        <w:t xml:space="preserve"> in Arabidopsis </w:t>
      </w:r>
      <w:r w:rsidR="00EA55D6">
        <w:rPr>
          <w:rFonts w:ascii="Arial" w:hAnsi="Arial" w:cs="Arial"/>
          <w:sz w:val="24"/>
          <w:szCs w:val="24"/>
        </w:rPr>
        <w:fldChar w:fldCharType="begin">
          <w:fldData xml:space="preserve">PEVuZE5vdGU+PENpdGU+PEF1dGhvcj5GZXJuYW5kZXotQ2Fsdm88L0F1dGhvcj48WWVhcj4yMDEx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PEVuZE5vdGU+PENpdGU+PEF1dGhvcj5GZXJuYW5kZXotQ2Fsdm88L0F1dGhvcj48WWVhcj4yMDEx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8" w:tooltip="Fernandez-Calvo, 2011 #19" w:history="1">
        <w:r w:rsidR="00BB343F">
          <w:rPr>
            <w:rFonts w:ascii="Arial" w:hAnsi="Arial" w:cs="Arial"/>
            <w:noProof/>
            <w:sz w:val="24"/>
            <w:szCs w:val="24"/>
          </w:rPr>
          <w:t>Fernandez-Calvo et al., 2011</w:t>
        </w:r>
      </w:hyperlink>
      <w:r w:rsidR="00EA55D6">
        <w:rPr>
          <w:rFonts w:ascii="Arial" w:hAnsi="Arial" w:cs="Arial"/>
          <w:noProof/>
          <w:sz w:val="24"/>
          <w:szCs w:val="24"/>
        </w:rPr>
        <w:t>)</w:t>
      </w:r>
      <w:r w:rsidR="00EA55D6">
        <w:rPr>
          <w:rFonts w:ascii="Arial" w:hAnsi="Arial" w:cs="Arial"/>
          <w:sz w:val="24"/>
          <w:szCs w:val="24"/>
        </w:rPr>
        <w:fldChar w:fldCharType="end"/>
      </w:r>
      <w:r w:rsidRPr="002111CC">
        <w:rPr>
          <w:rFonts w:ascii="Arial" w:hAnsi="Arial" w:cs="Arial"/>
          <w:sz w:val="24"/>
          <w:szCs w:val="24"/>
        </w:rPr>
        <w:t>.</w:t>
      </w:r>
      <w:r w:rsidR="002B389D" w:rsidRPr="002111CC">
        <w:rPr>
          <w:rFonts w:ascii="Arial" w:hAnsi="Arial" w:cs="Arial"/>
          <w:sz w:val="24"/>
          <w:szCs w:val="24"/>
        </w:rPr>
        <w:t xml:space="preserve"> </w:t>
      </w:r>
      <w:r w:rsidRPr="002111CC">
        <w:rPr>
          <w:rFonts w:ascii="Arial" w:hAnsi="Arial" w:cs="Arial"/>
          <w:sz w:val="24"/>
          <w:szCs w:val="24"/>
        </w:rPr>
        <w:t xml:space="preserve">JAZ proteins directly or indirectly recruit </w:t>
      </w:r>
      <w:r w:rsidR="00A1044A">
        <w:rPr>
          <w:rFonts w:ascii="Arial" w:hAnsi="Arial" w:cs="Arial" w:hint="eastAsia"/>
          <w:sz w:val="24"/>
          <w:szCs w:val="24"/>
        </w:rPr>
        <w:t xml:space="preserve">a </w:t>
      </w:r>
      <w:r w:rsidRPr="002111CC">
        <w:rPr>
          <w:rFonts w:ascii="Arial" w:hAnsi="Arial" w:cs="Arial"/>
          <w:sz w:val="24"/>
          <w:szCs w:val="24"/>
        </w:rPr>
        <w:t>transcription</w:t>
      </w:r>
      <w:r w:rsidR="003B6F55">
        <w:rPr>
          <w:rFonts w:ascii="Arial" w:hAnsi="Arial" w:cs="Arial"/>
          <w:sz w:val="24"/>
          <w:szCs w:val="24"/>
        </w:rPr>
        <w:t xml:space="preserve"> </w:t>
      </w:r>
      <w:r w:rsidRPr="002111CC">
        <w:rPr>
          <w:rFonts w:ascii="Arial" w:hAnsi="Arial" w:cs="Arial"/>
          <w:sz w:val="24"/>
          <w:szCs w:val="24"/>
        </w:rPr>
        <w:t>co-repressor complex</w:t>
      </w:r>
      <w:r w:rsidR="003B6F55">
        <w:rPr>
          <w:rFonts w:ascii="Arial" w:hAnsi="Arial" w:cs="Arial"/>
          <w:sz w:val="24"/>
          <w:szCs w:val="24"/>
        </w:rPr>
        <w:t>,</w:t>
      </w:r>
      <w:r w:rsidRPr="002111CC">
        <w:rPr>
          <w:rFonts w:ascii="Arial" w:hAnsi="Arial" w:cs="Arial"/>
          <w:sz w:val="24"/>
          <w:szCs w:val="24"/>
        </w:rPr>
        <w:t xml:space="preserve"> containing </w:t>
      </w:r>
      <w:r w:rsidR="003B6F55">
        <w:rPr>
          <w:rFonts w:ascii="Arial" w:hAnsi="Arial" w:cs="Arial"/>
          <w:sz w:val="24"/>
          <w:szCs w:val="24"/>
        </w:rPr>
        <w:t>Topless (</w:t>
      </w:r>
      <w:r w:rsidRPr="002111CC">
        <w:rPr>
          <w:rFonts w:ascii="Arial" w:hAnsi="Arial" w:cs="Arial"/>
          <w:sz w:val="24"/>
          <w:szCs w:val="24"/>
        </w:rPr>
        <w:t>TPL</w:t>
      </w:r>
      <w:r w:rsidR="003B6F55">
        <w:rPr>
          <w:rFonts w:ascii="Arial" w:hAnsi="Arial" w:cs="Arial"/>
          <w:sz w:val="24"/>
          <w:szCs w:val="24"/>
        </w:rPr>
        <w:t>)</w:t>
      </w:r>
      <w:r w:rsidRPr="002111CC">
        <w:rPr>
          <w:rFonts w:ascii="Arial" w:hAnsi="Arial" w:cs="Arial"/>
          <w:sz w:val="24"/>
          <w:szCs w:val="24"/>
        </w:rPr>
        <w:t xml:space="preserve"> and </w:t>
      </w:r>
      <w:r w:rsidR="002B389D" w:rsidRPr="002111CC">
        <w:rPr>
          <w:rFonts w:ascii="Arial" w:hAnsi="Arial" w:cs="Arial"/>
          <w:sz w:val="24"/>
          <w:szCs w:val="24"/>
        </w:rPr>
        <w:t>histone de</w:t>
      </w:r>
      <w:r w:rsidRPr="002111CC">
        <w:rPr>
          <w:rFonts w:ascii="Arial" w:hAnsi="Arial" w:cs="Arial"/>
          <w:sz w:val="24"/>
          <w:szCs w:val="24"/>
        </w:rPr>
        <w:t>ac</w:t>
      </w:r>
      <w:r w:rsidR="00337776">
        <w:rPr>
          <w:rFonts w:ascii="Arial" w:hAnsi="Arial" w:cs="Arial"/>
          <w:sz w:val="24"/>
          <w:szCs w:val="24"/>
        </w:rPr>
        <w:t>e</w:t>
      </w:r>
      <w:r w:rsidRPr="002111CC">
        <w:rPr>
          <w:rFonts w:ascii="Arial" w:hAnsi="Arial" w:cs="Arial"/>
          <w:sz w:val="24"/>
          <w:szCs w:val="24"/>
        </w:rPr>
        <w:t>tylase</w:t>
      </w:r>
      <w:r w:rsidR="00437134">
        <w:rPr>
          <w:rFonts w:ascii="Arial" w:hAnsi="Arial" w:cs="Arial"/>
          <w:sz w:val="24"/>
          <w:szCs w:val="24"/>
        </w:rPr>
        <w:t>,</w:t>
      </w:r>
      <w:r w:rsidR="005B72F9" w:rsidRPr="002111CC">
        <w:rPr>
          <w:rFonts w:ascii="Arial" w:hAnsi="Arial" w:cs="Arial"/>
          <w:sz w:val="24"/>
          <w:szCs w:val="24"/>
        </w:rPr>
        <w:t xml:space="preserve"> to </w:t>
      </w:r>
      <w:r w:rsidR="003B6F55">
        <w:rPr>
          <w:rFonts w:ascii="Arial" w:hAnsi="Arial" w:cs="Arial"/>
          <w:sz w:val="24"/>
          <w:szCs w:val="24"/>
        </w:rPr>
        <w:t>repress</w:t>
      </w:r>
      <w:r w:rsidR="003B6F55" w:rsidRPr="002111CC">
        <w:rPr>
          <w:rFonts w:ascii="Arial" w:hAnsi="Arial" w:cs="Arial"/>
          <w:sz w:val="24"/>
          <w:szCs w:val="24"/>
        </w:rPr>
        <w:t xml:space="preserve"> </w:t>
      </w:r>
      <w:r w:rsidR="005F1D1A">
        <w:rPr>
          <w:rFonts w:ascii="Arial" w:hAnsi="Arial" w:cs="Arial"/>
          <w:sz w:val="24"/>
          <w:szCs w:val="24"/>
        </w:rPr>
        <w:t>MYC activity</w:t>
      </w:r>
      <w:r w:rsidR="0099373D" w:rsidRPr="00B71AD6">
        <w:rPr>
          <w:rFonts w:ascii="Arial" w:hAnsi="Arial" w:cs="Arial"/>
          <w:sz w:val="24"/>
          <w:szCs w:val="24"/>
        </w:rPr>
        <w:t xml:space="preserve"> </w:t>
      </w:r>
      <w:r w:rsidR="00EA55D6">
        <w:rPr>
          <w:rFonts w:ascii="Arial" w:hAnsi="Arial" w:cs="Arial"/>
          <w:sz w:val="24"/>
          <w:szCs w:val="24"/>
        </w:rPr>
        <w:fldChar w:fldCharType="begin">
          <w:fldData xml:space="preserve">PEVuZE5vdGU+PENpdGU+PEF1dGhvcj5QYXV3ZWxzPC9BdXRob3I+PFllYXI+MjAxMDwvWWVhcj48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PEVuZE5vdGU+PENpdGU+PEF1dGhvcj5QYXV3ZWxzPC9BdXRob3I+PFllYXI+MjAxMDwvWWVhcj48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53" w:tooltip="Pauwels, 2010 #93" w:history="1">
        <w:r w:rsidR="00BB343F">
          <w:rPr>
            <w:rFonts w:ascii="Arial" w:hAnsi="Arial" w:cs="Arial"/>
            <w:noProof/>
            <w:sz w:val="24"/>
            <w:szCs w:val="24"/>
          </w:rPr>
          <w:t>Pauwels et al., 2010</w:t>
        </w:r>
      </w:hyperlink>
      <w:r w:rsidR="00EA55D6">
        <w:rPr>
          <w:rFonts w:ascii="Arial" w:hAnsi="Arial" w:cs="Arial"/>
          <w:noProof/>
          <w:sz w:val="24"/>
          <w:szCs w:val="24"/>
        </w:rPr>
        <w:t>)</w:t>
      </w:r>
      <w:r w:rsidR="00EA55D6">
        <w:rPr>
          <w:rFonts w:ascii="Arial" w:hAnsi="Arial" w:cs="Arial"/>
          <w:sz w:val="24"/>
          <w:szCs w:val="24"/>
        </w:rPr>
        <w:fldChar w:fldCharType="end"/>
      </w:r>
      <w:r w:rsidR="005B72F9" w:rsidRPr="002111CC">
        <w:rPr>
          <w:rFonts w:ascii="Arial" w:hAnsi="Arial" w:cs="Arial"/>
          <w:sz w:val="24"/>
          <w:szCs w:val="24"/>
        </w:rPr>
        <w:t>.</w:t>
      </w:r>
      <w:r w:rsidRPr="002111CC">
        <w:rPr>
          <w:rFonts w:ascii="Arial" w:hAnsi="Arial" w:cs="Arial"/>
          <w:sz w:val="24"/>
          <w:szCs w:val="24"/>
        </w:rPr>
        <w:t xml:space="preserve"> JA</w:t>
      </w:r>
      <w:r w:rsidR="009C240A">
        <w:rPr>
          <w:rFonts w:ascii="Arial" w:hAnsi="Arial" w:cs="Arial" w:hint="eastAsia"/>
          <w:sz w:val="24"/>
          <w:szCs w:val="24"/>
        </w:rPr>
        <w:t xml:space="preserve"> </w:t>
      </w:r>
      <w:r w:rsidR="007E30DA">
        <w:rPr>
          <w:rFonts w:ascii="Arial" w:hAnsi="Arial" w:cs="Arial"/>
          <w:sz w:val="24"/>
          <w:szCs w:val="24"/>
        </w:rPr>
        <w:t>bio</w:t>
      </w:r>
      <w:r w:rsidRPr="002111CC">
        <w:rPr>
          <w:rFonts w:ascii="Arial" w:hAnsi="Arial" w:cs="Arial"/>
          <w:sz w:val="24"/>
          <w:szCs w:val="24"/>
        </w:rPr>
        <w:t>synthesi</w:t>
      </w:r>
      <w:r w:rsidR="006A6089">
        <w:rPr>
          <w:rFonts w:ascii="Arial" w:hAnsi="Arial" w:cs="Arial"/>
          <w:sz w:val="24"/>
          <w:szCs w:val="24"/>
        </w:rPr>
        <w:t xml:space="preserve">s is induced during normal development or following </w:t>
      </w:r>
      <w:r w:rsidR="00F26A36">
        <w:rPr>
          <w:rFonts w:ascii="Arial" w:hAnsi="Arial" w:cs="Arial" w:hint="eastAsia"/>
          <w:sz w:val="24"/>
          <w:szCs w:val="24"/>
        </w:rPr>
        <w:t>MAMP treatme</w:t>
      </w:r>
      <w:r w:rsidR="008B7998">
        <w:rPr>
          <w:rFonts w:ascii="Arial" w:hAnsi="Arial" w:cs="Arial" w:hint="eastAsia"/>
          <w:sz w:val="24"/>
          <w:szCs w:val="24"/>
        </w:rPr>
        <w:t xml:space="preserve">nt </w:t>
      </w:r>
      <w:r w:rsidR="00437134">
        <w:rPr>
          <w:rFonts w:ascii="Arial" w:hAnsi="Arial" w:cs="Arial"/>
          <w:sz w:val="24"/>
          <w:szCs w:val="24"/>
        </w:rPr>
        <w:t>or</w:t>
      </w:r>
      <w:r w:rsidR="00F26A36">
        <w:rPr>
          <w:rFonts w:ascii="Arial" w:hAnsi="Arial" w:cs="Arial" w:hint="eastAsia"/>
          <w:sz w:val="24"/>
          <w:szCs w:val="24"/>
        </w:rPr>
        <w:t xml:space="preserve"> </w:t>
      </w:r>
      <w:r w:rsidR="00F26A36" w:rsidRPr="00DB78BA">
        <w:rPr>
          <w:rFonts w:ascii="Arial" w:hAnsi="Arial" w:cs="Arial" w:hint="eastAsia"/>
          <w:i/>
          <w:sz w:val="24"/>
          <w:szCs w:val="24"/>
        </w:rPr>
        <w:t>Psy</w:t>
      </w:r>
      <w:r w:rsidR="00F26A36">
        <w:rPr>
          <w:rFonts w:ascii="Arial" w:hAnsi="Arial" w:cs="Arial" w:hint="eastAsia"/>
          <w:sz w:val="24"/>
          <w:szCs w:val="24"/>
        </w:rPr>
        <w:t xml:space="preserve"> infection</w:t>
      </w:r>
      <w:r w:rsidR="008B7998">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PEVuZE5vdGU+PENpdGU+PEF1dGhvcj5MZXdpczwvQXV0aG9yPjxZZWFyPjIwMTU8L1llYXI+PFJl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PEVuZE5vdGU+PENpdGU+PEF1dGhvcj5MZXdpczwvQXV0aG9yPjxZZWFyPjIwMTU8L1llYXI+PFJl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40" w:tooltip="Lewis, 2015 #132" w:history="1">
        <w:r w:rsidR="00BB343F">
          <w:rPr>
            <w:rFonts w:ascii="Arial" w:hAnsi="Arial" w:cs="Arial"/>
            <w:noProof/>
            <w:sz w:val="24"/>
            <w:szCs w:val="24"/>
          </w:rPr>
          <w:t>Lewis et al., 2015</w:t>
        </w:r>
      </w:hyperlink>
      <w:r w:rsidR="00EA55D6">
        <w:rPr>
          <w:rFonts w:ascii="Arial" w:hAnsi="Arial" w:cs="Arial"/>
          <w:noProof/>
          <w:sz w:val="24"/>
          <w:szCs w:val="24"/>
        </w:rPr>
        <w:t xml:space="preserve">; </w:t>
      </w:r>
      <w:hyperlink w:anchor="_ENREF_59" w:tooltip="Schmelz, 2003 #142" w:history="1">
        <w:r w:rsidR="00BB343F">
          <w:rPr>
            <w:rFonts w:ascii="Arial" w:hAnsi="Arial" w:cs="Arial"/>
            <w:noProof/>
            <w:sz w:val="24"/>
            <w:szCs w:val="24"/>
          </w:rPr>
          <w:t>Schmelz et al., 2003</w:t>
        </w:r>
      </w:hyperlink>
      <w:r w:rsidR="00EA55D6">
        <w:rPr>
          <w:rFonts w:ascii="Arial" w:hAnsi="Arial" w:cs="Arial"/>
          <w:noProof/>
          <w:sz w:val="24"/>
          <w:szCs w:val="24"/>
        </w:rPr>
        <w:t>)</w:t>
      </w:r>
      <w:r w:rsidR="00EA55D6">
        <w:rPr>
          <w:rFonts w:ascii="Arial" w:hAnsi="Arial" w:cs="Arial"/>
          <w:sz w:val="24"/>
          <w:szCs w:val="24"/>
        </w:rPr>
        <w:fldChar w:fldCharType="end"/>
      </w:r>
      <w:r w:rsidR="006A6089">
        <w:rPr>
          <w:rFonts w:ascii="Arial" w:hAnsi="Arial" w:cs="Arial"/>
          <w:sz w:val="24"/>
          <w:szCs w:val="24"/>
        </w:rPr>
        <w:t xml:space="preserve">. </w:t>
      </w:r>
      <w:r w:rsidRPr="002111CC">
        <w:rPr>
          <w:rFonts w:ascii="Arial" w:hAnsi="Arial" w:cs="Arial"/>
          <w:sz w:val="24"/>
          <w:szCs w:val="24"/>
        </w:rPr>
        <w:t>JAZ proteins</w:t>
      </w:r>
      <w:r w:rsidR="003B6F55">
        <w:rPr>
          <w:rFonts w:ascii="Arial" w:hAnsi="Arial" w:cs="Arial"/>
          <w:sz w:val="24"/>
          <w:szCs w:val="24"/>
        </w:rPr>
        <w:t xml:space="preserve"> bind isoleucine-conjugated JA, which facilitates</w:t>
      </w:r>
      <w:r w:rsidRPr="002111CC">
        <w:rPr>
          <w:rFonts w:ascii="Arial" w:hAnsi="Arial" w:cs="Arial"/>
          <w:sz w:val="24"/>
          <w:szCs w:val="24"/>
        </w:rPr>
        <w:t xml:space="preserve"> </w:t>
      </w:r>
      <w:r w:rsidR="003B6F55">
        <w:rPr>
          <w:rFonts w:ascii="Arial" w:hAnsi="Arial" w:cs="Arial"/>
          <w:sz w:val="24"/>
          <w:szCs w:val="24"/>
        </w:rPr>
        <w:t xml:space="preserve">their </w:t>
      </w:r>
      <w:r w:rsidRPr="002111CC">
        <w:rPr>
          <w:rFonts w:ascii="Arial" w:hAnsi="Arial" w:cs="Arial"/>
          <w:sz w:val="24"/>
          <w:szCs w:val="24"/>
        </w:rPr>
        <w:t xml:space="preserve">physical </w:t>
      </w:r>
      <w:r w:rsidR="003B6F55">
        <w:rPr>
          <w:rFonts w:ascii="Arial" w:hAnsi="Arial" w:cs="Arial"/>
          <w:sz w:val="24"/>
          <w:szCs w:val="24"/>
        </w:rPr>
        <w:t>interaction with the</w:t>
      </w:r>
      <w:r w:rsidRPr="002111CC">
        <w:rPr>
          <w:rFonts w:ascii="Arial" w:hAnsi="Arial" w:cs="Arial"/>
          <w:sz w:val="24"/>
          <w:szCs w:val="24"/>
        </w:rPr>
        <w:t xml:space="preserve"> </w:t>
      </w:r>
      <w:r w:rsidR="001C5429" w:rsidRPr="002111CC">
        <w:rPr>
          <w:rFonts w:ascii="Arial" w:hAnsi="Arial" w:cs="Arial"/>
          <w:sz w:val="24"/>
          <w:szCs w:val="24"/>
        </w:rPr>
        <w:t>CORONATINE-INSENSITIVE 1 (COI1) F-box component of an SCF-(Skip-cullin-F-box)-type E3 ubiquitin ligase</w:t>
      </w:r>
      <w:r w:rsidR="003B6F55">
        <w:rPr>
          <w:rFonts w:ascii="Arial" w:hAnsi="Arial" w:cs="Arial"/>
          <w:sz w:val="24"/>
          <w:szCs w:val="24"/>
        </w:rPr>
        <w:t>. This</w:t>
      </w:r>
      <w:r w:rsidR="00F85107">
        <w:rPr>
          <w:rFonts w:ascii="Arial" w:hAnsi="Arial" w:cs="Arial"/>
          <w:sz w:val="24"/>
          <w:szCs w:val="24"/>
        </w:rPr>
        <w:t xml:space="preserve"> </w:t>
      </w:r>
      <w:r w:rsidR="006A6089">
        <w:rPr>
          <w:rFonts w:ascii="Arial" w:hAnsi="Arial" w:cs="Arial"/>
          <w:sz w:val="24"/>
          <w:szCs w:val="24"/>
        </w:rPr>
        <w:t xml:space="preserve">results in proteasome-mediated </w:t>
      </w:r>
      <w:r w:rsidRPr="002111CC">
        <w:rPr>
          <w:rFonts w:ascii="Arial" w:hAnsi="Arial" w:cs="Arial"/>
          <w:sz w:val="24"/>
          <w:szCs w:val="24"/>
        </w:rPr>
        <w:t>degradation of JAZ</w:t>
      </w:r>
      <w:r w:rsidR="003B6F55">
        <w:rPr>
          <w:rFonts w:ascii="Arial" w:hAnsi="Arial" w:cs="Arial"/>
          <w:sz w:val="24"/>
          <w:szCs w:val="24"/>
        </w:rPr>
        <w:t xml:space="preserve"> proteins, thus allowing MYC-dependent</w:t>
      </w:r>
      <w:r w:rsidRPr="002111CC">
        <w:rPr>
          <w:rFonts w:ascii="Arial" w:hAnsi="Arial" w:cs="Arial"/>
          <w:sz w:val="24"/>
          <w:szCs w:val="24"/>
        </w:rPr>
        <w:t xml:space="preserve"> activation of JA respons</w:t>
      </w:r>
      <w:r w:rsidR="006A6089">
        <w:rPr>
          <w:rFonts w:ascii="Arial" w:hAnsi="Arial" w:cs="Arial"/>
          <w:sz w:val="24"/>
          <w:szCs w:val="24"/>
        </w:rPr>
        <w:t>e</w:t>
      </w:r>
      <w:r w:rsidRPr="002111CC">
        <w:rPr>
          <w:rFonts w:ascii="Arial" w:hAnsi="Arial" w:cs="Arial"/>
          <w:sz w:val="24"/>
          <w:szCs w:val="24"/>
        </w:rPr>
        <w:t xml:space="preserve"> genes</w:t>
      </w:r>
      <w:r w:rsidR="00273D3F" w:rsidRPr="002111CC">
        <w:rPr>
          <w:rFonts w:ascii="Arial" w:hAnsi="Arial" w:cs="Arial"/>
          <w:sz w:val="24"/>
          <w:szCs w:val="24"/>
        </w:rPr>
        <w:t xml:space="preserve"> </w:t>
      </w:r>
      <w:r w:rsidR="00EA55D6">
        <w:rPr>
          <w:rFonts w:ascii="Arial" w:hAnsi="Arial" w:cs="Arial"/>
          <w:sz w:val="24"/>
          <w:szCs w:val="24"/>
        </w:rPr>
        <w:fldChar w:fldCharType="begin">
          <w:fldData xml:space="preserve">PEVuZE5vdGU+PENpdGU+PEF1dGhvcj5XYXN0ZXJuYWNrPC9BdXRob3I+PFllYXI+MjAxMzwvWWVh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PEVuZE5vdGU+PENpdGU+PEF1dGhvcj5XYXN0ZXJuYWNrPC9BdXRob3I+PFllYXI+MjAxMzwvWWVh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1" w:tooltip="Sheard, 2010 #21" w:history="1">
        <w:r w:rsidR="00BB343F">
          <w:rPr>
            <w:rFonts w:ascii="Arial" w:hAnsi="Arial" w:cs="Arial"/>
            <w:noProof/>
            <w:sz w:val="24"/>
            <w:szCs w:val="24"/>
          </w:rPr>
          <w:t>Sheard et al., 2010</w:t>
        </w:r>
      </w:hyperlink>
      <w:r w:rsidR="00EA55D6">
        <w:rPr>
          <w:rFonts w:ascii="Arial" w:hAnsi="Arial" w:cs="Arial"/>
          <w:noProof/>
          <w:sz w:val="24"/>
          <w:szCs w:val="24"/>
        </w:rPr>
        <w:t xml:space="preserve">; </w:t>
      </w:r>
      <w:hyperlink w:anchor="_ENREF_66" w:tooltip="Thines, 2007 #94" w:history="1">
        <w:r w:rsidR="00BB343F">
          <w:rPr>
            <w:rFonts w:ascii="Arial" w:hAnsi="Arial" w:cs="Arial"/>
            <w:noProof/>
            <w:sz w:val="24"/>
            <w:szCs w:val="24"/>
          </w:rPr>
          <w:t>Thines et al., 2007</w:t>
        </w:r>
      </w:hyperlink>
      <w:r w:rsidR="00EA55D6">
        <w:rPr>
          <w:rFonts w:ascii="Arial" w:hAnsi="Arial" w:cs="Arial"/>
          <w:noProof/>
          <w:sz w:val="24"/>
          <w:szCs w:val="24"/>
        </w:rPr>
        <w:t xml:space="preserve">; </w:t>
      </w:r>
      <w:hyperlink w:anchor="_ENREF_71" w:tooltip="Wasternack, 2013 #87" w:history="1">
        <w:r w:rsidR="00BB343F">
          <w:rPr>
            <w:rFonts w:ascii="Arial" w:hAnsi="Arial" w:cs="Arial"/>
            <w:noProof/>
            <w:sz w:val="24"/>
            <w:szCs w:val="24"/>
          </w:rPr>
          <w:t>Wasternack and Hause, 2013</w:t>
        </w:r>
      </w:hyperlink>
      <w:r w:rsidR="00EA55D6">
        <w:rPr>
          <w:rFonts w:ascii="Arial" w:hAnsi="Arial" w:cs="Arial"/>
          <w:noProof/>
          <w:sz w:val="24"/>
          <w:szCs w:val="24"/>
        </w:rPr>
        <w:t>)</w:t>
      </w:r>
      <w:r w:rsidR="00EA55D6">
        <w:rPr>
          <w:rFonts w:ascii="Arial" w:hAnsi="Arial" w:cs="Arial"/>
          <w:sz w:val="24"/>
          <w:szCs w:val="24"/>
        </w:rPr>
        <w:fldChar w:fldCharType="end"/>
      </w:r>
      <w:r w:rsidRPr="002111CC">
        <w:rPr>
          <w:rFonts w:ascii="Arial" w:hAnsi="Arial" w:cs="Arial"/>
          <w:sz w:val="24"/>
          <w:szCs w:val="24"/>
        </w:rPr>
        <w:t xml:space="preserve">. </w:t>
      </w:r>
      <w:r w:rsidR="006A6089">
        <w:rPr>
          <w:rFonts w:ascii="Arial" w:hAnsi="Arial" w:cs="Arial"/>
          <w:sz w:val="24"/>
          <w:szCs w:val="24"/>
        </w:rPr>
        <w:t xml:space="preserve">The </w:t>
      </w:r>
      <w:r w:rsidR="003B6F55">
        <w:rPr>
          <w:rFonts w:ascii="Arial" w:hAnsi="Arial" w:cs="Arial"/>
          <w:sz w:val="24"/>
          <w:szCs w:val="24"/>
        </w:rPr>
        <w:t xml:space="preserve">MYC regulon </w:t>
      </w:r>
      <w:r w:rsidR="006A6089">
        <w:rPr>
          <w:rFonts w:ascii="Arial" w:hAnsi="Arial" w:cs="Arial"/>
          <w:sz w:val="24"/>
          <w:szCs w:val="24"/>
        </w:rPr>
        <w:t>controls</w:t>
      </w:r>
      <w:r w:rsidR="003B6F55">
        <w:rPr>
          <w:rFonts w:ascii="Arial" w:hAnsi="Arial" w:cs="Arial"/>
          <w:sz w:val="24"/>
          <w:szCs w:val="24"/>
        </w:rPr>
        <w:t xml:space="preserve"> </w:t>
      </w:r>
      <w:r w:rsidR="006A6089">
        <w:rPr>
          <w:rFonts w:ascii="Arial" w:hAnsi="Arial" w:cs="Arial"/>
          <w:sz w:val="24"/>
          <w:szCs w:val="24"/>
        </w:rPr>
        <w:t>a pleiotropic physiological and developmental response</w:t>
      </w:r>
      <w:r w:rsidR="007E30DA">
        <w:rPr>
          <w:rFonts w:ascii="Arial" w:hAnsi="Arial" w:cs="Arial"/>
          <w:sz w:val="24"/>
          <w:szCs w:val="24"/>
        </w:rPr>
        <w:t xml:space="preserve"> </w:t>
      </w:r>
      <w:r w:rsidR="00FF4632">
        <w:rPr>
          <w:rFonts w:ascii="Arial" w:hAnsi="Arial" w:cs="Arial" w:hint="eastAsia"/>
          <w:sz w:val="24"/>
          <w:szCs w:val="24"/>
        </w:rPr>
        <w:t xml:space="preserve">including the </w:t>
      </w:r>
      <w:r w:rsidR="003B6F55">
        <w:rPr>
          <w:rFonts w:ascii="Arial" w:hAnsi="Arial" w:cs="Arial"/>
          <w:sz w:val="24"/>
          <w:szCs w:val="24"/>
        </w:rPr>
        <w:t>repression of SA-dependent transcriptional output</w:t>
      </w:r>
      <w:r w:rsidR="006A6089">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&lt;EndNote&gt;&lt;Cite&gt;&lt;Author&gt;Kazan&lt;/Author&gt;&lt;Year&gt;2013&lt;/Year&gt;&lt;RecNum&gt;65&lt;/RecNum&gt;&lt;DisplayText&gt;(Kazan and Manners, 2013)&lt;/DisplayText&gt;&lt;record&gt;&lt;rec-number&gt;65&lt;/rec-number&gt;&lt;foreign-keys&gt;&lt;key app="EN" db-id="zfwa95xwvdedsreztw5vrf550defrrwvtwar"&gt;65&lt;/key&gt;&lt;/foreign-keys&gt;&lt;ref-type name="Journal Article"&gt;17&lt;/ref-type&gt;&lt;contributors&gt;&lt;authors&gt;&lt;author&gt;Kazan, K.&lt;/author&gt;&lt;author&gt;Manners, J. M.&lt;/author&gt;&lt;/authors&gt;&lt;/contributors&gt;&lt;auth-address&gt;Commonwealth Scientific and Industrial Research Organization Plant Industry, Queensland Bioscience Precinct, Brisbane, Queensland 4067, Australia. kemal.kazan@csiro.au&lt;/auth-address&gt;&lt;titles&gt;&lt;title&gt;MYC2: the master in action&lt;/title&gt;&lt;secondary-title&gt;Mol Plant&lt;/secondary-title&gt;&lt;alt-title&gt;Molecular plant&lt;/alt-title&gt;&lt;/titles&gt;&lt;pages&gt;686-703&lt;/pages&gt;&lt;volume&gt;6&lt;/volume&gt;&lt;number&gt;3&lt;/number&gt;&lt;edition&gt;2012/11/13&lt;/edition&gt;&lt;keywords&gt;&lt;keyword&gt;Cyclopentanes/metabolism&lt;/keyword&gt;&lt;keyword&gt;Herbivory/physiology&lt;/keyword&gt;&lt;keyword&gt;Oxylipins/metabolism&lt;/keyword&gt;&lt;keyword&gt;Plant Immunity/immunology&lt;/keyword&gt;&lt;keyword&gt;Plant Proteins/chemistry/*metabolism&lt;/keyword&gt;&lt;keyword&gt;Protein Interaction Maps&lt;/keyword&gt;&lt;keyword&gt;Signal Transduction&lt;/keyword&gt;&lt;/keywords&gt;&lt;dates&gt;&lt;year&gt;2013&lt;/year&gt;&lt;pub-dates&gt;&lt;date&gt;May&lt;/date&gt;&lt;/pub-dates&gt;&lt;/dates&gt;&lt;isbn&gt;1752-9867 (Electronic)&amp;#xD;1674-2052 (Linking)&lt;/isbn&gt;&lt;accession-num&gt;23142764&lt;/accession-num&gt;&lt;work-type&gt;Review&lt;/work-type&gt;&lt;urls&gt;&lt;related-urls&gt;&lt;url&gt;http://www.ncbi.nlm.nih.gov/pubmed/23142764&lt;/url&gt;&lt;/related-urls&gt;&lt;/urls&gt;&lt;electronic-resource-num&gt;10.1093/mp/sss128&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31" w:tooltip="Kazan, 2013 #65" w:history="1">
        <w:r w:rsidR="00BB343F">
          <w:rPr>
            <w:rFonts w:ascii="Arial" w:hAnsi="Arial" w:cs="Arial"/>
            <w:noProof/>
            <w:sz w:val="24"/>
            <w:szCs w:val="24"/>
          </w:rPr>
          <w:t>Kazan and Manners, 2013</w:t>
        </w:r>
      </w:hyperlink>
      <w:r w:rsidR="00EA55D6">
        <w:rPr>
          <w:rFonts w:ascii="Arial" w:hAnsi="Arial" w:cs="Arial"/>
          <w:noProof/>
          <w:sz w:val="24"/>
          <w:szCs w:val="24"/>
        </w:rPr>
        <w:t>)</w:t>
      </w:r>
      <w:r w:rsidR="00EA55D6">
        <w:rPr>
          <w:rFonts w:ascii="Arial" w:hAnsi="Arial" w:cs="Arial"/>
          <w:sz w:val="24"/>
          <w:szCs w:val="24"/>
        </w:rPr>
        <w:fldChar w:fldCharType="end"/>
      </w:r>
      <w:r w:rsidR="006A6089">
        <w:rPr>
          <w:rFonts w:ascii="Arial" w:hAnsi="Arial" w:cs="Arial"/>
          <w:sz w:val="24"/>
          <w:szCs w:val="24"/>
        </w:rPr>
        <w:t>. H</w:t>
      </w:r>
      <w:r w:rsidR="003B6F55">
        <w:rPr>
          <w:rFonts w:ascii="Arial" w:hAnsi="Arial" w:cs="Arial"/>
          <w:sz w:val="24"/>
          <w:szCs w:val="24"/>
        </w:rPr>
        <w:t>ence</w:t>
      </w:r>
      <w:r w:rsidR="006A6089">
        <w:rPr>
          <w:rFonts w:ascii="Arial" w:hAnsi="Arial" w:cs="Arial"/>
          <w:sz w:val="24"/>
          <w:szCs w:val="24"/>
        </w:rPr>
        <w:t>,</w:t>
      </w:r>
      <w:r w:rsidR="003B6F55">
        <w:rPr>
          <w:rFonts w:ascii="Arial" w:hAnsi="Arial" w:cs="Arial"/>
          <w:sz w:val="24"/>
          <w:szCs w:val="24"/>
        </w:rPr>
        <w:t xml:space="preserve"> biotrophic or hemibiotrophic pathogens that are resisted by SA-mediated </w:t>
      </w:r>
      <w:r w:rsidR="006A6089">
        <w:rPr>
          <w:rFonts w:ascii="Arial" w:hAnsi="Arial" w:cs="Arial"/>
          <w:sz w:val="24"/>
          <w:szCs w:val="24"/>
        </w:rPr>
        <w:t xml:space="preserve">immune </w:t>
      </w:r>
      <w:r w:rsidR="003B6F55">
        <w:rPr>
          <w:rFonts w:ascii="Arial" w:hAnsi="Arial" w:cs="Arial"/>
          <w:sz w:val="24"/>
          <w:szCs w:val="24"/>
        </w:rPr>
        <w:t xml:space="preserve">responses will benefit from activation of JA-dependent responses </w:t>
      </w:r>
      <w:r w:rsidR="00EA55D6">
        <w:rPr>
          <w:rFonts w:ascii="Arial" w:hAnsi="Arial" w:cs="Arial"/>
          <w:sz w:val="24"/>
          <w:szCs w:val="24"/>
        </w:rPr>
        <w:fldChar w:fldCharType="begin">
          <w:fldData xml:space="preserve">PEVuZE5vdGU+PENpdGU+PEF1dGhvcj5Ccm93c2U8L0F1dGhvcj48WWVhcj4yMDA5PC9ZZWFyPjxS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PEVuZE5vdGU+PENpdGU+PEF1dGhvcj5Ccm93c2U8L0F1dGhvcj48WWVhcj4yMDA5PC9ZZWFyPjxS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8" w:tooltip="Browse, 2009 #85" w:history="1">
        <w:r w:rsidR="00BB343F">
          <w:rPr>
            <w:rFonts w:ascii="Arial" w:hAnsi="Arial" w:cs="Arial"/>
            <w:noProof/>
            <w:sz w:val="24"/>
            <w:szCs w:val="24"/>
          </w:rPr>
          <w:t>Browse, 2009</w:t>
        </w:r>
      </w:hyperlink>
      <w:r w:rsidR="00EA55D6">
        <w:rPr>
          <w:rFonts w:ascii="Arial" w:hAnsi="Arial" w:cs="Arial"/>
          <w:noProof/>
          <w:sz w:val="24"/>
          <w:szCs w:val="24"/>
        </w:rPr>
        <w:t xml:space="preserve">; </w:t>
      </w:r>
      <w:hyperlink w:anchor="_ENREF_23" w:tooltip="He, 2004 #33" w:history="1">
        <w:r w:rsidR="00BB343F">
          <w:rPr>
            <w:rFonts w:ascii="Arial" w:hAnsi="Arial" w:cs="Arial"/>
            <w:noProof/>
            <w:sz w:val="24"/>
            <w:szCs w:val="24"/>
          </w:rPr>
          <w:t>He et al., 2004</w:t>
        </w:r>
      </w:hyperlink>
      <w:r w:rsidR="00EA55D6">
        <w:rPr>
          <w:rFonts w:ascii="Arial" w:hAnsi="Arial" w:cs="Arial"/>
          <w:noProof/>
          <w:sz w:val="24"/>
          <w:szCs w:val="24"/>
        </w:rPr>
        <w:t xml:space="preserve">; </w:t>
      </w:r>
      <w:hyperlink w:anchor="_ENREF_78" w:tooltip="Zheng, 2012 #57" w:history="1">
        <w:r w:rsidR="00BB343F">
          <w:rPr>
            <w:rFonts w:ascii="Arial" w:hAnsi="Arial" w:cs="Arial"/>
            <w:noProof/>
            <w:sz w:val="24"/>
            <w:szCs w:val="24"/>
          </w:rPr>
          <w:t>Zheng et al., 2012</w:t>
        </w:r>
      </w:hyperlink>
      <w:r w:rsidR="00EA55D6">
        <w:rPr>
          <w:rFonts w:ascii="Arial" w:hAnsi="Arial" w:cs="Arial"/>
          <w:noProof/>
          <w:sz w:val="24"/>
          <w:szCs w:val="24"/>
        </w:rPr>
        <w:t>)</w:t>
      </w:r>
      <w:r w:rsidR="00EA55D6">
        <w:rPr>
          <w:rFonts w:ascii="Arial" w:hAnsi="Arial" w:cs="Arial"/>
          <w:sz w:val="24"/>
          <w:szCs w:val="24"/>
        </w:rPr>
        <w:fldChar w:fldCharType="end"/>
      </w:r>
      <w:r w:rsidR="003B6F55">
        <w:rPr>
          <w:rFonts w:ascii="Arial" w:hAnsi="Arial" w:cs="Arial"/>
          <w:sz w:val="24"/>
          <w:szCs w:val="24"/>
        </w:rPr>
        <w:t>. Consistent with this model</w:t>
      </w:r>
      <w:r w:rsidR="0099505A">
        <w:rPr>
          <w:rFonts w:ascii="Arial" w:hAnsi="Arial" w:cs="Arial"/>
          <w:sz w:val="24"/>
          <w:szCs w:val="24"/>
        </w:rPr>
        <w:t xml:space="preserve">, </w:t>
      </w:r>
      <w:r w:rsidR="006C0A15" w:rsidRPr="002111CC">
        <w:rPr>
          <w:rFonts w:ascii="Arial" w:hAnsi="Arial" w:cs="Arial"/>
          <w:sz w:val="24"/>
          <w:szCs w:val="24"/>
        </w:rPr>
        <w:t xml:space="preserve">Arabidopsis </w:t>
      </w:r>
      <w:r w:rsidR="003B6F55">
        <w:rPr>
          <w:rFonts w:ascii="Arial" w:hAnsi="Arial" w:cs="Arial"/>
          <w:i/>
          <w:sz w:val="24"/>
          <w:szCs w:val="24"/>
        </w:rPr>
        <w:t xml:space="preserve">coi1 </w:t>
      </w:r>
      <w:r w:rsidR="003B6F55">
        <w:rPr>
          <w:rFonts w:ascii="Arial" w:hAnsi="Arial" w:cs="Arial"/>
          <w:sz w:val="24"/>
          <w:szCs w:val="24"/>
        </w:rPr>
        <w:t xml:space="preserve">or </w:t>
      </w:r>
      <w:r w:rsidR="003B6F55">
        <w:rPr>
          <w:rFonts w:ascii="Arial" w:hAnsi="Arial" w:cs="Arial"/>
          <w:i/>
          <w:sz w:val="24"/>
          <w:szCs w:val="24"/>
        </w:rPr>
        <w:t>myc</w:t>
      </w:r>
      <w:r w:rsidR="006C0A15" w:rsidRPr="002111CC">
        <w:rPr>
          <w:rFonts w:ascii="Arial" w:hAnsi="Arial" w:cs="Arial"/>
          <w:sz w:val="24"/>
          <w:szCs w:val="24"/>
        </w:rPr>
        <w:t xml:space="preserve"> </w:t>
      </w:r>
      <w:r w:rsidR="003B6F55">
        <w:rPr>
          <w:rFonts w:ascii="Arial" w:hAnsi="Arial" w:cs="Arial"/>
          <w:sz w:val="24"/>
          <w:szCs w:val="24"/>
        </w:rPr>
        <w:t>mutants exhibit</w:t>
      </w:r>
      <w:r w:rsidR="002E1F76" w:rsidRPr="002111CC">
        <w:rPr>
          <w:rFonts w:ascii="Arial" w:hAnsi="Arial" w:cs="Arial"/>
          <w:sz w:val="24"/>
          <w:szCs w:val="24"/>
        </w:rPr>
        <w:t xml:space="preserve"> enhanced </w:t>
      </w:r>
      <w:r w:rsidR="003B6F55">
        <w:rPr>
          <w:rFonts w:ascii="Arial" w:hAnsi="Arial" w:cs="Arial"/>
          <w:sz w:val="24"/>
          <w:szCs w:val="24"/>
        </w:rPr>
        <w:t xml:space="preserve">disease </w:t>
      </w:r>
      <w:r w:rsidR="002E1F76" w:rsidRPr="002111CC">
        <w:rPr>
          <w:rFonts w:ascii="Arial" w:hAnsi="Arial" w:cs="Arial"/>
          <w:sz w:val="24"/>
          <w:szCs w:val="24"/>
        </w:rPr>
        <w:t xml:space="preserve">resistance against </w:t>
      </w:r>
      <w:r w:rsidR="00894BFB">
        <w:rPr>
          <w:rFonts w:ascii="Arial" w:hAnsi="Arial" w:cs="Arial"/>
          <w:sz w:val="24"/>
          <w:szCs w:val="24"/>
        </w:rPr>
        <w:t xml:space="preserve">the </w:t>
      </w:r>
      <w:r w:rsidR="002E1F76" w:rsidRPr="002111CC">
        <w:rPr>
          <w:rFonts w:ascii="Arial" w:hAnsi="Arial" w:cs="Arial"/>
          <w:sz w:val="24"/>
          <w:szCs w:val="24"/>
        </w:rPr>
        <w:t xml:space="preserve">hemibiotrophic </w:t>
      </w:r>
      <w:r w:rsidR="00894BFB">
        <w:rPr>
          <w:rFonts w:ascii="Arial" w:hAnsi="Arial" w:cs="Arial"/>
          <w:sz w:val="24"/>
          <w:szCs w:val="24"/>
        </w:rPr>
        <w:t xml:space="preserve">bacterial </w:t>
      </w:r>
      <w:r w:rsidR="002E1F76" w:rsidRPr="002111CC">
        <w:rPr>
          <w:rFonts w:ascii="Arial" w:hAnsi="Arial" w:cs="Arial"/>
          <w:sz w:val="24"/>
          <w:szCs w:val="24"/>
        </w:rPr>
        <w:t xml:space="preserve">pathogen </w:t>
      </w:r>
      <w:r w:rsidR="003B6F55">
        <w:rPr>
          <w:rFonts w:ascii="Arial" w:hAnsi="Arial" w:cs="Arial"/>
          <w:i/>
          <w:sz w:val="24"/>
          <w:szCs w:val="24"/>
        </w:rPr>
        <w:t>P</w:t>
      </w:r>
      <w:r w:rsidR="002E1F76" w:rsidRPr="00B71AD6">
        <w:rPr>
          <w:rFonts w:ascii="Arial" w:hAnsi="Arial" w:cs="Arial"/>
          <w:i/>
          <w:sz w:val="24"/>
          <w:szCs w:val="24"/>
        </w:rPr>
        <w:t>seudomonas syring</w:t>
      </w:r>
      <w:r w:rsidR="003B6F55">
        <w:rPr>
          <w:rFonts w:ascii="Arial" w:hAnsi="Arial" w:cs="Arial"/>
          <w:i/>
          <w:sz w:val="24"/>
          <w:szCs w:val="24"/>
        </w:rPr>
        <w:t>a</w:t>
      </w:r>
      <w:r w:rsidR="002E1F76" w:rsidRPr="00B71AD6">
        <w:rPr>
          <w:rFonts w:ascii="Arial" w:hAnsi="Arial" w:cs="Arial"/>
          <w:i/>
          <w:sz w:val="24"/>
          <w:szCs w:val="24"/>
        </w:rPr>
        <w:t>e</w:t>
      </w:r>
      <w:r w:rsidR="002E1F76" w:rsidRPr="002111CC">
        <w:rPr>
          <w:rFonts w:ascii="Arial" w:hAnsi="Arial" w:cs="Arial"/>
          <w:sz w:val="24"/>
          <w:szCs w:val="24"/>
        </w:rPr>
        <w:t xml:space="preserve"> (</w:t>
      </w:r>
      <w:r w:rsidR="002E1F76" w:rsidRPr="00B71AD6">
        <w:rPr>
          <w:rFonts w:ascii="Arial" w:hAnsi="Arial" w:cs="Arial"/>
          <w:i/>
          <w:sz w:val="24"/>
          <w:szCs w:val="24"/>
        </w:rPr>
        <w:t>Psy</w:t>
      </w:r>
      <w:r w:rsidR="002E1F76" w:rsidRPr="002111CC">
        <w:rPr>
          <w:rFonts w:ascii="Arial" w:hAnsi="Arial" w:cs="Arial"/>
          <w:sz w:val="24"/>
          <w:szCs w:val="24"/>
        </w:rPr>
        <w:t>)</w:t>
      </w:r>
      <w:r w:rsidR="00894BFB">
        <w:rPr>
          <w:rFonts w:ascii="Arial" w:hAnsi="Arial" w:cs="Arial"/>
          <w:sz w:val="24"/>
          <w:szCs w:val="24"/>
        </w:rPr>
        <w:t xml:space="preserve"> </w:t>
      </w:r>
      <w:r w:rsidR="00EA55D6">
        <w:rPr>
          <w:rFonts w:ascii="Arial" w:hAnsi="Arial" w:cs="Arial"/>
          <w:sz w:val="24"/>
          <w:szCs w:val="24"/>
        </w:rPr>
        <w:fldChar w:fldCharType="begin">
          <w:fldData xml:space="preserve">PEVuZE5vdGU+PENpdGU+PEF1dGhvcj5GZXJuYW5kZXotQ2Fsdm88L0F1dGhvcj48WWVhcj4yMDEx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PEVuZE5vdGU+PENpdGU+PEF1dGhvcj5GZXJuYW5kZXotQ2Fsdm88L0F1dGhvcj48WWVhcj4yMDEx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8" w:tooltip="Fernandez-Calvo, 2011 #19" w:history="1">
        <w:r w:rsidR="00BB343F">
          <w:rPr>
            <w:rFonts w:ascii="Arial" w:hAnsi="Arial" w:cs="Arial"/>
            <w:noProof/>
            <w:sz w:val="24"/>
            <w:szCs w:val="24"/>
          </w:rPr>
          <w:t>Fernandez-Calvo et al., 2011</w:t>
        </w:r>
      </w:hyperlink>
      <w:r w:rsidR="00EA55D6">
        <w:rPr>
          <w:rFonts w:ascii="Arial" w:hAnsi="Arial" w:cs="Arial"/>
          <w:noProof/>
          <w:sz w:val="24"/>
          <w:szCs w:val="24"/>
        </w:rPr>
        <w:t>)</w:t>
      </w:r>
      <w:r w:rsidR="00EA55D6">
        <w:rPr>
          <w:rFonts w:ascii="Arial" w:hAnsi="Arial" w:cs="Arial"/>
          <w:sz w:val="24"/>
          <w:szCs w:val="24"/>
        </w:rPr>
        <w:fldChar w:fldCharType="end"/>
      </w:r>
    </w:p>
    <w:p w14:paraId="2E6B25BD" w14:textId="3C3672DF" w:rsidR="007E30DA" w:rsidRDefault="007E30DA" w:rsidP="001D1CD4">
      <w:pPr>
        <w:autoSpaceDE w:val="0"/>
        <w:autoSpaceDN w:val="0"/>
        <w:adjustRightInd w:val="0"/>
        <w:spacing w:after="0" w:line="480" w:lineRule="auto"/>
        <w:jc w:val="both"/>
        <w:rPr>
          <w:rFonts w:ascii="Arial" w:hAnsi="Arial" w:cs="Arial"/>
          <w:sz w:val="24"/>
          <w:szCs w:val="24"/>
        </w:rPr>
      </w:pPr>
    </w:p>
    <w:p w14:paraId="13D2CDAD" w14:textId="3B19EAAF" w:rsidR="0000646C" w:rsidRPr="002111CC" w:rsidRDefault="00177972" w:rsidP="001D1CD4">
      <w:pPr>
        <w:autoSpaceDE w:val="0"/>
        <w:autoSpaceDN w:val="0"/>
        <w:adjustRightInd w:val="0"/>
        <w:spacing w:after="0" w:line="480" w:lineRule="auto"/>
        <w:jc w:val="both"/>
        <w:rPr>
          <w:rFonts w:ascii="Arial" w:eastAsia="Times New Roman" w:hAnsi="Arial" w:cs="Arial"/>
          <w:sz w:val="24"/>
          <w:szCs w:val="24"/>
        </w:rPr>
      </w:pPr>
      <w:r>
        <w:rPr>
          <w:rFonts w:ascii="Arial" w:hAnsi="Arial" w:cs="Arial"/>
          <w:sz w:val="24"/>
          <w:szCs w:val="24"/>
        </w:rPr>
        <w:t xml:space="preserve">Two </w:t>
      </w:r>
      <w:r w:rsidR="00927D56">
        <w:rPr>
          <w:rFonts w:ascii="Arial" w:hAnsi="Arial" w:cs="Arial"/>
          <w:i/>
          <w:sz w:val="24"/>
          <w:szCs w:val="24"/>
        </w:rPr>
        <w:t>Psy</w:t>
      </w:r>
      <w:r>
        <w:rPr>
          <w:rFonts w:ascii="Arial" w:hAnsi="Arial" w:cs="Arial"/>
          <w:i/>
          <w:sz w:val="24"/>
          <w:szCs w:val="24"/>
        </w:rPr>
        <w:t xml:space="preserve"> </w:t>
      </w:r>
      <w:r>
        <w:rPr>
          <w:rFonts w:ascii="Arial" w:hAnsi="Arial" w:cs="Arial"/>
          <w:sz w:val="24"/>
          <w:szCs w:val="24"/>
        </w:rPr>
        <w:t>type III</w:t>
      </w:r>
      <w:r w:rsidR="0000646C" w:rsidRPr="002111CC">
        <w:rPr>
          <w:rFonts w:ascii="Arial" w:hAnsi="Arial" w:cs="Arial"/>
          <w:sz w:val="24"/>
          <w:szCs w:val="24"/>
        </w:rPr>
        <w:t xml:space="preserve"> effectors</w:t>
      </w:r>
      <w:r w:rsidR="000477F3" w:rsidRPr="002111CC">
        <w:rPr>
          <w:rFonts w:ascii="Arial" w:hAnsi="Arial" w:cs="Arial"/>
          <w:sz w:val="24"/>
          <w:szCs w:val="24"/>
        </w:rPr>
        <w:t xml:space="preserve">, </w:t>
      </w:r>
      <w:r w:rsidR="0000646C" w:rsidRPr="002111CC">
        <w:rPr>
          <w:rFonts w:ascii="Arial" w:hAnsi="Arial" w:cs="Arial"/>
          <w:sz w:val="24"/>
          <w:szCs w:val="24"/>
        </w:rPr>
        <w:t>HopX1 and HopZ1a</w:t>
      </w:r>
      <w:r w:rsidR="000477F3" w:rsidRPr="002111CC">
        <w:rPr>
          <w:rFonts w:ascii="Arial" w:hAnsi="Arial" w:cs="Arial"/>
          <w:sz w:val="24"/>
          <w:szCs w:val="24"/>
        </w:rPr>
        <w:t>,</w:t>
      </w:r>
      <w:r w:rsidR="0000646C" w:rsidRPr="002111CC">
        <w:rPr>
          <w:rFonts w:ascii="Arial" w:hAnsi="Arial" w:cs="Arial"/>
          <w:sz w:val="24"/>
          <w:szCs w:val="24"/>
        </w:rPr>
        <w:t xml:space="preserve"> and </w:t>
      </w:r>
      <w:r w:rsidR="00483928">
        <w:rPr>
          <w:rFonts w:ascii="Arial" w:hAnsi="Arial" w:cs="Arial"/>
          <w:sz w:val="24"/>
          <w:szCs w:val="24"/>
        </w:rPr>
        <w:t xml:space="preserve">a </w:t>
      </w:r>
      <w:r w:rsidR="000477F3" w:rsidRPr="00B71AD6">
        <w:rPr>
          <w:rFonts w:ascii="Arial" w:eastAsia="Times New Roman" w:hAnsi="Arial" w:cs="Arial"/>
          <w:sz w:val="24"/>
          <w:szCs w:val="24"/>
          <w:shd w:val="clear" w:color="auto" w:fill="FFFFFF"/>
        </w:rPr>
        <w:t>phytotoxin</w:t>
      </w:r>
      <w:r>
        <w:rPr>
          <w:rFonts w:ascii="Arial" w:hAnsi="Arial" w:cs="Arial"/>
          <w:sz w:val="24"/>
          <w:szCs w:val="24"/>
        </w:rPr>
        <w:t xml:space="preserve"> called</w:t>
      </w:r>
      <w:r w:rsidR="000477F3" w:rsidRPr="002111CC">
        <w:rPr>
          <w:rFonts w:ascii="Arial" w:hAnsi="Arial" w:cs="Arial"/>
          <w:sz w:val="24"/>
          <w:szCs w:val="24"/>
        </w:rPr>
        <w:t xml:space="preserve"> </w:t>
      </w:r>
      <w:r w:rsidR="0000646C" w:rsidRPr="002111CC">
        <w:rPr>
          <w:rFonts w:ascii="Arial" w:hAnsi="Arial" w:cs="Arial"/>
          <w:sz w:val="24"/>
          <w:szCs w:val="24"/>
        </w:rPr>
        <w:t>coronatine</w:t>
      </w:r>
      <w:r>
        <w:rPr>
          <w:rFonts w:ascii="Arial" w:hAnsi="Arial" w:cs="Arial"/>
          <w:sz w:val="24"/>
          <w:szCs w:val="24"/>
        </w:rPr>
        <w:t xml:space="preserve"> </w:t>
      </w:r>
      <w:r w:rsidR="0000646C" w:rsidRPr="002111CC">
        <w:rPr>
          <w:rFonts w:ascii="Arial" w:hAnsi="Arial" w:cs="Arial"/>
          <w:sz w:val="24"/>
          <w:szCs w:val="24"/>
        </w:rPr>
        <w:t xml:space="preserve">are able to </w:t>
      </w:r>
      <w:r w:rsidR="0091237E">
        <w:rPr>
          <w:rFonts w:ascii="Arial" w:hAnsi="Arial" w:cs="Arial" w:hint="eastAsia"/>
          <w:sz w:val="24"/>
          <w:szCs w:val="24"/>
        </w:rPr>
        <w:t>activate</w:t>
      </w:r>
      <w:r w:rsidR="0000646C" w:rsidRPr="002111CC">
        <w:rPr>
          <w:rFonts w:ascii="Arial" w:hAnsi="Arial" w:cs="Arial"/>
          <w:sz w:val="24"/>
          <w:szCs w:val="24"/>
        </w:rPr>
        <w:t xml:space="preserve"> the JA pathway. Coronatine is a structural mimic of JA-Ile</w:t>
      </w:r>
      <w:r>
        <w:rPr>
          <w:rFonts w:ascii="Arial" w:hAnsi="Arial" w:cs="Arial"/>
          <w:sz w:val="24"/>
          <w:szCs w:val="24"/>
        </w:rPr>
        <w:t xml:space="preserve"> that</w:t>
      </w:r>
      <w:r w:rsidR="007610D9">
        <w:rPr>
          <w:rFonts w:ascii="Arial" w:hAnsi="Arial" w:cs="Arial"/>
          <w:sz w:val="24"/>
          <w:szCs w:val="24"/>
        </w:rPr>
        <w:t xml:space="preserve"> </w:t>
      </w:r>
      <w:r w:rsidR="0091237E">
        <w:rPr>
          <w:rFonts w:ascii="Arial" w:hAnsi="Arial" w:cs="Arial" w:hint="eastAsia"/>
          <w:sz w:val="24"/>
          <w:szCs w:val="24"/>
        </w:rPr>
        <w:t>promote</w:t>
      </w:r>
      <w:r w:rsidR="005F1D1A">
        <w:rPr>
          <w:rFonts w:ascii="Arial" w:hAnsi="Arial" w:cs="Arial"/>
          <w:sz w:val="24"/>
          <w:szCs w:val="24"/>
        </w:rPr>
        <w:t>s</w:t>
      </w:r>
      <w:r w:rsidR="0091237E" w:rsidRPr="002111CC">
        <w:rPr>
          <w:rFonts w:ascii="Arial" w:hAnsi="Arial" w:cs="Arial"/>
          <w:sz w:val="24"/>
          <w:szCs w:val="24"/>
        </w:rPr>
        <w:t xml:space="preserve"> </w:t>
      </w:r>
      <w:r w:rsidR="00F25574" w:rsidRPr="002111CC">
        <w:rPr>
          <w:rFonts w:ascii="Arial" w:hAnsi="Arial" w:cs="Arial"/>
          <w:sz w:val="24"/>
          <w:szCs w:val="24"/>
        </w:rPr>
        <w:t>COI1-</w:t>
      </w:r>
      <w:r>
        <w:rPr>
          <w:rFonts w:ascii="Arial" w:hAnsi="Arial" w:cs="Arial"/>
          <w:sz w:val="24"/>
          <w:szCs w:val="24"/>
        </w:rPr>
        <w:t>dependent JAZ</w:t>
      </w:r>
      <w:r w:rsidRPr="002111CC">
        <w:rPr>
          <w:rFonts w:ascii="Arial" w:hAnsi="Arial" w:cs="Arial"/>
          <w:sz w:val="24"/>
          <w:szCs w:val="24"/>
        </w:rPr>
        <w:t xml:space="preserve"> </w:t>
      </w:r>
      <w:r w:rsidR="00F25574" w:rsidRPr="002111CC">
        <w:rPr>
          <w:rFonts w:ascii="Arial" w:hAnsi="Arial" w:cs="Arial"/>
          <w:sz w:val="24"/>
          <w:szCs w:val="24"/>
        </w:rPr>
        <w:t>degradation</w:t>
      </w:r>
      <w:r w:rsidR="007610D9">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&lt;EndNote&gt;&lt;Cite&gt;&lt;Author&gt;Katsir&lt;/Author&gt;&lt;Year&gt;2008&lt;/Year&gt;&lt;RecNum&gt;36&lt;/RecNum&gt;&lt;DisplayText&gt;(Katsir et al., 2008)&lt;/DisplayText&gt;&lt;record&gt;&lt;rec-number&gt;36&lt;/rec-number&gt;&lt;foreign-keys&gt;&lt;key app="EN" db-id="zfwa95xwvdedsreztw5vrf550defrrwvtwar"&gt;36&lt;/key&gt;&lt;/foreign-keys&gt;&lt;ref-type name="Journal Article"&gt;17&lt;/ref-type&gt;&lt;contributors&gt;&lt;authors&gt;&lt;author&gt;Katsir, L.&lt;/author&gt;&lt;author&gt;Schilmiller, A. L.&lt;/author&gt;&lt;author&gt;Staswick, P. E.&lt;/author&gt;&lt;author&gt;He, S. Y.&lt;/author&gt;&lt;author&gt;Howe, G. A.&lt;/author&gt;&lt;/authors&gt;&lt;/contributors&gt;&lt;auth-address&gt;Department of Energy-Plant Research Laboratory, Michigan State University, East Lansing, MI 48824, USA.&lt;/auth-address&gt;&lt;titles&gt;&lt;title&gt;COI1 is a critical component of a receptor for jasmonate and the bacterial virulence factor coronatine&lt;/title&gt;&lt;secondary-title&gt;Proc Natl Acad Sci U S A&lt;/secondary-title&gt;&lt;alt-title&gt;Proceedings of the National Academy of Sciences of the United States of America&lt;/alt-title&gt;&lt;/titles&gt;&lt;pages&gt;7100-5&lt;/pages&gt;&lt;volume&gt;105&lt;/volume&gt;&lt;number&gt;19&lt;/number&gt;&lt;keywords&gt;&lt;keyword&gt;Amino Acids/chemistry/*metabolism&lt;/keyword&gt;&lt;keyword&gt;Cyclopentanes/*metabolism&lt;/keyword&gt;&lt;keyword&gt;Indenes/chemistry/*metabolism&lt;/keyword&gt;&lt;keyword&gt;Isoleucine/metabolism&lt;/keyword&gt;&lt;keyword&gt;Ligands&lt;/keyword&gt;&lt;keyword&gt;Lycopersicon esculentum/*microbiology&lt;/keyword&gt;&lt;keyword&gt;Molecular Sequence Data&lt;/keyword&gt;&lt;keyword&gt;Oxylipins/*metabolism&lt;/keyword&gt;&lt;keyword&gt;Plant Proteins/chemistry/*metabolism&lt;/keyword&gt;&lt;keyword&gt;Protein Binding&lt;/keyword&gt;&lt;keyword&gt;Pseudomonas syringae/*pathogenicity&lt;/keyword&gt;&lt;keyword&gt;Receptors, Cell Surface/*metabolism&lt;/keyword&gt;&lt;keyword&gt;Virulence Factors/chemistry/*metabolism&lt;/keyword&gt;&lt;/keywords&gt;&lt;dates&gt;&lt;year&gt;2008&lt;/year&gt;&lt;pub-dates&gt;&lt;date&gt;May 13&lt;/date&gt;&lt;/pub-dates&gt;&lt;/dates&gt;&lt;isbn&gt;1091-6490 (Electronic)&amp;#xD;0027-8424 (Linking)&lt;/isbn&gt;&lt;accession-num&gt;18458331&lt;/accession-num&gt;&lt;urls&gt;&lt;related-urls&gt;&lt;url&gt;http://www.ncbi.nlm.nih.gov/pubmed/18458331&lt;/url&gt;&lt;/related-urls&gt;&lt;/urls&gt;&lt;custom2&gt;2383947&lt;/custom2&gt;&lt;electronic-resource-num&gt;10.1073/pnas.0802332105&lt;/electronic-resource-num&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28" w:tooltip="Katsir, 2008 #36" w:history="1">
        <w:r w:rsidR="00BB343F">
          <w:rPr>
            <w:rFonts w:ascii="Arial" w:hAnsi="Arial" w:cs="Arial"/>
            <w:noProof/>
            <w:sz w:val="24"/>
            <w:szCs w:val="24"/>
          </w:rPr>
          <w:t>Katsir et al., 2008</w:t>
        </w:r>
      </w:hyperlink>
      <w:r w:rsidR="00EA55D6">
        <w:rPr>
          <w:rFonts w:ascii="Arial" w:hAnsi="Arial" w:cs="Arial"/>
          <w:noProof/>
          <w:sz w:val="24"/>
          <w:szCs w:val="24"/>
        </w:rPr>
        <w:t>)</w:t>
      </w:r>
      <w:r w:rsidR="00EA55D6">
        <w:rPr>
          <w:rFonts w:ascii="Arial" w:hAnsi="Arial" w:cs="Arial"/>
          <w:sz w:val="24"/>
          <w:szCs w:val="24"/>
        </w:rPr>
        <w:fldChar w:fldCharType="end"/>
      </w:r>
      <w:r w:rsidR="005C7561" w:rsidRPr="002111CC">
        <w:rPr>
          <w:rFonts w:ascii="Arial" w:hAnsi="Arial" w:cs="Arial"/>
          <w:sz w:val="24"/>
          <w:szCs w:val="24"/>
        </w:rPr>
        <w:t xml:space="preserve">. </w:t>
      </w:r>
      <w:r w:rsidR="0000646C" w:rsidRPr="002111CC">
        <w:rPr>
          <w:rFonts w:ascii="Arial" w:hAnsi="Arial" w:cs="Arial"/>
          <w:sz w:val="24"/>
          <w:szCs w:val="24"/>
        </w:rPr>
        <w:t>HopX1</w:t>
      </w:r>
      <w:r>
        <w:rPr>
          <w:rFonts w:ascii="Arial" w:hAnsi="Arial" w:cs="Arial"/>
          <w:sz w:val="24"/>
          <w:szCs w:val="24"/>
        </w:rPr>
        <w:t xml:space="preserve"> is</w:t>
      </w:r>
      <w:r w:rsidR="007610D9">
        <w:rPr>
          <w:rFonts w:ascii="Arial" w:hAnsi="Arial" w:cs="Arial"/>
          <w:sz w:val="24"/>
          <w:szCs w:val="24"/>
        </w:rPr>
        <w:t xml:space="preserve"> </w:t>
      </w:r>
      <w:r w:rsidR="0000646C" w:rsidRPr="002111CC">
        <w:rPr>
          <w:rFonts w:ascii="Arial" w:hAnsi="Arial" w:cs="Arial"/>
          <w:sz w:val="24"/>
          <w:szCs w:val="24"/>
        </w:rPr>
        <w:t>a</w:t>
      </w:r>
      <w:r w:rsidR="0000646C" w:rsidRPr="00B71AD6">
        <w:rPr>
          <w:rFonts w:ascii="Arial" w:hAnsi="Arial" w:cs="Arial"/>
          <w:sz w:val="24"/>
          <w:szCs w:val="24"/>
          <w:shd w:val="clear" w:color="auto" w:fill="FFFFFF"/>
        </w:rPr>
        <w:t xml:space="preserve"> cysteine protease</w:t>
      </w:r>
      <w:r>
        <w:rPr>
          <w:rFonts w:ascii="Arial" w:hAnsi="Arial" w:cs="Arial"/>
          <w:sz w:val="24"/>
          <w:szCs w:val="24"/>
          <w:shd w:val="clear" w:color="auto" w:fill="FFFFFF"/>
        </w:rPr>
        <w:t xml:space="preserve"> that</w:t>
      </w:r>
      <w:r w:rsidR="0000646C" w:rsidRPr="00B71AD6">
        <w:rPr>
          <w:rFonts w:ascii="Arial" w:hAnsi="Arial" w:cs="Arial"/>
          <w:sz w:val="24"/>
          <w:szCs w:val="24"/>
          <w:shd w:val="clear" w:color="auto" w:fill="FFFFFF"/>
        </w:rPr>
        <w:t xml:space="preserve"> </w:t>
      </w:r>
      <w:r w:rsidR="00962FC7">
        <w:rPr>
          <w:rFonts w:ascii="Arial" w:hAnsi="Arial" w:cs="Arial"/>
          <w:sz w:val="24"/>
          <w:szCs w:val="24"/>
          <w:shd w:val="clear" w:color="auto" w:fill="FFFFFF"/>
        </w:rPr>
        <w:t>cleaves</w:t>
      </w:r>
      <w:r w:rsidR="00962FC7" w:rsidRPr="00B71AD6">
        <w:rPr>
          <w:rFonts w:ascii="Arial" w:hAnsi="Arial" w:cs="Arial"/>
          <w:sz w:val="24"/>
          <w:szCs w:val="24"/>
          <w:shd w:val="clear" w:color="auto" w:fill="FFFFFF"/>
        </w:rPr>
        <w:t xml:space="preserve"> </w:t>
      </w:r>
      <w:r w:rsidR="0000646C" w:rsidRPr="00B71AD6">
        <w:rPr>
          <w:rFonts w:ascii="Arial" w:hAnsi="Arial" w:cs="Arial"/>
          <w:sz w:val="24"/>
          <w:szCs w:val="24"/>
          <w:shd w:val="clear" w:color="auto" w:fill="FFFFFF"/>
        </w:rPr>
        <w:t xml:space="preserve">the central ZIM domain shared </w:t>
      </w:r>
      <w:r>
        <w:rPr>
          <w:rFonts w:ascii="Arial" w:hAnsi="Arial" w:cs="Arial"/>
          <w:sz w:val="24"/>
          <w:szCs w:val="24"/>
          <w:shd w:val="clear" w:color="auto" w:fill="FFFFFF"/>
        </w:rPr>
        <w:t>by</w:t>
      </w:r>
      <w:r w:rsidR="0000646C" w:rsidRPr="00B71AD6">
        <w:rPr>
          <w:rFonts w:ascii="Arial" w:hAnsi="Arial" w:cs="Arial"/>
          <w:sz w:val="24"/>
          <w:szCs w:val="24"/>
          <w:shd w:val="clear" w:color="auto" w:fill="FFFFFF"/>
        </w:rPr>
        <w:t xml:space="preserve"> JAZ proteins</w:t>
      </w:r>
      <w:r w:rsidR="00962FC7">
        <w:rPr>
          <w:rFonts w:ascii="Arial" w:hAnsi="Arial" w:cs="Arial"/>
          <w:sz w:val="24"/>
          <w:szCs w:val="24"/>
          <w:shd w:val="clear" w:color="auto" w:fill="FFFFFF"/>
        </w:rPr>
        <w:t>,</w:t>
      </w:r>
      <w:r w:rsidR="007E30DA">
        <w:rPr>
          <w:rFonts w:ascii="Arial" w:hAnsi="Arial" w:cs="Arial"/>
          <w:sz w:val="24"/>
          <w:szCs w:val="24"/>
          <w:shd w:val="clear" w:color="auto" w:fill="FFFFFF"/>
        </w:rPr>
        <w:t xml:space="preserve"> </w:t>
      </w:r>
      <w:r w:rsidR="00962FC7">
        <w:rPr>
          <w:rFonts w:ascii="Arial" w:hAnsi="Arial" w:cs="Arial"/>
          <w:sz w:val="24"/>
          <w:szCs w:val="24"/>
          <w:shd w:val="clear" w:color="auto" w:fill="FFFFFF"/>
        </w:rPr>
        <w:t>resulting in</w:t>
      </w:r>
      <w:r>
        <w:rPr>
          <w:rFonts w:ascii="Arial" w:hAnsi="Arial" w:cs="Arial"/>
          <w:sz w:val="24"/>
          <w:szCs w:val="24"/>
          <w:shd w:val="clear" w:color="auto" w:fill="FFFFFF"/>
        </w:rPr>
        <w:t xml:space="preserve"> </w:t>
      </w:r>
      <w:r w:rsidR="0000646C" w:rsidRPr="00B71AD6">
        <w:rPr>
          <w:rFonts w:ascii="Arial" w:hAnsi="Arial" w:cs="Arial"/>
          <w:sz w:val="24"/>
          <w:szCs w:val="24"/>
          <w:shd w:val="clear" w:color="auto" w:fill="FFFFFF"/>
        </w:rPr>
        <w:t xml:space="preserve">COI1-independent </w:t>
      </w:r>
      <w:r>
        <w:rPr>
          <w:rFonts w:ascii="Arial" w:hAnsi="Arial" w:cs="Arial"/>
          <w:sz w:val="24"/>
          <w:szCs w:val="24"/>
          <w:shd w:val="clear" w:color="auto" w:fill="FFFFFF"/>
        </w:rPr>
        <w:t>JAZ degradation</w:t>
      </w:r>
      <w:r w:rsidRPr="00B71AD6">
        <w:rPr>
          <w:rFonts w:ascii="Arial" w:hAnsi="Arial" w:cs="Arial"/>
          <w:sz w:val="24"/>
          <w:szCs w:val="24"/>
        </w:rPr>
        <w:t xml:space="preserve"> </w: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bC4sIDIwMTQpPC9EaXNwbGF5VGV4dD48cmVjb3JkPjxyZWMtbnVtYmVyPjY8L3JlYy1udW1iZXI+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bC4sIDIwMTQpPC9EaXNwbGF5VGV4dD48cmVjb3JkPjxyZWMtbnVtYmVyPjY8L3JlYy1udW1iZXI+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0" w:tooltip="Gimenez-Ibanez, 2014 #6" w:history="1">
        <w:r w:rsidR="00BB343F">
          <w:rPr>
            <w:rFonts w:ascii="Arial" w:hAnsi="Arial" w:cs="Arial"/>
            <w:noProof/>
            <w:sz w:val="24"/>
            <w:szCs w:val="24"/>
          </w:rPr>
          <w:t>Gimenez-Ibanez et al., 2014</w:t>
        </w:r>
      </w:hyperlink>
      <w:r w:rsidR="00EA55D6">
        <w:rPr>
          <w:rFonts w:ascii="Arial" w:hAnsi="Arial" w:cs="Arial"/>
          <w:noProof/>
          <w:sz w:val="24"/>
          <w:szCs w:val="24"/>
        </w:rPr>
        <w:t>)</w:t>
      </w:r>
      <w:r w:rsidR="00EA55D6">
        <w:rPr>
          <w:rFonts w:ascii="Arial" w:hAnsi="Arial" w:cs="Arial"/>
          <w:sz w:val="24"/>
          <w:szCs w:val="24"/>
        </w:rPr>
        <w:fldChar w:fldCharType="end"/>
      </w:r>
      <w:r w:rsidR="0000646C" w:rsidRPr="00B71AD6">
        <w:rPr>
          <w:rFonts w:ascii="Arial" w:hAnsi="Arial" w:cs="Arial"/>
          <w:sz w:val="24"/>
          <w:szCs w:val="24"/>
          <w:shd w:val="clear" w:color="auto" w:fill="FFFFFF"/>
        </w:rPr>
        <w:t>. HopZ1a</w:t>
      </w:r>
      <w:r>
        <w:rPr>
          <w:rFonts w:ascii="Arial" w:hAnsi="Arial" w:cs="Arial"/>
          <w:sz w:val="24"/>
          <w:szCs w:val="24"/>
          <w:shd w:val="clear" w:color="auto" w:fill="FFFFFF"/>
        </w:rPr>
        <w:t xml:space="preserve"> is</w:t>
      </w:r>
      <w:r w:rsidR="0000646C" w:rsidRPr="00B71AD6">
        <w:rPr>
          <w:rFonts w:ascii="Arial" w:hAnsi="Arial" w:cs="Arial"/>
          <w:sz w:val="24"/>
          <w:szCs w:val="24"/>
          <w:shd w:val="clear" w:color="auto" w:fill="FFFFFF"/>
        </w:rPr>
        <w:t xml:space="preserve"> an acetyltransferase</w:t>
      </w:r>
      <w:r>
        <w:rPr>
          <w:rFonts w:ascii="Arial" w:hAnsi="Arial" w:cs="Arial"/>
          <w:sz w:val="24"/>
          <w:szCs w:val="24"/>
          <w:shd w:val="clear" w:color="auto" w:fill="FFFFFF"/>
        </w:rPr>
        <w:t xml:space="preserve"> that</w:t>
      </w:r>
      <w:r w:rsidR="0000646C" w:rsidRPr="00B71AD6">
        <w:rPr>
          <w:rFonts w:ascii="Arial" w:hAnsi="Arial" w:cs="Arial"/>
          <w:sz w:val="24"/>
          <w:szCs w:val="24"/>
          <w:shd w:val="clear" w:color="auto" w:fill="FFFFFF"/>
        </w:rPr>
        <w:t xml:space="preserve"> </w:t>
      </w:r>
      <w:r w:rsidR="0000646C" w:rsidRPr="00B71AD6">
        <w:rPr>
          <w:rFonts w:ascii="Arial" w:hAnsi="Arial" w:cs="Arial"/>
          <w:sz w:val="24"/>
          <w:szCs w:val="24"/>
        </w:rPr>
        <w:t xml:space="preserve">acetylates </w:t>
      </w:r>
      <w:r w:rsidR="0000646C" w:rsidRPr="00B71AD6">
        <w:rPr>
          <w:rFonts w:ascii="Arial" w:hAnsi="Arial" w:cs="Arial"/>
          <w:sz w:val="24"/>
          <w:szCs w:val="24"/>
          <w:shd w:val="clear" w:color="auto" w:fill="FFFFFF"/>
        </w:rPr>
        <w:t>soybean</w:t>
      </w:r>
      <w:r w:rsidR="00A1044A">
        <w:rPr>
          <w:rFonts w:ascii="Arial" w:hAnsi="Arial" w:cs="Arial" w:hint="eastAsia"/>
          <w:sz w:val="24"/>
          <w:szCs w:val="24"/>
          <w:shd w:val="clear" w:color="auto" w:fill="FFFFFF"/>
        </w:rPr>
        <w:t xml:space="preserve"> and Arabidopsis</w:t>
      </w:r>
      <w:r w:rsidR="0000646C" w:rsidRPr="002111CC">
        <w:rPr>
          <w:rFonts w:ascii="Arial" w:hAnsi="Arial" w:cs="Arial"/>
          <w:sz w:val="24"/>
          <w:szCs w:val="24"/>
        </w:rPr>
        <w:t xml:space="preserve"> JAZ proteins and promotes COI1-depe</w:t>
      </w:r>
      <w:r w:rsidR="006A6089">
        <w:rPr>
          <w:rFonts w:ascii="Arial" w:hAnsi="Arial" w:cs="Arial"/>
          <w:sz w:val="24"/>
          <w:szCs w:val="24"/>
        </w:rPr>
        <w:t>n</w:t>
      </w:r>
      <w:r w:rsidR="0000646C" w:rsidRPr="002111CC">
        <w:rPr>
          <w:rFonts w:ascii="Arial" w:hAnsi="Arial" w:cs="Arial"/>
          <w:sz w:val="24"/>
          <w:szCs w:val="24"/>
        </w:rPr>
        <w:t xml:space="preserve">dent </w:t>
      </w:r>
      <w:r>
        <w:rPr>
          <w:rFonts w:ascii="Arial" w:hAnsi="Arial" w:cs="Arial"/>
          <w:sz w:val="24"/>
          <w:szCs w:val="24"/>
        </w:rPr>
        <w:t xml:space="preserve">JAZ </w:t>
      </w:r>
      <w:r w:rsidR="0000646C" w:rsidRPr="002111CC">
        <w:rPr>
          <w:rFonts w:ascii="Arial" w:hAnsi="Arial" w:cs="Arial"/>
          <w:sz w:val="24"/>
          <w:szCs w:val="24"/>
        </w:rPr>
        <w:t>turnover</w:t>
      </w:r>
      <w:r w:rsidR="00442B27" w:rsidRPr="00B71AD6">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&lt;EndNote&gt;&lt;Cite&gt;&lt;Author&gt;Jiang&lt;/Author&gt;&lt;Year&gt;2013&lt;/Year&gt;&lt;RecNum&gt;17&lt;/RecNum&gt;&lt;DisplayText&gt;(Jiang et al., 2013)&lt;/DisplayText&gt;&lt;record&gt;&lt;rec-number&gt;17&lt;/rec-number&gt;&lt;foreign-keys&gt;&lt;key app="EN" db-id="zfwa95xwvdedsreztw5vrf550defrrwvtwar"&gt;17&lt;/key&gt;&lt;/foreign-keys&gt;&lt;ref-type name="Journal Article"&gt;17&lt;/ref-type&gt;&lt;contributors&gt;&lt;authors&gt;&lt;author&gt;Jiang, S.&lt;/author&gt;&lt;author&gt;Yao, J.&lt;/author&gt;&lt;author&gt;Ma, K. W.&lt;/author&gt;&lt;author&gt;Zhou, H.&lt;/author&gt;&lt;author&gt;Song, J.&lt;/author&gt;&lt;author&gt;He, S. Y.&lt;/author&gt;&lt;author&gt;Ma, W.&lt;/author&gt;&lt;/authors&gt;&lt;/contributors&gt;&lt;auth-address&gt;Department of Plant Pathology and Microbiology, University of California, Riverside, California, United States of America ; Center for Plant Cell Biology, University of California, Riverside, California, United States of America.&lt;/auth-address&gt;&lt;titles&gt;&lt;title&gt;Bacterial effector activates jasmonate signaling by directly targeting JAZ transcriptional repressors&lt;/title&gt;&lt;secondary-title&gt;PLoS Pathog&lt;/secondary-title&gt;&lt;alt-title&gt;PLoS pathogens&lt;/alt-title&gt;&lt;/titles&gt;&lt;pages&gt;e1003715&lt;/pages&gt;&lt;volume&gt;9&lt;/volume&gt;&lt;number&gt;10&lt;/number&gt;&lt;keywords&gt;&lt;keyword&gt;Agrobacterium tumefaciens/genetics/metabolism&lt;/keyword&gt;&lt;keyword&gt;Amino Acids/genetics/metabolism&lt;/keyword&gt;&lt;keyword&gt;Bacterial Proteins/genetics/*metabolism&lt;/keyword&gt;&lt;keyword&gt;Cyclopentanes/*metabolism&lt;/keyword&gt;&lt;keyword&gt;Escherichia coli/genetics/metabolism&lt;/keyword&gt;&lt;keyword&gt;Indenes/metabolism&lt;/keyword&gt;&lt;keyword&gt;Oxylipins/*metabolism&lt;/keyword&gt;&lt;keyword&gt;Promoter Regions, Genetic/*physiology&lt;/keyword&gt;&lt;keyword&gt;Pseudomonas syringae/genetics/*metabolism&lt;/keyword&gt;&lt;keyword&gt;Repressor Proteins/genetics/*metabolism&lt;/keyword&gt;&lt;keyword&gt;Signal Transduction/*physiology&lt;/keyword&gt;&lt;/keywords&gt;&lt;dates&gt;&lt;year&gt;2013&lt;/year&gt;&lt;pub-dates&gt;&lt;date&gt;Oct&lt;/date&gt;&lt;/pub-dates&gt;&lt;/dates&gt;&lt;isbn&gt;1553-7374 (Electronic)&amp;#xD;1553-7366 (Linking)&lt;/isbn&gt;&lt;accession-num&gt;24204266&lt;/accession-num&gt;&lt;urls&gt;&lt;related-urls&gt;&lt;url&gt;http://www.ncbi.nlm.nih.gov/pubmed/24204266&lt;/url&gt;&lt;/related-urls&gt;&lt;/urls&gt;&lt;custom2&gt;3814404&lt;/custom2&gt;&lt;electronic-resource-num&gt;10.1371/journal.ppat.1003715&lt;/electronic-resource-num&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25" w:tooltip="Jiang, 2013 #17" w:history="1">
        <w:r w:rsidR="00BB343F">
          <w:rPr>
            <w:rFonts w:ascii="Arial" w:hAnsi="Arial" w:cs="Arial"/>
            <w:noProof/>
            <w:sz w:val="24"/>
            <w:szCs w:val="24"/>
          </w:rPr>
          <w:t>Jiang et al., 2013</w:t>
        </w:r>
      </w:hyperlink>
      <w:r w:rsidR="00EA55D6">
        <w:rPr>
          <w:rFonts w:ascii="Arial" w:hAnsi="Arial" w:cs="Arial"/>
          <w:noProof/>
          <w:sz w:val="24"/>
          <w:szCs w:val="24"/>
        </w:rPr>
        <w:t>)</w:t>
      </w:r>
      <w:r w:rsidR="00EA55D6">
        <w:rPr>
          <w:rFonts w:ascii="Arial" w:hAnsi="Arial" w:cs="Arial"/>
          <w:sz w:val="24"/>
          <w:szCs w:val="24"/>
        </w:rPr>
        <w:fldChar w:fldCharType="end"/>
      </w:r>
      <w:r w:rsidR="0000646C" w:rsidRPr="002111CC">
        <w:rPr>
          <w:rFonts w:ascii="Arial" w:hAnsi="Arial" w:cs="Arial"/>
          <w:sz w:val="24"/>
          <w:szCs w:val="24"/>
        </w:rPr>
        <w:t xml:space="preserve">. </w:t>
      </w:r>
      <w:r>
        <w:rPr>
          <w:rFonts w:ascii="Arial" w:hAnsi="Arial" w:cs="Arial"/>
          <w:sz w:val="24"/>
          <w:szCs w:val="24"/>
        </w:rPr>
        <w:t>B</w:t>
      </w:r>
      <w:r w:rsidR="00F95351" w:rsidRPr="002111CC">
        <w:rPr>
          <w:rFonts w:ascii="Arial" w:hAnsi="Arial" w:cs="Arial"/>
          <w:sz w:val="24"/>
          <w:szCs w:val="24"/>
        </w:rPr>
        <w:t xml:space="preserve">oth </w:t>
      </w:r>
      <w:r w:rsidR="00AE7363" w:rsidRPr="002111CC">
        <w:rPr>
          <w:rFonts w:ascii="Arial" w:hAnsi="Arial" w:cs="Arial"/>
          <w:sz w:val="24"/>
          <w:szCs w:val="24"/>
        </w:rPr>
        <w:t xml:space="preserve">HopX1 and HopZ1a </w:t>
      </w:r>
      <w:r>
        <w:rPr>
          <w:rFonts w:ascii="Arial" w:hAnsi="Arial" w:cs="Arial"/>
          <w:sz w:val="24"/>
          <w:szCs w:val="24"/>
        </w:rPr>
        <w:t>we</w:t>
      </w:r>
      <w:r w:rsidR="00AE7363" w:rsidRPr="002111CC">
        <w:rPr>
          <w:rFonts w:ascii="Arial" w:hAnsi="Arial" w:cs="Arial"/>
          <w:sz w:val="24"/>
          <w:szCs w:val="24"/>
        </w:rPr>
        <w:t xml:space="preserve">re identified from </w:t>
      </w:r>
      <w:r w:rsidR="00AE7363" w:rsidRPr="00B71AD6">
        <w:rPr>
          <w:rFonts w:ascii="Arial" w:hAnsi="Arial" w:cs="Arial"/>
          <w:i/>
          <w:sz w:val="24"/>
          <w:szCs w:val="24"/>
        </w:rPr>
        <w:t>Psy</w:t>
      </w:r>
      <w:r w:rsidR="00AE7363" w:rsidRPr="002111CC">
        <w:rPr>
          <w:rFonts w:ascii="Arial" w:hAnsi="Arial" w:cs="Arial"/>
          <w:sz w:val="24"/>
          <w:szCs w:val="24"/>
        </w:rPr>
        <w:t xml:space="preserve"> strains deficient </w:t>
      </w:r>
      <w:r w:rsidR="000D6B05" w:rsidRPr="002111CC">
        <w:rPr>
          <w:rFonts w:ascii="Arial" w:hAnsi="Arial" w:cs="Arial"/>
          <w:sz w:val="24"/>
          <w:szCs w:val="24"/>
        </w:rPr>
        <w:t xml:space="preserve">in </w:t>
      </w:r>
      <w:r w:rsidR="00AE7363" w:rsidRPr="002111CC">
        <w:rPr>
          <w:rFonts w:ascii="Arial" w:hAnsi="Arial" w:cs="Arial"/>
          <w:sz w:val="24"/>
          <w:szCs w:val="24"/>
        </w:rPr>
        <w:t>coronatine biosynthesis</w:t>
      </w:r>
      <w:r w:rsidR="00F95351" w:rsidRPr="002111CC">
        <w:rPr>
          <w:rFonts w:ascii="Arial" w:hAnsi="Arial" w:cs="Arial"/>
          <w:sz w:val="24"/>
          <w:szCs w:val="24"/>
        </w:rPr>
        <w:t xml:space="preserve"> and </w:t>
      </w:r>
      <w:r>
        <w:rPr>
          <w:rFonts w:ascii="Arial" w:hAnsi="Arial" w:cs="Arial"/>
          <w:sz w:val="24"/>
          <w:szCs w:val="24"/>
        </w:rPr>
        <w:t xml:space="preserve">each </w:t>
      </w:r>
      <w:r w:rsidR="00F95351" w:rsidRPr="002111CC">
        <w:rPr>
          <w:rFonts w:ascii="Arial" w:hAnsi="Arial" w:cs="Arial"/>
          <w:sz w:val="24"/>
          <w:szCs w:val="24"/>
        </w:rPr>
        <w:t xml:space="preserve">can rescue the </w:t>
      </w:r>
      <w:r w:rsidR="0099373D" w:rsidRPr="00B71AD6">
        <w:rPr>
          <w:rFonts w:ascii="Arial" w:hAnsi="Arial" w:cs="Arial"/>
          <w:sz w:val="24"/>
          <w:szCs w:val="24"/>
        </w:rPr>
        <w:t xml:space="preserve">growth </w:t>
      </w:r>
      <w:r w:rsidR="00F95351" w:rsidRPr="002111CC">
        <w:rPr>
          <w:rFonts w:ascii="Arial" w:hAnsi="Arial" w:cs="Arial"/>
          <w:sz w:val="24"/>
          <w:szCs w:val="24"/>
        </w:rPr>
        <w:t xml:space="preserve">defects </w:t>
      </w:r>
      <w:r w:rsidR="000D6B05" w:rsidRPr="002111CC">
        <w:rPr>
          <w:rFonts w:ascii="Arial" w:hAnsi="Arial" w:cs="Arial"/>
          <w:sz w:val="24"/>
          <w:szCs w:val="24"/>
        </w:rPr>
        <w:t xml:space="preserve">of a </w:t>
      </w:r>
      <w:r w:rsidRPr="001C6EB3">
        <w:rPr>
          <w:rFonts w:ascii="Arial" w:hAnsi="Arial" w:cs="Arial"/>
          <w:i/>
          <w:sz w:val="24"/>
          <w:szCs w:val="24"/>
        </w:rPr>
        <w:t>Psy</w:t>
      </w:r>
      <w:r w:rsidR="000D6B05" w:rsidRPr="002111CC">
        <w:rPr>
          <w:rFonts w:ascii="Arial" w:hAnsi="Arial" w:cs="Arial"/>
          <w:sz w:val="24"/>
          <w:szCs w:val="24"/>
        </w:rPr>
        <w:t xml:space="preserve"> mutant </w:t>
      </w:r>
      <w:r>
        <w:rPr>
          <w:rFonts w:ascii="Arial" w:hAnsi="Arial" w:cs="Arial"/>
          <w:sz w:val="24"/>
          <w:szCs w:val="24"/>
        </w:rPr>
        <w:t>unable to synthesize</w:t>
      </w:r>
      <w:r w:rsidRPr="002111CC">
        <w:rPr>
          <w:rFonts w:ascii="Arial" w:hAnsi="Arial" w:cs="Arial"/>
          <w:sz w:val="24"/>
          <w:szCs w:val="24"/>
        </w:rPr>
        <w:t xml:space="preserve"> </w:t>
      </w:r>
      <w:r w:rsidR="000D6B05" w:rsidRPr="002111CC">
        <w:rPr>
          <w:rFonts w:ascii="Arial" w:hAnsi="Arial" w:cs="Arial"/>
          <w:sz w:val="24"/>
          <w:szCs w:val="24"/>
        </w:rPr>
        <w:t>coronatine</w:t>
      </w:r>
      <w:r w:rsidR="00F95351" w:rsidRPr="002111CC">
        <w:rPr>
          <w:rFonts w:ascii="Arial" w:hAnsi="Arial" w:cs="Arial"/>
          <w:sz w:val="24"/>
          <w:szCs w:val="24"/>
        </w:rPr>
        <w:t xml:space="preserve"> </w: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bC4sIDIwMTQpPC9EaXNwbGF5VGV4dD48cmVjb3JkPjxyZWMtbnVtYmVyPjY8L3JlYy1udW1iZXI+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bC4sIDIwMTQpPC9EaXNwbGF5VGV4dD48cmVjb3JkPjxyZWMtbnVtYmVyPjY8L3JlYy1udW1iZXI+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0" w:tooltip="Gimenez-Ibanez, 2014 #6" w:history="1">
        <w:r w:rsidR="00BB343F">
          <w:rPr>
            <w:rFonts w:ascii="Arial" w:hAnsi="Arial" w:cs="Arial"/>
            <w:noProof/>
            <w:sz w:val="24"/>
            <w:szCs w:val="24"/>
          </w:rPr>
          <w:t>Gimenez-Ibanez et al., 2014</w:t>
        </w:r>
      </w:hyperlink>
      <w:r w:rsidR="00EA55D6">
        <w:rPr>
          <w:rFonts w:ascii="Arial" w:hAnsi="Arial" w:cs="Arial"/>
          <w:noProof/>
          <w:sz w:val="24"/>
          <w:szCs w:val="24"/>
        </w:rPr>
        <w:t>)</w:t>
      </w:r>
      <w:r w:rsidR="00EA55D6">
        <w:rPr>
          <w:rFonts w:ascii="Arial" w:hAnsi="Arial" w:cs="Arial"/>
          <w:sz w:val="24"/>
          <w:szCs w:val="24"/>
        </w:rPr>
        <w:fldChar w:fldCharType="end"/>
      </w:r>
      <w:r w:rsidR="00442B27" w:rsidRPr="00B71AD6">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&lt;EndNote&gt;&lt;Cite&gt;&lt;Author&gt;Jiang&lt;/Author&gt;&lt;Year&gt;2013&lt;/Year&gt;&lt;RecNum&gt;17&lt;/RecNum&gt;&lt;DisplayText&gt;(Jiang et al., 2013)&lt;/DisplayText&gt;&lt;record&gt;&lt;rec-number&gt;17&lt;/rec-number&gt;&lt;foreign-keys&gt;&lt;key app="EN" db-id="zfwa95xwvdedsreztw5vrf550defrrwvtwar"&gt;17&lt;/key&gt;&lt;/foreign-keys&gt;&lt;ref-type name="Journal Article"&gt;17&lt;/ref-type&gt;&lt;contributors&gt;&lt;authors&gt;&lt;author&gt;Jiang, S.&lt;/author&gt;&lt;author&gt;Yao, J.&lt;/author&gt;&lt;author&gt;Ma, K. W.&lt;/author&gt;&lt;author&gt;Zhou, H.&lt;/author&gt;&lt;author&gt;Song, J.&lt;/author&gt;&lt;author&gt;He, S. Y.&lt;/author&gt;&lt;author&gt;Ma, W.&lt;/author&gt;&lt;/authors&gt;&lt;/contributors&gt;&lt;auth-address&gt;Department of Plant Pathology and Microbiology, University of California, Riverside, California, United States of America ; Center for Plant Cell Biology, University of California, Riverside, California, United States of America.&lt;/auth-address&gt;&lt;titles&gt;&lt;title&gt;Bacterial effector activates jasmonate signaling by directly targeting JAZ transcriptional repressors&lt;/title&gt;&lt;secondary-title&gt;PLoS Pathog&lt;/secondary-title&gt;&lt;alt-title&gt;PLoS pathogens&lt;/alt-title&gt;&lt;/titles&gt;&lt;pages&gt;e1003715&lt;/pages&gt;&lt;volume&gt;9&lt;/volume&gt;&lt;number&gt;10&lt;/number&gt;&lt;keywords&gt;&lt;keyword&gt;Agrobacterium tumefaciens/genetics/metabolism&lt;/keyword&gt;&lt;keyword&gt;Amino Acids/genetics/metabolism&lt;/keyword&gt;&lt;keyword&gt;Bacterial Proteins/genetics/*metabolism&lt;/keyword&gt;&lt;keyword&gt;Cyclopentanes/*metabolism&lt;/keyword&gt;&lt;keyword&gt;Escherichia coli/genetics/metabolism&lt;/keyword&gt;&lt;keyword&gt;Indenes/metabolism&lt;/keyword&gt;&lt;keyword&gt;Oxylipins/*metabolism&lt;/keyword&gt;&lt;keyword&gt;Promoter Regions, Genetic/*physiology&lt;/keyword&gt;&lt;keyword&gt;Pseudomonas syringae/genetics/*metabolism&lt;/keyword&gt;&lt;keyword&gt;Repressor Proteins/genetics/*metabolism&lt;/keyword&gt;&lt;keyword&gt;Signal Transduction/*physiology&lt;/keyword&gt;&lt;/keywords&gt;&lt;dates&gt;&lt;year&gt;2013&lt;/year&gt;&lt;pub-dates&gt;&lt;date&gt;Oct&lt;/date&gt;&lt;/pub-dates&gt;&lt;/dates&gt;&lt;isbn&gt;1553-7374 (Electronic)&amp;#xD;1553-7366 (Linking)&lt;/isbn&gt;&lt;accession-num&gt;24204266&lt;/accession-num&gt;&lt;urls&gt;&lt;related-urls&gt;&lt;url&gt;http://www.ncbi.nlm.nih.gov/pubmed/24204266&lt;/url&gt;&lt;/related-urls&gt;&lt;/urls&gt;&lt;custom2&gt;3814404&lt;/custom2&gt;&lt;electronic-resource-num&gt;10.1371/journal.ppat.1003715&lt;/electronic-resource-num&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25" w:tooltip="Jiang, 2013 #17" w:history="1">
        <w:r w:rsidR="00BB343F">
          <w:rPr>
            <w:rFonts w:ascii="Arial" w:hAnsi="Arial" w:cs="Arial"/>
            <w:noProof/>
            <w:sz w:val="24"/>
            <w:szCs w:val="24"/>
          </w:rPr>
          <w:t>Jiang et al., 2013</w:t>
        </w:r>
      </w:hyperlink>
      <w:r w:rsidR="00EA55D6">
        <w:rPr>
          <w:rFonts w:ascii="Arial" w:hAnsi="Arial" w:cs="Arial"/>
          <w:noProof/>
          <w:sz w:val="24"/>
          <w:szCs w:val="24"/>
        </w:rPr>
        <w:t>)</w:t>
      </w:r>
      <w:r w:rsidR="00EA55D6">
        <w:rPr>
          <w:rFonts w:ascii="Arial" w:hAnsi="Arial" w:cs="Arial"/>
          <w:sz w:val="24"/>
          <w:szCs w:val="24"/>
        </w:rPr>
        <w:fldChar w:fldCharType="end"/>
      </w:r>
      <w:r w:rsidR="00AE7363" w:rsidRPr="002111CC">
        <w:rPr>
          <w:rFonts w:ascii="Arial" w:hAnsi="Arial" w:cs="Arial"/>
          <w:sz w:val="24"/>
          <w:szCs w:val="24"/>
        </w:rPr>
        <w:t>.</w:t>
      </w:r>
      <w:r w:rsidR="00927D56">
        <w:rPr>
          <w:rFonts w:ascii="Arial" w:hAnsi="Arial" w:cs="Arial"/>
          <w:sz w:val="24"/>
          <w:szCs w:val="24"/>
        </w:rPr>
        <w:t xml:space="preserve"> </w:t>
      </w:r>
      <w:r w:rsidR="007E30DA">
        <w:rPr>
          <w:rFonts w:ascii="Arial" w:hAnsi="Arial" w:cs="Arial"/>
          <w:sz w:val="24"/>
          <w:szCs w:val="24"/>
        </w:rPr>
        <w:t>Effects of</w:t>
      </w:r>
      <w:r w:rsidR="00927D56">
        <w:rPr>
          <w:rFonts w:ascii="Arial" w:hAnsi="Arial" w:cs="Arial"/>
          <w:sz w:val="24"/>
          <w:szCs w:val="24"/>
        </w:rPr>
        <w:t xml:space="preserve"> </w:t>
      </w:r>
      <w:r w:rsidR="00927D56">
        <w:rPr>
          <w:rFonts w:ascii="Arial" w:hAnsi="Arial" w:cs="Arial"/>
          <w:sz w:val="24"/>
          <w:szCs w:val="24"/>
        </w:rPr>
        <w:lastRenderedPageBreak/>
        <w:t>HopX</w:t>
      </w:r>
      <w:r w:rsidR="00112F14">
        <w:rPr>
          <w:rFonts w:ascii="Arial" w:hAnsi="Arial" w:cs="Arial"/>
          <w:sz w:val="24"/>
          <w:szCs w:val="24"/>
        </w:rPr>
        <w:t>1</w:t>
      </w:r>
      <w:r w:rsidR="00927D56">
        <w:rPr>
          <w:rFonts w:ascii="Arial" w:hAnsi="Arial" w:cs="Arial"/>
          <w:sz w:val="24"/>
          <w:szCs w:val="24"/>
        </w:rPr>
        <w:t xml:space="preserve"> or HopZ1a action</w:t>
      </w:r>
      <w:r w:rsidR="001A0A7D">
        <w:rPr>
          <w:rFonts w:ascii="Arial" w:hAnsi="Arial" w:cs="Arial"/>
          <w:sz w:val="24"/>
          <w:szCs w:val="24"/>
        </w:rPr>
        <w:t xml:space="preserve"> </w:t>
      </w:r>
      <w:r w:rsidR="007E30DA">
        <w:rPr>
          <w:rFonts w:ascii="Arial" w:hAnsi="Arial" w:cs="Arial"/>
          <w:sz w:val="24"/>
          <w:szCs w:val="24"/>
        </w:rPr>
        <w:t>on the global MYC-dependent transcriptional are</w:t>
      </w:r>
      <w:r w:rsidR="001A0A7D">
        <w:rPr>
          <w:rFonts w:ascii="Arial" w:hAnsi="Arial" w:cs="Arial"/>
          <w:sz w:val="24"/>
          <w:szCs w:val="24"/>
        </w:rPr>
        <w:t xml:space="preserve"> not known, though each </w:t>
      </w:r>
      <w:r w:rsidR="007E30DA">
        <w:rPr>
          <w:rFonts w:ascii="Arial" w:hAnsi="Arial" w:cs="Arial"/>
          <w:sz w:val="24"/>
          <w:szCs w:val="24"/>
        </w:rPr>
        <w:t xml:space="preserve">causes de-repression of </w:t>
      </w:r>
      <w:r w:rsidR="001A0A7D">
        <w:rPr>
          <w:rFonts w:ascii="Arial" w:hAnsi="Arial" w:cs="Arial"/>
          <w:sz w:val="24"/>
          <w:szCs w:val="24"/>
        </w:rPr>
        <w:t xml:space="preserve">several JA response genes </w: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bC4sIDIwMTQ7IEppYW5nIGV0IGFsLiwgMjAxMyk8L0Rpc3BsYXlUZXh0PjxyZWNvcmQ+PHJlYy1u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bC4sIDIwMTQ7IEppYW5nIGV0IGFsLiwgMjAxMyk8L0Rpc3BsYXlUZXh0PjxyZWNvcmQ+PHJlYy1u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0" w:tooltip="Gimenez-Ibanez, 2014 #6" w:history="1">
        <w:r w:rsidR="00BB343F">
          <w:rPr>
            <w:rFonts w:ascii="Arial" w:hAnsi="Arial" w:cs="Arial"/>
            <w:noProof/>
            <w:sz w:val="24"/>
            <w:szCs w:val="24"/>
          </w:rPr>
          <w:t>Gimenez-Ibanez et al., 2014</w:t>
        </w:r>
      </w:hyperlink>
      <w:r w:rsidR="00EA55D6">
        <w:rPr>
          <w:rFonts w:ascii="Arial" w:hAnsi="Arial" w:cs="Arial"/>
          <w:noProof/>
          <w:sz w:val="24"/>
          <w:szCs w:val="24"/>
        </w:rPr>
        <w:t xml:space="preserve">; </w:t>
      </w:r>
      <w:hyperlink w:anchor="_ENREF_25" w:tooltip="Jiang, 2013 #17" w:history="1">
        <w:r w:rsidR="00BB343F">
          <w:rPr>
            <w:rFonts w:ascii="Arial" w:hAnsi="Arial" w:cs="Arial"/>
            <w:noProof/>
            <w:sz w:val="24"/>
            <w:szCs w:val="24"/>
          </w:rPr>
          <w:t>Jiang et al., 2013</w:t>
        </w:r>
      </w:hyperlink>
      <w:r w:rsidR="00EA55D6">
        <w:rPr>
          <w:rFonts w:ascii="Arial" w:hAnsi="Arial" w:cs="Arial"/>
          <w:noProof/>
          <w:sz w:val="24"/>
          <w:szCs w:val="24"/>
        </w:rPr>
        <w:t>)</w:t>
      </w:r>
      <w:r w:rsidR="00EA55D6">
        <w:rPr>
          <w:rFonts w:ascii="Arial" w:hAnsi="Arial" w:cs="Arial"/>
          <w:sz w:val="24"/>
          <w:szCs w:val="24"/>
        </w:rPr>
        <w:fldChar w:fldCharType="end"/>
      </w:r>
      <w:r w:rsidR="005D3FA8">
        <w:rPr>
          <w:rFonts w:ascii="Arial" w:hAnsi="Arial" w:cs="Arial" w:hint="eastAsia"/>
          <w:sz w:val="24"/>
          <w:szCs w:val="24"/>
        </w:rPr>
        <w:t>.</w:t>
      </w:r>
      <w:r w:rsidR="00AE7363" w:rsidRPr="002111CC">
        <w:rPr>
          <w:rFonts w:ascii="Arial" w:hAnsi="Arial" w:cs="Arial"/>
          <w:sz w:val="24"/>
          <w:szCs w:val="24"/>
        </w:rPr>
        <w:t xml:space="preserve"> </w:t>
      </w:r>
    </w:p>
    <w:p w14:paraId="19291D26" w14:textId="77777777" w:rsidR="0000646C" w:rsidRPr="002111CC" w:rsidRDefault="0000646C" w:rsidP="001D1CD4">
      <w:pPr>
        <w:autoSpaceDE w:val="0"/>
        <w:autoSpaceDN w:val="0"/>
        <w:adjustRightInd w:val="0"/>
        <w:spacing w:after="0" w:line="480" w:lineRule="auto"/>
        <w:jc w:val="both"/>
        <w:rPr>
          <w:rFonts w:ascii="Arial" w:hAnsi="Arial" w:cs="Arial"/>
          <w:sz w:val="24"/>
          <w:szCs w:val="24"/>
        </w:rPr>
      </w:pPr>
    </w:p>
    <w:p w14:paraId="3BEE4C02" w14:textId="655B4194" w:rsidR="007D42E6" w:rsidRPr="00927D56" w:rsidRDefault="007E30DA" w:rsidP="001D1CD4">
      <w:pPr>
        <w:autoSpaceDE w:val="0"/>
        <w:autoSpaceDN w:val="0"/>
        <w:adjustRightInd w:val="0"/>
        <w:spacing w:after="0" w:line="480" w:lineRule="auto"/>
        <w:jc w:val="both"/>
        <w:rPr>
          <w:rFonts w:ascii="Arial" w:hAnsi="Arial" w:cs="Arial"/>
          <w:sz w:val="24"/>
          <w:szCs w:val="24"/>
        </w:rPr>
      </w:pPr>
      <w:r>
        <w:rPr>
          <w:rFonts w:ascii="Arial" w:hAnsi="Arial" w:cs="Arial"/>
          <w:sz w:val="24"/>
          <w:szCs w:val="24"/>
        </w:rPr>
        <w:t>I</w:t>
      </w:r>
      <w:r w:rsidR="00F625BD" w:rsidRPr="002111CC">
        <w:rPr>
          <w:rFonts w:ascii="Arial" w:hAnsi="Arial" w:cs="Arial"/>
          <w:sz w:val="24"/>
          <w:szCs w:val="24"/>
        </w:rPr>
        <w:t xml:space="preserve">nteractome studies revealed that candidate effector repertoires from three </w:t>
      </w:r>
      <w:r w:rsidR="00927D56">
        <w:rPr>
          <w:rFonts w:ascii="Arial" w:hAnsi="Arial" w:cs="Arial"/>
          <w:sz w:val="24"/>
          <w:szCs w:val="24"/>
        </w:rPr>
        <w:t xml:space="preserve">evolutionarily diverse </w:t>
      </w:r>
      <w:r w:rsidR="00F625BD" w:rsidRPr="002111CC">
        <w:rPr>
          <w:rFonts w:ascii="Arial" w:hAnsi="Arial" w:cs="Arial"/>
          <w:sz w:val="24"/>
          <w:szCs w:val="24"/>
        </w:rPr>
        <w:t xml:space="preserve">pathogens </w:t>
      </w:r>
      <w:r w:rsidR="00687B0B">
        <w:rPr>
          <w:rFonts w:ascii="Arial" w:hAnsi="Arial" w:cs="Arial"/>
          <w:sz w:val="24"/>
          <w:szCs w:val="24"/>
        </w:rPr>
        <w:t>[</w:t>
      </w:r>
      <w:r w:rsidR="00A802A6" w:rsidRPr="007610D9">
        <w:rPr>
          <w:rFonts w:ascii="Arial" w:hAnsi="Arial" w:cs="Arial"/>
          <w:i/>
          <w:sz w:val="24"/>
          <w:szCs w:val="24"/>
        </w:rPr>
        <w:t>P</w:t>
      </w:r>
      <w:r w:rsidR="00894BFB">
        <w:rPr>
          <w:rFonts w:ascii="Arial" w:hAnsi="Arial" w:cs="Arial"/>
          <w:i/>
          <w:sz w:val="24"/>
          <w:szCs w:val="24"/>
        </w:rPr>
        <w:t xml:space="preserve">. </w:t>
      </w:r>
      <w:r w:rsidR="00A802A6" w:rsidRPr="007610D9">
        <w:rPr>
          <w:rFonts w:ascii="Arial" w:hAnsi="Arial" w:cs="Arial"/>
          <w:i/>
          <w:sz w:val="24"/>
          <w:szCs w:val="24"/>
        </w:rPr>
        <w:t>sy</w:t>
      </w:r>
      <w:r w:rsidR="00894BFB">
        <w:rPr>
          <w:rFonts w:ascii="Arial" w:hAnsi="Arial" w:cs="Arial"/>
          <w:i/>
          <w:sz w:val="24"/>
          <w:szCs w:val="24"/>
        </w:rPr>
        <w:t>ringae</w:t>
      </w:r>
      <w:r w:rsidR="00A802A6">
        <w:rPr>
          <w:rFonts w:ascii="Arial" w:hAnsi="Arial" w:cs="Arial"/>
          <w:sz w:val="24"/>
          <w:szCs w:val="24"/>
        </w:rPr>
        <w:t xml:space="preserve"> </w:t>
      </w:r>
      <w:r w:rsidR="00A802A6" w:rsidRPr="002111CC">
        <w:rPr>
          <w:rFonts w:ascii="Arial" w:hAnsi="Arial" w:cs="Arial"/>
          <w:sz w:val="24"/>
          <w:szCs w:val="24"/>
        </w:rPr>
        <w:t>(</w:t>
      </w:r>
      <w:r w:rsidR="00894BFB">
        <w:rPr>
          <w:rFonts w:ascii="Arial" w:hAnsi="Arial" w:cs="Arial"/>
          <w:i/>
          <w:sz w:val="24"/>
          <w:szCs w:val="24"/>
        </w:rPr>
        <w:t xml:space="preserve">Psy; </w:t>
      </w:r>
      <w:r w:rsidR="00A802A6" w:rsidRPr="002111CC">
        <w:rPr>
          <w:rFonts w:ascii="Arial" w:hAnsi="Arial" w:cs="Arial"/>
          <w:sz w:val="24"/>
          <w:szCs w:val="24"/>
        </w:rPr>
        <w:t xml:space="preserve">eubacteria), </w:t>
      </w:r>
      <w:r w:rsidR="00894BFB">
        <w:rPr>
          <w:rFonts w:ascii="Arial" w:hAnsi="Arial" w:cs="Arial"/>
          <w:i/>
          <w:sz w:val="24"/>
          <w:szCs w:val="24"/>
        </w:rPr>
        <w:t>H.</w:t>
      </w:r>
      <w:r w:rsidR="00A802A6" w:rsidRPr="007610D9">
        <w:rPr>
          <w:rFonts w:ascii="Arial" w:hAnsi="Arial" w:cs="Arial"/>
          <w:i/>
          <w:sz w:val="24"/>
          <w:szCs w:val="24"/>
        </w:rPr>
        <w:t xml:space="preserve"> arabidopsidis</w:t>
      </w:r>
      <w:r w:rsidR="00A802A6" w:rsidRPr="002111CC">
        <w:rPr>
          <w:rFonts w:ascii="Arial" w:hAnsi="Arial" w:cs="Arial"/>
          <w:sz w:val="24"/>
          <w:szCs w:val="24"/>
        </w:rPr>
        <w:t xml:space="preserve"> (</w:t>
      </w:r>
      <w:r w:rsidR="00A802A6">
        <w:rPr>
          <w:rFonts w:ascii="Arial" w:hAnsi="Arial" w:cs="Arial"/>
          <w:i/>
          <w:sz w:val="24"/>
          <w:szCs w:val="24"/>
        </w:rPr>
        <w:t>Hpa</w:t>
      </w:r>
      <w:r w:rsidR="00A802A6">
        <w:rPr>
          <w:rFonts w:ascii="Arial" w:hAnsi="Arial" w:cs="Arial"/>
          <w:sz w:val="24"/>
          <w:szCs w:val="24"/>
        </w:rPr>
        <w:t xml:space="preserve">; </w:t>
      </w:r>
      <w:r w:rsidR="00A802A6" w:rsidRPr="002111CC">
        <w:rPr>
          <w:rFonts w:ascii="Arial" w:hAnsi="Arial" w:cs="Arial"/>
          <w:sz w:val="24"/>
          <w:szCs w:val="24"/>
        </w:rPr>
        <w:t xml:space="preserve">oomycete) and </w:t>
      </w:r>
      <w:r w:rsidR="00A802A6" w:rsidRPr="007610D9">
        <w:rPr>
          <w:rFonts w:ascii="Arial" w:hAnsi="Arial" w:cs="Arial"/>
          <w:i/>
          <w:sz w:val="24"/>
          <w:szCs w:val="24"/>
        </w:rPr>
        <w:t>Golovinomyces orontii</w:t>
      </w:r>
      <w:r w:rsidR="00A802A6" w:rsidRPr="002111CC">
        <w:rPr>
          <w:rFonts w:ascii="Arial" w:hAnsi="Arial" w:cs="Arial"/>
          <w:sz w:val="24"/>
          <w:szCs w:val="24"/>
        </w:rPr>
        <w:t xml:space="preserve"> (</w:t>
      </w:r>
      <w:r w:rsidR="00A802A6">
        <w:rPr>
          <w:rFonts w:ascii="Arial" w:hAnsi="Arial" w:cs="Arial"/>
          <w:i/>
          <w:sz w:val="24"/>
          <w:szCs w:val="24"/>
        </w:rPr>
        <w:t>Go</w:t>
      </w:r>
      <w:r w:rsidR="00A802A6">
        <w:rPr>
          <w:rFonts w:ascii="Arial" w:hAnsi="Arial" w:cs="Arial"/>
          <w:sz w:val="24"/>
          <w:szCs w:val="24"/>
        </w:rPr>
        <w:t xml:space="preserve">; </w:t>
      </w:r>
      <w:r w:rsidR="00A802A6" w:rsidRPr="002111CC">
        <w:rPr>
          <w:rFonts w:ascii="Arial" w:hAnsi="Arial" w:cs="Arial"/>
          <w:sz w:val="24"/>
          <w:szCs w:val="24"/>
        </w:rPr>
        <w:t>ascomycete)</w:t>
      </w:r>
      <w:r w:rsidR="00687B0B">
        <w:rPr>
          <w:rFonts w:ascii="Arial" w:hAnsi="Arial" w:cs="Arial"/>
          <w:sz w:val="24"/>
          <w:szCs w:val="24"/>
        </w:rPr>
        <w:t>]</w:t>
      </w:r>
      <w:r w:rsidR="00A802A6">
        <w:rPr>
          <w:rFonts w:ascii="Arial" w:hAnsi="Arial" w:cs="Arial"/>
          <w:sz w:val="24"/>
          <w:szCs w:val="24"/>
        </w:rPr>
        <w:t xml:space="preserve"> </w:t>
      </w:r>
      <w:r w:rsidR="00F625BD" w:rsidRPr="002111CC">
        <w:rPr>
          <w:rFonts w:ascii="Arial" w:hAnsi="Arial" w:cs="Arial"/>
          <w:sz w:val="24"/>
          <w:szCs w:val="24"/>
        </w:rPr>
        <w:t xml:space="preserve">converge onto a limited set of interconnected </w:t>
      </w:r>
      <w:r w:rsidR="00A802A6">
        <w:rPr>
          <w:rFonts w:ascii="Arial" w:hAnsi="Arial" w:cs="Arial"/>
          <w:sz w:val="24"/>
          <w:szCs w:val="24"/>
        </w:rPr>
        <w:t>Arabidopsis</w:t>
      </w:r>
      <w:r w:rsidR="00A802A6" w:rsidRPr="002111CC">
        <w:rPr>
          <w:rFonts w:ascii="Arial" w:hAnsi="Arial" w:cs="Arial"/>
          <w:sz w:val="24"/>
          <w:szCs w:val="24"/>
        </w:rPr>
        <w:t xml:space="preserve"> </w:t>
      </w:r>
      <w:r w:rsidR="00F625BD" w:rsidRPr="002111CC">
        <w:rPr>
          <w:rFonts w:ascii="Arial" w:hAnsi="Arial" w:cs="Arial"/>
          <w:sz w:val="24"/>
          <w:szCs w:val="24"/>
        </w:rPr>
        <w:t>proteins</w:t>
      </w:r>
      <w:r w:rsidR="00177972">
        <w:rPr>
          <w:rFonts w:ascii="Arial" w:hAnsi="Arial" w:cs="Arial"/>
          <w:sz w:val="24"/>
          <w:szCs w:val="24"/>
        </w:rPr>
        <w:t xml:space="preserve"> </w:t>
      </w:r>
      <w:r w:rsidR="00EA55D6">
        <w:rPr>
          <w:rFonts w:ascii="Arial" w:hAnsi="Arial" w:cs="Arial"/>
          <w:sz w:val="24"/>
          <w:szCs w:val="24"/>
        </w:rPr>
        <w:fldChar w:fldCharType="begin">
          <w:fldData xml:space="preserve">PEVuZE5vdGU+PENpdGU+PEF1dGhvcj5XZXNzbGluZzwvQXV0aG9yPjxZZWFyPjIwMTQ8L1llYXI+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dXJsPmh0dHA6Ly93d3cubmNiaS5ubG0ubmloLmdvdi9wdWJtZWQvMjE3OTg5NDM8L3VybD48L3Jl
bGF0ZWQtdXJscz48L3VybHM+PGN1c3RvbTI+MzE3MDc1MzwvY3VzdG9tMj48ZWxlY3Ryb25pYy1y
ZXNvdXJjZS1udW0+MTAuMTEyNi9zY2llbmNlLjEyMDM2NTk8L2VsZWN0cm9uaWMtcmVzb3VyY2Ut
bnVtPjxsYW5ndWFnZT5lbmc8L2xhbmd1YWdlPjwvcmVjb3JkPjwvQ2l0ZT48L0VuZE5vdGU+AG==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PEVuZE5vdGU+PENpdGU+PEF1dGhvcj5XZXNzbGluZzwvQXV0aG9yPjxZZWFyPjIwMTQ8L1llYXI+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dXJsPmh0dHA6Ly93d3cubmNiaS5ubG0ubmloLmdvdi9wdWJtZWQvMjE3OTg5NDM8L3VybD48L3Jl
bGF0ZWQtdXJscz48L3VybHM+PGN1c3RvbTI+MzE3MDc1MzwvY3VzdG9tMj48ZWxlY3Ryb25pYy1y
ZXNvdXJjZS1udW0+MTAuMTEyNi9zY2llbmNlLjEyMDM2NTk8L2VsZWN0cm9uaWMtcmVzb3VyY2Ut
bnVtPjxsYW5ndWFnZT5lbmc8L2xhbmd1YWdlPjwvcmVjb3JkPjwvQ2l0ZT48L0VuZE5vdGU+AG==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49" w:tooltip="Mukhtar, 2011 #11" w:history="1">
        <w:r w:rsidR="00BB343F">
          <w:rPr>
            <w:rFonts w:ascii="Arial" w:hAnsi="Arial" w:cs="Arial"/>
            <w:noProof/>
            <w:sz w:val="24"/>
            <w:szCs w:val="24"/>
          </w:rPr>
          <w:t>Mukhtar et al., 2011</w:t>
        </w:r>
      </w:hyperlink>
      <w:r w:rsidR="00EA55D6">
        <w:rPr>
          <w:rFonts w:ascii="Arial" w:hAnsi="Arial" w:cs="Arial"/>
          <w:noProof/>
          <w:sz w:val="24"/>
          <w:szCs w:val="24"/>
        </w:rPr>
        <w:t xml:space="preserve">; </w:t>
      </w:r>
      <w:hyperlink w:anchor="_ENREF_72" w:tooltip="Wessling, 2014 #54" w:history="1">
        <w:r w:rsidR="00BB343F">
          <w:rPr>
            <w:rFonts w:ascii="Arial" w:hAnsi="Arial" w:cs="Arial"/>
            <w:noProof/>
            <w:sz w:val="24"/>
            <w:szCs w:val="24"/>
          </w:rPr>
          <w:t>Wessling et al., 2014</w:t>
        </w:r>
      </w:hyperlink>
      <w:r w:rsidR="00EA55D6">
        <w:rPr>
          <w:rFonts w:ascii="Arial" w:hAnsi="Arial" w:cs="Arial"/>
          <w:noProof/>
          <w:sz w:val="24"/>
          <w:szCs w:val="24"/>
        </w:rPr>
        <w:t>)</w:t>
      </w:r>
      <w:r w:rsidR="00EA55D6">
        <w:rPr>
          <w:rFonts w:ascii="Arial" w:hAnsi="Arial" w:cs="Arial"/>
          <w:sz w:val="24"/>
          <w:szCs w:val="24"/>
        </w:rPr>
        <w:fldChar w:fldCharType="end"/>
      </w:r>
      <w:r w:rsidR="000F1D0C" w:rsidRPr="00B71AD6">
        <w:rPr>
          <w:rFonts w:ascii="Arial" w:hAnsi="Arial" w:cs="Arial"/>
          <w:sz w:val="24"/>
          <w:szCs w:val="24"/>
        </w:rPr>
        <w:t xml:space="preserve"> </w:t>
      </w:r>
      <w:r w:rsidR="00BB343F">
        <w:rPr>
          <w:rFonts w:ascii="Arial" w:hAnsi="Arial" w:cs="Arial"/>
          <w:sz w:val="24"/>
          <w:szCs w:val="24"/>
        </w:rPr>
        <w:fldChar w:fldCharType="begin"/>
      </w:r>
      <w:r w:rsidR="00BB343F">
        <w:rPr>
          <w:rFonts w:ascii="Arial" w:hAnsi="Arial" w:cs="Arial"/>
          <w:sz w:val="24"/>
          <w:szCs w:val="24"/>
        </w:rPr>
        <w:instrText xml:space="preserve"> ADDIN EN.CITE &lt;EndNote&gt;&lt;Cite&gt;&lt;Author&gt;Dreze&lt;/Author&gt;&lt;Year&gt;2011&lt;/Year&gt;&lt;RecNum&gt;144&lt;/RecNum&gt;&lt;DisplayText&gt;(Dreze et al., 2011)&lt;/DisplayText&gt;&lt;record&gt;&lt;rec-number&gt;144&lt;/rec-number&gt;&lt;foreign-keys&gt;&lt;key app="EN" db-id="zfwa95xwvdedsreztw5vrf550defrrwvtwar"&gt;144&lt;/key&gt;&lt;/foreign-keys&gt;&lt;ref-type name="Journal Article"&gt;17&lt;/ref-type&gt;&lt;contributors&gt;&lt;authors&gt;&lt;author&gt;Dreze, Matija&lt;/author&gt;&lt;author&gt;Carvunis, Anne-Ruxandra&lt;/author&gt;&lt;author&gt;Charloteaux, Benoit&lt;/author&gt;&lt;author&gt;Galli, Mary&lt;/author&gt;&lt;author&gt;Pevzner, Samuel J&lt;/author&gt;&lt;author&gt;Tasan, Murat&lt;/author&gt;&lt;author&gt;Ahn, Yong-Yeol&lt;/author&gt;&lt;author&gt;Balumuri, Padmavathi&lt;/author&gt;&lt;author&gt;Barabási, Albert-László&lt;/author&gt;&lt;author&gt;Bautista, Vanessa&lt;/author&gt;&lt;/authors&gt;&lt;/contributors&gt;&lt;titles&gt;&lt;title&gt;Evidence for network evolution in an Arabidopsis interactome map&lt;/title&gt;&lt;secondary-title&gt;Science&lt;/secondary-title&gt;&lt;/titles&gt;&lt;periodical&gt;&lt;full-title&gt;Science&lt;/full-title&gt;&lt;/periodical&gt;&lt;pages&gt;601-607&lt;/pages&gt;&lt;volume&gt;333&lt;/volume&gt;&lt;number&gt;6042&lt;/number&gt;&lt;dates&gt;&lt;year&gt;2011&lt;/year&gt;&lt;/dates&gt;&lt;isbn&gt;0036-8075&lt;/isbn&gt;&lt;urls&gt;&lt;/urls&gt;&lt;/record&gt;&lt;/Cite&gt;&lt;/EndNote&gt;</w:instrText>
      </w:r>
      <w:r w:rsidR="00BB343F">
        <w:rPr>
          <w:rFonts w:ascii="Arial" w:hAnsi="Arial" w:cs="Arial"/>
          <w:sz w:val="24"/>
          <w:szCs w:val="24"/>
        </w:rPr>
        <w:fldChar w:fldCharType="separate"/>
      </w:r>
      <w:r w:rsidR="00BB343F">
        <w:rPr>
          <w:rFonts w:ascii="Arial" w:hAnsi="Arial" w:cs="Arial"/>
          <w:noProof/>
          <w:sz w:val="24"/>
          <w:szCs w:val="24"/>
        </w:rPr>
        <w:t>(</w:t>
      </w:r>
      <w:hyperlink w:anchor="_ENREF_15" w:tooltip="Dreze, 2011 #144" w:history="1">
        <w:r w:rsidR="00BB343F">
          <w:rPr>
            <w:rFonts w:ascii="Arial" w:hAnsi="Arial" w:cs="Arial"/>
            <w:noProof/>
            <w:sz w:val="24"/>
            <w:szCs w:val="24"/>
          </w:rPr>
          <w:t>Dreze et al., 2011</w:t>
        </w:r>
      </w:hyperlink>
      <w:r w:rsidR="00BB343F">
        <w:rPr>
          <w:rFonts w:ascii="Arial" w:hAnsi="Arial" w:cs="Arial"/>
          <w:noProof/>
          <w:sz w:val="24"/>
          <w:szCs w:val="24"/>
        </w:rPr>
        <w:t>)</w:t>
      </w:r>
      <w:r w:rsidR="00BB343F">
        <w:rPr>
          <w:rFonts w:ascii="Arial" w:hAnsi="Arial" w:cs="Arial"/>
          <w:sz w:val="24"/>
          <w:szCs w:val="24"/>
        </w:rPr>
        <w:fldChar w:fldCharType="end"/>
      </w:r>
      <w:r w:rsidR="00F625BD" w:rsidRPr="002111CC">
        <w:rPr>
          <w:rFonts w:ascii="Arial" w:hAnsi="Arial" w:cs="Arial"/>
          <w:sz w:val="24"/>
          <w:szCs w:val="24"/>
        </w:rPr>
        <w:t xml:space="preserve">. </w:t>
      </w:r>
      <w:r w:rsidR="004F46C1" w:rsidRPr="002111CC">
        <w:rPr>
          <w:rFonts w:ascii="Arial" w:hAnsi="Arial" w:cs="Arial"/>
          <w:sz w:val="24"/>
          <w:szCs w:val="24"/>
        </w:rPr>
        <w:t xml:space="preserve">These three pathogens </w:t>
      </w:r>
      <w:r w:rsidR="00927D56">
        <w:rPr>
          <w:rFonts w:ascii="Arial" w:hAnsi="Arial" w:cs="Arial"/>
          <w:sz w:val="24"/>
          <w:szCs w:val="24"/>
        </w:rPr>
        <w:t xml:space="preserve">express </w:t>
      </w:r>
      <w:r w:rsidR="00A077EB" w:rsidRPr="002111CC">
        <w:rPr>
          <w:rFonts w:ascii="Arial" w:hAnsi="Arial" w:cs="Arial"/>
          <w:sz w:val="24"/>
          <w:szCs w:val="24"/>
        </w:rPr>
        <w:t>different infectio</w:t>
      </w:r>
      <w:r w:rsidR="0019023A">
        <w:rPr>
          <w:rFonts w:ascii="Arial" w:hAnsi="Arial" w:cs="Arial"/>
          <w:sz w:val="24"/>
          <w:szCs w:val="24"/>
        </w:rPr>
        <w:t>n</w:t>
      </w:r>
      <w:r w:rsidR="00A077EB" w:rsidRPr="002111CC">
        <w:rPr>
          <w:rFonts w:ascii="Arial" w:hAnsi="Arial" w:cs="Arial"/>
          <w:sz w:val="24"/>
          <w:szCs w:val="24"/>
        </w:rPr>
        <w:t xml:space="preserve"> strategies </w:t>
      </w:r>
      <w:r w:rsidR="0019023A">
        <w:rPr>
          <w:rFonts w:ascii="Arial" w:hAnsi="Arial" w:cs="Arial"/>
          <w:sz w:val="24"/>
          <w:szCs w:val="24"/>
        </w:rPr>
        <w:t xml:space="preserve">and are </w:t>
      </w:r>
      <w:r w:rsidR="00A077EB" w:rsidRPr="002111CC">
        <w:rPr>
          <w:rFonts w:ascii="Arial" w:hAnsi="Arial" w:cs="Arial"/>
          <w:sz w:val="24"/>
          <w:szCs w:val="24"/>
        </w:rPr>
        <w:t xml:space="preserve">separated by 2.5 billion years </w:t>
      </w:r>
      <w:r w:rsidR="0019023A">
        <w:rPr>
          <w:rFonts w:ascii="Arial" w:hAnsi="Arial" w:cs="Arial"/>
          <w:sz w:val="24"/>
          <w:szCs w:val="24"/>
        </w:rPr>
        <w:t xml:space="preserve">of </w:t>
      </w:r>
      <w:r w:rsidR="00A077EB" w:rsidRPr="002111CC">
        <w:rPr>
          <w:rFonts w:ascii="Arial" w:hAnsi="Arial" w:cs="Arial"/>
          <w:sz w:val="24"/>
          <w:szCs w:val="24"/>
        </w:rPr>
        <w:t xml:space="preserve">evolution. Each of them harbors a </w:t>
      </w:r>
      <w:r w:rsidR="001109F4" w:rsidRPr="00B71AD6">
        <w:rPr>
          <w:rFonts w:ascii="Arial" w:hAnsi="Arial" w:cs="Arial"/>
          <w:sz w:val="24"/>
          <w:szCs w:val="24"/>
        </w:rPr>
        <w:t xml:space="preserve">group </w:t>
      </w:r>
      <w:r w:rsidR="00A077EB" w:rsidRPr="002111CC">
        <w:rPr>
          <w:rFonts w:ascii="Arial" w:hAnsi="Arial" w:cs="Arial"/>
          <w:sz w:val="24"/>
          <w:szCs w:val="24"/>
        </w:rPr>
        <w:t xml:space="preserve">of independently evolved effectors </w:t>
      </w:r>
      <w:r w:rsidR="00962FC7">
        <w:rPr>
          <w:rFonts w:ascii="Arial" w:hAnsi="Arial" w:cs="Arial"/>
          <w:sz w:val="24"/>
          <w:szCs w:val="24"/>
        </w:rPr>
        <w:t>lacking</w:t>
      </w:r>
      <w:r w:rsidR="00962FC7" w:rsidRPr="002111CC">
        <w:rPr>
          <w:rFonts w:ascii="Arial" w:hAnsi="Arial" w:cs="Arial"/>
          <w:sz w:val="24"/>
          <w:szCs w:val="24"/>
        </w:rPr>
        <w:t xml:space="preserve"> </w:t>
      </w:r>
      <w:r w:rsidR="00A077EB" w:rsidRPr="002111CC">
        <w:rPr>
          <w:rFonts w:ascii="Arial" w:hAnsi="Arial" w:cs="Arial"/>
          <w:sz w:val="24"/>
          <w:szCs w:val="24"/>
        </w:rPr>
        <w:t xml:space="preserve">sequence homology. </w:t>
      </w:r>
      <w:r w:rsidR="00FD4785" w:rsidRPr="002111CC">
        <w:rPr>
          <w:rFonts w:ascii="Arial" w:hAnsi="Arial" w:cs="Arial"/>
          <w:sz w:val="24"/>
          <w:szCs w:val="24"/>
        </w:rPr>
        <w:t>Three o</w:t>
      </w:r>
      <w:r w:rsidR="003425B5" w:rsidRPr="002111CC">
        <w:rPr>
          <w:rFonts w:ascii="Arial" w:hAnsi="Arial" w:cs="Arial"/>
          <w:sz w:val="24"/>
          <w:szCs w:val="24"/>
        </w:rPr>
        <w:t>f th</w:t>
      </w:r>
      <w:r w:rsidR="00FD4785" w:rsidRPr="002111CC">
        <w:rPr>
          <w:rFonts w:ascii="Arial" w:hAnsi="Arial" w:cs="Arial"/>
          <w:sz w:val="24"/>
          <w:szCs w:val="24"/>
        </w:rPr>
        <w:t xml:space="preserve">e nine convergent </w:t>
      </w:r>
      <w:r w:rsidR="00483928">
        <w:rPr>
          <w:rFonts w:ascii="Arial" w:hAnsi="Arial" w:cs="Arial"/>
          <w:sz w:val="24"/>
          <w:szCs w:val="24"/>
        </w:rPr>
        <w:t xml:space="preserve">host </w:t>
      </w:r>
      <w:r w:rsidR="00FD4785" w:rsidRPr="002111CC">
        <w:rPr>
          <w:rFonts w:ascii="Arial" w:hAnsi="Arial" w:cs="Arial"/>
          <w:sz w:val="24"/>
          <w:szCs w:val="24"/>
        </w:rPr>
        <w:t>targets, TCP13, TCP14 and TCP15, belong</w:t>
      </w:r>
      <w:r w:rsidR="003425B5" w:rsidRPr="002111CC">
        <w:rPr>
          <w:rFonts w:ascii="Arial" w:hAnsi="Arial" w:cs="Arial"/>
          <w:sz w:val="24"/>
          <w:szCs w:val="24"/>
        </w:rPr>
        <w:t xml:space="preserve"> to </w:t>
      </w:r>
      <w:r w:rsidR="000E7A9E" w:rsidRPr="002111CC">
        <w:rPr>
          <w:rFonts w:ascii="Arial" w:hAnsi="Arial" w:cs="Arial"/>
          <w:sz w:val="24"/>
          <w:szCs w:val="24"/>
        </w:rPr>
        <w:t xml:space="preserve">the conserved </w:t>
      </w:r>
      <w:r w:rsidR="003425B5" w:rsidRPr="002111CC">
        <w:rPr>
          <w:rFonts w:ascii="Arial" w:hAnsi="Arial" w:cs="Arial"/>
          <w:sz w:val="24"/>
          <w:szCs w:val="24"/>
        </w:rPr>
        <w:t>TCP (</w:t>
      </w:r>
      <w:r w:rsidR="003425B5" w:rsidRPr="002111CC">
        <w:rPr>
          <w:rFonts w:ascii="Arial" w:hAnsi="Arial" w:cs="Arial"/>
          <w:sz w:val="24"/>
          <w:szCs w:val="24"/>
          <w:u w:val="single"/>
        </w:rPr>
        <w:t>t</w:t>
      </w:r>
      <w:r w:rsidR="003425B5" w:rsidRPr="002111CC">
        <w:rPr>
          <w:rFonts w:ascii="Arial" w:hAnsi="Arial" w:cs="Arial"/>
          <w:sz w:val="24"/>
          <w:szCs w:val="24"/>
        </w:rPr>
        <w:t xml:space="preserve">eosinte branched1 </w:t>
      </w:r>
      <w:r w:rsidR="00FD4785" w:rsidRPr="002111CC">
        <w:rPr>
          <w:rFonts w:ascii="Arial" w:hAnsi="Arial" w:cs="Arial"/>
          <w:sz w:val="24"/>
          <w:szCs w:val="24"/>
        </w:rPr>
        <w:t xml:space="preserve">from </w:t>
      </w:r>
      <w:r w:rsidR="00FD4785" w:rsidRPr="007610D9">
        <w:rPr>
          <w:rFonts w:ascii="Arial" w:hAnsi="Arial" w:cs="Arial"/>
          <w:i/>
          <w:sz w:val="24"/>
          <w:szCs w:val="24"/>
        </w:rPr>
        <w:t>Zea mays</w:t>
      </w:r>
      <w:r w:rsidR="00FD4785" w:rsidRPr="002111CC">
        <w:rPr>
          <w:rFonts w:ascii="Arial" w:hAnsi="Arial" w:cs="Arial"/>
          <w:sz w:val="24"/>
          <w:szCs w:val="24"/>
        </w:rPr>
        <w:t xml:space="preserve">, </w:t>
      </w:r>
      <w:r w:rsidR="00FD4785" w:rsidRPr="002111CC">
        <w:rPr>
          <w:rFonts w:ascii="Arial" w:hAnsi="Arial" w:cs="Arial"/>
          <w:sz w:val="24"/>
          <w:szCs w:val="24"/>
          <w:u w:val="single"/>
        </w:rPr>
        <w:t>C</w:t>
      </w:r>
      <w:r w:rsidR="00FD4785" w:rsidRPr="002111CC">
        <w:rPr>
          <w:rFonts w:ascii="Arial" w:hAnsi="Arial" w:cs="Arial"/>
          <w:sz w:val="24"/>
          <w:szCs w:val="24"/>
        </w:rPr>
        <w:t xml:space="preserve">YCLOIDEA from </w:t>
      </w:r>
      <w:r w:rsidR="00FD4785" w:rsidRPr="007610D9">
        <w:rPr>
          <w:rFonts w:ascii="Arial" w:hAnsi="Arial" w:cs="Arial"/>
          <w:i/>
          <w:sz w:val="24"/>
          <w:szCs w:val="24"/>
        </w:rPr>
        <w:t>Antirrhinum majus</w:t>
      </w:r>
      <w:r w:rsidR="003425B5" w:rsidRPr="002111CC">
        <w:rPr>
          <w:rFonts w:ascii="Arial" w:hAnsi="Arial" w:cs="Arial"/>
          <w:sz w:val="24"/>
          <w:szCs w:val="24"/>
        </w:rPr>
        <w:t xml:space="preserve">, and the </w:t>
      </w:r>
      <w:r w:rsidR="003425B5" w:rsidRPr="002111CC">
        <w:rPr>
          <w:rFonts w:ascii="Arial" w:hAnsi="Arial" w:cs="Arial"/>
          <w:sz w:val="24"/>
          <w:szCs w:val="24"/>
          <w:u w:val="single"/>
        </w:rPr>
        <w:t>P</w:t>
      </w:r>
      <w:r w:rsidR="003425B5" w:rsidRPr="002111CC">
        <w:rPr>
          <w:rFonts w:ascii="Arial" w:hAnsi="Arial" w:cs="Arial"/>
          <w:sz w:val="24"/>
          <w:szCs w:val="24"/>
        </w:rPr>
        <w:t>ROLIFERA</w:t>
      </w:r>
      <w:r w:rsidR="00FD4785" w:rsidRPr="002111CC">
        <w:rPr>
          <w:rFonts w:ascii="Arial" w:hAnsi="Arial" w:cs="Arial"/>
          <w:sz w:val="24"/>
          <w:szCs w:val="24"/>
        </w:rPr>
        <w:t xml:space="preserve">TING CELL FACTORS 1 and 2 from </w:t>
      </w:r>
      <w:r w:rsidR="003425B5" w:rsidRPr="007610D9">
        <w:rPr>
          <w:rFonts w:ascii="Arial" w:hAnsi="Arial" w:cs="Arial"/>
          <w:i/>
          <w:sz w:val="24"/>
          <w:szCs w:val="24"/>
        </w:rPr>
        <w:t>Oryza sativa</w:t>
      </w:r>
      <w:r w:rsidR="003425B5" w:rsidRPr="002111CC">
        <w:rPr>
          <w:rFonts w:ascii="Arial" w:hAnsi="Arial" w:cs="Arial"/>
          <w:sz w:val="24"/>
          <w:szCs w:val="24"/>
        </w:rPr>
        <w:t>) transcription factor family</w:t>
      </w:r>
      <w:r w:rsidR="000F1D0C" w:rsidRPr="002111CC">
        <w:rPr>
          <w:rFonts w:ascii="Arial" w:hAnsi="Arial" w:cs="Arial"/>
          <w:sz w:val="24"/>
          <w:szCs w:val="24"/>
        </w:rPr>
        <w:t xml:space="preserve"> </w:t>
      </w:r>
      <w:r w:rsidR="00EA55D6">
        <w:rPr>
          <w:rFonts w:ascii="Arial" w:hAnsi="Arial" w:cs="Arial"/>
          <w:sz w:val="24"/>
          <w:szCs w:val="24"/>
        </w:rPr>
        <w:fldChar w:fldCharType="begin">
          <w:fldData xml:space="preserve">PEVuZE5vdGU+PENpdGU+PEF1dGhvcj5XZXNzbGluZzwvQXV0aG9yPjxZZWFyPjIwMTQ8L1llYXI+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dXJsPmh0dHA6Ly93d3cubmNiaS5ubG0ubmloLmdvdi9wdWJtZWQvMjE3OTg5NDM8L3VybD48L3Jl
bGF0ZWQtdXJscz48L3VybHM+PGN1c3RvbTI+MzE3MDc1MzwvY3VzdG9tMj48ZWxlY3Ryb25pYy1y
ZXNvdXJjZS1udW0+MTAuMTEyNi9zY2llbmNlLjEyMDM2NTk8L2VsZWN0cm9uaWMtcmVzb3VyY2Ut
bnVtPjxsYW5ndWFnZT5lbmc8L2xhbmd1YWdlPjwvcmVjb3JkPjwvQ2l0ZT48L0VuZE5vdGU+AG==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PEVuZE5vdGU+PENpdGU+PEF1dGhvcj5XZXNzbGluZzwvQXV0aG9yPjxZZWFyPjIwMTQ8L1llYXI+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dXJsPmh0dHA6Ly93d3cubmNiaS5ubG0ubmloLmdvdi9wdWJtZWQvMjE3OTg5NDM8L3VybD48L3Jl
bGF0ZWQtdXJscz48L3VybHM+PGN1c3RvbTI+MzE3MDc1MzwvY3VzdG9tMj48ZWxlY3Ryb25pYy1y
ZXNvdXJjZS1udW0+MTAuMTEyNi9zY2llbmNlLjEyMDM2NTk8L2VsZWN0cm9uaWMtcmVzb3VyY2Ut
bnVtPjxsYW5ndWFnZT5lbmc8L2xhbmd1YWdlPjwvcmVjb3JkPjwvQ2l0ZT48L0VuZE5vdGU+AG==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49" w:tooltip="Mukhtar, 2011 #11" w:history="1">
        <w:r w:rsidR="00BB343F">
          <w:rPr>
            <w:rFonts w:ascii="Arial" w:hAnsi="Arial" w:cs="Arial"/>
            <w:noProof/>
            <w:sz w:val="24"/>
            <w:szCs w:val="24"/>
          </w:rPr>
          <w:t>Mukhtar et al., 2011</w:t>
        </w:r>
      </w:hyperlink>
      <w:r w:rsidR="00EA55D6">
        <w:rPr>
          <w:rFonts w:ascii="Arial" w:hAnsi="Arial" w:cs="Arial"/>
          <w:noProof/>
          <w:sz w:val="24"/>
          <w:szCs w:val="24"/>
        </w:rPr>
        <w:t xml:space="preserve">; </w:t>
      </w:r>
      <w:hyperlink w:anchor="_ENREF_72" w:tooltip="Wessling, 2014 #54" w:history="1">
        <w:r w:rsidR="00BB343F">
          <w:rPr>
            <w:rFonts w:ascii="Arial" w:hAnsi="Arial" w:cs="Arial"/>
            <w:noProof/>
            <w:sz w:val="24"/>
            <w:szCs w:val="24"/>
          </w:rPr>
          <w:t>Wessling et al., 2014</w:t>
        </w:r>
      </w:hyperlink>
      <w:r w:rsidR="00EA55D6">
        <w:rPr>
          <w:rFonts w:ascii="Arial" w:hAnsi="Arial" w:cs="Arial"/>
          <w:noProof/>
          <w:sz w:val="24"/>
          <w:szCs w:val="24"/>
        </w:rPr>
        <w:t>)</w:t>
      </w:r>
      <w:r w:rsidR="00EA55D6">
        <w:rPr>
          <w:rFonts w:ascii="Arial" w:hAnsi="Arial" w:cs="Arial"/>
          <w:sz w:val="24"/>
          <w:szCs w:val="24"/>
        </w:rPr>
        <w:fldChar w:fldCharType="end"/>
      </w:r>
      <w:r w:rsidR="00974557" w:rsidRPr="00B71AD6">
        <w:rPr>
          <w:rFonts w:ascii="Arial" w:hAnsi="Arial" w:cs="Arial"/>
          <w:sz w:val="24"/>
          <w:szCs w:val="24"/>
        </w:rPr>
        <w:t xml:space="preserve"> </w:t>
      </w:r>
      <w:r w:rsidR="00EA55D6">
        <w:rPr>
          <w:rFonts w:ascii="Arial" w:hAnsi="Arial" w:cs="Arial"/>
          <w:sz w:val="24"/>
          <w:szCs w:val="24"/>
        </w:rPr>
        <w:fldChar w:fldCharType="begin">
          <w:fldData xml:space="preserve">PEVuZE5vdGU+PENpdGU+PEF1dGhvcj5NYXJ0aW4tVHJpbGxvPC9BdXRob3I+PFllYXI+MjAxMDwv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PEVuZE5vdGU+PENpdGU+PEF1dGhvcj5NYXJ0aW4tVHJpbGxvPC9BdXRob3I+PFllYXI+MjAxMDwv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3" w:tooltip="Cubas, 1999 #134" w:history="1">
        <w:r w:rsidR="00BB343F">
          <w:rPr>
            <w:rFonts w:ascii="Arial" w:hAnsi="Arial" w:cs="Arial"/>
            <w:noProof/>
            <w:sz w:val="24"/>
            <w:szCs w:val="24"/>
          </w:rPr>
          <w:t>Cubas et al., 1999</w:t>
        </w:r>
      </w:hyperlink>
      <w:r w:rsidR="00EA55D6">
        <w:rPr>
          <w:rFonts w:ascii="Arial" w:hAnsi="Arial" w:cs="Arial"/>
          <w:noProof/>
          <w:sz w:val="24"/>
          <w:szCs w:val="24"/>
        </w:rPr>
        <w:t xml:space="preserve">; </w:t>
      </w:r>
      <w:hyperlink w:anchor="_ENREF_47" w:tooltip="Martin-Trillo, 2010 #88" w:history="1">
        <w:r w:rsidR="00BB343F">
          <w:rPr>
            <w:rFonts w:ascii="Arial" w:hAnsi="Arial" w:cs="Arial"/>
            <w:noProof/>
            <w:sz w:val="24"/>
            <w:szCs w:val="24"/>
          </w:rPr>
          <w:t>Martin-Trillo and Cubas, 2010</w:t>
        </w:r>
      </w:hyperlink>
      <w:r w:rsidR="00EA55D6">
        <w:rPr>
          <w:rFonts w:ascii="Arial" w:hAnsi="Arial" w:cs="Arial"/>
          <w:noProof/>
          <w:sz w:val="24"/>
          <w:szCs w:val="24"/>
        </w:rPr>
        <w:t>)</w:t>
      </w:r>
      <w:r w:rsidR="00EA55D6">
        <w:rPr>
          <w:rFonts w:ascii="Arial" w:hAnsi="Arial" w:cs="Arial"/>
          <w:sz w:val="24"/>
          <w:szCs w:val="24"/>
        </w:rPr>
        <w:fldChar w:fldCharType="end"/>
      </w:r>
      <w:r w:rsidR="00FD4785" w:rsidRPr="002111CC">
        <w:rPr>
          <w:rFonts w:ascii="Arial" w:hAnsi="Arial" w:cs="Arial"/>
          <w:sz w:val="24"/>
          <w:szCs w:val="24"/>
        </w:rPr>
        <w:t xml:space="preserve">. </w:t>
      </w:r>
      <w:r w:rsidR="00894BFB">
        <w:rPr>
          <w:rFonts w:ascii="Arial" w:hAnsi="Arial" w:cs="Arial"/>
          <w:sz w:val="24"/>
          <w:szCs w:val="24"/>
        </w:rPr>
        <w:t>T</w:t>
      </w:r>
      <w:r w:rsidR="0019023A">
        <w:rPr>
          <w:rFonts w:ascii="Arial" w:hAnsi="Arial" w:cs="Arial"/>
          <w:sz w:val="24"/>
          <w:szCs w:val="24"/>
        </w:rPr>
        <w:t>he reference</w:t>
      </w:r>
      <w:r w:rsidR="000E7A9E" w:rsidRPr="002111CC">
        <w:rPr>
          <w:rFonts w:ascii="Arial" w:hAnsi="Arial" w:cs="Arial"/>
          <w:sz w:val="24"/>
          <w:szCs w:val="24"/>
        </w:rPr>
        <w:t xml:space="preserve"> Arabidopsis </w:t>
      </w:r>
      <w:r w:rsidR="0019023A">
        <w:rPr>
          <w:rFonts w:ascii="Arial" w:hAnsi="Arial" w:cs="Arial"/>
          <w:sz w:val="24"/>
          <w:szCs w:val="24"/>
        </w:rPr>
        <w:t xml:space="preserve">Col-0 </w:t>
      </w:r>
      <w:r w:rsidR="00A450BF">
        <w:rPr>
          <w:rFonts w:ascii="Arial" w:hAnsi="Arial" w:cs="Arial"/>
          <w:sz w:val="24"/>
          <w:szCs w:val="24"/>
        </w:rPr>
        <w:t xml:space="preserve">genome </w:t>
      </w:r>
      <w:r w:rsidR="00962FC7">
        <w:rPr>
          <w:rFonts w:ascii="Arial" w:hAnsi="Arial" w:cs="Arial"/>
          <w:sz w:val="24"/>
          <w:szCs w:val="24"/>
        </w:rPr>
        <w:t xml:space="preserve">encodes 24 TCP family members that </w:t>
      </w:r>
      <w:r w:rsidR="000E7A9E" w:rsidRPr="002111CC">
        <w:rPr>
          <w:rFonts w:ascii="Arial" w:hAnsi="Arial" w:cs="Arial"/>
          <w:sz w:val="24"/>
          <w:szCs w:val="24"/>
        </w:rPr>
        <w:t xml:space="preserve">share a </w:t>
      </w:r>
      <w:r w:rsidR="00993DF6">
        <w:rPr>
          <w:rFonts w:ascii="Arial" w:hAnsi="Arial" w:cs="Arial" w:hint="eastAsia"/>
          <w:sz w:val="24"/>
          <w:szCs w:val="24"/>
        </w:rPr>
        <w:t>bHLH</w:t>
      </w:r>
      <w:r w:rsidR="000E7A9E" w:rsidRPr="002111CC">
        <w:rPr>
          <w:rFonts w:ascii="Arial" w:hAnsi="Arial" w:cs="Arial"/>
          <w:sz w:val="24"/>
          <w:szCs w:val="24"/>
        </w:rPr>
        <w:t xml:space="preserve"> domain (the TCP domain)</w:t>
      </w:r>
      <w:r w:rsidR="00B364A2" w:rsidRPr="002111CC">
        <w:rPr>
          <w:rFonts w:ascii="Arial" w:hAnsi="Arial" w:cs="Arial"/>
          <w:sz w:val="24"/>
          <w:szCs w:val="24"/>
        </w:rPr>
        <w:t xml:space="preserve"> and are </w:t>
      </w:r>
      <w:r w:rsidR="00974557" w:rsidRPr="002111CC">
        <w:rPr>
          <w:rFonts w:ascii="Arial" w:hAnsi="Arial" w:cs="Arial"/>
          <w:sz w:val="24"/>
          <w:szCs w:val="24"/>
        </w:rPr>
        <w:t xml:space="preserve">versatile regulators of plant development and hormone </w:t>
      </w:r>
      <w:r w:rsidR="001109F4" w:rsidRPr="00B71AD6">
        <w:rPr>
          <w:rFonts w:ascii="Arial" w:hAnsi="Arial" w:cs="Arial"/>
          <w:sz w:val="24"/>
          <w:szCs w:val="24"/>
        </w:rPr>
        <w:t>signaling</w:t>
      </w:r>
      <w:r w:rsidR="000F1D0C" w:rsidRPr="00B71AD6">
        <w:rPr>
          <w:rFonts w:ascii="Arial" w:hAnsi="Arial" w:cs="Arial"/>
          <w:sz w:val="24"/>
          <w:szCs w:val="24"/>
        </w:rPr>
        <w:t xml:space="preserve"> </w:t>
      </w:r>
      <w:r w:rsidR="00EA55D6">
        <w:rPr>
          <w:rFonts w:ascii="Arial" w:hAnsi="Arial" w:cs="Arial"/>
          <w:sz w:val="24"/>
          <w:szCs w:val="24"/>
        </w:rPr>
        <w:fldChar w:fldCharType="begin">
          <w:fldData xml:space="preserve">PEVuZE5vdGU+PENpdGU+PEF1dGhvcj5NYXJ0aW4tVHJpbGxvPC9BdXRob3I+PFllYXI+MjAxMDwv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PEVuZE5vdGU+PENpdGU+PEF1dGhvcj5NYXJ0aW4tVHJpbGxvPC9BdXRob3I+PFllYXI+MjAxMDwv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3" w:tooltip="Cubas, 1999 #134" w:history="1">
        <w:r w:rsidR="00BB343F">
          <w:rPr>
            <w:rFonts w:ascii="Arial" w:hAnsi="Arial" w:cs="Arial"/>
            <w:noProof/>
            <w:sz w:val="24"/>
            <w:szCs w:val="24"/>
          </w:rPr>
          <w:t>Cubas et al., 1999</w:t>
        </w:r>
      </w:hyperlink>
      <w:r w:rsidR="00EA55D6">
        <w:rPr>
          <w:rFonts w:ascii="Arial" w:hAnsi="Arial" w:cs="Arial"/>
          <w:noProof/>
          <w:sz w:val="24"/>
          <w:szCs w:val="24"/>
        </w:rPr>
        <w:t xml:space="preserve">; </w:t>
      </w:r>
      <w:hyperlink w:anchor="_ENREF_47" w:tooltip="Martin-Trillo, 2010 #88" w:history="1">
        <w:r w:rsidR="00BB343F">
          <w:rPr>
            <w:rFonts w:ascii="Arial" w:hAnsi="Arial" w:cs="Arial"/>
            <w:noProof/>
            <w:sz w:val="24"/>
            <w:szCs w:val="24"/>
          </w:rPr>
          <w:t>Martin-Trillo and Cubas, 2010</w:t>
        </w:r>
      </w:hyperlink>
      <w:r w:rsidR="00EA55D6">
        <w:rPr>
          <w:rFonts w:ascii="Arial" w:hAnsi="Arial" w:cs="Arial"/>
          <w:noProof/>
          <w:sz w:val="24"/>
          <w:szCs w:val="24"/>
        </w:rPr>
        <w:t>)</w:t>
      </w:r>
      <w:r w:rsidR="00EA55D6">
        <w:rPr>
          <w:rFonts w:ascii="Arial" w:hAnsi="Arial" w:cs="Arial"/>
          <w:sz w:val="24"/>
          <w:szCs w:val="24"/>
        </w:rPr>
        <w:fldChar w:fldCharType="end"/>
      </w:r>
      <w:r w:rsidR="001A1EEE">
        <w:rPr>
          <w:rFonts w:ascii="Arial" w:hAnsi="Arial" w:cs="Arial" w:hint="eastAsia"/>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&lt;EndNote&gt;&lt;Cite&gt;&lt;Author&gt;Lopez&lt;/Author&gt;&lt;Year&gt;2015&lt;/Year&gt;&lt;RecNum&gt;120&lt;/RecNum&gt;&lt;DisplayText&gt;(Lopez et al., 2015)&lt;/DisplayText&gt;&lt;record&gt;&lt;rec-number&gt;120&lt;/rec-number&gt;&lt;foreign-keys&gt;&lt;key app="EN" db-id="zfwa95xwvdedsreztw5vrf550defrrwvtwar"&gt;120&lt;/key&gt;&lt;/foreign-keys&gt;&lt;ref-type name="Journal Article"&gt;17&lt;/ref-type&gt;&lt;contributors&gt;&lt;authors&gt;&lt;author&gt;Lopez, J. A.&lt;/author&gt;&lt;author&gt;Sun, Y.&lt;/author&gt;&lt;author&gt;Blair, P. B.&lt;/author&gt;&lt;author&gt;Mukhtar, M. S.&lt;/author&gt;&lt;/authors&gt;&lt;/contributors&gt;&lt;auth-address&gt;Department of Biology, University of Alabama at Birmingham, AL 35294, USA.&amp;#xD;Department of Biology, University of Alabama at Birmingham, AL 35294, USA; Nutrition Obesity Research Center, University of Alabama at Birmingham, AL 35294, USA. Electronic address: smukhtar@uab.edu.&lt;/auth-address&gt;&lt;titles&gt;&lt;title&gt;TCP three-way handshake: linking developmental processes with plant immunity&lt;/title&gt;&lt;secondary-title&gt;Trends Plant Sci&lt;/secondary-title&gt;&lt;alt-title&gt;Trends in plant science&lt;/alt-title&gt;&lt;/titles&gt;&lt;pages&gt;238-45&lt;/pages&gt;&lt;volume&gt;20&lt;/volume&gt;&lt;number&gt;4&lt;/number&gt;&lt;edition&gt;2015/02/07&lt;/edition&gt;&lt;keywords&gt;&lt;keyword&gt;*Gene Expression Regulation, Plant&lt;/keyword&gt;&lt;keyword&gt;*Plant Development&lt;/keyword&gt;&lt;keyword&gt;*Plant Immunity&lt;/keyword&gt;&lt;keyword&gt;Plant Proteins/*genetics/metabolism&lt;/keyword&gt;&lt;keyword&gt;Signal Transduction&lt;/keyword&gt;&lt;keyword&gt;Transcription Factors/*genetics/metabolism&lt;/keyword&gt;&lt;/keywords&gt;&lt;dates&gt;&lt;year&gt;2015&lt;/year&gt;&lt;pub-dates&gt;&lt;date&gt;Apr&lt;/date&gt;&lt;/pub-dates&gt;&lt;/dates&gt;&lt;isbn&gt;1878-4372 (Electronic)&amp;#xD;1360-1385 (Linking)&lt;/isbn&gt;&lt;accession-num&gt;25655280&lt;/accession-num&gt;&lt;work-type&gt;Research Support, Non-U.S. Gov&amp;apos;t&amp;#xD;Review&lt;/work-type&gt;&lt;urls&gt;&lt;related-urls&gt;&lt;url&gt;http://www.ncbi.nlm.nih.gov/pubmed/25655280&lt;/url&gt;&lt;/related-urls&gt;&lt;/urls&gt;&lt;electronic-resource-num&gt;10.1016/j.tplants.2015.01.005&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42" w:tooltip="Lopez, 2015 #120" w:history="1">
        <w:r w:rsidR="00BB343F">
          <w:rPr>
            <w:rFonts w:ascii="Arial" w:hAnsi="Arial" w:cs="Arial"/>
            <w:noProof/>
            <w:sz w:val="24"/>
            <w:szCs w:val="24"/>
          </w:rPr>
          <w:t>Lopez et al., 2015</w:t>
        </w:r>
      </w:hyperlink>
      <w:r w:rsidR="00EA55D6">
        <w:rPr>
          <w:rFonts w:ascii="Arial" w:hAnsi="Arial" w:cs="Arial"/>
          <w:noProof/>
          <w:sz w:val="24"/>
          <w:szCs w:val="24"/>
        </w:rPr>
        <w:t>)</w:t>
      </w:r>
      <w:r w:rsidR="00EA55D6">
        <w:rPr>
          <w:rFonts w:ascii="Arial" w:hAnsi="Arial" w:cs="Arial"/>
          <w:sz w:val="24"/>
          <w:szCs w:val="24"/>
        </w:rPr>
        <w:fldChar w:fldCharType="end"/>
      </w:r>
      <w:r w:rsidR="00FD4785" w:rsidRPr="002111CC">
        <w:rPr>
          <w:rFonts w:ascii="Arial" w:hAnsi="Arial" w:cs="Arial"/>
          <w:sz w:val="24"/>
          <w:szCs w:val="24"/>
        </w:rPr>
        <w:t>.</w:t>
      </w:r>
      <w:r w:rsidR="000E7A9E" w:rsidRPr="002111CC">
        <w:rPr>
          <w:rFonts w:ascii="Arial" w:hAnsi="Arial" w:cs="Arial"/>
          <w:sz w:val="24"/>
          <w:szCs w:val="24"/>
        </w:rPr>
        <w:t xml:space="preserve"> </w:t>
      </w:r>
      <w:r w:rsidR="0019023A">
        <w:rPr>
          <w:rFonts w:ascii="Arial" w:hAnsi="Arial" w:cs="Arial"/>
          <w:sz w:val="24"/>
          <w:szCs w:val="24"/>
        </w:rPr>
        <w:t xml:space="preserve">TCP14 </w:t>
      </w:r>
      <w:r w:rsidR="00735E82">
        <w:rPr>
          <w:rFonts w:ascii="Arial" w:hAnsi="Arial" w:cs="Arial"/>
          <w:sz w:val="24"/>
          <w:szCs w:val="24"/>
        </w:rPr>
        <w:t xml:space="preserve">is localized to sub-nuclear foci and its co-expression </w:t>
      </w:r>
      <w:r w:rsidR="0019023A">
        <w:rPr>
          <w:rFonts w:ascii="Arial" w:hAnsi="Arial" w:cs="Arial"/>
          <w:sz w:val="24"/>
          <w:szCs w:val="24"/>
        </w:rPr>
        <w:t>resu</w:t>
      </w:r>
      <w:r w:rsidR="006A6089">
        <w:rPr>
          <w:rFonts w:ascii="Arial" w:hAnsi="Arial" w:cs="Arial"/>
          <w:sz w:val="24"/>
          <w:szCs w:val="24"/>
        </w:rPr>
        <w:t>lt</w:t>
      </w:r>
      <w:r w:rsidR="00962FC7">
        <w:rPr>
          <w:rFonts w:ascii="Arial" w:hAnsi="Arial" w:cs="Arial"/>
          <w:sz w:val="24"/>
          <w:szCs w:val="24"/>
        </w:rPr>
        <w:t>ed</w:t>
      </w:r>
      <w:r w:rsidR="006A6089">
        <w:rPr>
          <w:rFonts w:ascii="Arial" w:hAnsi="Arial" w:cs="Arial"/>
          <w:sz w:val="24"/>
          <w:szCs w:val="24"/>
        </w:rPr>
        <w:t xml:space="preserve"> in the re-localization </w:t>
      </w:r>
      <w:r w:rsidR="00927D56">
        <w:rPr>
          <w:rFonts w:ascii="Arial" w:hAnsi="Arial" w:cs="Arial"/>
          <w:sz w:val="24"/>
          <w:szCs w:val="24"/>
        </w:rPr>
        <w:t xml:space="preserve">of </w:t>
      </w:r>
      <w:r w:rsidR="006A6089">
        <w:rPr>
          <w:rFonts w:ascii="Arial" w:hAnsi="Arial" w:cs="Arial"/>
          <w:sz w:val="24"/>
          <w:szCs w:val="24"/>
        </w:rPr>
        <w:t xml:space="preserve">22/33 </w:t>
      </w:r>
      <w:r w:rsidR="00A450BF">
        <w:rPr>
          <w:rFonts w:ascii="Arial" w:hAnsi="Arial" w:cs="Arial"/>
          <w:sz w:val="24"/>
          <w:szCs w:val="24"/>
        </w:rPr>
        <w:t xml:space="preserve">tested </w:t>
      </w:r>
      <w:r w:rsidR="00894BFB">
        <w:rPr>
          <w:rFonts w:ascii="Arial" w:hAnsi="Arial" w:cs="Arial"/>
          <w:sz w:val="24"/>
          <w:szCs w:val="24"/>
        </w:rPr>
        <w:t>nuclear-</w:t>
      </w:r>
      <w:r w:rsidR="006A6089">
        <w:rPr>
          <w:rFonts w:ascii="Arial" w:hAnsi="Arial" w:cs="Arial"/>
          <w:sz w:val="24"/>
          <w:szCs w:val="24"/>
        </w:rPr>
        <w:t>localized</w:t>
      </w:r>
      <w:r w:rsidR="0019023A">
        <w:rPr>
          <w:rFonts w:ascii="Arial" w:hAnsi="Arial" w:cs="Arial"/>
          <w:sz w:val="24"/>
          <w:szCs w:val="24"/>
        </w:rPr>
        <w:t xml:space="preserve"> effectors </w:t>
      </w:r>
      <w:r w:rsidR="00894BFB">
        <w:rPr>
          <w:rFonts w:ascii="Arial" w:hAnsi="Arial" w:cs="Arial"/>
          <w:sz w:val="24"/>
          <w:szCs w:val="24"/>
        </w:rPr>
        <w:t>from the</w:t>
      </w:r>
      <w:r w:rsidR="00927D56">
        <w:rPr>
          <w:rFonts w:ascii="Arial" w:hAnsi="Arial" w:cs="Arial"/>
          <w:sz w:val="24"/>
          <w:szCs w:val="24"/>
        </w:rPr>
        <w:t xml:space="preserve"> three pathogens </w:t>
      </w:r>
      <w:r w:rsidR="00894BFB">
        <w:rPr>
          <w:rFonts w:ascii="Arial" w:hAnsi="Arial" w:cs="Arial"/>
          <w:sz w:val="24"/>
          <w:szCs w:val="24"/>
        </w:rPr>
        <w:t xml:space="preserve">noted above </w: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72" w:tooltip="Wessling, 2014 #54" w:history="1">
        <w:r w:rsidR="00BB343F">
          <w:rPr>
            <w:rFonts w:ascii="Arial" w:hAnsi="Arial" w:cs="Arial"/>
            <w:noProof/>
            <w:sz w:val="24"/>
            <w:szCs w:val="24"/>
          </w:rPr>
          <w:t>Wessling et al., 2014</w:t>
        </w:r>
      </w:hyperlink>
      <w:r w:rsidR="00EA55D6">
        <w:rPr>
          <w:rFonts w:ascii="Arial" w:hAnsi="Arial" w:cs="Arial"/>
          <w:noProof/>
          <w:sz w:val="24"/>
          <w:szCs w:val="24"/>
        </w:rPr>
        <w:t>)</w:t>
      </w:r>
      <w:r w:rsidR="00EA55D6">
        <w:rPr>
          <w:rFonts w:ascii="Arial" w:hAnsi="Arial" w:cs="Arial"/>
          <w:sz w:val="24"/>
          <w:szCs w:val="24"/>
        </w:rPr>
        <w:fldChar w:fldCharType="end"/>
      </w:r>
      <w:r w:rsidR="0019023A">
        <w:rPr>
          <w:rFonts w:ascii="Arial" w:hAnsi="Arial" w:cs="Arial"/>
          <w:sz w:val="24"/>
          <w:szCs w:val="24"/>
        </w:rPr>
        <w:t xml:space="preserve">. </w:t>
      </w:r>
      <w:r w:rsidR="00894BFB">
        <w:rPr>
          <w:rFonts w:ascii="Arial" w:hAnsi="Arial" w:cs="Arial"/>
          <w:sz w:val="24"/>
          <w:szCs w:val="24"/>
        </w:rPr>
        <w:t>Additionally</w:t>
      </w:r>
      <w:r w:rsidR="00735E82">
        <w:rPr>
          <w:rFonts w:ascii="Arial" w:hAnsi="Arial" w:cs="Arial"/>
          <w:sz w:val="24"/>
          <w:szCs w:val="24"/>
        </w:rPr>
        <w:t xml:space="preserve">, the </w:t>
      </w:r>
      <w:r w:rsidR="00867F58">
        <w:rPr>
          <w:rFonts w:ascii="Arial" w:hAnsi="Arial" w:cs="Arial"/>
          <w:sz w:val="24"/>
          <w:szCs w:val="24"/>
        </w:rPr>
        <w:t xml:space="preserve">phytoplasma SAP11 </w:t>
      </w:r>
      <w:r w:rsidR="00927D56">
        <w:rPr>
          <w:rFonts w:ascii="Arial" w:hAnsi="Arial" w:cs="Arial"/>
          <w:sz w:val="24"/>
          <w:szCs w:val="24"/>
        </w:rPr>
        <w:t>effector</w:t>
      </w:r>
      <w:r w:rsidR="00735E82">
        <w:rPr>
          <w:rFonts w:ascii="Arial" w:hAnsi="Arial" w:cs="Arial"/>
          <w:sz w:val="24"/>
          <w:szCs w:val="24"/>
        </w:rPr>
        <w:t xml:space="preserve"> </w:t>
      </w:r>
      <w:r w:rsidR="007A7D50">
        <w:rPr>
          <w:rFonts w:ascii="Arial" w:hAnsi="Arial" w:cs="Arial" w:hint="eastAsia"/>
          <w:sz w:val="24"/>
          <w:szCs w:val="24"/>
        </w:rPr>
        <w:t xml:space="preserve">associates </w:t>
      </w:r>
      <w:r w:rsidR="00894BFB">
        <w:rPr>
          <w:rFonts w:ascii="Arial" w:hAnsi="Arial" w:cs="Arial"/>
          <w:sz w:val="24"/>
          <w:szCs w:val="24"/>
        </w:rPr>
        <w:t xml:space="preserve">with </w:t>
      </w:r>
      <w:r w:rsidR="00962FC7">
        <w:rPr>
          <w:rFonts w:ascii="Arial" w:hAnsi="Arial" w:cs="Arial"/>
          <w:sz w:val="24"/>
          <w:szCs w:val="24"/>
        </w:rPr>
        <w:t xml:space="preserve">other </w:t>
      </w:r>
      <w:r w:rsidR="00683DC2">
        <w:rPr>
          <w:rFonts w:ascii="Arial" w:hAnsi="Arial" w:cs="Arial" w:hint="eastAsia"/>
          <w:sz w:val="24"/>
          <w:szCs w:val="24"/>
        </w:rPr>
        <w:t xml:space="preserve">members of the TCP </w:t>
      </w:r>
      <w:r w:rsidR="00962FC7">
        <w:rPr>
          <w:rFonts w:ascii="Arial" w:hAnsi="Arial" w:cs="Arial"/>
          <w:sz w:val="24"/>
          <w:szCs w:val="24"/>
        </w:rPr>
        <w:t>family</w:t>
      </w:r>
      <w:r w:rsidR="002232C4">
        <w:rPr>
          <w:rFonts w:ascii="Arial" w:hAnsi="Arial" w:cs="Arial" w:hint="eastAsia"/>
          <w:sz w:val="24"/>
          <w:szCs w:val="24"/>
        </w:rPr>
        <w:t xml:space="preserve"> to </w:t>
      </w:r>
      <w:r w:rsidR="00A450BF">
        <w:rPr>
          <w:rFonts w:ascii="Arial" w:hAnsi="Arial" w:cs="Arial"/>
          <w:sz w:val="24"/>
          <w:szCs w:val="24"/>
        </w:rPr>
        <w:t>repress</w:t>
      </w:r>
      <w:r w:rsidR="00867F58">
        <w:rPr>
          <w:rFonts w:ascii="Arial" w:hAnsi="Arial" w:cs="Arial" w:hint="eastAsia"/>
          <w:sz w:val="24"/>
          <w:szCs w:val="24"/>
        </w:rPr>
        <w:t xml:space="preserve"> </w:t>
      </w:r>
      <w:r w:rsidR="007A7D50">
        <w:rPr>
          <w:rFonts w:ascii="Arial" w:hAnsi="Arial" w:cs="Arial" w:hint="eastAsia"/>
          <w:sz w:val="24"/>
          <w:szCs w:val="24"/>
        </w:rPr>
        <w:t xml:space="preserve">JA biosynthesis </w:t>
      </w:r>
      <w:r w:rsidR="00927D56">
        <w:rPr>
          <w:rFonts w:ascii="Arial" w:hAnsi="Arial" w:cs="Arial"/>
          <w:sz w:val="24"/>
          <w:szCs w:val="24"/>
        </w:rPr>
        <w:t>which ultimately</w:t>
      </w:r>
      <w:r w:rsidR="007A7D50">
        <w:rPr>
          <w:rFonts w:ascii="Arial" w:hAnsi="Arial" w:cs="Arial" w:hint="eastAsia"/>
          <w:sz w:val="24"/>
          <w:szCs w:val="24"/>
        </w:rPr>
        <w:t xml:space="preserve"> enhances the feeding behavior of its insect vector, </w:t>
      </w:r>
      <w:r w:rsidR="00927D56">
        <w:rPr>
          <w:rFonts w:ascii="Arial" w:hAnsi="Arial" w:cs="Arial"/>
          <w:sz w:val="24"/>
          <w:szCs w:val="24"/>
        </w:rPr>
        <w:t xml:space="preserve">the </w:t>
      </w:r>
      <w:r w:rsidR="007A7D50">
        <w:rPr>
          <w:rFonts w:ascii="Arial" w:hAnsi="Arial" w:cs="Arial" w:hint="eastAsia"/>
          <w:sz w:val="24"/>
          <w:szCs w:val="24"/>
        </w:rPr>
        <w:t xml:space="preserve">leaf hopper </w:t>
      </w:r>
      <w:r w:rsidR="00EA55D6">
        <w:rPr>
          <w:rFonts w:ascii="Arial" w:hAnsi="Arial" w:cs="Arial"/>
          <w:sz w:val="24"/>
          <w:szCs w:val="24"/>
        </w:rPr>
        <w:fldChar w:fldCharType="begin">
          <w:fldData xml:space="preserve">PEVuZE5vdGU+PENpdGU+PEF1dGhvcj5TdWdpbzwvQXV0aG9yPjxZZWFyPjIwMTE8L1llYXI+PFJl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PEVuZE5vdGU+PENpdGU+PEF1dGhvcj5TdWdpbzwvQXV0aG9yPjxZZWFyPjIwMTE8L1llYXI+PFJl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4" w:tooltip="Sugio, 2011 #47" w:history="1">
        <w:r w:rsidR="00BB343F">
          <w:rPr>
            <w:rFonts w:ascii="Arial" w:hAnsi="Arial" w:cs="Arial"/>
            <w:noProof/>
            <w:sz w:val="24"/>
            <w:szCs w:val="24"/>
          </w:rPr>
          <w:t>Sugio et al., 2011</w:t>
        </w:r>
      </w:hyperlink>
      <w:r w:rsidR="00EA55D6">
        <w:rPr>
          <w:rFonts w:ascii="Arial" w:hAnsi="Arial" w:cs="Arial"/>
          <w:noProof/>
          <w:sz w:val="24"/>
          <w:szCs w:val="24"/>
        </w:rPr>
        <w:t>)</w:t>
      </w:r>
      <w:r w:rsidR="00EA55D6">
        <w:rPr>
          <w:rFonts w:ascii="Arial" w:hAnsi="Arial" w:cs="Arial"/>
          <w:sz w:val="24"/>
          <w:szCs w:val="24"/>
        </w:rPr>
        <w:fldChar w:fldCharType="end"/>
      </w:r>
      <w:r w:rsidR="007A7D50">
        <w:rPr>
          <w:rFonts w:ascii="Arial" w:hAnsi="Arial" w:cs="Arial" w:hint="eastAsia"/>
          <w:sz w:val="24"/>
          <w:szCs w:val="24"/>
        </w:rPr>
        <w:t xml:space="preserve">. </w:t>
      </w:r>
    </w:p>
    <w:p w14:paraId="4D84F011" w14:textId="77777777" w:rsidR="00BA205A" w:rsidRPr="002111CC" w:rsidRDefault="00BA205A" w:rsidP="001D1CD4">
      <w:pPr>
        <w:autoSpaceDE w:val="0"/>
        <w:autoSpaceDN w:val="0"/>
        <w:adjustRightInd w:val="0"/>
        <w:spacing w:after="0" w:line="480" w:lineRule="auto"/>
        <w:jc w:val="both"/>
        <w:rPr>
          <w:rFonts w:ascii="Arial" w:hAnsi="Arial" w:cs="Arial"/>
          <w:sz w:val="24"/>
          <w:szCs w:val="24"/>
        </w:rPr>
      </w:pPr>
    </w:p>
    <w:p w14:paraId="07871377" w14:textId="5C405B8D" w:rsidR="003D7608" w:rsidRDefault="0020173B" w:rsidP="001D1CD4">
      <w:pPr>
        <w:spacing w:line="480" w:lineRule="auto"/>
        <w:jc w:val="both"/>
        <w:rPr>
          <w:rFonts w:ascii="Arial" w:hAnsi="Arial" w:cs="Arial"/>
          <w:sz w:val="24"/>
          <w:szCs w:val="24"/>
        </w:rPr>
      </w:pPr>
      <w:r w:rsidRPr="002111CC">
        <w:rPr>
          <w:rFonts w:ascii="Arial" w:hAnsi="Arial" w:cs="Arial"/>
          <w:sz w:val="24"/>
          <w:szCs w:val="24"/>
        </w:rPr>
        <w:t>Here</w:t>
      </w:r>
      <w:r w:rsidR="0019023A">
        <w:rPr>
          <w:rFonts w:ascii="Arial" w:hAnsi="Arial" w:cs="Arial"/>
          <w:sz w:val="24"/>
          <w:szCs w:val="24"/>
        </w:rPr>
        <w:t>,</w:t>
      </w:r>
      <w:r w:rsidRPr="002111CC">
        <w:rPr>
          <w:rFonts w:ascii="Arial" w:hAnsi="Arial" w:cs="Arial"/>
          <w:sz w:val="24"/>
          <w:szCs w:val="24"/>
        </w:rPr>
        <w:t xml:space="preserve"> we </w:t>
      </w:r>
      <w:r w:rsidR="0019023A">
        <w:rPr>
          <w:rFonts w:ascii="Arial" w:hAnsi="Arial" w:cs="Arial"/>
          <w:sz w:val="24"/>
          <w:szCs w:val="24"/>
        </w:rPr>
        <w:t xml:space="preserve">significantly extend these observations </w:t>
      </w:r>
      <w:r w:rsidR="00894BFB">
        <w:rPr>
          <w:rFonts w:ascii="Arial" w:hAnsi="Arial" w:cs="Arial"/>
          <w:sz w:val="24"/>
          <w:szCs w:val="24"/>
        </w:rPr>
        <w:t>and provide</w:t>
      </w:r>
      <w:r w:rsidR="0019023A">
        <w:rPr>
          <w:rFonts w:ascii="Arial" w:hAnsi="Arial" w:cs="Arial"/>
          <w:sz w:val="24"/>
          <w:szCs w:val="24"/>
        </w:rPr>
        <w:t xml:space="preserve"> a mechanistic model for how one </w:t>
      </w:r>
      <w:r w:rsidR="00A3389B">
        <w:rPr>
          <w:rFonts w:ascii="Arial" w:hAnsi="Arial" w:cs="Arial"/>
          <w:sz w:val="24"/>
          <w:szCs w:val="24"/>
        </w:rPr>
        <w:t xml:space="preserve">of the </w:t>
      </w:r>
      <w:r w:rsidR="0019023A" w:rsidRPr="007610D9">
        <w:rPr>
          <w:rFonts w:ascii="Arial" w:hAnsi="Arial" w:cs="Arial"/>
          <w:sz w:val="24"/>
          <w:szCs w:val="24"/>
        </w:rPr>
        <w:t xml:space="preserve">TCP14-targeting effectors </w:t>
      </w:r>
      <w:r w:rsidR="003D7608">
        <w:rPr>
          <w:rFonts w:ascii="Arial" w:hAnsi="Arial" w:cs="Arial"/>
          <w:sz w:val="24"/>
          <w:szCs w:val="24"/>
        </w:rPr>
        <w:t xml:space="preserve">suppresses defense and </w:t>
      </w:r>
      <w:r w:rsidRPr="002111CC">
        <w:rPr>
          <w:rFonts w:ascii="Arial" w:hAnsi="Arial" w:cs="Arial"/>
          <w:sz w:val="24"/>
          <w:szCs w:val="24"/>
        </w:rPr>
        <w:t xml:space="preserve">promotes </w:t>
      </w:r>
      <w:r w:rsidR="00654AB4">
        <w:rPr>
          <w:rFonts w:ascii="Arial" w:hAnsi="Arial" w:cs="Arial"/>
          <w:i/>
          <w:sz w:val="24"/>
          <w:szCs w:val="24"/>
        </w:rPr>
        <w:t>Psy</w:t>
      </w:r>
      <w:r w:rsidR="00A3389B">
        <w:rPr>
          <w:rFonts w:ascii="Arial" w:hAnsi="Arial" w:cs="Arial"/>
          <w:sz w:val="24"/>
          <w:szCs w:val="24"/>
        </w:rPr>
        <w:t xml:space="preserve"> </w:t>
      </w:r>
      <w:r w:rsidR="0019023A">
        <w:rPr>
          <w:rFonts w:ascii="Arial" w:hAnsi="Arial" w:cs="Arial"/>
          <w:sz w:val="24"/>
          <w:szCs w:val="24"/>
        </w:rPr>
        <w:t xml:space="preserve">virulence. </w:t>
      </w:r>
      <w:r w:rsidR="003D7608">
        <w:rPr>
          <w:rFonts w:ascii="Arial" w:hAnsi="Arial" w:cs="Arial"/>
          <w:sz w:val="24"/>
          <w:szCs w:val="24"/>
        </w:rPr>
        <w:t xml:space="preserve">Our data </w:t>
      </w:r>
      <w:r w:rsidR="00687B0B">
        <w:rPr>
          <w:rFonts w:ascii="Arial" w:hAnsi="Arial" w:cs="Arial"/>
          <w:sz w:val="24"/>
          <w:szCs w:val="24"/>
        </w:rPr>
        <w:t xml:space="preserve">demonstrate </w:t>
      </w:r>
      <w:r w:rsidR="003D7608">
        <w:rPr>
          <w:rFonts w:ascii="Arial" w:hAnsi="Arial" w:cs="Arial"/>
          <w:sz w:val="24"/>
          <w:szCs w:val="24"/>
        </w:rPr>
        <w:t xml:space="preserve">that the </w:t>
      </w:r>
      <w:r w:rsidR="005956B4">
        <w:rPr>
          <w:rFonts w:ascii="Arial" w:hAnsi="Arial" w:cs="Arial" w:hint="eastAsia"/>
          <w:sz w:val="24"/>
          <w:szCs w:val="24"/>
        </w:rPr>
        <w:t xml:space="preserve">previously </w:t>
      </w:r>
      <w:r w:rsidR="00437134">
        <w:rPr>
          <w:rFonts w:ascii="Arial" w:hAnsi="Arial" w:cs="Arial"/>
          <w:sz w:val="24"/>
          <w:szCs w:val="24"/>
        </w:rPr>
        <w:t>unstudied</w:t>
      </w:r>
      <w:r w:rsidR="005956B4">
        <w:rPr>
          <w:rFonts w:ascii="Arial" w:hAnsi="Arial" w:cs="Arial"/>
          <w:sz w:val="24"/>
          <w:szCs w:val="24"/>
        </w:rPr>
        <w:t xml:space="preserve"> </w:t>
      </w:r>
      <w:r w:rsidR="003D7608">
        <w:rPr>
          <w:rFonts w:ascii="Arial" w:hAnsi="Arial" w:cs="Arial"/>
          <w:sz w:val="24"/>
          <w:szCs w:val="24"/>
        </w:rPr>
        <w:t>bacterial type III effector</w:t>
      </w:r>
      <w:r w:rsidR="00440531">
        <w:rPr>
          <w:rFonts w:ascii="Arial" w:hAnsi="Arial" w:cs="Arial" w:hint="eastAsia"/>
          <w:sz w:val="24"/>
          <w:szCs w:val="24"/>
        </w:rPr>
        <w:t xml:space="preserve">, </w:t>
      </w:r>
      <w:r w:rsidR="00440531">
        <w:rPr>
          <w:rFonts w:ascii="Arial" w:hAnsi="Arial" w:cs="Arial"/>
          <w:sz w:val="24"/>
          <w:szCs w:val="24"/>
        </w:rPr>
        <w:t>HopBB1</w:t>
      </w:r>
      <w:r w:rsidR="00440531">
        <w:rPr>
          <w:rFonts w:ascii="Arial" w:hAnsi="Arial" w:cs="Arial" w:hint="eastAsia"/>
          <w:sz w:val="24"/>
          <w:szCs w:val="24"/>
        </w:rPr>
        <w:t>,</w:t>
      </w:r>
      <w:r w:rsidR="003D7608">
        <w:rPr>
          <w:rFonts w:ascii="Arial" w:hAnsi="Arial" w:cs="Arial"/>
          <w:sz w:val="24"/>
          <w:szCs w:val="24"/>
        </w:rPr>
        <w:t xml:space="preserve"> </w:t>
      </w:r>
      <w:r w:rsidR="00BE7369">
        <w:rPr>
          <w:rFonts w:ascii="Arial" w:hAnsi="Arial" w:cs="Arial"/>
          <w:sz w:val="24"/>
          <w:szCs w:val="24"/>
        </w:rPr>
        <w:t xml:space="preserve">alters transcription from </w:t>
      </w:r>
      <w:r w:rsidR="003D7608">
        <w:rPr>
          <w:rFonts w:ascii="Arial" w:hAnsi="Arial" w:cs="Arial"/>
          <w:sz w:val="24"/>
          <w:szCs w:val="24"/>
        </w:rPr>
        <w:t>sub-</w:t>
      </w:r>
      <w:r w:rsidR="00437134">
        <w:rPr>
          <w:rFonts w:ascii="Arial" w:hAnsi="Arial" w:cs="Arial"/>
          <w:sz w:val="24"/>
          <w:szCs w:val="24"/>
        </w:rPr>
        <w:t>sets</w:t>
      </w:r>
      <w:r w:rsidR="003D7608">
        <w:rPr>
          <w:rFonts w:ascii="Arial" w:hAnsi="Arial" w:cs="Arial"/>
          <w:sz w:val="24"/>
          <w:szCs w:val="24"/>
        </w:rPr>
        <w:t xml:space="preserve"> of </w:t>
      </w:r>
      <w:r w:rsidR="003D7608">
        <w:rPr>
          <w:rFonts w:ascii="Arial" w:hAnsi="Arial" w:cs="Arial"/>
          <w:sz w:val="24"/>
          <w:szCs w:val="24"/>
        </w:rPr>
        <w:lastRenderedPageBreak/>
        <w:t>two transcriptional regulons</w:t>
      </w:r>
      <w:r w:rsidR="00735E82">
        <w:rPr>
          <w:rFonts w:ascii="Arial" w:hAnsi="Arial" w:cs="Arial"/>
          <w:sz w:val="24"/>
          <w:szCs w:val="24"/>
        </w:rPr>
        <w:t>, TCP14 and MYC</w:t>
      </w:r>
      <w:r w:rsidR="00962FC7">
        <w:rPr>
          <w:rFonts w:ascii="Arial" w:hAnsi="Arial" w:cs="Arial"/>
          <w:sz w:val="24"/>
          <w:szCs w:val="24"/>
        </w:rPr>
        <w:t xml:space="preserve"> to de-repress a subset of JA responses and</w:t>
      </w:r>
      <w:r w:rsidR="003D7608">
        <w:rPr>
          <w:rFonts w:ascii="Arial" w:hAnsi="Arial" w:cs="Arial"/>
          <w:sz w:val="24"/>
          <w:szCs w:val="24"/>
        </w:rPr>
        <w:t xml:space="preserve"> promote virulence while avoiding pleiotropic effects associated with full elimination of either regulon.</w:t>
      </w:r>
    </w:p>
    <w:p w14:paraId="2C0511B5" w14:textId="77777777" w:rsidR="00437134" w:rsidRDefault="00437134" w:rsidP="001D1CD4">
      <w:pPr>
        <w:autoSpaceDE w:val="0"/>
        <w:autoSpaceDN w:val="0"/>
        <w:adjustRightInd w:val="0"/>
        <w:spacing w:after="0" w:line="480" w:lineRule="auto"/>
        <w:jc w:val="both"/>
        <w:rPr>
          <w:rFonts w:ascii="Arial" w:hAnsi="Arial" w:cs="Arial"/>
          <w:sz w:val="24"/>
          <w:szCs w:val="24"/>
        </w:rPr>
      </w:pPr>
    </w:p>
    <w:p w14:paraId="2ACCE3FD" w14:textId="2DB78EA9" w:rsidR="006B5C06" w:rsidRPr="002111CC" w:rsidRDefault="00582662" w:rsidP="001D1CD4">
      <w:pPr>
        <w:autoSpaceDE w:val="0"/>
        <w:autoSpaceDN w:val="0"/>
        <w:adjustRightInd w:val="0"/>
        <w:spacing w:after="0" w:line="480" w:lineRule="auto"/>
        <w:jc w:val="both"/>
        <w:rPr>
          <w:rFonts w:ascii="Arial" w:hAnsi="Arial" w:cs="Arial"/>
          <w:sz w:val="24"/>
          <w:szCs w:val="24"/>
        </w:rPr>
      </w:pPr>
      <w:r w:rsidRPr="00B71AD6">
        <w:rPr>
          <w:rFonts w:ascii="Arial" w:hAnsi="Arial" w:cs="Arial"/>
          <w:b/>
          <w:sz w:val="24"/>
          <w:szCs w:val="24"/>
        </w:rPr>
        <w:t>Results</w:t>
      </w:r>
    </w:p>
    <w:p w14:paraId="7F05558A" w14:textId="353BA303" w:rsidR="00F17091" w:rsidRPr="00B71AD6" w:rsidRDefault="005530F1" w:rsidP="001D1CD4">
      <w:pPr>
        <w:spacing w:line="480" w:lineRule="auto"/>
        <w:jc w:val="both"/>
        <w:rPr>
          <w:rFonts w:ascii="Arial" w:hAnsi="Arial" w:cs="Arial"/>
          <w:i/>
          <w:sz w:val="24"/>
          <w:szCs w:val="24"/>
          <w:u w:val="single"/>
        </w:rPr>
      </w:pPr>
      <w:r w:rsidRPr="00B71AD6">
        <w:rPr>
          <w:rFonts w:ascii="Arial" w:hAnsi="Arial" w:cs="Arial"/>
          <w:i/>
          <w:sz w:val="24"/>
          <w:szCs w:val="24"/>
          <w:u w:val="single"/>
        </w:rPr>
        <w:t xml:space="preserve">TCP14 is a </w:t>
      </w:r>
      <w:r w:rsidR="004331E1" w:rsidRPr="00B71AD6">
        <w:rPr>
          <w:rFonts w:ascii="Arial" w:hAnsi="Arial" w:cs="Arial"/>
          <w:i/>
          <w:sz w:val="24"/>
          <w:szCs w:val="24"/>
          <w:u w:val="single"/>
        </w:rPr>
        <w:t xml:space="preserve">negative regulator </w:t>
      </w:r>
      <w:r w:rsidRPr="00B71AD6">
        <w:rPr>
          <w:rFonts w:ascii="Arial" w:hAnsi="Arial" w:cs="Arial"/>
          <w:i/>
          <w:sz w:val="24"/>
          <w:szCs w:val="24"/>
          <w:u w:val="single"/>
        </w:rPr>
        <w:t>of</w:t>
      </w:r>
      <w:r w:rsidR="000116C3" w:rsidRPr="00B71AD6">
        <w:rPr>
          <w:rFonts w:ascii="Arial" w:hAnsi="Arial" w:cs="Arial"/>
          <w:i/>
          <w:sz w:val="24"/>
          <w:szCs w:val="24"/>
          <w:u w:val="single"/>
        </w:rPr>
        <w:t xml:space="preserve"> JA signaling</w:t>
      </w:r>
    </w:p>
    <w:p w14:paraId="0260ACEC" w14:textId="0751CB86" w:rsidR="00437134" w:rsidRDefault="003D05C2" w:rsidP="001D1CD4">
      <w:pPr>
        <w:spacing w:line="480" w:lineRule="auto"/>
        <w:jc w:val="both"/>
        <w:rPr>
          <w:rFonts w:ascii="Arial" w:hAnsi="Arial" w:cs="Arial"/>
          <w:sz w:val="24"/>
          <w:szCs w:val="24"/>
        </w:rPr>
      </w:pPr>
      <w:r w:rsidRPr="00B71AD6">
        <w:rPr>
          <w:rFonts w:ascii="Arial" w:hAnsi="Arial" w:cs="Arial"/>
          <w:sz w:val="24"/>
          <w:szCs w:val="24"/>
        </w:rPr>
        <w:t xml:space="preserve">Our previous work demonstrated that </w:t>
      </w:r>
      <w:r w:rsidR="007D3041">
        <w:rPr>
          <w:rFonts w:ascii="Arial" w:hAnsi="Arial" w:cs="Arial"/>
          <w:sz w:val="24"/>
          <w:szCs w:val="24"/>
        </w:rPr>
        <w:t xml:space="preserve">a </w:t>
      </w:r>
      <w:r w:rsidR="00B56B41" w:rsidRPr="00B712D3">
        <w:rPr>
          <w:rFonts w:ascii="Arial" w:hAnsi="Arial" w:cs="Arial" w:hint="eastAsia"/>
          <w:i/>
          <w:sz w:val="24"/>
          <w:szCs w:val="24"/>
        </w:rPr>
        <w:t>tcp14</w:t>
      </w:r>
      <w:r w:rsidR="00B56B41" w:rsidRPr="00B71AD6">
        <w:rPr>
          <w:rFonts w:ascii="Arial" w:hAnsi="Arial" w:cs="Arial"/>
          <w:sz w:val="24"/>
          <w:szCs w:val="24"/>
        </w:rPr>
        <w:t xml:space="preserve"> </w:t>
      </w:r>
      <w:r w:rsidRPr="00B71AD6">
        <w:rPr>
          <w:rFonts w:ascii="Arial" w:hAnsi="Arial" w:cs="Arial"/>
          <w:sz w:val="24"/>
          <w:szCs w:val="24"/>
        </w:rPr>
        <w:t>muta</w:t>
      </w:r>
      <w:r w:rsidR="007D3041">
        <w:rPr>
          <w:rFonts w:ascii="Arial" w:hAnsi="Arial" w:cs="Arial"/>
          <w:sz w:val="24"/>
          <w:szCs w:val="24"/>
        </w:rPr>
        <w:t>tion</w:t>
      </w:r>
      <w:r w:rsidR="00C117A5">
        <w:rPr>
          <w:rFonts w:ascii="Arial" w:hAnsi="Arial" w:cs="Arial"/>
          <w:sz w:val="24"/>
          <w:szCs w:val="24"/>
        </w:rPr>
        <w:t xml:space="preserve"> </w:t>
      </w:r>
      <w:r w:rsidRPr="00B71AD6">
        <w:rPr>
          <w:rFonts w:ascii="Arial" w:hAnsi="Arial" w:cs="Arial"/>
          <w:sz w:val="24"/>
          <w:szCs w:val="24"/>
        </w:rPr>
        <w:t xml:space="preserve">enhanced susceptibility to oomycete pathogen, </w:t>
      </w:r>
      <w:r w:rsidR="00894BFB">
        <w:rPr>
          <w:rFonts w:ascii="Arial" w:hAnsi="Arial" w:cs="Arial"/>
          <w:i/>
          <w:sz w:val="24"/>
          <w:szCs w:val="24"/>
        </w:rPr>
        <w:t>Hpa</w:t>
      </w:r>
      <w:r w:rsidRPr="00B71AD6">
        <w:rPr>
          <w:rFonts w:ascii="Arial" w:hAnsi="Arial" w:cs="Arial"/>
          <w:sz w:val="24"/>
          <w:szCs w:val="24"/>
        </w:rPr>
        <w:t xml:space="preserve"> isolate Emwa1 </w:t>
      </w:r>
      <w:r w:rsidR="00EA55D6">
        <w:rPr>
          <w:rFonts w:ascii="Arial" w:hAnsi="Arial" w:cs="Arial"/>
          <w:sz w:val="24"/>
          <w:szCs w:val="24"/>
        </w:rPr>
        <w:fldChar w:fldCharType="begin">
          <w:fldData xml:space="preserve">PEVuZE5vdGU+PENpdGU+PEF1dGhvcj5NdWtodGFyPC9BdXRob3I+PFllYXI+MjAxMTwvWWVhcj48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==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PEVuZE5vdGU+PENpdGU+PEF1dGhvcj5NdWtodGFyPC9BdXRob3I+PFllYXI+MjAxMTwvWWVhcj48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==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49" w:tooltip="Mukhtar, 2011 #11" w:history="1">
        <w:r w:rsidR="00BB343F">
          <w:rPr>
            <w:rFonts w:ascii="Arial" w:hAnsi="Arial" w:cs="Arial"/>
            <w:noProof/>
            <w:sz w:val="24"/>
            <w:szCs w:val="24"/>
          </w:rPr>
          <w:t>Mukhtar et al., 2011</w:t>
        </w:r>
      </w:hyperlink>
      <w:r w:rsidR="00EA55D6">
        <w:rPr>
          <w:rFonts w:ascii="Arial" w:hAnsi="Arial" w:cs="Arial"/>
          <w:noProof/>
          <w:sz w:val="24"/>
          <w:szCs w:val="24"/>
        </w:rPr>
        <w:t xml:space="preserve">; </w:t>
      </w:r>
      <w:hyperlink w:anchor="_ENREF_72" w:tooltip="Wessling, 2014 #54" w:history="1">
        <w:r w:rsidR="00BB343F">
          <w:rPr>
            <w:rFonts w:ascii="Arial" w:hAnsi="Arial" w:cs="Arial"/>
            <w:noProof/>
            <w:sz w:val="24"/>
            <w:szCs w:val="24"/>
          </w:rPr>
          <w:t>Wessling et al., 2014</w:t>
        </w:r>
      </w:hyperlink>
      <w:r w:rsidR="00EA55D6">
        <w:rPr>
          <w:rFonts w:ascii="Arial" w:hAnsi="Arial" w:cs="Arial"/>
          <w:noProof/>
          <w:sz w:val="24"/>
          <w:szCs w:val="24"/>
        </w:rPr>
        <w:t>)</w:t>
      </w:r>
      <w:r w:rsidR="00EA55D6">
        <w:rPr>
          <w:rFonts w:ascii="Arial" w:hAnsi="Arial" w:cs="Arial"/>
          <w:sz w:val="24"/>
          <w:szCs w:val="24"/>
        </w:rPr>
        <w:fldChar w:fldCharType="end"/>
      </w:r>
      <w:r w:rsidRPr="00B71AD6">
        <w:rPr>
          <w:rFonts w:ascii="Arial" w:hAnsi="Arial" w:cs="Arial"/>
          <w:sz w:val="24"/>
          <w:szCs w:val="24"/>
        </w:rPr>
        <w:t xml:space="preserve">. </w:t>
      </w:r>
      <w:r w:rsidR="00B712D3">
        <w:rPr>
          <w:rFonts w:ascii="Arial" w:hAnsi="Arial" w:cs="Arial"/>
          <w:sz w:val="24"/>
          <w:szCs w:val="24"/>
        </w:rPr>
        <w:t xml:space="preserve">We </w:t>
      </w:r>
      <w:r w:rsidRPr="00B71AD6">
        <w:rPr>
          <w:rFonts w:ascii="Arial" w:hAnsi="Arial" w:cs="Arial"/>
          <w:sz w:val="24"/>
          <w:szCs w:val="24"/>
        </w:rPr>
        <w:t>confirmed</w:t>
      </w:r>
      <w:r w:rsidR="00B712D3">
        <w:rPr>
          <w:rFonts w:ascii="Arial" w:hAnsi="Arial" w:cs="Arial"/>
          <w:sz w:val="24"/>
          <w:szCs w:val="24"/>
        </w:rPr>
        <w:t xml:space="preserve"> and extended</w:t>
      </w:r>
      <w:r w:rsidRPr="00B71AD6">
        <w:rPr>
          <w:rFonts w:ascii="Arial" w:hAnsi="Arial" w:cs="Arial"/>
          <w:sz w:val="24"/>
          <w:szCs w:val="24"/>
        </w:rPr>
        <w:t xml:space="preserve"> this result </w:t>
      </w:r>
      <w:r w:rsidR="00A450BF">
        <w:rPr>
          <w:rFonts w:ascii="Arial" w:hAnsi="Arial" w:cs="Arial"/>
          <w:sz w:val="24"/>
          <w:szCs w:val="24"/>
        </w:rPr>
        <w:t>using</w:t>
      </w:r>
      <w:r w:rsidRPr="00B71AD6">
        <w:rPr>
          <w:rFonts w:ascii="Arial" w:hAnsi="Arial" w:cs="Arial"/>
          <w:sz w:val="24"/>
          <w:szCs w:val="24"/>
        </w:rPr>
        <w:t xml:space="preserve"> a second</w:t>
      </w:r>
      <w:r w:rsidR="00A450BF">
        <w:rPr>
          <w:rFonts w:ascii="Arial" w:hAnsi="Arial" w:cs="Arial"/>
          <w:sz w:val="24"/>
          <w:szCs w:val="24"/>
        </w:rPr>
        <w:t xml:space="preserve"> </w:t>
      </w:r>
      <w:r w:rsidR="00A450BF" w:rsidRPr="007610D9">
        <w:rPr>
          <w:rFonts w:ascii="Arial" w:hAnsi="Arial" w:cs="Arial"/>
          <w:i/>
          <w:sz w:val="24"/>
          <w:szCs w:val="24"/>
        </w:rPr>
        <w:t>tcp14</w:t>
      </w:r>
      <w:r w:rsidRPr="00B71AD6">
        <w:rPr>
          <w:rFonts w:ascii="Arial" w:hAnsi="Arial" w:cs="Arial"/>
          <w:sz w:val="24"/>
          <w:szCs w:val="24"/>
        </w:rPr>
        <w:t xml:space="preserve"> allele</w:t>
      </w:r>
      <w:r w:rsidR="00A450BF">
        <w:rPr>
          <w:rFonts w:ascii="Arial" w:hAnsi="Arial" w:cs="Arial"/>
          <w:sz w:val="24"/>
          <w:szCs w:val="24"/>
        </w:rPr>
        <w:t xml:space="preserve"> </w:t>
      </w:r>
      <w:r w:rsidRPr="00B71AD6">
        <w:rPr>
          <w:rFonts w:ascii="Arial" w:hAnsi="Arial" w:cs="Arial"/>
          <w:sz w:val="24"/>
          <w:szCs w:val="24"/>
        </w:rPr>
        <w:t>(</w:t>
      </w:r>
      <w:r w:rsidR="009121C7" w:rsidRPr="00B71AD6">
        <w:rPr>
          <w:rFonts w:ascii="Arial" w:hAnsi="Arial" w:cs="Arial"/>
          <w:sz w:val="24"/>
          <w:szCs w:val="24"/>
        </w:rPr>
        <w:t xml:space="preserve">Figure </w:t>
      </w:r>
      <w:r w:rsidR="00EA5AE9">
        <w:rPr>
          <w:rFonts w:ascii="Arial" w:hAnsi="Arial" w:cs="Arial" w:hint="eastAsia"/>
          <w:sz w:val="24"/>
          <w:szCs w:val="24"/>
        </w:rPr>
        <w:t>S</w:t>
      </w:r>
      <w:r w:rsidR="009121C7" w:rsidRPr="00B71AD6">
        <w:rPr>
          <w:rFonts w:ascii="Arial" w:hAnsi="Arial" w:cs="Arial"/>
          <w:sz w:val="24"/>
          <w:szCs w:val="24"/>
        </w:rPr>
        <w:t>1A</w:t>
      </w:r>
      <w:r w:rsidRPr="00B71AD6">
        <w:rPr>
          <w:rFonts w:ascii="Arial" w:hAnsi="Arial" w:cs="Arial"/>
          <w:sz w:val="24"/>
          <w:szCs w:val="24"/>
        </w:rPr>
        <w:t>)</w:t>
      </w:r>
      <w:r w:rsidR="00052054" w:rsidRPr="00B71AD6">
        <w:rPr>
          <w:rFonts w:ascii="Arial" w:hAnsi="Arial" w:cs="Arial"/>
          <w:sz w:val="24"/>
          <w:szCs w:val="24"/>
        </w:rPr>
        <w:t xml:space="preserve">. </w:t>
      </w:r>
      <w:r w:rsidR="00B712D3">
        <w:rPr>
          <w:rFonts w:ascii="Arial" w:hAnsi="Arial" w:cs="Arial"/>
          <w:sz w:val="24"/>
          <w:szCs w:val="24"/>
        </w:rPr>
        <w:t xml:space="preserve">We </w:t>
      </w:r>
      <w:r w:rsidR="00B56B41" w:rsidRPr="00B71AD6">
        <w:rPr>
          <w:rFonts w:ascii="Arial" w:hAnsi="Arial" w:cs="Arial"/>
          <w:sz w:val="24"/>
          <w:szCs w:val="24"/>
        </w:rPr>
        <w:t xml:space="preserve">generated transgenic Arabidopsis </w:t>
      </w:r>
      <w:r w:rsidR="00437134">
        <w:rPr>
          <w:rFonts w:ascii="Arial" w:hAnsi="Arial" w:cs="Arial"/>
          <w:sz w:val="24"/>
          <w:szCs w:val="24"/>
        </w:rPr>
        <w:t>over-</w:t>
      </w:r>
      <w:r w:rsidR="00B56B41" w:rsidRPr="00B71AD6">
        <w:rPr>
          <w:rFonts w:ascii="Arial" w:hAnsi="Arial" w:cs="Arial"/>
          <w:sz w:val="24"/>
          <w:szCs w:val="24"/>
        </w:rPr>
        <w:t xml:space="preserve">expressing YFP-TCP14 </w:t>
      </w:r>
      <w:r w:rsidR="00B712D3">
        <w:rPr>
          <w:rFonts w:ascii="Arial" w:hAnsi="Arial" w:cs="Arial"/>
          <w:sz w:val="24"/>
          <w:szCs w:val="24"/>
        </w:rPr>
        <w:t>from the</w:t>
      </w:r>
      <w:r w:rsidR="00B712D3" w:rsidRPr="00B71AD6">
        <w:rPr>
          <w:rFonts w:ascii="Arial" w:hAnsi="Arial" w:cs="Arial"/>
          <w:sz w:val="24"/>
          <w:szCs w:val="24"/>
        </w:rPr>
        <w:t xml:space="preserve"> </w:t>
      </w:r>
      <w:r w:rsidR="00B56B41" w:rsidRPr="007610D9">
        <w:rPr>
          <w:rFonts w:ascii="Arial" w:hAnsi="Arial" w:cs="Arial"/>
          <w:i/>
          <w:sz w:val="24"/>
          <w:szCs w:val="24"/>
        </w:rPr>
        <w:t>UBQ10</w:t>
      </w:r>
      <w:r w:rsidR="00B56B41" w:rsidRPr="00B71AD6">
        <w:rPr>
          <w:rFonts w:ascii="Arial" w:hAnsi="Arial" w:cs="Arial"/>
          <w:sz w:val="24"/>
          <w:szCs w:val="24"/>
        </w:rPr>
        <w:t xml:space="preserve"> promoter </w:t>
      </w:r>
      <w:r w:rsidR="00EA55D6">
        <w:rPr>
          <w:rFonts w:ascii="Arial" w:hAnsi="Arial" w:cs="Arial"/>
          <w:sz w:val="24"/>
          <w:szCs w:val="24"/>
        </w:rPr>
        <w:fldChar w:fldCharType="begin">
          <w:fldData xml:space="preserve">PEVuZE5vdGU+PENpdGU+PEF1dGhvcj5HcmVmZW48L0F1dGhvcj48WWVhcj4yMDEwPC9ZZWFyPjxS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PEVuZE5vdGU+PENpdGU+PEF1dGhvcj5HcmVmZW48L0F1dGhvcj48WWVhcj4yMDEwPC9ZZWFyPjxS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2" w:tooltip="Grefen, 2010 #5" w:history="1">
        <w:r w:rsidR="00BB343F">
          <w:rPr>
            <w:rFonts w:ascii="Arial" w:hAnsi="Arial" w:cs="Arial"/>
            <w:noProof/>
            <w:sz w:val="24"/>
            <w:szCs w:val="24"/>
          </w:rPr>
          <w:t>Grefen et al., 2010</w:t>
        </w:r>
      </w:hyperlink>
      <w:r w:rsidR="00EA55D6">
        <w:rPr>
          <w:rFonts w:ascii="Arial" w:hAnsi="Arial" w:cs="Arial"/>
          <w:noProof/>
          <w:sz w:val="24"/>
          <w:szCs w:val="24"/>
        </w:rPr>
        <w:t>)</w:t>
      </w:r>
      <w:r w:rsidR="00EA55D6">
        <w:rPr>
          <w:rFonts w:ascii="Arial" w:hAnsi="Arial" w:cs="Arial"/>
          <w:sz w:val="24"/>
          <w:szCs w:val="24"/>
        </w:rPr>
        <w:fldChar w:fldCharType="end"/>
      </w:r>
      <w:r w:rsidR="00B56B41" w:rsidRPr="00B71AD6">
        <w:rPr>
          <w:rFonts w:ascii="Arial" w:hAnsi="Arial" w:cs="Arial"/>
          <w:sz w:val="24"/>
          <w:szCs w:val="24"/>
        </w:rPr>
        <w:t xml:space="preserve"> </w:t>
      </w:r>
      <w:r w:rsidR="005D0E8F" w:rsidRPr="00A35BB1">
        <w:rPr>
          <w:rFonts w:ascii="Arial" w:hAnsi="Arial" w:cs="Arial"/>
          <w:sz w:val="24"/>
          <w:szCs w:val="24"/>
        </w:rPr>
        <w:t>(Figure S1</w:t>
      </w:r>
      <w:r w:rsidR="001646AC" w:rsidRPr="00A35BB1">
        <w:rPr>
          <w:rFonts w:ascii="Arial" w:hAnsi="Arial" w:cs="Arial" w:hint="eastAsia"/>
          <w:sz w:val="24"/>
          <w:szCs w:val="24"/>
        </w:rPr>
        <w:t>H</w:t>
      </w:r>
      <w:r w:rsidR="005D0E8F" w:rsidRPr="00A35BB1">
        <w:rPr>
          <w:rFonts w:ascii="Arial" w:hAnsi="Arial" w:cs="Arial"/>
          <w:sz w:val="24"/>
          <w:szCs w:val="24"/>
        </w:rPr>
        <w:t>)</w:t>
      </w:r>
      <w:r w:rsidR="00437134">
        <w:rPr>
          <w:rFonts w:ascii="Arial" w:hAnsi="Arial" w:cs="Arial"/>
          <w:sz w:val="24"/>
          <w:szCs w:val="24"/>
        </w:rPr>
        <w:t>. These plants</w:t>
      </w:r>
      <w:r w:rsidR="005D0E8F">
        <w:rPr>
          <w:rFonts w:ascii="Arial" w:hAnsi="Arial" w:cs="Arial"/>
          <w:sz w:val="24"/>
          <w:szCs w:val="24"/>
        </w:rPr>
        <w:t xml:space="preserve"> </w:t>
      </w:r>
      <w:r w:rsidR="00B56B41" w:rsidRPr="00B71AD6">
        <w:rPr>
          <w:rFonts w:ascii="Arial" w:hAnsi="Arial" w:cs="Arial"/>
          <w:sz w:val="24"/>
          <w:szCs w:val="24"/>
        </w:rPr>
        <w:t xml:space="preserve">are </w:t>
      </w:r>
      <w:r w:rsidR="005441D5">
        <w:rPr>
          <w:rFonts w:ascii="Arial" w:hAnsi="Arial" w:cs="Arial"/>
          <w:sz w:val="24"/>
          <w:szCs w:val="24"/>
        </w:rPr>
        <w:t xml:space="preserve">modestly </w:t>
      </w:r>
      <w:r w:rsidR="00B56B41" w:rsidRPr="00B71AD6">
        <w:rPr>
          <w:rFonts w:ascii="Arial" w:hAnsi="Arial" w:cs="Arial"/>
          <w:sz w:val="24"/>
          <w:szCs w:val="24"/>
        </w:rPr>
        <w:t>small</w:t>
      </w:r>
      <w:r w:rsidR="00300630">
        <w:rPr>
          <w:rFonts w:ascii="Arial" w:hAnsi="Arial" w:cs="Arial"/>
          <w:sz w:val="24"/>
          <w:szCs w:val="24"/>
        </w:rPr>
        <w:t>er</w:t>
      </w:r>
      <w:r w:rsidR="00B56B41" w:rsidRPr="00B71AD6">
        <w:rPr>
          <w:rFonts w:ascii="Arial" w:hAnsi="Arial" w:cs="Arial"/>
          <w:sz w:val="24"/>
          <w:szCs w:val="24"/>
        </w:rPr>
        <w:t xml:space="preserve"> at the same </w:t>
      </w:r>
      <w:r w:rsidR="00EA5AE9">
        <w:rPr>
          <w:rFonts w:ascii="Arial" w:hAnsi="Arial" w:cs="Arial" w:hint="eastAsia"/>
          <w:sz w:val="24"/>
          <w:szCs w:val="24"/>
        </w:rPr>
        <w:t xml:space="preserve">developmental </w:t>
      </w:r>
      <w:r w:rsidR="00894BFB">
        <w:rPr>
          <w:rFonts w:ascii="Arial" w:hAnsi="Arial" w:cs="Arial"/>
          <w:sz w:val="24"/>
          <w:szCs w:val="24"/>
        </w:rPr>
        <w:t>stage</w:t>
      </w:r>
      <w:r w:rsidR="00B56B41" w:rsidRPr="00B71AD6">
        <w:rPr>
          <w:rFonts w:ascii="Arial" w:hAnsi="Arial" w:cs="Arial"/>
          <w:sz w:val="24"/>
          <w:szCs w:val="24"/>
        </w:rPr>
        <w:t xml:space="preserve"> (Figure 1A</w:t>
      </w:r>
      <w:r w:rsidR="00EA5AE9">
        <w:rPr>
          <w:rFonts w:ascii="Arial" w:hAnsi="Arial" w:cs="Arial" w:hint="eastAsia"/>
          <w:sz w:val="24"/>
          <w:szCs w:val="24"/>
        </w:rPr>
        <w:t xml:space="preserve"> and</w:t>
      </w:r>
      <w:r w:rsidR="00B56B41" w:rsidRPr="00B71AD6">
        <w:rPr>
          <w:rFonts w:ascii="Arial" w:hAnsi="Arial" w:cs="Arial"/>
          <w:sz w:val="24"/>
          <w:szCs w:val="24"/>
        </w:rPr>
        <w:t xml:space="preserve"> 1B)</w:t>
      </w:r>
      <w:r w:rsidR="005441D5">
        <w:rPr>
          <w:rFonts w:ascii="Arial" w:hAnsi="Arial" w:cs="Arial"/>
          <w:sz w:val="24"/>
          <w:szCs w:val="24"/>
        </w:rPr>
        <w:t xml:space="preserve"> and </w:t>
      </w:r>
      <w:r w:rsidR="00B712D3">
        <w:rPr>
          <w:rFonts w:ascii="Arial" w:hAnsi="Arial" w:cs="Arial"/>
          <w:sz w:val="24"/>
          <w:szCs w:val="24"/>
        </w:rPr>
        <w:t>displayed</w:t>
      </w:r>
      <w:r w:rsidR="00B712D3" w:rsidRPr="00B71AD6">
        <w:rPr>
          <w:rFonts w:ascii="Arial" w:hAnsi="Arial" w:cs="Arial"/>
          <w:sz w:val="24"/>
          <w:szCs w:val="24"/>
        </w:rPr>
        <w:t xml:space="preserve"> </w:t>
      </w:r>
      <w:r w:rsidRPr="00B71AD6">
        <w:rPr>
          <w:rFonts w:ascii="Arial" w:hAnsi="Arial" w:cs="Arial"/>
          <w:sz w:val="24"/>
          <w:szCs w:val="24"/>
        </w:rPr>
        <w:t xml:space="preserve">enhanced </w:t>
      </w:r>
      <w:r w:rsidR="001C61D3">
        <w:rPr>
          <w:rFonts w:ascii="Arial" w:hAnsi="Arial" w:cs="Arial"/>
          <w:sz w:val="24"/>
          <w:szCs w:val="24"/>
        </w:rPr>
        <w:t xml:space="preserve">disease </w:t>
      </w:r>
      <w:r w:rsidRPr="00B71AD6">
        <w:rPr>
          <w:rFonts w:ascii="Arial" w:hAnsi="Arial" w:cs="Arial"/>
          <w:sz w:val="24"/>
          <w:szCs w:val="24"/>
        </w:rPr>
        <w:t xml:space="preserve">resistance </w:t>
      </w:r>
      <w:r w:rsidR="002B26A6" w:rsidRPr="00B71AD6">
        <w:rPr>
          <w:rFonts w:ascii="Arial" w:hAnsi="Arial" w:cs="Arial"/>
          <w:sz w:val="24"/>
          <w:szCs w:val="24"/>
        </w:rPr>
        <w:t>when challenged by</w:t>
      </w:r>
      <w:r w:rsidRPr="00B71AD6">
        <w:rPr>
          <w:rFonts w:ascii="Arial" w:hAnsi="Arial" w:cs="Arial"/>
          <w:sz w:val="24"/>
          <w:szCs w:val="24"/>
        </w:rPr>
        <w:t xml:space="preserve"> </w:t>
      </w:r>
      <w:r w:rsidR="005441D5">
        <w:rPr>
          <w:rFonts w:ascii="Arial" w:hAnsi="Arial" w:cs="Arial"/>
          <w:sz w:val="24"/>
          <w:szCs w:val="24"/>
        </w:rPr>
        <w:t>the</w:t>
      </w:r>
      <w:r w:rsidR="001C61D3">
        <w:rPr>
          <w:rFonts w:ascii="Arial" w:hAnsi="Arial" w:cs="Arial"/>
          <w:sz w:val="24"/>
          <w:szCs w:val="24"/>
        </w:rPr>
        <w:t xml:space="preserve"> </w:t>
      </w:r>
      <w:r w:rsidR="009A4C13" w:rsidRPr="00B71AD6">
        <w:rPr>
          <w:rFonts w:ascii="Arial" w:hAnsi="Arial" w:cs="Arial"/>
          <w:sz w:val="24"/>
          <w:szCs w:val="24"/>
        </w:rPr>
        <w:t xml:space="preserve">virulent </w:t>
      </w:r>
      <w:r w:rsidRPr="00B71AD6">
        <w:rPr>
          <w:rFonts w:ascii="Arial" w:hAnsi="Arial" w:cs="Arial"/>
          <w:i/>
          <w:sz w:val="24"/>
          <w:szCs w:val="24"/>
        </w:rPr>
        <w:t>Hpa</w:t>
      </w:r>
      <w:r w:rsidRPr="00B71AD6">
        <w:rPr>
          <w:rFonts w:ascii="Arial" w:hAnsi="Arial" w:cs="Arial"/>
          <w:sz w:val="24"/>
          <w:szCs w:val="24"/>
        </w:rPr>
        <w:t xml:space="preserve"> isolate Noco2</w:t>
      </w:r>
      <w:r w:rsidR="00052054" w:rsidRPr="00B71AD6">
        <w:rPr>
          <w:rFonts w:ascii="Arial" w:hAnsi="Arial" w:cs="Arial"/>
          <w:sz w:val="24"/>
          <w:szCs w:val="24"/>
        </w:rPr>
        <w:t>,</w:t>
      </w:r>
      <w:r w:rsidRPr="00B71AD6">
        <w:rPr>
          <w:rFonts w:ascii="Arial" w:hAnsi="Arial" w:cs="Arial"/>
          <w:sz w:val="24"/>
          <w:szCs w:val="24"/>
        </w:rPr>
        <w:t xml:space="preserve"> </w:t>
      </w:r>
      <w:r w:rsidR="00437134">
        <w:rPr>
          <w:rFonts w:ascii="Arial" w:hAnsi="Arial" w:cs="Arial"/>
          <w:sz w:val="24"/>
          <w:szCs w:val="24"/>
        </w:rPr>
        <w:t>consistent with function of the</w:t>
      </w:r>
      <w:r w:rsidRPr="00B71AD6">
        <w:rPr>
          <w:rFonts w:ascii="Arial" w:hAnsi="Arial" w:cs="Arial"/>
          <w:sz w:val="24"/>
          <w:szCs w:val="24"/>
        </w:rPr>
        <w:t xml:space="preserve"> YFP-TCP14 </w:t>
      </w:r>
      <w:r w:rsidR="00437134">
        <w:rPr>
          <w:rFonts w:ascii="Arial" w:hAnsi="Arial" w:cs="Arial"/>
          <w:sz w:val="24"/>
          <w:szCs w:val="24"/>
        </w:rPr>
        <w:t>protein</w:t>
      </w:r>
      <w:r w:rsidRPr="00B71AD6">
        <w:rPr>
          <w:rFonts w:ascii="Arial" w:hAnsi="Arial" w:cs="Arial"/>
          <w:sz w:val="24"/>
          <w:szCs w:val="24"/>
        </w:rPr>
        <w:t xml:space="preserve"> </w:t>
      </w:r>
      <w:r w:rsidRPr="001C6EB3">
        <w:rPr>
          <w:rFonts w:ascii="Arial" w:hAnsi="Arial" w:cs="Arial"/>
          <w:i/>
          <w:sz w:val="24"/>
          <w:szCs w:val="24"/>
        </w:rPr>
        <w:t>in vivo</w:t>
      </w:r>
      <w:r w:rsidR="009121C7" w:rsidRPr="00B71AD6">
        <w:rPr>
          <w:rFonts w:ascii="Arial" w:hAnsi="Arial" w:cs="Arial"/>
          <w:sz w:val="24"/>
          <w:szCs w:val="24"/>
        </w:rPr>
        <w:t xml:space="preserve"> (Figure </w:t>
      </w:r>
      <w:r w:rsidR="00EA5AE9">
        <w:rPr>
          <w:rFonts w:ascii="Arial" w:hAnsi="Arial" w:cs="Arial" w:hint="eastAsia"/>
          <w:sz w:val="24"/>
          <w:szCs w:val="24"/>
        </w:rPr>
        <w:t>S</w:t>
      </w:r>
      <w:r w:rsidR="009121C7" w:rsidRPr="00B71AD6">
        <w:rPr>
          <w:rFonts w:ascii="Arial" w:hAnsi="Arial" w:cs="Arial"/>
          <w:sz w:val="24"/>
          <w:szCs w:val="24"/>
        </w:rPr>
        <w:t>1B)</w:t>
      </w:r>
      <w:r w:rsidRPr="00B71AD6">
        <w:rPr>
          <w:rFonts w:ascii="Arial" w:hAnsi="Arial" w:cs="Arial"/>
          <w:sz w:val="24"/>
          <w:szCs w:val="24"/>
        </w:rPr>
        <w:t xml:space="preserve">. </w:t>
      </w:r>
      <w:r w:rsidR="00437134">
        <w:rPr>
          <w:rFonts w:ascii="Arial" w:hAnsi="Arial" w:cs="Arial"/>
          <w:sz w:val="24"/>
          <w:szCs w:val="24"/>
        </w:rPr>
        <w:t xml:space="preserve">We </w:t>
      </w:r>
      <w:r w:rsidR="009A4C13" w:rsidRPr="00B71AD6">
        <w:rPr>
          <w:rFonts w:ascii="Arial" w:hAnsi="Arial" w:cs="Arial"/>
          <w:sz w:val="24"/>
          <w:szCs w:val="24"/>
        </w:rPr>
        <w:t xml:space="preserve">examined the </w:t>
      </w:r>
      <w:r w:rsidR="00437134" w:rsidRPr="00437134">
        <w:rPr>
          <w:rFonts w:ascii="Arial" w:hAnsi="Arial" w:cs="Arial"/>
          <w:i/>
          <w:sz w:val="24"/>
          <w:szCs w:val="24"/>
        </w:rPr>
        <w:t>in planta</w:t>
      </w:r>
      <w:r w:rsidR="00437134">
        <w:rPr>
          <w:rFonts w:ascii="Arial" w:hAnsi="Arial" w:cs="Arial"/>
          <w:sz w:val="24"/>
          <w:szCs w:val="24"/>
        </w:rPr>
        <w:t xml:space="preserve"> </w:t>
      </w:r>
      <w:r w:rsidR="009A4C13" w:rsidRPr="00B71AD6">
        <w:rPr>
          <w:rFonts w:ascii="Arial" w:hAnsi="Arial" w:cs="Arial"/>
          <w:sz w:val="24"/>
          <w:szCs w:val="24"/>
        </w:rPr>
        <w:t xml:space="preserve">growth of </w:t>
      </w:r>
      <w:r w:rsidR="009A4C13" w:rsidRPr="007610D9" w:rsidDel="00952EBC">
        <w:rPr>
          <w:rFonts w:ascii="Arial" w:hAnsi="Arial" w:cs="Arial"/>
          <w:i/>
          <w:sz w:val="24"/>
          <w:szCs w:val="24"/>
        </w:rPr>
        <w:t>P</w:t>
      </w:r>
      <w:r w:rsidR="001C61D3" w:rsidRPr="007610D9">
        <w:rPr>
          <w:rFonts w:ascii="Arial" w:hAnsi="Arial" w:cs="Arial"/>
          <w:i/>
          <w:sz w:val="24"/>
          <w:szCs w:val="24"/>
        </w:rPr>
        <w:t>.</w:t>
      </w:r>
      <w:r w:rsidR="009A4C13" w:rsidRPr="007610D9" w:rsidDel="00952EBC">
        <w:rPr>
          <w:rFonts w:ascii="Arial" w:hAnsi="Arial" w:cs="Arial"/>
          <w:i/>
          <w:sz w:val="24"/>
          <w:szCs w:val="24"/>
        </w:rPr>
        <w:t xml:space="preserve"> syringae</w:t>
      </w:r>
      <w:r w:rsidR="009A4C13" w:rsidRPr="00B71AD6" w:rsidDel="00952EBC">
        <w:rPr>
          <w:rFonts w:ascii="Arial" w:hAnsi="Arial" w:cs="Arial"/>
          <w:sz w:val="24"/>
          <w:szCs w:val="24"/>
        </w:rPr>
        <w:t xml:space="preserve"> pv. </w:t>
      </w:r>
      <w:r w:rsidR="009A4C13" w:rsidRPr="007610D9" w:rsidDel="00952EBC">
        <w:rPr>
          <w:rFonts w:ascii="Arial" w:hAnsi="Arial" w:cs="Arial"/>
          <w:i/>
          <w:sz w:val="24"/>
          <w:szCs w:val="24"/>
        </w:rPr>
        <w:t>tomato</w:t>
      </w:r>
      <w:r w:rsidR="009A4C13" w:rsidRPr="00B71AD6" w:rsidDel="00952EBC">
        <w:rPr>
          <w:rFonts w:ascii="Arial" w:hAnsi="Arial" w:cs="Arial"/>
          <w:sz w:val="24"/>
          <w:szCs w:val="24"/>
        </w:rPr>
        <w:t xml:space="preserve"> strain DC3000</w:t>
      </w:r>
      <w:r w:rsidR="009A4C13" w:rsidRPr="00B71AD6">
        <w:rPr>
          <w:rFonts w:ascii="Arial" w:hAnsi="Arial" w:cs="Arial"/>
          <w:sz w:val="24"/>
          <w:szCs w:val="24"/>
        </w:rPr>
        <w:t xml:space="preserve"> (</w:t>
      </w:r>
      <w:r w:rsidR="001C61D3">
        <w:rPr>
          <w:rFonts w:ascii="Arial" w:hAnsi="Arial" w:cs="Arial"/>
          <w:i/>
          <w:sz w:val="24"/>
          <w:szCs w:val="24"/>
        </w:rPr>
        <w:t xml:space="preserve">Pto </w:t>
      </w:r>
      <w:r w:rsidR="009A4C13" w:rsidRPr="00B71AD6">
        <w:rPr>
          <w:rFonts w:ascii="Arial" w:hAnsi="Arial" w:cs="Arial"/>
          <w:sz w:val="24"/>
          <w:szCs w:val="24"/>
        </w:rPr>
        <w:t>DC3000) and a coronatine</w:t>
      </w:r>
      <w:r w:rsidR="009A4C13" w:rsidRPr="00B71AD6" w:rsidDel="00952EBC">
        <w:rPr>
          <w:rFonts w:ascii="Arial" w:hAnsi="Arial" w:cs="Arial"/>
          <w:sz w:val="24"/>
          <w:szCs w:val="24"/>
        </w:rPr>
        <w:t>-deficient mutant</w:t>
      </w:r>
      <w:r w:rsidR="00894BFB">
        <w:rPr>
          <w:rFonts w:ascii="Arial" w:hAnsi="Arial" w:cs="Arial"/>
          <w:sz w:val="24"/>
          <w:szCs w:val="24"/>
        </w:rPr>
        <w:t>,</w:t>
      </w:r>
      <w:r w:rsidR="009A4C13" w:rsidRPr="00B71AD6" w:rsidDel="00952EBC">
        <w:rPr>
          <w:rFonts w:ascii="Arial" w:hAnsi="Arial" w:cs="Arial"/>
          <w:sz w:val="24"/>
          <w:szCs w:val="24"/>
        </w:rPr>
        <w:t xml:space="preserve"> </w:t>
      </w:r>
      <w:r w:rsidR="001C61D3">
        <w:rPr>
          <w:rFonts w:ascii="Arial" w:hAnsi="Arial" w:cs="Arial"/>
          <w:i/>
          <w:sz w:val="24"/>
          <w:szCs w:val="24"/>
        </w:rPr>
        <w:t xml:space="preserve">Pto </w:t>
      </w:r>
      <w:r w:rsidR="009A4C13" w:rsidRPr="007610D9" w:rsidDel="00952EBC">
        <w:rPr>
          <w:rFonts w:ascii="Arial" w:hAnsi="Arial" w:cs="Arial"/>
          <w:sz w:val="24"/>
          <w:szCs w:val="24"/>
        </w:rPr>
        <w:t>DC3000</w:t>
      </w:r>
      <w:r w:rsidR="009A4C13" w:rsidRPr="00B71AD6" w:rsidDel="00952EBC">
        <w:rPr>
          <w:rFonts w:ascii="Arial" w:hAnsi="Arial" w:cs="Arial"/>
          <w:i/>
          <w:sz w:val="24"/>
          <w:szCs w:val="24"/>
        </w:rPr>
        <w:t xml:space="preserve"> cor</w:t>
      </w:r>
      <w:r w:rsidR="009A4C13" w:rsidRPr="00B71AD6" w:rsidDel="00952EBC">
        <w:rPr>
          <w:rFonts w:ascii="Arial" w:hAnsi="Arial" w:cs="Arial"/>
          <w:i/>
          <w:sz w:val="24"/>
          <w:szCs w:val="24"/>
          <w:vertAlign w:val="superscript"/>
        </w:rPr>
        <w:noBreakHyphen/>
      </w:r>
      <w:r w:rsidR="009A4C13" w:rsidRPr="00B71AD6">
        <w:rPr>
          <w:rFonts w:ascii="Arial" w:hAnsi="Arial" w:cs="Arial"/>
          <w:sz w:val="24"/>
          <w:szCs w:val="24"/>
        </w:rPr>
        <w:t xml:space="preserve">. Plants overexpressing TCP14 </w:t>
      </w:r>
      <w:r w:rsidR="00262C7E">
        <w:rPr>
          <w:rFonts w:ascii="Arial" w:hAnsi="Arial" w:cs="Arial"/>
          <w:sz w:val="24"/>
          <w:szCs w:val="24"/>
        </w:rPr>
        <w:t xml:space="preserve">expressed </w:t>
      </w:r>
      <w:r w:rsidR="005441D5">
        <w:rPr>
          <w:rFonts w:ascii="Arial" w:hAnsi="Arial" w:cs="Arial"/>
          <w:sz w:val="24"/>
          <w:szCs w:val="24"/>
        </w:rPr>
        <w:t>enhanced resistance</w:t>
      </w:r>
      <w:r w:rsidR="009A4C13" w:rsidRPr="00B71AD6">
        <w:rPr>
          <w:rFonts w:ascii="Arial" w:hAnsi="Arial" w:cs="Arial"/>
          <w:sz w:val="24"/>
          <w:szCs w:val="24"/>
        </w:rPr>
        <w:t xml:space="preserve"> to </w:t>
      </w:r>
      <w:r w:rsidR="001C61D3">
        <w:rPr>
          <w:rFonts w:ascii="Arial" w:hAnsi="Arial" w:cs="Arial"/>
          <w:i/>
          <w:sz w:val="24"/>
          <w:szCs w:val="24"/>
        </w:rPr>
        <w:t xml:space="preserve">Pto </w:t>
      </w:r>
      <w:r w:rsidR="001C61D3" w:rsidRPr="00F22592" w:rsidDel="00952EBC">
        <w:rPr>
          <w:rFonts w:ascii="Arial" w:hAnsi="Arial" w:cs="Arial"/>
          <w:sz w:val="24"/>
          <w:szCs w:val="24"/>
        </w:rPr>
        <w:t>DC3000</w:t>
      </w:r>
      <w:r w:rsidR="001C61D3" w:rsidRPr="00B71AD6" w:rsidDel="00952EBC">
        <w:rPr>
          <w:rFonts w:ascii="Arial" w:hAnsi="Arial" w:cs="Arial"/>
          <w:i/>
          <w:sz w:val="24"/>
          <w:szCs w:val="24"/>
        </w:rPr>
        <w:t xml:space="preserve"> </w:t>
      </w:r>
      <w:r w:rsidR="001C61D3">
        <w:rPr>
          <w:rFonts w:ascii="Arial" w:hAnsi="Arial" w:cs="Arial"/>
          <w:sz w:val="24"/>
          <w:szCs w:val="24"/>
        </w:rPr>
        <w:t>to the same levels as</w:t>
      </w:r>
      <w:r w:rsidR="001C61D3" w:rsidRPr="00B71AD6">
        <w:rPr>
          <w:rFonts w:ascii="Arial" w:hAnsi="Arial" w:cs="Arial"/>
          <w:sz w:val="24"/>
          <w:szCs w:val="24"/>
        </w:rPr>
        <w:t xml:space="preserve"> </w:t>
      </w:r>
      <w:r w:rsidR="00F53F19" w:rsidRPr="002B4E51">
        <w:rPr>
          <w:rFonts w:ascii="Arial" w:hAnsi="Arial" w:cs="Arial"/>
          <w:i/>
          <w:sz w:val="24"/>
          <w:szCs w:val="24"/>
        </w:rPr>
        <w:t>coi1</w:t>
      </w:r>
      <w:r w:rsidR="00F53F19" w:rsidRPr="00B71AD6">
        <w:rPr>
          <w:rFonts w:ascii="Arial" w:hAnsi="Arial" w:cs="Arial"/>
          <w:sz w:val="24"/>
          <w:szCs w:val="24"/>
        </w:rPr>
        <w:t xml:space="preserve"> mutant</w:t>
      </w:r>
      <w:r w:rsidR="001C61D3">
        <w:rPr>
          <w:rFonts w:ascii="Arial" w:hAnsi="Arial" w:cs="Arial"/>
          <w:sz w:val="24"/>
          <w:szCs w:val="24"/>
        </w:rPr>
        <w:t>s (Figure 1C, left).</w:t>
      </w:r>
      <w:r w:rsidR="009A4C13" w:rsidRPr="00B71AD6">
        <w:rPr>
          <w:rFonts w:ascii="Arial" w:hAnsi="Arial" w:cs="Arial"/>
          <w:sz w:val="24"/>
          <w:szCs w:val="24"/>
        </w:rPr>
        <w:t xml:space="preserve"> </w:t>
      </w:r>
      <w:r w:rsidR="001C61D3">
        <w:rPr>
          <w:rFonts w:ascii="Arial" w:hAnsi="Arial" w:cs="Arial"/>
          <w:sz w:val="24"/>
          <w:szCs w:val="24"/>
        </w:rPr>
        <w:t xml:space="preserve">This effect required coronatine, as it was not observed following infection </w:t>
      </w:r>
      <w:r w:rsidR="009A4C13" w:rsidRPr="00B71AD6">
        <w:rPr>
          <w:rFonts w:ascii="Arial" w:hAnsi="Arial" w:cs="Arial"/>
          <w:sz w:val="24"/>
          <w:szCs w:val="24"/>
        </w:rPr>
        <w:t>with</w:t>
      </w:r>
      <w:r w:rsidR="001C61D3" w:rsidRPr="001C61D3">
        <w:rPr>
          <w:rFonts w:ascii="Arial" w:hAnsi="Arial" w:cs="Arial"/>
          <w:i/>
          <w:sz w:val="24"/>
          <w:szCs w:val="24"/>
        </w:rPr>
        <w:t xml:space="preserve"> </w:t>
      </w:r>
      <w:r w:rsidR="001C61D3">
        <w:rPr>
          <w:rFonts w:ascii="Arial" w:hAnsi="Arial" w:cs="Arial"/>
          <w:i/>
          <w:sz w:val="24"/>
          <w:szCs w:val="24"/>
        </w:rPr>
        <w:t xml:space="preserve">Pto </w:t>
      </w:r>
      <w:r w:rsidR="001C61D3" w:rsidRPr="00F22592" w:rsidDel="00952EBC">
        <w:rPr>
          <w:rFonts w:ascii="Arial" w:hAnsi="Arial" w:cs="Arial"/>
          <w:sz w:val="24"/>
          <w:szCs w:val="24"/>
        </w:rPr>
        <w:t>DC3000</w:t>
      </w:r>
      <w:r w:rsidR="001C61D3" w:rsidRPr="00B71AD6" w:rsidDel="00952EBC">
        <w:rPr>
          <w:rFonts w:ascii="Arial" w:hAnsi="Arial" w:cs="Arial"/>
          <w:i/>
          <w:sz w:val="24"/>
          <w:szCs w:val="24"/>
        </w:rPr>
        <w:t xml:space="preserve"> cor</w:t>
      </w:r>
      <w:r w:rsidR="001C61D3" w:rsidRPr="00B71AD6" w:rsidDel="00952EBC">
        <w:rPr>
          <w:rFonts w:ascii="Arial" w:hAnsi="Arial" w:cs="Arial"/>
          <w:i/>
          <w:sz w:val="24"/>
          <w:szCs w:val="24"/>
          <w:vertAlign w:val="superscript"/>
        </w:rPr>
        <w:noBreakHyphen/>
      </w:r>
      <w:r w:rsidR="009A4C13" w:rsidRPr="00B71AD6">
        <w:rPr>
          <w:rFonts w:ascii="Arial" w:hAnsi="Arial" w:cs="Arial"/>
          <w:sz w:val="24"/>
          <w:szCs w:val="24"/>
        </w:rPr>
        <w:t xml:space="preserve">, suggesting that the enhanced resistance is mainly due to </w:t>
      </w:r>
      <w:r w:rsidR="005441D5">
        <w:rPr>
          <w:rFonts w:ascii="Arial" w:hAnsi="Arial" w:cs="Arial"/>
          <w:sz w:val="24"/>
          <w:szCs w:val="24"/>
        </w:rPr>
        <w:t>an</w:t>
      </w:r>
      <w:r w:rsidR="009A4C13" w:rsidRPr="00B71AD6">
        <w:rPr>
          <w:rFonts w:ascii="Arial" w:hAnsi="Arial" w:cs="Arial"/>
          <w:sz w:val="24"/>
          <w:szCs w:val="24"/>
        </w:rPr>
        <w:t xml:space="preserve"> attenuated JA response</w:t>
      </w:r>
      <w:r w:rsidR="00ED0759" w:rsidRPr="00B71AD6">
        <w:rPr>
          <w:rFonts w:ascii="Arial" w:hAnsi="Arial" w:cs="Arial"/>
          <w:sz w:val="24"/>
          <w:szCs w:val="24"/>
        </w:rPr>
        <w:t xml:space="preserve"> (Figure 1C</w:t>
      </w:r>
      <w:r w:rsidR="001C61D3">
        <w:rPr>
          <w:rFonts w:ascii="Arial" w:hAnsi="Arial" w:cs="Arial"/>
          <w:sz w:val="24"/>
          <w:szCs w:val="24"/>
        </w:rPr>
        <w:t>, right</w:t>
      </w:r>
      <w:r w:rsidR="00ED0759" w:rsidRPr="00B71AD6">
        <w:rPr>
          <w:rFonts w:ascii="Arial" w:hAnsi="Arial" w:cs="Arial"/>
          <w:sz w:val="24"/>
          <w:szCs w:val="24"/>
        </w:rPr>
        <w:t>)</w:t>
      </w:r>
      <w:r w:rsidR="009A4C13" w:rsidRPr="00B71AD6">
        <w:rPr>
          <w:rFonts w:ascii="Arial" w:hAnsi="Arial" w:cs="Arial"/>
          <w:sz w:val="24"/>
          <w:szCs w:val="24"/>
        </w:rPr>
        <w:t>.</w:t>
      </w:r>
      <w:r w:rsidR="00ED0759" w:rsidRPr="00B71AD6">
        <w:rPr>
          <w:rFonts w:ascii="Arial" w:hAnsi="Arial" w:cs="Arial"/>
          <w:sz w:val="24"/>
          <w:szCs w:val="24"/>
        </w:rPr>
        <w:t xml:space="preserve"> </w:t>
      </w:r>
      <w:r w:rsidR="00ED0759" w:rsidRPr="007610D9">
        <w:rPr>
          <w:rFonts w:ascii="Arial" w:hAnsi="Arial" w:cs="Arial"/>
          <w:i/>
          <w:sz w:val="24"/>
          <w:szCs w:val="24"/>
        </w:rPr>
        <w:t>tcp14</w:t>
      </w:r>
      <w:r w:rsidR="00ED0759" w:rsidRPr="00B71AD6">
        <w:rPr>
          <w:rFonts w:ascii="Arial" w:hAnsi="Arial" w:cs="Arial"/>
          <w:sz w:val="24"/>
          <w:szCs w:val="24"/>
        </w:rPr>
        <w:t xml:space="preserve"> mutants </w:t>
      </w:r>
      <w:r w:rsidR="00B211CC">
        <w:rPr>
          <w:rFonts w:ascii="Arial" w:hAnsi="Arial" w:cs="Arial"/>
          <w:sz w:val="24"/>
          <w:szCs w:val="24"/>
        </w:rPr>
        <w:t>were unaltered in their</w:t>
      </w:r>
      <w:r w:rsidR="00ED0759" w:rsidRPr="00B71AD6">
        <w:rPr>
          <w:rFonts w:ascii="Arial" w:hAnsi="Arial" w:cs="Arial"/>
          <w:sz w:val="24"/>
          <w:szCs w:val="24"/>
        </w:rPr>
        <w:t xml:space="preserve"> response to </w:t>
      </w:r>
      <w:r w:rsidR="00B211CC">
        <w:rPr>
          <w:rFonts w:ascii="Arial" w:hAnsi="Arial" w:cs="Arial"/>
          <w:i/>
          <w:sz w:val="24"/>
          <w:szCs w:val="24"/>
        </w:rPr>
        <w:t xml:space="preserve">Pto </w:t>
      </w:r>
      <w:r w:rsidR="00ED0759" w:rsidRPr="00B71AD6">
        <w:rPr>
          <w:rFonts w:ascii="Arial" w:hAnsi="Arial" w:cs="Arial"/>
          <w:sz w:val="24"/>
          <w:szCs w:val="24"/>
        </w:rPr>
        <w:t>DC3000</w:t>
      </w:r>
      <w:r w:rsidR="00B211CC">
        <w:rPr>
          <w:rFonts w:ascii="Arial" w:hAnsi="Arial" w:cs="Arial"/>
          <w:sz w:val="24"/>
          <w:szCs w:val="24"/>
        </w:rPr>
        <w:t xml:space="preserve"> (Figure 1C, left)</w:t>
      </w:r>
      <w:r w:rsidR="00ED0759" w:rsidRPr="00B71AD6">
        <w:rPr>
          <w:rFonts w:ascii="Arial" w:hAnsi="Arial" w:cs="Arial"/>
          <w:sz w:val="24"/>
          <w:szCs w:val="24"/>
        </w:rPr>
        <w:t xml:space="preserve">, but </w:t>
      </w:r>
      <w:r w:rsidR="009A4C13" w:rsidRPr="00B71AD6">
        <w:rPr>
          <w:rFonts w:ascii="Arial" w:hAnsi="Arial" w:cs="Arial"/>
          <w:sz w:val="24"/>
          <w:szCs w:val="24"/>
        </w:rPr>
        <w:t>rescue</w:t>
      </w:r>
      <w:r w:rsidR="00ED0759" w:rsidRPr="00B71AD6">
        <w:rPr>
          <w:rFonts w:ascii="Arial" w:hAnsi="Arial" w:cs="Arial"/>
          <w:sz w:val="24"/>
          <w:szCs w:val="24"/>
        </w:rPr>
        <w:t>d</w:t>
      </w:r>
      <w:r w:rsidR="009A4C13" w:rsidRPr="00B71AD6">
        <w:rPr>
          <w:rFonts w:ascii="Arial" w:hAnsi="Arial" w:cs="Arial"/>
          <w:sz w:val="24"/>
          <w:szCs w:val="24"/>
        </w:rPr>
        <w:t xml:space="preserve"> the growth defects of </w:t>
      </w:r>
      <w:r w:rsidR="00B211CC" w:rsidRPr="007610D9">
        <w:rPr>
          <w:rFonts w:ascii="Arial" w:hAnsi="Arial" w:cs="Arial"/>
          <w:i/>
          <w:sz w:val="24"/>
          <w:szCs w:val="24"/>
        </w:rPr>
        <w:t>Pto</w:t>
      </w:r>
      <w:r w:rsidR="00B211CC">
        <w:rPr>
          <w:rFonts w:ascii="Arial" w:hAnsi="Arial" w:cs="Arial"/>
          <w:sz w:val="24"/>
          <w:szCs w:val="24"/>
        </w:rPr>
        <w:t xml:space="preserve"> </w:t>
      </w:r>
      <w:r w:rsidR="009A4C13" w:rsidRPr="007610D9" w:rsidDel="00952EBC">
        <w:rPr>
          <w:rFonts w:ascii="Arial" w:hAnsi="Arial" w:cs="Arial"/>
          <w:sz w:val="24"/>
          <w:szCs w:val="24"/>
        </w:rPr>
        <w:t>DC3000</w:t>
      </w:r>
      <w:r w:rsidR="009A4C13" w:rsidRPr="00B71AD6" w:rsidDel="00952EBC">
        <w:rPr>
          <w:rFonts w:ascii="Arial" w:hAnsi="Arial" w:cs="Arial"/>
          <w:sz w:val="24"/>
          <w:szCs w:val="24"/>
        </w:rPr>
        <w:t xml:space="preserve"> </w:t>
      </w:r>
      <w:r w:rsidR="009A4C13" w:rsidRPr="00B71AD6" w:rsidDel="00952EBC">
        <w:rPr>
          <w:rFonts w:ascii="Arial" w:hAnsi="Arial" w:cs="Arial"/>
          <w:i/>
          <w:sz w:val="24"/>
          <w:szCs w:val="24"/>
        </w:rPr>
        <w:t>cor</w:t>
      </w:r>
      <w:r w:rsidR="009A4C13" w:rsidRPr="001C6EB3">
        <w:rPr>
          <w:rFonts w:ascii="Arial" w:hAnsi="Arial" w:cs="Arial"/>
          <w:i/>
          <w:sz w:val="24"/>
          <w:szCs w:val="24"/>
          <w:vertAlign w:val="superscript"/>
        </w:rPr>
        <w:t>-</w:t>
      </w:r>
      <w:r w:rsidR="00ED0759" w:rsidRPr="00B71AD6">
        <w:rPr>
          <w:rFonts w:ascii="Arial" w:hAnsi="Arial" w:cs="Arial"/>
          <w:sz w:val="24"/>
          <w:szCs w:val="24"/>
        </w:rPr>
        <w:t>.</w:t>
      </w:r>
      <w:r w:rsidR="00DF2DC8" w:rsidRPr="00B71AD6">
        <w:rPr>
          <w:rFonts w:ascii="Arial" w:hAnsi="Arial" w:cs="Arial"/>
          <w:sz w:val="24"/>
          <w:szCs w:val="24"/>
        </w:rPr>
        <w:t xml:space="preserve"> </w:t>
      </w:r>
      <w:r w:rsidR="00B56B41">
        <w:rPr>
          <w:rFonts w:ascii="Arial" w:hAnsi="Arial" w:cs="Arial" w:hint="eastAsia"/>
          <w:sz w:val="24"/>
          <w:szCs w:val="24"/>
        </w:rPr>
        <w:t>The</w:t>
      </w:r>
      <w:r w:rsidR="00B211CC">
        <w:rPr>
          <w:rFonts w:ascii="Arial" w:hAnsi="Arial" w:cs="Arial"/>
          <w:sz w:val="24"/>
          <w:szCs w:val="24"/>
        </w:rPr>
        <w:t>se</w:t>
      </w:r>
      <w:r w:rsidR="00B56B41" w:rsidRPr="00B71AD6">
        <w:rPr>
          <w:rFonts w:ascii="Arial" w:hAnsi="Arial" w:cs="Arial"/>
          <w:sz w:val="24"/>
          <w:szCs w:val="24"/>
        </w:rPr>
        <w:t xml:space="preserve"> </w:t>
      </w:r>
      <w:r w:rsidR="00F840F2" w:rsidRPr="00B71AD6">
        <w:rPr>
          <w:rFonts w:ascii="Arial" w:hAnsi="Arial" w:cs="Arial"/>
          <w:sz w:val="24"/>
          <w:szCs w:val="24"/>
        </w:rPr>
        <w:t>disease phenotypes s</w:t>
      </w:r>
      <w:r w:rsidR="005441D5">
        <w:rPr>
          <w:rFonts w:ascii="Arial" w:hAnsi="Arial" w:cs="Arial"/>
          <w:sz w:val="24"/>
          <w:szCs w:val="24"/>
        </w:rPr>
        <w:t>uggest</w:t>
      </w:r>
      <w:r w:rsidR="00B211CC">
        <w:rPr>
          <w:rFonts w:ascii="Arial" w:hAnsi="Arial" w:cs="Arial"/>
          <w:sz w:val="24"/>
          <w:szCs w:val="24"/>
        </w:rPr>
        <w:t xml:space="preserve"> that</w:t>
      </w:r>
      <w:r w:rsidR="00B211CC" w:rsidRPr="00B71AD6">
        <w:rPr>
          <w:rFonts w:ascii="Arial" w:hAnsi="Arial" w:cs="Arial"/>
          <w:sz w:val="24"/>
          <w:szCs w:val="24"/>
        </w:rPr>
        <w:t xml:space="preserve"> </w:t>
      </w:r>
      <w:r w:rsidR="00F840F2" w:rsidRPr="00B71AD6">
        <w:rPr>
          <w:rFonts w:ascii="Arial" w:hAnsi="Arial" w:cs="Arial"/>
          <w:sz w:val="24"/>
          <w:szCs w:val="24"/>
        </w:rPr>
        <w:t xml:space="preserve">TCP14 </w:t>
      </w:r>
      <w:r w:rsidR="00B211CC">
        <w:rPr>
          <w:rFonts w:ascii="Arial" w:hAnsi="Arial" w:cs="Arial"/>
          <w:sz w:val="24"/>
          <w:szCs w:val="24"/>
        </w:rPr>
        <w:t xml:space="preserve">regulates immune system output </w:t>
      </w:r>
      <w:r w:rsidR="00F840F2" w:rsidRPr="00B71AD6">
        <w:rPr>
          <w:rFonts w:ascii="Arial" w:hAnsi="Arial" w:cs="Arial"/>
          <w:sz w:val="24"/>
          <w:szCs w:val="24"/>
        </w:rPr>
        <w:t xml:space="preserve">by suppressing the JA response. </w:t>
      </w:r>
    </w:p>
    <w:p w14:paraId="2D3C5614" w14:textId="77777777" w:rsidR="00437134" w:rsidRDefault="00437134" w:rsidP="001D1CD4">
      <w:pPr>
        <w:spacing w:line="480" w:lineRule="auto"/>
        <w:jc w:val="both"/>
        <w:rPr>
          <w:rFonts w:ascii="Arial" w:hAnsi="Arial" w:cs="Arial"/>
          <w:sz w:val="24"/>
          <w:szCs w:val="24"/>
        </w:rPr>
      </w:pPr>
    </w:p>
    <w:p w14:paraId="10E5F5CC" w14:textId="38C787D6" w:rsidR="00437134" w:rsidRDefault="000B5C06" w:rsidP="001D1CD4">
      <w:pPr>
        <w:spacing w:line="480" w:lineRule="auto"/>
        <w:jc w:val="both"/>
        <w:rPr>
          <w:rFonts w:ascii="Arial" w:hAnsi="Arial" w:cs="Arial"/>
          <w:sz w:val="24"/>
          <w:szCs w:val="24"/>
        </w:rPr>
      </w:pPr>
      <w:r w:rsidRPr="00B71AD6">
        <w:rPr>
          <w:rFonts w:ascii="Arial" w:hAnsi="Arial" w:cs="Arial"/>
          <w:sz w:val="24"/>
          <w:szCs w:val="24"/>
        </w:rPr>
        <w:t xml:space="preserve">To test the hypothesis that TCP14 is a negative regulator of </w:t>
      </w:r>
      <w:r w:rsidR="0005464B">
        <w:rPr>
          <w:rFonts w:ascii="Arial" w:hAnsi="Arial" w:cs="Arial"/>
          <w:sz w:val="24"/>
          <w:szCs w:val="24"/>
        </w:rPr>
        <w:t xml:space="preserve">the </w:t>
      </w:r>
      <w:r w:rsidRPr="00B71AD6">
        <w:rPr>
          <w:rFonts w:ascii="Arial" w:hAnsi="Arial" w:cs="Arial"/>
          <w:sz w:val="24"/>
          <w:szCs w:val="24"/>
        </w:rPr>
        <w:t xml:space="preserve">JA pathway, we </w:t>
      </w:r>
      <w:r w:rsidR="00B211CC">
        <w:rPr>
          <w:rFonts w:ascii="Arial" w:hAnsi="Arial" w:cs="Arial"/>
          <w:sz w:val="24"/>
          <w:szCs w:val="24"/>
        </w:rPr>
        <w:t>analyzed</w:t>
      </w:r>
      <w:r w:rsidR="00B211CC" w:rsidRPr="00B71AD6">
        <w:rPr>
          <w:rFonts w:ascii="Arial" w:hAnsi="Arial" w:cs="Arial"/>
          <w:sz w:val="24"/>
          <w:szCs w:val="24"/>
        </w:rPr>
        <w:t xml:space="preserve"> </w:t>
      </w:r>
      <w:r w:rsidRPr="00B71AD6">
        <w:rPr>
          <w:rFonts w:ascii="Arial" w:hAnsi="Arial" w:cs="Arial"/>
          <w:sz w:val="24"/>
          <w:szCs w:val="24"/>
        </w:rPr>
        <w:t>the transcriptome</w:t>
      </w:r>
      <w:r w:rsidR="00F1712F">
        <w:rPr>
          <w:rFonts w:ascii="Arial" w:hAnsi="Arial" w:cs="Arial"/>
          <w:sz w:val="24"/>
          <w:szCs w:val="24"/>
        </w:rPr>
        <w:t>s</w:t>
      </w:r>
      <w:r w:rsidRPr="00B71AD6">
        <w:rPr>
          <w:rFonts w:ascii="Arial" w:hAnsi="Arial" w:cs="Arial"/>
          <w:sz w:val="24"/>
          <w:szCs w:val="24"/>
        </w:rPr>
        <w:t xml:space="preserve"> of wild type Col-0, </w:t>
      </w:r>
      <w:r w:rsidRPr="00B71AD6">
        <w:rPr>
          <w:rFonts w:ascii="Arial" w:hAnsi="Arial" w:cs="Arial"/>
          <w:i/>
          <w:sz w:val="24"/>
          <w:szCs w:val="24"/>
        </w:rPr>
        <w:t xml:space="preserve">tcp14 </w:t>
      </w:r>
      <w:r w:rsidRPr="00B71AD6">
        <w:rPr>
          <w:rFonts w:ascii="Arial" w:hAnsi="Arial" w:cs="Arial"/>
          <w:sz w:val="24"/>
          <w:szCs w:val="24"/>
        </w:rPr>
        <w:t>mutants and transgenic plants overexpressing TCP14 in two-week old seedlings</w:t>
      </w:r>
      <w:r w:rsidR="00A802A6">
        <w:rPr>
          <w:rFonts w:ascii="Arial" w:hAnsi="Arial" w:cs="Arial"/>
          <w:sz w:val="24"/>
          <w:szCs w:val="24"/>
        </w:rPr>
        <w:t>;</w:t>
      </w:r>
      <w:r w:rsidR="00B211CC">
        <w:rPr>
          <w:rFonts w:ascii="Arial" w:hAnsi="Arial" w:cs="Arial"/>
          <w:sz w:val="24"/>
          <w:szCs w:val="24"/>
        </w:rPr>
        <w:t xml:space="preserve"> the time point</w:t>
      </w:r>
      <w:r w:rsidRPr="00B71AD6">
        <w:rPr>
          <w:rFonts w:ascii="Arial" w:hAnsi="Arial" w:cs="Arial"/>
          <w:sz w:val="24"/>
          <w:szCs w:val="24"/>
        </w:rPr>
        <w:t xml:space="preserve"> </w:t>
      </w:r>
      <w:r w:rsidR="00262C7E">
        <w:rPr>
          <w:rFonts w:ascii="Arial" w:hAnsi="Arial" w:cs="Arial"/>
          <w:sz w:val="24"/>
          <w:szCs w:val="24"/>
        </w:rPr>
        <w:t>where</w:t>
      </w:r>
      <w:r w:rsidR="00262C7E" w:rsidRPr="00B71AD6">
        <w:rPr>
          <w:rFonts w:ascii="Arial" w:hAnsi="Arial" w:cs="Arial"/>
          <w:sz w:val="24"/>
          <w:szCs w:val="24"/>
        </w:rPr>
        <w:t xml:space="preserve"> </w:t>
      </w:r>
      <w:r w:rsidRPr="00B71AD6">
        <w:rPr>
          <w:rFonts w:ascii="Arial" w:hAnsi="Arial" w:cs="Arial"/>
          <w:sz w:val="24"/>
          <w:szCs w:val="24"/>
        </w:rPr>
        <w:t xml:space="preserve">altered </w:t>
      </w:r>
      <w:r w:rsidR="0005464B" w:rsidRPr="003C3500">
        <w:rPr>
          <w:rFonts w:ascii="Arial" w:hAnsi="Arial" w:cs="Arial"/>
          <w:i/>
          <w:sz w:val="24"/>
          <w:szCs w:val="24"/>
        </w:rPr>
        <w:t>Hpa</w:t>
      </w:r>
      <w:r w:rsidR="0005464B">
        <w:rPr>
          <w:rFonts w:ascii="Arial" w:hAnsi="Arial" w:cs="Arial"/>
          <w:sz w:val="24"/>
          <w:szCs w:val="24"/>
        </w:rPr>
        <w:t xml:space="preserve"> </w:t>
      </w:r>
      <w:r w:rsidR="00B211CC">
        <w:rPr>
          <w:rFonts w:ascii="Arial" w:hAnsi="Arial" w:cs="Arial"/>
          <w:sz w:val="24"/>
          <w:szCs w:val="24"/>
        </w:rPr>
        <w:t>infection phenotypes</w:t>
      </w:r>
      <w:r w:rsidR="00B211CC" w:rsidRPr="00B71AD6">
        <w:rPr>
          <w:rFonts w:ascii="Arial" w:hAnsi="Arial" w:cs="Arial"/>
          <w:sz w:val="24"/>
          <w:szCs w:val="24"/>
        </w:rPr>
        <w:t xml:space="preserve"> </w:t>
      </w:r>
      <w:r w:rsidRPr="00B71AD6">
        <w:rPr>
          <w:rFonts w:ascii="Arial" w:hAnsi="Arial" w:cs="Arial"/>
          <w:sz w:val="24"/>
          <w:szCs w:val="24"/>
        </w:rPr>
        <w:t>w</w:t>
      </w:r>
      <w:r w:rsidR="00B211CC">
        <w:rPr>
          <w:rFonts w:ascii="Arial" w:hAnsi="Arial" w:cs="Arial"/>
          <w:sz w:val="24"/>
          <w:szCs w:val="24"/>
        </w:rPr>
        <w:t>ere</w:t>
      </w:r>
      <w:r w:rsidRPr="00B71AD6">
        <w:rPr>
          <w:rFonts w:ascii="Arial" w:hAnsi="Arial" w:cs="Arial"/>
          <w:sz w:val="24"/>
          <w:szCs w:val="24"/>
        </w:rPr>
        <w:t xml:space="preserve"> observed</w:t>
      </w:r>
      <w:r w:rsidR="001A0A7D">
        <w:rPr>
          <w:rFonts w:ascii="Arial" w:hAnsi="Arial" w:cs="Arial"/>
          <w:sz w:val="24"/>
          <w:szCs w:val="24"/>
        </w:rPr>
        <w:t xml:space="preserve"> </w:t>
      </w:r>
      <w:r w:rsidR="00EA55D6">
        <w:rPr>
          <w:rFonts w:ascii="Arial" w:hAnsi="Arial" w:cs="Arial"/>
          <w:sz w:val="24"/>
          <w:szCs w:val="24"/>
        </w:rPr>
        <w:fldChar w:fldCharType="begin">
          <w:fldData xml:space="preserve">PEVuZE5vdGU+PENpdGU+PEF1dGhvcj5XZXNzbGluZzwvQXV0aG9yPjxZZWFyPjIwMTQ8L1llYXI+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dXJsPmh0dHA6Ly93d3cubmNiaS5ubG0ubmloLmdvdi9wdWJtZWQvMjE3OTg5NDM8L3VybD48L3Jl
bGF0ZWQtdXJscz48L3VybHM+PGN1c3RvbTI+MzE3MDc1MzwvY3VzdG9tMj48ZWxlY3Ryb25pYy1y
ZXNvdXJjZS1udW0+MTAuMTEyNi9zY2llbmNlLjEyMDM2NTk8L2VsZWN0cm9uaWMtcmVzb3VyY2Ut
bnVtPjxsYW5ndWFnZT5lbmc8L2xhbmd1YWdlPjwvcmVjb3JkPjwvQ2l0ZT48L0VuZE5vdGU+AG==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PEVuZE5vdGU+PENpdGU+PEF1dGhvcj5XZXNzbGluZzwvQXV0aG9yPjxZZWFyPjIwMTQ8L1llYXI+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==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49" w:tooltip="Mukhtar, 2011 #11" w:history="1">
        <w:r w:rsidR="00BB343F">
          <w:rPr>
            <w:rFonts w:ascii="Arial" w:hAnsi="Arial" w:cs="Arial"/>
            <w:noProof/>
            <w:sz w:val="24"/>
            <w:szCs w:val="24"/>
          </w:rPr>
          <w:t xml:space="preserve">Mukhtar </w:t>
        </w:r>
        <w:r w:rsidR="00BB343F">
          <w:rPr>
            <w:rFonts w:ascii="Arial" w:hAnsi="Arial" w:cs="Arial"/>
            <w:noProof/>
            <w:sz w:val="24"/>
            <w:szCs w:val="24"/>
          </w:rPr>
          <w:lastRenderedPageBreak/>
          <w:t>et al., 2011</w:t>
        </w:r>
      </w:hyperlink>
      <w:r w:rsidR="00EA55D6">
        <w:rPr>
          <w:rFonts w:ascii="Arial" w:hAnsi="Arial" w:cs="Arial"/>
          <w:noProof/>
          <w:sz w:val="24"/>
          <w:szCs w:val="24"/>
        </w:rPr>
        <w:t xml:space="preserve">; </w:t>
      </w:r>
      <w:hyperlink w:anchor="_ENREF_72" w:tooltip="Wessling, 2014 #54" w:history="1">
        <w:r w:rsidR="00BB343F">
          <w:rPr>
            <w:rFonts w:ascii="Arial" w:hAnsi="Arial" w:cs="Arial"/>
            <w:noProof/>
            <w:sz w:val="24"/>
            <w:szCs w:val="24"/>
          </w:rPr>
          <w:t>Wessling et al., 2014</w:t>
        </w:r>
      </w:hyperlink>
      <w:r w:rsidR="00EA55D6">
        <w:rPr>
          <w:rFonts w:ascii="Arial" w:hAnsi="Arial" w:cs="Arial"/>
          <w:noProof/>
          <w:sz w:val="24"/>
          <w:szCs w:val="24"/>
        </w:rPr>
        <w:t>)</w:t>
      </w:r>
      <w:r w:rsidR="00EA55D6">
        <w:rPr>
          <w:rFonts w:ascii="Arial" w:hAnsi="Arial" w:cs="Arial"/>
          <w:sz w:val="24"/>
          <w:szCs w:val="24"/>
        </w:rPr>
        <w:fldChar w:fldCharType="end"/>
      </w:r>
      <w:r w:rsidRPr="00B71AD6">
        <w:rPr>
          <w:rFonts w:ascii="Arial" w:hAnsi="Arial" w:cs="Arial"/>
          <w:sz w:val="24"/>
          <w:szCs w:val="24"/>
        </w:rPr>
        <w:t xml:space="preserve">. </w:t>
      </w:r>
      <w:r w:rsidR="00D23E8B" w:rsidRPr="00B71AD6">
        <w:rPr>
          <w:rFonts w:ascii="Arial" w:hAnsi="Arial" w:cs="Arial"/>
          <w:sz w:val="24"/>
          <w:szCs w:val="24"/>
        </w:rPr>
        <w:t xml:space="preserve">We first defined the JA and SA response </w:t>
      </w:r>
      <w:r w:rsidR="00300630">
        <w:rPr>
          <w:rFonts w:ascii="Arial" w:hAnsi="Arial" w:cs="Arial"/>
          <w:sz w:val="24"/>
          <w:szCs w:val="24"/>
        </w:rPr>
        <w:t>regulons</w:t>
      </w:r>
      <w:r w:rsidR="00300630" w:rsidRPr="00B71AD6">
        <w:rPr>
          <w:rFonts w:ascii="Arial" w:hAnsi="Arial" w:cs="Arial"/>
          <w:sz w:val="24"/>
          <w:szCs w:val="24"/>
        </w:rPr>
        <w:t xml:space="preserve"> </w:t>
      </w:r>
      <w:r w:rsidR="00D23E8B" w:rsidRPr="00B71AD6">
        <w:rPr>
          <w:rFonts w:ascii="Arial" w:hAnsi="Arial" w:cs="Arial"/>
          <w:sz w:val="24"/>
          <w:szCs w:val="24"/>
        </w:rPr>
        <w:t xml:space="preserve">in a time course treatment of Col-0 with </w:t>
      </w:r>
      <w:r w:rsidR="00F1712F">
        <w:rPr>
          <w:rFonts w:ascii="Arial" w:hAnsi="Arial" w:cs="Arial"/>
          <w:sz w:val="24"/>
          <w:szCs w:val="24"/>
        </w:rPr>
        <w:t xml:space="preserve">50 µM </w:t>
      </w:r>
      <w:r w:rsidR="00D23E8B" w:rsidRPr="00B71AD6">
        <w:rPr>
          <w:rFonts w:ascii="Arial" w:hAnsi="Arial" w:cs="Arial"/>
          <w:sz w:val="24"/>
          <w:szCs w:val="24"/>
        </w:rPr>
        <w:t xml:space="preserve">MeJA (a precursor of JA-Ile) and </w:t>
      </w:r>
      <w:r w:rsidR="00F1712F">
        <w:rPr>
          <w:rFonts w:ascii="Arial" w:hAnsi="Arial" w:cs="Arial"/>
          <w:sz w:val="24"/>
          <w:szCs w:val="24"/>
        </w:rPr>
        <w:t xml:space="preserve">300 µM </w:t>
      </w:r>
      <w:r w:rsidR="00D23E8B" w:rsidRPr="00B71AD6">
        <w:rPr>
          <w:rFonts w:ascii="Arial" w:hAnsi="Arial" w:cs="Arial"/>
          <w:sz w:val="24"/>
          <w:szCs w:val="24"/>
        </w:rPr>
        <w:t xml:space="preserve">BTH (a functional analogue of SA) (Figure </w:t>
      </w:r>
      <w:r w:rsidR="006F4857">
        <w:rPr>
          <w:rFonts w:ascii="Arial" w:hAnsi="Arial" w:cs="Arial" w:hint="eastAsia"/>
          <w:sz w:val="24"/>
          <w:szCs w:val="24"/>
        </w:rPr>
        <w:t>S</w:t>
      </w:r>
      <w:r w:rsidR="00D23E8B" w:rsidRPr="00B71AD6">
        <w:rPr>
          <w:rFonts w:ascii="Arial" w:hAnsi="Arial" w:cs="Arial"/>
          <w:sz w:val="24"/>
          <w:szCs w:val="24"/>
        </w:rPr>
        <w:t>1C</w:t>
      </w:r>
      <w:r w:rsidR="00B211CC">
        <w:rPr>
          <w:rFonts w:ascii="Arial" w:hAnsi="Arial" w:cs="Arial"/>
          <w:sz w:val="24"/>
          <w:szCs w:val="24"/>
        </w:rPr>
        <w:t>-</w:t>
      </w:r>
      <w:r w:rsidR="006F4857">
        <w:rPr>
          <w:rFonts w:ascii="Arial" w:hAnsi="Arial" w:cs="Arial" w:hint="eastAsia"/>
          <w:sz w:val="24"/>
          <w:szCs w:val="24"/>
        </w:rPr>
        <w:t>S1</w:t>
      </w:r>
      <w:r w:rsidR="00B211CC">
        <w:rPr>
          <w:rFonts w:ascii="Arial" w:hAnsi="Arial" w:cs="Arial"/>
          <w:sz w:val="24"/>
          <w:szCs w:val="24"/>
        </w:rPr>
        <w:t>G</w:t>
      </w:r>
      <w:r w:rsidR="007F0882">
        <w:rPr>
          <w:rFonts w:ascii="Arial" w:hAnsi="Arial" w:cs="Arial" w:hint="eastAsia"/>
          <w:sz w:val="24"/>
          <w:szCs w:val="24"/>
        </w:rPr>
        <w:t xml:space="preserve"> and Table S1</w:t>
      </w:r>
      <w:r w:rsidR="00D23E8B" w:rsidRPr="00B71AD6">
        <w:rPr>
          <w:rFonts w:ascii="Arial" w:hAnsi="Arial" w:cs="Arial"/>
          <w:sz w:val="24"/>
          <w:szCs w:val="24"/>
        </w:rPr>
        <w:t xml:space="preserve">). </w:t>
      </w:r>
      <w:r w:rsidR="004C368C">
        <w:rPr>
          <w:rFonts w:ascii="Arial" w:hAnsi="Arial" w:cs="Arial"/>
          <w:sz w:val="24"/>
          <w:szCs w:val="24"/>
        </w:rPr>
        <w:t xml:space="preserve">We identified a total of </w:t>
      </w:r>
      <w:r w:rsidR="00957F14">
        <w:rPr>
          <w:rFonts w:ascii="Arial" w:hAnsi="Arial" w:cs="Arial"/>
          <w:sz w:val="24"/>
          <w:szCs w:val="24"/>
        </w:rPr>
        <w:t xml:space="preserve">933 </w:t>
      </w:r>
      <w:r w:rsidR="00F1712F">
        <w:rPr>
          <w:rFonts w:ascii="Arial" w:hAnsi="Arial" w:cs="Arial"/>
          <w:sz w:val="24"/>
          <w:szCs w:val="24"/>
        </w:rPr>
        <w:t xml:space="preserve">and </w:t>
      </w:r>
      <w:r w:rsidR="00957F14">
        <w:rPr>
          <w:rFonts w:ascii="Arial" w:hAnsi="Arial" w:cs="Arial"/>
          <w:sz w:val="24"/>
          <w:szCs w:val="24"/>
        </w:rPr>
        <w:t>2357</w:t>
      </w:r>
      <w:r w:rsidR="00F1712F">
        <w:rPr>
          <w:rFonts w:ascii="Arial" w:hAnsi="Arial" w:cs="Arial"/>
          <w:sz w:val="24"/>
          <w:szCs w:val="24"/>
        </w:rPr>
        <w:t xml:space="preserve"> </w:t>
      </w:r>
      <w:r w:rsidR="004C368C">
        <w:rPr>
          <w:rFonts w:ascii="Arial" w:hAnsi="Arial" w:cs="Arial"/>
          <w:sz w:val="24"/>
          <w:szCs w:val="24"/>
        </w:rPr>
        <w:t xml:space="preserve">genes </w:t>
      </w:r>
      <w:r w:rsidR="00F1712F">
        <w:rPr>
          <w:rFonts w:ascii="Arial" w:hAnsi="Arial" w:cs="Arial"/>
          <w:sz w:val="24"/>
          <w:szCs w:val="24"/>
        </w:rPr>
        <w:t xml:space="preserve">that were </w:t>
      </w:r>
      <w:r w:rsidR="004C368C">
        <w:rPr>
          <w:rFonts w:ascii="Arial" w:hAnsi="Arial" w:cs="Arial"/>
          <w:sz w:val="24"/>
          <w:szCs w:val="24"/>
        </w:rPr>
        <w:t>significantly up-regulated (FDR≤0.0</w:t>
      </w:r>
      <w:r w:rsidR="00957F14">
        <w:rPr>
          <w:rFonts w:ascii="Arial" w:hAnsi="Arial" w:cs="Arial"/>
          <w:sz w:val="24"/>
          <w:szCs w:val="24"/>
        </w:rPr>
        <w:t>1; 1.5</w:t>
      </w:r>
      <w:r w:rsidR="004C368C">
        <w:rPr>
          <w:rFonts w:ascii="Arial" w:hAnsi="Arial" w:cs="Arial"/>
          <w:sz w:val="24"/>
          <w:szCs w:val="24"/>
        </w:rPr>
        <w:t xml:space="preserve"> fold-change</w:t>
      </w:r>
      <w:r w:rsidR="00F11E99">
        <w:rPr>
          <w:rFonts w:ascii="Arial" w:hAnsi="Arial" w:cs="Arial"/>
          <w:sz w:val="24"/>
          <w:szCs w:val="24"/>
        </w:rPr>
        <w:t xml:space="preserve"> </w:t>
      </w:r>
      <w:r w:rsidR="00957F14">
        <w:rPr>
          <w:rFonts w:ascii="Arial" w:hAnsi="Arial" w:cs="Arial"/>
          <w:sz w:val="24"/>
          <w:szCs w:val="24"/>
        </w:rPr>
        <w:t>difference</w:t>
      </w:r>
      <w:r w:rsidR="002F769C">
        <w:rPr>
          <w:rFonts w:ascii="Arial" w:hAnsi="Arial" w:cs="Arial"/>
          <w:sz w:val="24"/>
          <w:szCs w:val="24"/>
        </w:rPr>
        <w:t xml:space="preserve"> </w:t>
      </w:r>
      <w:r w:rsidR="00F11E99">
        <w:rPr>
          <w:rFonts w:ascii="Arial" w:hAnsi="Arial" w:cs="Arial"/>
          <w:sz w:val="24"/>
          <w:szCs w:val="24"/>
        </w:rPr>
        <w:t xml:space="preserve">relative to </w:t>
      </w:r>
      <w:r w:rsidR="00957F14">
        <w:rPr>
          <w:rFonts w:ascii="Arial" w:hAnsi="Arial" w:cs="Arial"/>
          <w:sz w:val="24"/>
          <w:szCs w:val="24"/>
        </w:rPr>
        <w:t xml:space="preserve">the </w:t>
      </w:r>
      <w:r w:rsidR="00F11E99">
        <w:rPr>
          <w:rFonts w:ascii="Arial" w:hAnsi="Arial" w:cs="Arial"/>
          <w:sz w:val="24"/>
          <w:szCs w:val="24"/>
        </w:rPr>
        <w:t>mock control</w:t>
      </w:r>
      <w:r w:rsidR="004C368C">
        <w:rPr>
          <w:rFonts w:ascii="Arial" w:hAnsi="Arial" w:cs="Arial"/>
          <w:sz w:val="24"/>
          <w:szCs w:val="24"/>
        </w:rPr>
        <w:t xml:space="preserve">) in at least one of the </w:t>
      </w:r>
      <w:r w:rsidR="000127A8">
        <w:rPr>
          <w:rFonts w:ascii="Arial" w:hAnsi="Arial" w:cs="Arial"/>
          <w:sz w:val="24"/>
          <w:szCs w:val="24"/>
        </w:rPr>
        <w:t>three time-points analyzed</w:t>
      </w:r>
      <w:r w:rsidR="004C368C">
        <w:rPr>
          <w:rFonts w:ascii="Arial" w:hAnsi="Arial" w:cs="Arial"/>
          <w:sz w:val="24"/>
          <w:szCs w:val="24"/>
        </w:rPr>
        <w:t xml:space="preserve"> </w:t>
      </w:r>
      <w:r w:rsidR="00F11E99">
        <w:rPr>
          <w:rFonts w:ascii="Arial" w:hAnsi="Arial" w:cs="Arial"/>
          <w:sz w:val="24"/>
          <w:szCs w:val="24"/>
        </w:rPr>
        <w:t>after</w:t>
      </w:r>
      <w:r w:rsidR="004C368C">
        <w:rPr>
          <w:rFonts w:ascii="Arial" w:hAnsi="Arial" w:cs="Arial"/>
          <w:sz w:val="24"/>
          <w:szCs w:val="24"/>
        </w:rPr>
        <w:t xml:space="preserve"> treatment with MeJA</w:t>
      </w:r>
      <w:r w:rsidR="00F1712F">
        <w:rPr>
          <w:rFonts w:ascii="Arial" w:hAnsi="Arial" w:cs="Arial"/>
          <w:sz w:val="24"/>
          <w:szCs w:val="24"/>
        </w:rPr>
        <w:t xml:space="preserve"> </w:t>
      </w:r>
      <w:r w:rsidR="00F917C0">
        <w:rPr>
          <w:rFonts w:ascii="Arial" w:hAnsi="Arial" w:cs="Arial" w:hint="eastAsia"/>
          <w:sz w:val="24"/>
          <w:szCs w:val="24"/>
        </w:rPr>
        <w:t>or</w:t>
      </w:r>
      <w:r w:rsidR="00F917C0">
        <w:rPr>
          <w:rFonts w:ascii="Arial" w:hAnsi="Arial" w:cs="Arial"/>
          <w:sz w:val="24"/>
          <w:szCs w:val="24"/>
        </w:rPr>
        <w:t xml:space="preserve"> </w:t>
      </w:r>
      <w:r w:rsidR="00F1712F">
        <w:rPr>
          <w:rFonts w:ascii="Arial" w:hAnsi="Arial" w:cs="Arial"/>
          <w:sz w:val="24"/>
          <w:szCs w:val="24"/>
        </w:rPr>
        <w:t>BTH</w:t>
      </w:r>
      <w:r w:rsidR="004C368C">
        <w:rPr>
          <w:rFonts w:ascii="Arial" w:hAnsi="Arial" w:cs="Arial"/>
          <w:sz w:val="24"/>
          <w:szCs w:val="24"/>
        </w:rPr>
        <w:t>, respectively</w:t>
      </w:r>
      <w:r w:rsidR="00F1712F">
        <w:rPr>
          <w:rFonts w:ascii="Arial" w:hAnsi="Arial" w:cs="Arial"/>
          <w:sz w:val="24"/>
          <w:szCs w:val="24"/>
        </w:rPr>
        <w:t xml:space="preserve"> (Figure </w:t>
      </w:r>
      <w:r w:rsidR="006F4857">
        <w:rPr>
          <w:rFonts w:ascii="Arial" w:hAnsi="Arial" w:cs="Arial" w:hint="eastAsia"/>
          <w:sz w:val="24"/>
          <w:szCs w:val="24"/>
        </w:rPr>
        <w:t>S</w:t>
      </w:r>
      <w:r w:rsidR="00F1712F">
        <w:rPr>
          <w:rFonts w:ascii="Arial" w:hAnsi="Arial" w:cs="Arial"/>
          <w:sz w:val="24"/>
          <w:szCs w:val="24"/>
        </w:rPr>
        <w:t>1E</w:t>
      </w:r>
      <w:r w:rsidR="00E47282">
        <w:rPr>
          <w:rFonts w:ascii="Arial" w:hAnsi="Arial" w:cs="Arial"/>
          <w:sz w:val="24"/>
          <w:szCs w:val="24"/>
        </w:rPr>
        <w:t xml:space="preserve">; </w:t>
      </w:r>
      <w:r w:rsidR="00E47282">
        <w:rPr>
          <w:rFonts w:ascii="Arial" w:hAnsi="Arial" w:cs="Arial" w:hint="eastAsia"/>
          <w:sz w:val="24"/>
          <w:szCs w:val="24"/>
        </w:rPr>
        <w:t>Table S1</w:t>
      </w:r>
      <w:r w:rsidR="00F1712F">
        <w:rPr>
          <w:rFonts w:ascii="Arial" w:hAnsi="Arial" w:cs="Arial"/>
          <w:sz w:val="24"/>
          <w:szCs w:val="24"/>
        </w:rPr>
        <w:t>)</w:t>
      </w:r>
      <w:r w:rsidR="004C368C">
        <w:rPr>
          <w:rFonts w:ascii="Arial" w:hAnsi="Arial" w:cs="Arial"/>
          <w:sz w:val="24"/>
          <w:szCs w:val="24"/>
        </w:rPr>
        <w:t>.</w:t>
      </w:r>
      <w:r w:rsidR="00F1712F">
        <w:rPr>
          <w:rFonts w:ascii="Arial" w:hAnsi="Arial" w:cs="Arial"/>
          <w:sz w:val="24"/>
          <w:szCs w:val="24"/>
        </w:rPr>
        <w:t xml:space="preserve"> As expected, these sets of genes were strongly enriched for biological processes related to JA and SA responses (Figure </w:t>
      </w:r>
      <w:r w:rsidR="006F4857">
        <w:rPr>
          <w:rFonts w:ascii="Arial" w:hAnsi="Arial" w:cs="Arial" w:hint="eastAsia"/>
          <w:sz w:val="24"/>
          <w:szCs w:val="24"/>
        </w:rPr>
        <w:t>S</w:t>
      </w:r>
      <w:r w:rsidR="00F1712F">
        <w:rPr>
          <w:rFonts w:ascii="Arial" w:hAnsi="Arial" w:cs="Arial"/>
          <w:sz w:val="24"/>
          <w:szCs w:val="24"/>
        </w:rPr>
        <w:t>1F</w:t>
      </w:r>
      <w:r w:rsidR="006F4857">
        <w:rPr>
          <w:rFonts w:ascii="Arial" w:hAnsi="Arial" w:cs="Arial" w:hint="eastAsia"/>
          <w:sz w:val="24"/>
          <w:szCs w:val="24"/>
        </w:rPr>
        <w:t xml:space="preserve"> and</w:t>
      </w:r>
      <w:r w:rsidR="00F0529C">
        <w:rPr>
          <w:rFonts w:ascii="Arial" w:hAnsi="Arial" w:cs="Arial" w:hint="eastAsia"/>
          <w:sz w:val="24"/>
          <w:szCs w:val="24"/>
        </w:rPr>
        <w:t xml:space="preserve"> </w:t>
      </w:r>
      <w:r w:rsidR="006F4857">
        <w:rPr>
          <w:rFonts w:ascii="Arial" w:hAnsi="Arial" w:cs="Arial" w:hint="eastAsia"/>
          <w:sz w:val="24"/>
          <w:szCs w:val="24"/>
        </w:rPr>
        <w:t>S1</w:t>
      </w:r>
      <w:r w:rsidR="00F1712F">
        <w:rPr>
          <w:rFonts w:ascii="Arial" w:hAnsi="Arial" w:cs="Arial"/>
          <w:sz w:val="24"/>
          <w:szCs w:val="24"/>
        </w:rPr>
        <w:t xml:space="preserve">G). </w:t>
      </w:r>
      <w:r w:rsidR="00A90209">
        <w:rPr>
          <w:rFonts w:ascii="Arial" w:hAnsi="Arial" w:cs="Arial" w:hint="eastAsia"/>
          <w:sz w:val="24"/>
          <w:szCs w:val="24"/>
        </w:rPr>
        <w:t>After</w:t>
      </w:r>
      <w:r w:rsidR="00A90209">
        <w:rPr>
          <w:rFonts w:ascii="Arial" w:hAnsi="Arial" w:cs="Arial"/>
          <w:sz w:val="24"/>
          <w:szCs w:val="24"/>
        </w:rPr>
        <w:t xml:space="preserve"> </w:t>
      </w:r>
      <w:r w:rsidR="00F11E99">
        <w:rPr>
          <w:rFonts w:ascii="Arial" w:hAnsi="Arial" w:cs="Arial"/>
          <w:sz w:val="24"/>
          <w:szCs w:val="24"/>
        </w:rPr>
        <w:t xml:space="preserve">filtering </w:t>
      </w:r>
      <w:r w:rsidR="002F769C">
        <w:rPr>
          <w:rFonts w:ascii="Arial" w:hAnsi="Arial" w:cs="Arial"/>
          <w:sz w:val="24"/>
          <w:szCs w:val="24"/>
        </w:rPr>
        <w:t>out</w:t>
      </w:r>
      <w:r w:rsidR="00F917C0">
        <w:rPr>
          <w:rFonts w:ascii="Arial" w:hAnsi="Arial" w:cs="Arial" w:hint="eastAsia"/>
          <w:sz w:val="24"/>
          <w:szCs w:val="24"/>
        </w:rPr>
        <w:t xml:space="preserve"> the 261 genes upregulated by both hormones</w:t>
      </w:r>
      <w:r w:rsidR="000127A8">
        <w:rPr>
          <w:rFonts w:ascii="Arial" w:hAnsi="Arial" w:cs="Arial"/>
          <w:sz w:val="24"/>
          <w:szCs w:val="24"/>
        </w:rPr>
        <w:t xml:space="preserve">, we defined a set of </w:t>
      </w:r>
      <w:r w:rsidR="00957F14">
        <w:rPr>
          <w:rFonts w:ascii="Arial" w:hAnsi="Arial" w:cs="Arial"/>
          <w:sz w:val="24"/>
          <w:szCs w:val="24"/>
        </w:rPr>
        <w:t>672</w:t>
      </w:r>
      <w:r w:rsidR="000127A8">
        <w:rPr>
          <w:rFonts w:ascii="Arial" w:hAnsi="Arial" w:cs="Arial"/>
          <w:sz w:val="24"/>
          <w:szCs w:val="24"/>
        </w:rPr>
        <w:t xml:space="preserve"> and </w:t>
      </w:r>
      <w:r w:rsidR="00957F14">
        <w:rPr>
          <w:rFonts w:ascii="Arial" w:hAnsi="Arial" w:cs="Arial"/>
          <w:sz w:val="24"/>
          <w:szCs w:val="24"/>
        </w:rPr>
        <w:t>2096</w:t>
      </w:r>
      <w:r w:rsidR="000127A8">
        <w:rPr>
          <w:rFonts w:ascii="Arial" w:hAnsi="Arial" w:cs="Arial"/>
          <w:sz w:val="24"/>
          <w:szCs w:val="24"/>
        </w:rPr>
        <w:t xml:space="preserve"> markers of the JA and SA responses, respectively.</w:t>
      </w:r>
      <w:r w:rsidR="00B433A4" w:rsidDel="00B433A4">
        <w:rPr>
          <w:rFonts w:ascii="Arial" w:hAnsi="Arial" w:cs="Arial"/>
          <w:sz w:val="24"/>
          <w:szCs w:val="24"/>
        </w:rPr>
        <w:t xml:space="preserve"> </w:t>
      </w:r>
    </w:p>
    <w:p w14:paraId="3AAA641F" w14:textId="77777777" w:rsidR="00437134" w:rsidRDefault="00437134" w:rsidP="001D1CD4">
      <w:pPr>
        <w:spacing w:line="480" w:lineRule="auto"/>
        <w:jc w:val="both"/>
        <w:rPr>
          <w:rFonts w:ascii="Arial" w:hAnsi="Arial" w:cs="Arial"/>
          <w:sz w:val="24"/>
          <w:szCs w:val="24"/>
        </w:rPr>
      </w:pPr>
    </w:p>
    <w:p w14:paraId="32E2EA90" w14:textId="6117A03F" w:rsidR="00D9726E" w:rsidRDefault="00262C7E" w:rsidP="001D1CD4">
      <w:pPr>
        <w:spacing w:line="480" w:lineRule="auto"/>
        <w:jc w:val="both"/>
        <w:rPr>
          <w:rFonts w:ascii="Arial" w:hAnsi="Arial" w:cs="Arial"/>
          <w:sz w:val="24"/>
          <w:szCs w:val="24"/>
        </w:rPr>
      </w:pPr>
      <w:r>
        <w:rPr>
          <w:rFonts w:ascii="Arial" w:hAnsi="Arial" w:cs="Arial"/>
          <w:sz w:val="24"/>
          <w:szCs w:val="24"/>
        </w:rPr>
        <w:t>N</w:t>
      </w:r>
      <w:r w:rsidRPr="00B71AD6">
        <w:rPr>
          <w:rFonts w:ascii="Arial" w:hAnsi="Arial" w:cs="Arial"/>
          <w:sz w:val="24"/>
          <w:szCs w:val="24"/>
        </w:rPr>
        <w:t xml:space="preserve">o significant </w:t>
      </w:r>
      <w:r>
        <w:rPr>
          <w:rFonts w:ascii="Arial" w:hAnsi="Arial" w:cs="Arial"/>
          <w:sz w:val="24"/>
          <w:szCs w:val="24"/>
        </w:rPr>
        <w:t xml:space="preserve">transcriptome </w:t>
      </w:r>
      <w:r w:rsidRPr="00B71AD6">
        <w:rPr>
          <w:rFonts w:ascii="Arial" w:hAnsi="Arial" w:cs="Arial"/>
          <w:sz w:val="24"/>
          <w:szCs w:val="24"/>
        </w:rPr>
        <w:t>change</w:t>
      </w:r>
      <w:r>
        <w:rPr>
          <w:rFonts w:ascii="Arial" w:hAnsi="Arial" w:cs="Arial"/>
          <w:sz w:val="24"/>
          <w:szCs w:val="24"/>
        </w:rPr>
        <w:t>s</w:t>
      </w:r>
      <w:r w:rsidRPr="00B71AD6">
        <w:rPr>
          <w:rFonts w:ascii="Arial" w:hAnsi="Arial" w:cs="Arial"/>
          <w:sz w:val="24"/>
          <w:szCs w:val="24"/>
        </w:rPr>
        <w:t xml:space="preserve"> w</w:t>
      </w:r>
      <w:r>
        <w:rPr>
          <w:rFonts w:ascii="Arial" w:hAnsi="Arial" w:cs="Arial"/>
          <w:sz w:val="24"/>
          <w:szCs w:val="24"/>
        </w:rPr>
        <w:t>ere</w:t>
      </w:r>
      <w:r w:rsidRPr="00B71AD6">
        <w:rPr>
          <w:rFonts w:ascii="Arial" w:hAnsi="Arial" w:cs="Arial"/>
          <w:sz w:val="24"/>
          <w:szCs w:val="24"/>
        </w:rPr>
        <w:t xml:space="preserve"> observed in</w:t>
      </w:r>
      <w:r>
        <w:rPr>
          <w:rFonts w:ascii="Arial" w:hAnsi="Arial" w:cs="Arial"/>
          <w:sz w:val="24"/>
          <w:szCs w:val="24"/>
        </w:rPr>
        <w:t xml:space="preserve"> the</w:t>
      </w:r>
      <w:r w:rsidRPr="00B71AD6">
        <w:rPr>
          <w:rFonts w:ascii="Arial" w:hAnsi="Arial" w:cs="Arial"/>
          <w:sz w:val="24"/>
          <w:szCs w:val="24"/>
        </w:rPr>
        <w:t xml:space="preserve"> </w:t>
      </w:r>
      <w:r w:rsidRPr="00B71AD6">
        <w:rPr>
          <w:rFonts w:ascii="Arial" w:hAnsi="Arial" w:cs="Arial"/>
          <w:i/>
          <w:sz w:val="24"/>
          <w:szCs w:val="24"/>
        </w:rPr>
        <w:t>tcp14</w:t>
      </w:r>
      <w:r w:rsidRPr="00B71AD6">
        <w:rPr>
          <w:rFonts w:ascii="Arial" w:hAnsi="Arial" w:cs="Arial"/>
          <w:sz w:val="24"/>
          <w:szCs w:val="24"/>
        </w:rPr>
        <w:t xml:space="preserve"> mutant</w:t>
      </w:r>
      <w:r>
        <w:rPr>
          <w:rFonts w:ascii="Arial" w:hAnsi="Arial" w:cs="Arial" w:hint="eastAsia"/>
          <w:sz w:val="24"/>
          <w:szCs w:val="24"/>
        </w:rPr>
        <w:t>s</w:t>
      </w:r>
      <w:r>
        <w:rPr>
          <w:rFonts w:ascii="Arial" w:hAnsi="Arial" w:cs="Arial"/>
          <w:sz w:val="24"/>
          <w:szCs w:val="24"/>
        </w:rPr>
        <w:t xml:space="preserve"> relative to Col-0, </w:t>
      </w:r>
      <w:r w:rsidRPr="00B71AD6">
        <w:rPr>
          <w:rFonts w:ascii="Arial" w:hAnsi="Arial" w:cs="Arial"/>
          <w:sz w:val="24"/>
          <w:szCs w:val="24"/>
        </w:rPr>
        <w:t>probably due to redundancy between TCP family members</w:t>
      </w:r>
      <w:r>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PEVuZE5vdGU+PENpdGU+PEF1dGhvcj5LaWVmZmVyPC9BdXRob3I+PFllYXI+MjAxMTwvWWVhcj48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PEVuZE5vdGU+PENpdGU+PEF1dGhvcj5LaWVmZmVyPC9BdXRob3I+PFllYXI+MjAxMTwvWWVhcj48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33" w:tooltip="Kieffer, 2011 #77" w:history="1">
        <w:r w:rsidR="00BB343F">
          <w:rPr>
            <w:rFonts w:ascii="Arial" w:hAnsi="Arial" w:cs="Arial"/>
            <w:noProof/>
            <w:sz w:val="24"/>
            <w:szCs w:val="24"/>
          </w:rPr>
          <w:t>Kieffer et al., 2011</w:t>
        </w:r>
      </w:hyperlink>
      <w:r w:rsidR="00EA55D6">
        <w:rPr>
          <w:rFonts w:ascii="Arial" w:hAnsi="Arial" w:cs="Arial"/>
          <w:noProof/>
          <w:sz w:val="24"/>
          <w:szCs w:val="24"/>
        </w:rPr>
        <w:t xml:space="preserve">; </w:t>
      </w:r>
      <w:hyperlink w:anchor="_ENREF_63" w:tooltip="Steiner, 2012 #78" w:history="1">
        <w:r w:rsidR="00BB343F">
          <w:rPr>
            <w:rFonts w:ascii="Arial" w:hAnsi="Arial" w:cs="Arial"/>
            <w:noProof/>
            <w:sz w:val="24"/>
            <w:szCs w:val="24"/>
          </w:rPr>
          <w:t>Steiner et al., 2012</w:t>
        </w:r>
      </w:hyperlink>
      <w:r w:rsidR="00EA55D6">
        <w:rPr>
          <w:rFonts w:ascii="Arial" w:hAnsi="Arial" w:cs="Arial"/>
          <w:noProof/>
          <w:sz w:val="24"/>
          <w:szCs w:val="24"/>
        </w:rPr>
        <w:t>)</w:t>
      </w:r>
      <w:r w:rsidR="00EA55D6">
        <w:rPr>
          <w:rFonts w:ascii="Arial" w:hAnsi="Arial" w:cs="Arial"/>
          <w:sz w:val="24"/>
          <w:szCs w:val="24"/>
        </w:rPr>
        <w:fldChar w:fldCharType="end"/>
      </w:r>
      <w:r>
        <w:rPr>
          <w:rFonts w:ascii="Arial" w:hAnsi="Arial" w:cs="Arial" w:hint="eastAsia"/>
          <w:sz w:val="24"/>
          <w:szCs w:val="24"/>
        </w:rPr>
        <w:t xml:space="preserve">. </w:t>
      </w:r>
      <w:r w:rsidR="00E47282">
        <w:rPr>
          <w:rFonts w:ascii="Arial" w:hAnsi="Arial" w:cs="Arial"/>
          <w:sz w:val="24"/>
          <w:szCs w:val="24"/>
        </w:rPr>
        <w:t xml:space="preserve">A total of </w:t>
      </w:r>
      <w:r w:rsidR="00F22CC4">
        <w:rPr>
          <w:rFonts w:ascii="Arial" w:hAnsi="Arial" w:cs="Arial"/>
          <w:sz w:val="24"/>
          <w:szCs w:val="24"/>
        </w:rPr>
        <w:t xml:space="preserve">203 genes were differentially expressed in </w:t>
      </w:r>
      <w:r w:rsidR="00A90209">
        <w:rPr>
          <w:rFonts w:ascii="Arial" w:hAnsi="Arial" w:cs="Arial" w:hint="eastAsia"/>
          <w:sz w:val="24"/>
          <w:szCs w:val="24"/>
        </w:rPr>
        <w:t xml:space="preserve">TCP14-overexpressing </w:t>
      </w:r>
      <w:r w:rsidR="00F22CC4">
        <w:rPr>
          <w:rFonts w:ascii="Arial" w:hAnsi="Arial" w:cs="Arial"/>
          <w:sz w:val="24"/>
          <w:szCs w:val="24"/>
        </w:rPr>
        <w:t xml:space="preserve">plants (FDR≤0.01; 1.5 fold-change </w:t>
      </w:r>
      <w:r w:rsidR="00957F14">
        <w:rPr>
          <w:rFonts w:ascii="Arial" w:hAnsi="Arial" w:cs="Arial"/>
          <w:sz w:val="24"/>
          <w:szCs w:val="24"/>
        </w:rPr>
        <w:t>difference</w:t>
      </w:r>
      <w:r w:rsidR="00562D96">
        <w:rPr>
          <w:rFonts w:ascii="Arial" w:hAnsi="Arial" w:cs="Arial"/>
          <w:sz w:val="24"/>
          <w:szCs w:val="24"/>
        </w:rPr>
        <w:t xml:space="preserve"> relative to Col-0; </w:t>
      </w:r>
      <w:r w:rsidR="00867F58">
        <w:rPr>
          <w:rFonts w:ascii="Arial" w:hAnsi="Arial" w:cs="Arial"/>
          <w:sz w:val="24"/>
          <w:szCs w:val="24"/>
        </w:rPr>
        <w:t>Figure 1D</w:t>
      </w:r>
      <w:r w:rsidR="007F0882">
        <w:rPr>
          <w:rFonts w:ascii="Arial" w:hAnsi="Arial" w:cs="Arial" w:hint="eastAsia"/>
          <w:sz w:val="24"/>
          <w:szCs w:val="24"/>
        </w:rPr>
        <w:t xml:space="preserve"> and Table S2</w:t>
      </w:r>
      <w:r w:rsidR="00867F58">
        <w:rPr>
          <w:rFonts w:ascii="Arial" w:hAnsi="Arial" w:cs="Arial"/>
          <w:sz w:val="24"/>
          <w:szCs w:val="24"/>
        </w:rPr>
        <w:t>)</w:t>
      </w:r>
      <w:r w:rsidR="00300630">
        <w:rPr>
          <w:rFonts w:ascii="Arial" w:hAnsi="Arial" w:cs="Arial"/>
          <w:sz w:val="24"/>
          <w:szCs w:val="24"/>
        </w:rPr>
        <w:t>.</w:t>
      </w:r>
      <w:r w:rsidR="006F4857">
        <w:rPr>
          <w:rFonts w:ascii="Arial" w:hAnsi="Arial" w:cs="Arial" w:hint="eastAsia"/>
          <w:sz w:val="24"/>
          <w:szCs w:val="24"/>
        </w:rPr>
        <w:t xml:space="preserve"> </w:t>
      </w:r>
      <w:r w:rsidR="00E47282">
        <w:rPr>
          <w:rFonts w:ascii="Arial" w:hAnsi="Arial" w:cs="Arial"/>
          <w:sz w:val="24"/>
          <w:szCs w:val="24"/>
        </w:rPr>
        <w:t xml:space="preserve">Genes down-regulated by TCP14 overexpression were significantly enriched for JA response markers </w:t>
      </w:r>
      <w:r w:rsidR="00F22CC4">
        <w:rPr>
          <w:rFonts w:ascii="Arial" w:hAnsi="Arial" w:cs="Arial"/>
          <w:sz w:val="24"/>
          <w:szCs w:val="24"/>
        </w:rPr>
        <w:t>(26/</w:t>
      </w:r>
      <w:r w:rsidR="00F22CC4" w:rsidRPr="007F0882">
        <w:rPr>
          <w:rFonts w:ascii="Arial" w:hAnsi="Arial" w:cs="Arial"/>
          <w:sz w:val="24"/>
          <w:szCs w:val="24"/>
        </w:rPr>
        <w:t>102</w:t>
      </w:r>
      <w:r w:rsidR="00F22CC4">
        <w:rPr>
          <w:rFonts w:ascii="Arial" w:hAnsi="Arial" w:cs="Arial"/>
          <w:sz w:val="24"/>
          <w:szCs w:val="24"/>
        </w:rPr>
        <w:t>; p=</w:t>
      </w:r>
      <w:r w:rsidR="00DD051F">
        <w:rPr>
          <w:rFonts w:ascii="Arial" w:hAnsi="Arial" w:cs="Arial"/>
          <w:sz w:val="24"/>
          <w:szCs w:val="24"/>
        </w:rPr>
        <w:t>1.50e-20</w:t>
      </w:r>
      <w:r w:rsidR="00F22CC4">
        <w:rPr>
          <w:rFonts w:ascii="Arial" w:hAnsi="Arial" w:cs="Arial"/>
          <w:sz w:val="24"/>
          <w:szCs w:val="24"/>
        </w:rPr>
        <w:t>, hypergeometric test</w:t>
      </w:r>
      <w:r w:rsidR="009D5ACA">
        <w:rPr>
          <w:rFonts w:ascii="Arial" w:hAnsi="Arial" w:cs="Arial" w:hint="eastAsia"/>
          <w:sz w:val="24"/>
          <w:szCs w:val="24"/>
        </w:rPr>
        <w:t>;</w:t>
      </w:r>
      <w:r w:rsidR="00F22CC4">
        <w:rPr>
          <w:rFonts w:ascii="Arial" w:hAnsi="Arial" w:cs="Arial"/>
          <w:sz w:val="24"/>
          <w:szCs w:val="24"/>
        </w:rPr>
        <w:t xml:space="preserve"> </w:t>
      </w:r>
      <w:r w:rsidR="00562D96">
        <w:rPr>
          <w:rFonts w:ascii="Arial" w:hAnsi="Arial" w:cs="Arial"/>
          <w:sz w:val="24"/>
          <w:szCs w:val="24"/>
        </w:rPr>
        <w:t xml:space="preserve">cluster 1, </w:t>
      </w:r>
      <w:r w:rsidR="00F22CC4">
        <w:rPr>
          <w:rFonts w:ascii="Arial" w:hAnsi="Arial" w:cs="Arial"/>
          <w:sz w:val="24"/>
          <w:szCs w:val="24"/>
        </w:rPr>
        <w:t>Figure</w:t>
      </w:r>
      <w:r w:rsidR="00C471CF">
        <w:rPr>
          <w:rFonts w:ascii="Arial" w:hAnsi="Arial" w:cs="Arial"/>
          <w:sz w:val="24"/>
          <w:szCs w:val="24"/>
        </w:rPr>
        <w:t>s</w:t>
      </w:r>
      <w:r w:rsidR="00F22CC4">
        <w:rPr>
          <w:rFonts w:ascii="Arial" w:hAnsi="Arial" w:cs="Arial"/>
          <w:sz w:val="24"/>
          <w:szCs w:val="24"/>
        </w:rPr>
        <w:t xml:space="preserve"> 1</w:t>
      </w:r>
      <w:r w:rsidR="00867F58">
        <w:rPr>
          <w:rFonts w:ascii="Arial" w:hAnsi="Arial" w:cs="Arial"/>
          <w:sz w:val="24"/>
          <w:szCs w:val="24"/>
        </w:rPr>
        <w:t>D</w:t>
      </w:r>
      <w:r w:rsidR="00C471CF">
        <w:rPr>
          <w:rFonts w:ascii="Arial" w:hAnsi="Arial" w:cs="Arial"/>
          <w:sz w:val="24"/>
          <w:szCs w:val="24"/>
        </w:rPr>
        <w:t xml:space="preserve"> and</w:t>
      </w:r>
      <w:r>
        <w:rPr>
          <w:rFonts w:ascii="Arial" w:hAnsi="Arial" w:cs="Arial"/>
          <w:sz w:val="24"/>
          <w:szCs w:val="24"/>
        </w:rPr>
        <w:t xml:space="preserve"> </w:t>
      </w:r>
      <w:r w:rsidR="00C471CF">
        <w:rPr>
          <w:rFonts w:ascii="Arial" w:hAnsi="Arial" w:cs="Arial"/>
          <w:sz w:val="24"/>
          <w:szCs w:val="24"/>
        </w:rPr>
        <w:t>1E</w:t>
      </w:r>
      <w:r w:rsidR="00F22CC4">
        <w:rPr>
          <w:rFonts w:ascii="Arial" w:hAnsi="Arial" w:cs="Arial"/>
          <w:sz w:val="24"/>
          <w:szCs w:val="24"/>
        </w:rPr>
        <w:t xml:space="preserve">). </w:t>
      </w:r>
      <w:r w:rsidR="00E47282">
        <w:rPr>
          <w:rFonts w:ascii="Arial" w:hAnsi="Arial" w:cs="Arial"/>
          <w:sz w:val="24"/>
          <w:szCs w:val="24"/>
        </w:rPr>
        <w:t xml:space="preserve">Indeed, </w:t>
      </w:r>
      <w:r w:rsidR="00E22D51">
        <w:rPr>
          <w:rFonts w:ascii="Arial" w:hAnsi="Arial" w:cs="Arial"/>
          <w:sz w:val="24"/>
          <w:szCs w:val="24"/>
        </w:rPr>
        <w:t>many</w:t>
      </w:r>
      <w:r w:rsidR="00E47282">
        <w:rPr>
          <w:rFonts w:ascii="Arial" w:hAnsi="Arial" w:cs="Arial"/>
          <w:sz w:val="24"/>
          <w:szCs w:val="24"/>
        </w:rPr>
        <w:t xml:space="preserve"> of these </w:t>
      </w:r>
      <w:r w:rsidR="00E22D51">
        <w:rPr>
          <w:rFonts w:ascii="Arial" w:hAnsi="Arial" w:cs="Arial"/>
          <w:sz w:val="24"/>
          <w:szCs w:val="24"/>
        </w:rPr>
        <w:t xml:space="preserve">down-regulated </w:t>
      </w:r>
      <w:r w:rsidR="00E47282">
        <w:rPr>
          <w:rFonts w:ascii="Arial" w:hAnsi="Arial" w:cs="Arial"/>
          <w:sz w:val="24"/>
          <w:szCs w:val="24"/>
        </w:rPr>
        <w:t xml:space="preserve">genes were </w:t>
      </w:r>
      <w:r w:rsidR="00E22D51">
        <w:rPr>
          <w:rFonts w:ascii="Arial" w:hAnsi="Arial" w:cs="Arial"/>
          <w:sz w:val="24"/>
          <w:szCs w:val="24"/>
        </w:rPr>
        <w:t xml:space="preserve">also weakly expressed in the </w:t>
      </w:r>
      <w:r w:rsidR="00E22D51" w:rsidRPr="005068BC">
        <w:rPr>
          <w:rFonts w:ascii="Arial" w:hAnsi="Arial" w:cs="Arial"/>
          <w:i/>
          <w:sz w:val="24"/>
          <w:szCs w:val="24"/>
        </w:rPr>
        <w:t>coi1-16</w:t>
      </w:r>
      <w:r w:rsidR="00E22D51">
        <w:rPr>
          <w:rFonts w:ascii="Arial" w:hAnsi="Arial" w:cs="Arial"/>
          <w:sz w:val="24"/>
          <w:szCs w:val="24"/>
        </w:rPr>
        <w:t xml:space="preserve"> mutant, which is blind to JA</w:t>
      </w:r>
      <w:r w:rsidR="00562D96">
        <w:rPr>
          <w:rFonts w:ascii="Arial" w:hAnsi="Arial" w:cs="Arial"/>
          <w:sz w:val="24"/>
          <w:szCs w:val="24"/>
        </w:rPr>
        <w:t xml:space="preserve"> (</w:t>
      </w:r>
      <w:r w:rsidR="00E22D51">
        <w:rPr>
          <w:rFonts w:ascii="Arial" w:hAnsi="Arial" w:cs="Arial"/>
          <w:sz w:val="24"/>
          <w:szCs w:val="24"/>
        </w:rPr>
        <w:t xml:space="preserve">Figure 1D). </w:t>
      </w:r>
      <w:r w:rsidR="005441D5">
        <w:rPr>
          <w:rFonts w:ascii="Arial" w:hAnsi="Arial" w:cs="Arial"/>
          <w:sz w:val="24"/>
          <w:szCs w:val="24"/>
        </w:rPr>
        <w:t>These</w:t>
      </w:r>
      <w:r w:rsidR="00E22D51">
        <w:rPr>
          <w:rFonts w:ascii="Arial" w:hAnsi="Arial" w:cs="Arial"/>
          <w:sz w:val="24"/>
          <w:szCs w:val="24"/>
        </w:rPr>
        <w:t xml:space="preserve"> genes</w:t>
      </w:r>
      <w:r w:rsidR="00867F58">
        <w:rPr>
          <w:rFonts w:ascii="Arial" w:hAnsi="Arial" w:cs="Arial"/>
          <w:sz w:val="24"/>
          <w:szCs w:val="24"/>
        </w:rPr>
        <w:t xml:space="preserve"> include</w:t>
      </w:r>
      <w:r w:rsidR="005441D5">
        <w:rPr>
          <w:rFonts w:ascii="Arial" w:hAnsi="Arial" w:cs="Arial"/>
          <w:sz w:val="24"/>
          <w:szCs w:val="24"/>
        </w:rPr>
        <w:t>d</w:t>
      </w:r>
      <w:r w:rsidR="00867F58">
        <w:rPr>
          <w:rFonts w:ascii="Arial" w:hAnsi="Arial" w:cs="Arial"/>
          <w:sz w:val="24"/>
          <w:szCs w:val="24"/>
        </w:rPr>
        <w:t xml:space="preserve"> </w:t>
      </w:r>
      <w:r w:rsidR="00300630">
        <w:rPr>
          <w:rFonts w:ascii="Arial" w:hAnsi="Arial" w:cs="Arial"/>
          <w:sz w:val="24"/>
          <w:szCs w:val="24"/>
        </w:rPr>
        <w:t xml:space="preserve">established </w:t>
      </w:r>
      <w:r w:rsidR="00867F58">
        <w:rPr>
          <w:rFonts w:ascii="Arial" w:hAnsi="Arial" w:cs="Arial" w:hint="eastAsia"/>
          <w:sz w:val="24"/>
          <w:szCs w:val="24"/>
        </w:rPr>
        <w:t xml:space="preserve">JA </w:t>
      </w:r>
      <w:r w:rsidR="00867F58">
        <w:rPr>
          <w:rFonts w:ascii="Arial" w:hAnsi="Arial" w:cs="Arial"/>
          <w:sz w:val="24"/>
          <w:szCs w:val="24"/>
        </w:rPr>
        <w:t xml:space="preserve">markers </w:t>
      </w:r>
      <w:r w:rsidR="00867F58">
        <w:rPr>
          <w:rFonts w:ascii="Arial" w:hAnsi="Arial" w:cs="Arial" w:hint="eastAsia"/>
          <w:sz w:val="24"/>
          <w:szCs w:val="24"/>
        </w:rPr>
        <w:t>(</w:t>
      </w:r>
      <w:r w:rsidR="00867F58" w:rsidRPr="007610D9">
        <w:rPr>
          <w:rFonts w:ascii="Arial" w:hAnsi="Arial" w:cs="Arial"/>
          <w:i/>
          <w:sz w:val="24"/>
          <w:szCs w:val="24"/>
        </w:rPr>
        <w:t>VSP2</w:t>
      </w:r>
      <w:r w:rsidR="00867F58">
        <w:rPr>
          <w:rFonts w:ascii="Arial" w:hAnsi="Arial" w:cs="Arial"/>
          <w:sz w:val="24"/>
          <w:szCs w:val="24"/>
        </w:rPr>
        <w:t xml:space="preserve">, </w:t>
      </w:r>
      <w:r w:rsidR="00867F58" w:rsidRPr="007610D9">
        <w:rPr>
          <w:rFonts w:ascii="Arial" w:hAnsi="Arial" w:cs="Arial"/>
          <w:i/>
          <w:sz w:val="24"/>
          <w:szCs w:val="24"/>
        </w:rPr>
        <w:t>LOX2</w:t>
      </w:r>
      <w:r w:rsidR="00867F58">
        <w:rPr>
          <w:rFonts w:ascii="Arial" w:hAnsi="Arial" w:cs="Arial"/>
          <w:sz w:val="24"/>
          <w:szCs w:val="24"/>
        </w:rPr>
        <w:t xml:space="preserve"> and </w:t>
      </w:r>
      <w:r w:rsidR="00867F58" w:rsidRPr="007610D9">
        <w:rPr>
          <w:rFonts w:ascii="Arial" w:hAnsi="Arial" w:cs="Arial"/>
          <w:i/>
          <w:sz w:val="24"/>
          <w:szCs w:val="24"/>
        </w:rPr>
        <w:t>JAZ3</w:t>
      </w:r>
      <w:r w:rsidR="00867F58" w:rsidRPr="001C6EB3">
        <w:rPr>
          <w:rFonts w:ascii="Arial" w:hAnsi="Arial" w:cs="Arial" w:hint="eastAsia"/>
          <w:sz w:val="24"/>
          <w:szCs w:val="24"/>
        </w:rPr>
        <w:t>)</w:t>
      </w:r>
      <w:r w:rsidR="00867F58">
        <w:rPr>
          <w:rFonts w:ascii="Arial" w:hAnsi="Arial" w:cs="Arial"/>
          <w:sz w:val="24"/>
          <w:szCs w:val="24"/>
        </w:rPr>
        <w:t xml:space="preserve"> </w:t>
      </w:r>
      <w:r w:rsidR="00867F58">
        <w:rPr>
          <w:rFonts w:ascii="Arial" w:hAnsi="Arial" w:cs="Arial" w:hint="eastAsia"/>
          <w:sz w:val="24"/>
          <w:szCs w:val="24"/>
        </w:rPr>
        <w:t>and</w:t>
      </w:r>
      <w:r w:rsidR="00867F58">
        <w:rPr>
          <w:rFonts w:ascii="Arial" w:hAnsi="Arial" w:cs="Arial"/>
          <w:sz w:val="24"/>
          <w:szCs w:val="24"/>
        </w:rPr>
        <w:t xml:space="preserve"> genes required for anthocyanin biosynthesis (i.e., </w:t>
      </w:r>
      <w:r w:rsidR="00867F58" w:rsidRPr="007610D9">
        <w:rPr>
          <w:rFonts w:ascii="Arial" w:hAnsi="Arial" w:cs="Arial"/>
          <w:i/>
          <w:sz w:val="24"/>
          <w:szCs w:val="24"/>
        </w:rPr>
        <w:t>PAP1</w:t>
      </w:r>
      <w:r w:rsidR="00867F58">
        <w:rPr>
          <w:rFonts w:ascii="Arial" w:hAnsi="Arial" w:cs="Arial"/>
          <w:sz w:val="24"/>
          <w:szCs w:val="24"/>
        </w:rPr>
        <w:t xml:space="preserve">, </w:t>
      </w:r>
      <w:r w:rsidR="00867F58" w:rsidRPr="007610D9">
        <w:rPr>
          <w:rFonts w:ascii="Arial" w:hAnsi="Arial" w:cs="Arial"/>
          <w:i/>
          <w:sz w:val="24"/>
          <w:szCs w:val="24"/>
        </w:rPr>
        <w:t>DFR</w:t>
      </w:r>
      <w:r w:rsidR="00867F58">
        <w:rPr>
          <w:rFonts w:ascii="Arial" w:hAnsi="Arial" w:cs="Arial"/>
          <w:sz w:val="24"/>
          <w:szCs w:val="24"/>
        </w:rPr>
        <w:t xml:space="preserve">, </w:t>
      </w:r>
      <w:r w:rsidR="00867F58" w:rsidRPr="007610D9">
        <w:rPr>
          <w:rFonts w:ascii="Arial" w:hAnsi="Arial" w:cs="Arial"/>
          <w:i/>
          <w:sz w:val="24"/>
          <w:szCs w:val="24"/>
        </w:rPr>
        <w:t>AT5MAT</w:t>
      </w:r>
      <w:r w:rsidR="00867F58">
        <w:rPr>
          <w:rFonts w:ascii="Arial" w:hAnsi="Arial" w:cs="Arial"/>
          <w:sz w:val="24"/>
          <w:szCs w:val="24"/>
        </w:rPr>
        <w:t xml:space="preserve">, </w:t>
      </w:r>
      <w:r w:rsidR="00867F58" w:rsidRPr="007610D9">
        <w:rPr>
          <w:rFonts w:ascii="Arial" w:hAnsi="Arial" w:cs="Arial"/>
          <w:i/>
          <w:sz w:val="24"/>
          <w:szCs w:val="24"/>
        </w:rPr>
        <w:t>LDOX</w:t>
      </w:r>
      <w:r w:rsidR="00867F58">
        <w:rPr>
          <w:rFonts w:ascii="Arial" w:hAnsi="Arial" w:cs="Arial"/>
          <w:sz w:val="24"/>
          <w:szCs w:val="24"/>
        </w:rPr>
        <w:t xml:space="preserve"> and </w:t>
      </w:r>
      <w:r w:rsidR="00867F58" w:rsidRPr="007610D9">
        <w:rPr>
          <w:rFonts w:ascii="Arial" w:hAnsi="Arial" w:cs="Arial"/>
          <w:i/>
          <w:sz w:val="24"/>
          <w:szCs w:val="24"/>
        </w:rPr>
        <w:t>UF3GT</w:t>
      </w:r>
      <w:r w:rsidR="00867F58">
        <w:rPr>
          <w:rFonts w:ascii="Arial" w:hAnsi="Arial" w:cs="Arial"/>
          <w:sz w:val="24"/>
          <w:szCs w:val="24"/>
        </w:rPr>
        <w:t>)</w:t>
      </w:r>
      <w:r w:rsidR="00867F58" w:rsidRPr="00A90209">
        <w:rPr>
          <w:rFonts w:ascii="Arial" w:hAnsi="Arial" w:cs="Arial"/>
          <w:sz w:val="24"/>
          <w:szCs w:val="24"/>
        </w:rPr>
        <w:t xml:space="preserve"> </w:t>
      </w:r>
      <w:r w:rsidR="00867F58">
        <w:rPr>
          <w:rFonts w:ascii="Arial" w:hAnsi="Arial" w:cs="Arial"/>
          <w:sz w:val="24"/>
          <w:szCs w:val="24"/>
        </w:rPr>
        <w:t>(</w:t>
      </w:r>
      <w:r w:rsidR="009F7689">
        <w:rPr>
          <w:rFonts w:ascii="Arial" w:hAnsi="Arial" w:cs="Arial" w:hint="eastAsia"/>
          <w:sz w:val="24"/>
          <w:szCs w:val="24"/>
        </w:rPr>
        <w:t>Table</w:t>
      </w:r>
      <w:r w:rsidR="009F7689">
        <w:rPr>
          <w:rFonts w:ascii="Arial" w:hAnsi="Arial" w:cs="Arial"/>
          <w:sz w:val="24"/>
          <w:szCs w:val="24"/>
        </w:rPr>
        <w:t xml:space="preserve"> </w:t>
      </w:r>
      <w:r w:rsidR="007F0882">
        <w:rPr>
          <w:rFonts w:ascii="Arial" w:hAnsi="Arial" w:cs="Arial" w:hint="eastAsia"/>
          <w:sz w:val="24"/>
          <w:szCs w:val="24"/>
        </w:rPr>
        <w:t>S2</w:t>
      </w:r>
      <w:r w:rsidR="00867F58">
        <w:rPr>
          <w:rFonts w:ascii="Arial" w:hAnsi="Arial" w:cs="Arial"/>
          <w:sz w:val="24"/>
          <w:szCs w:val="24"/>
        </w:rPr>
        <w:t xml:space="preserve">). </w:t>
      </w:r>
      <w:r w:rsidR="00C471CF">
        <w:rPr>
          <w:rFonts w:ascii="Arial" w:hAnsi="Arial" w:cs="Arial"/>
          <w:sz w:val="24"/>
          <w:szCs w:val="24"/>
        </w:rPr>
        <w:t>G</w:t>
      </w:r>
      <w:r w:rsidR="00F22CC4">
        <w:rPr>
          <w:rFonts w:ascii="Arial" w:hAnsi="Arial" w:cs="Arial"/>
          <w:sz w:val="24"/>
          <w:szCs w:val="24"/>
        </w:rPr>
        <w:t xml:space="preserve">ene ontology enrichment analyses </w:t>
      </w:r>
      <w:r w:rsidR="00E22D51">
        <w:rPr>
          <w:rFonts w:ascii="Arial" w:hAnsi="Arial" w:cs="Arial"/>
          <w:sz w:val="24"/>
          <w:szCs w:val="24"/>
        </w:rPr>
        <w:t xml:space="preserve">also </w:t>
      </w:r>
      <w:r w:rsidR="00F22CC4">
        <w:rPr>
          <w:rFonts w:ascii="Arial" w:hAnsi="Arial" w:cs="Arial"/>
          <w:sz w:val="24"/>
          <w:szCs w:val="24"/>
        </w:rPr>
        <w:t xml:space="preserve">indicated that biological processes related to the JA </w:t>
      </w:r>
      <w:r w:rsidR="00165D8D">
        <w:rPr>
          <w:rFonts w:ascii="Arial" w:hAnsi="Arial" w:cs="Arial"/>
          <w:sz w:val="24"/>
          <w:szCs w:val="24"/>
        </w:rPr>
        <w:t xml:space="preserve">output </w:t>
      </w:r>
      <w:r w:rsidR="00F22CC4">
        <w:rPr>
          <w:rFonts w:ascii="Arial" w:hAnsi="Arial" w:cs="Arial"/>
          <w:sz w:val="24"/>
          <w:szCs w:val="24"/>
        </w:rPr>
        <w:t>are repressed in plants that overexpress TCP14 (Figure</w:t>
      </w:r>
      <w:r w:rsidR="00D50E32">
        <w:rPr>
          <w:rFonts w:ascii="Arial" w:hAnsi="Arial" w:cs="Arial" w:hint="eastAsia"/>
          <w:sz w:val="24"/>
          <w:szCs w:val="24"/>
        </w:rPr>
        <w:t xml:space="preserve"> </w:t>
      </w:r>
      <w:r w:rsidR="006C5346">
        <w:rPr>
          <w:rFonts w:ascii="Arial" w:hAnsi="Arial" w:cs="Arial" w:hint="eastAsia"/>
          <w:sz w:val="24"/>
          <w:szCs w:val="24"/>
        </w:rPr>
        <w:t>S</w:t>
      </w:r>
      <w:r w:rsidR="007D51B1">
        <w:rPr>
          <w:rFonts w:ascii="Arial" w:hAnsi="Arial" w:cs="Arial" w:hint="eastAsia"/>
          <w:sz w:val="24"/>
          <w:szCs w:val="24"/>
        </w:rPr>
        <w:t>1</w:t>
      </w:r>
      <w:r w:rsidR="00B657EF">
        <w:rPr>
          <w:rFonts w:ascii="Arial" w:hAnsi="Arial" w:cs="Arial" w:hint="eastAsia"/>
          <w:sz w:val="24"/>
          <w:szCs w:val="24"/>
        </w:rPr>
        <w:t>I</w:t>
      </w:r>
      <w:r w:rsidR="00F22CC4">
        <w:rPr>
          <w:rFonts w:ascii="Arial" w:hAnsi="Arial" w:cs="Arial"/>
          <w:sz w:val="24"/>
          <w:szCs w:val="24"/>
        </w:rPr>
        <w:t xml:space="preserve">). </w:t>
      </w:r>
      <w:r w:rsidR="00867F58">
        <w:rPr>
          <w:rFonts w:ascii="Arial" w:hAnsi="Arial" w:cs="Arial"/>
          <w:sz w:val="24"/>
          <w:szCs w:val="24"/>
        </w:rPr>
        <w:t>In contrast</w:t>
      </w:r>
      <w:r w:rsidR="00F22CC4">
        <w:rPr>
          <w:rFonts w:ascii="Arial" w:hAnsi="Arial" w:cs="Arial"/>
          <w:sz w:val="24"/>
          <w:szCs w:val="24"/>
        </w:rPr>
        <w:t xml:space="preserve">, only 6 of the </w:t>
      </w:r>
      <w:r w:rsidR="00F22CC4" w:rsidRPr="003C3500">
        <w:rPr>
          <w:rFonts w:ascii="Arial" w:hAnsi="Arial" w:cs="Arial"/>
          <w:sz w:val="24"/>
          <w:szCs w:val="24"/>
        </w:rPr>
        <w:t>101</w:t>
      </w:r>
      <w:r w:rsidR="00F22CC4">
        <w:rPr>
          <w:rFonts w:ascii="Arial" w:hAnsi="Arial" w:cs="Arial"/>
          <w:sz w:val="24"/>
          <w:szCs w:val="24"/>
        </w:rPr>
        <w:t xml:space="preserve"> genes that </w:t>
      </w:r>
      <w:r w:rsidR="00210A33">
        <w:rPr>
          <w:rFonts w:ascii="Arial" w:hAnsi="Arial" w:cs="Arial"/>
          <w:sz w:val="24"/>
          <w:szCs w:val="24"/>
        </w:rPr>
        <w:t>were</w:t>
      </w:r>
      <w:r w:rsidR="00F22CC4">
        <w:rPr>
          <w:rFonts w:ascii="Arial" w:hAnsi="Arial" w:cs="Arial"/>
          <w:sz w:val="24"/>
          <w:szCs w:val="24"/>
        </w:rPr>
        <w:t xml:space="preserve"> up-regulated in </w:t>
      </w:r>
      <w:r w:rsidR="00957F14">
        <w:rPr>
          <w:rFonts w:ascii="Arial" w:hAnsi="Arial" w:cs="Arial"/>
          <w:sz w:val="24"/>
          <w:szCs w:val="24"/>
        </w:rPr>
        <w:t xml:space="preserve">the </w:t>
      </w:r>
      <w:r w:rsidR="00957F14" w:rsidRPr="00D03ACB">
        <w:rPr>
          <w:rFonts w:ascii="Arial" w:hAnsi="Arial" w:cs="Arial"/>
          <w:i/>
          <w:sz w:val="24"/>
          <w:szCs w:val="24"/>
        </w:rPr>
        <w:t>UBQ10::YFP-TCP14-3</w:t>
      </w:r>
      <w:r w:rsidR="00F22CC4">
        <w:rPr>
          <w:rFonts w:ascii="Arial" w:hAnsi="Arial" w:cs="Arial"/>
          <w:sz w:val="24"/>
          <w:szCs w:val="24"/>
        </w:rPr>
        <w:t xml:space="preserve"> line are markers of the SA response</w:t>
      </w:r>
      <w:r w:rsidR="00210A33">
        <w:rPr>
          <w:rFonts w:ascii="Arial" w:hAnsi="Arial" w:cs="Arial"/>
          <w:sz w:val="24"/>
          <w:szCs w:val="24"/>
        </w:rPr>
        <w:t xml:space="preserve"> </w:t>
      </w:r>
      <w:r w:rsidR="00210A33" w:rsidRPr="00B71AD6">
        <w:rPr>
          <w:rFonts w:ascii="Arial" w:hAnsi="Arial" w:cs="Arial"/>
          <w:sz w:val="24"/>
          <w:szCs w:val="24"/>
        </w:rPr>
        <w:t>(Figure 1D</w:t>
      </w:r>
      <w:r w:rsidR="006C5346">
        <w:rPr>
          <w:rFonts w:ascii="Arial" w:hAnsi="Arial" w:cs="Arial" w:hint="eastAsia"/>
          <w:sz w:val="24"/>
          <w:szCs w:val="24"/>
        </w:rPr>
        <w:t xml:space="preserve"> and</w:t>
      </w:r>
      <w:r w:rsidR="00210A33" w:rsidRPr="00B71AD6">
        <w:rPr>
          <w:rFonts w:ascii="Arial" w:hAnsi="Arial" w:cs="Arial"/>
          <w:sz w:val="24"/>
          <w:szCs w:val="24"/>
        </w:rPr>
        <w:t xml:space="preserve"> 1E)</w:t>
      </w:r>
      <w:r w:rsidR="00F22CC4">
        <w:rPr>
          <w:rFonts w:ascii="Arial" w:hAnsi="Arial" w:cs="Arial"/>
          <w:sz w:val="24"/>
          <w:szCs w:val="24"/>
        </w:rPr>
        <w:t xml:space="preserve">, </w:t>
      </w:r>
      <w:r w:rsidR="00F22CC4">
        <w:rPr>
          <w:rFonts w:ascii="Arial" w:hAnsi="Arial" w:cs="Arial" w:hint="eastAsia"/>
          <w:sz w:val="24"/>
          <w:szCs w:val="24"/>
        </w:rPr>
        <w:t xml:space="preserve">suggesting that </w:t>
      </w:r>
      <w:r w:rsidR="00300630">
        <w:rPr>
          <w:rFonts w:ascii="Arial" w:hAnsi="Arial" w:cs="Arial"/>
          <w:sz w:val="24"/>
          <w:szCs w:val="24"/>
        </w:rPr>
        <w:t>TCP14-driven</w:t>
      </w:r>
      <w:r w:rsidR="00300630">
        <w:rPr>
          <w:rFonts w:ascii="Arial" w:hAnsi="Arial" w:cs="Arial" w:hint="eastAsia"/>
          <w:sz w:val="24"/>
          <w:szCs w:val="24"/>
        </w:rPr>
        <w:t xml:space="preserve"> </w:t>
      </w:r>
      <w:r w:rsidR="00F22CC4">
        <w:rPr>
          <w:rFonts w:ascii="Arial" w:hAnsi="Arial" w:cs="Arial" w:hint="eastAsia"/>
          <w:sz w:val="24"/>
          <w:szCs w:val="24"/>
        </w:rPr>
        <w:t xml:space="preserve">repression of </w:t>
      </w:r>
      <w:r w:rsidR="00F22CC4">
        <w:rPr>
          <w:rFonts w:ascii="Arial" w:hAnsi="Arial" w:cs="Arial"/>
          <w:sz w:val="24"/>
          <w:szCs w:val="24"/>
        </w:rPr>
        <w:t xml:space="preserve">the </w:t>
      </w:r>
      <w:r w:rsidR="00F22CC4">
        <w:rPr>
          <w:rFonts w:ascii="Arial" w:hAnsi="Arial" w:cs="Arial" w:hint="eastAsia"/>
          <w:sz w:val="24"/>
          <w:szCs w:val="24"/>
        </w:rPr>
        <w:t xml:space="preserve">JA </w:t>
      </w:r>
      <w:r w:rsidR="00F22CC4">
        <w:rPr>
          <w:rFonts w:ascii="Arial" w:hAnsi="Arial" w:cs="Arial"/>
          <w:sz w:val="24"/>
          <w:szCs w:val="24"/>
        </w:rPr>
        <w:t>pathway</w:t>
      </w:r>
      <w:r w:rsidR="00F22CC4">
        <w:rPr>
          <w:rFonts w:ascii="Arial" w:hAnsi="Arial" w:cs="Arial" w:hint="eastAsia"/>
          <w:sz w:val="24"/>
          <w:szCs w:val="24"/>
        </w:rPr>
        <w:t xml:space="preserve"> </w:t>
      </w:r>
      <w:r w:rsidR="00F22CC4">
        <w:rPr>
          <w:rFonts w:ascii="Arial" w:hAnsi="Arial" w:cs="Arial"/>
          <w:sz w:val="24"/>
          <w:szCs w:val="24"/>
        </w:rPr>
        <w:t>wa</w:t>
      </w:r>
      <w:r w:rsidR="00F22CC4">
        <w:rPr>
          <w:rFonts w:ascii="Arial" w:hAnsi="Arial" w:cs="Arial" w:hint="eastAsia"/>
          <w:sz w:val="24"/>
          <w:szCs w:val="24"/>
        </w:rPr>
        <w:t xml:space="preserve">s not an indirect consequence of activated SA </w:t>
      </w:r>
      <w:r w:rsidR="00F22CC4">
        <w:rPr>
          <w:rFonts w:ascii="Arial" w:hAnsi="Arial" w:cs="Arial" w:hint="eastAsia"/>
          <w:sz w:val="24"/>
          <w:szCs w:val="24"/>
        </w:rPr>
        <w:lastRenderedPageBreak/>
        <w:t>re</w:t>
      </w:r>
      <w:r w:rsidR="00F22CC4">
        <w:rPr>
          <w:rFonts w:ascii="Arial" w:hAnsi="Arial" w:cs="Arial"/>
          <w:sz w:val="24"/>
          <w:szCs w:val="24"/>
        </w:rPr>
        <w:t>s</w:t>
      </w:r>
      <w:r w:rsidR="00F22CC4">
        <w:rPr>
          <w:rFonts w:ascii="Arial" w:hAnsi="Arial" w:cs="Arial" w:hint="eastAsia"/>
          <w:sz w:val="24"/>
          <w:szCs w:val="24"/>
        </w:rPr>
        <w:t>ponse</w:t>
      </w:r>
      <w:r w:rsidR="00F22CC4" w:rsidRPr="00B71AD6">
        <w:rPr>
          <w:rFonts w:ascii="Arial" w:hAnsi="Arial" w:cs="Arial"/>
          <w:sz w:val="24"/>
          <w:szCs w:val="24"/>
        </w:rPr>
        <w:t>.</w:t>
      </w:r>
      <w:r w:rsidR="00F22CC4">
        <w:rPr>
          <w:rFonts w:ascii="Arial" w:hAnsi="Arial" w:cs="Arial"/>
          <w:sz w:val="24"/>
          <w:szCs w:val="24"/>
        </w:rPr>
        <w:t xml:space="preserve"> This</w:t>
      </w:r>
      <w:r w:rsidR="00F22CC4" w:rsidRPr="00B71AD6">
        <w:rPr>
          <w:rFonts w:ascii="Arial" w:hAnsi="Arial" w:cs="Arial"/>
          <w:sz w:val="24"/>
          <w:szCs w:val="24"/>
        </w:rPr>
        <w:t xml:space="preserve"> transcriptional profile </w:t>
      </w:r>
      <w:r w:rsidR="00A90209">
        <w:rPr>
          <w:rFonts w:ascii="Arial" w:hAnsi="Arial" w:cs="Arial" w:hint="eastAsia"/>
          <w:sz w:val="24"/>
          <w:szCs w:val="24"/>
        </w:rPr>
        <w:t>support</w:t>
      </w:r>
      <w:r w:rsidR="00A90209" w:rsidRPr="00B71AD6">
        <w:rPr>
          <w:rFonts w:ascii="Arial" w:hAnsi="Arial" w:cs="Arial"/>
          <w:sz w:val="24"/>
          <w:szCs w:val="24"/>
        </w:rPr>
        <w:t xml:space="preserve"> </w:t>
      </w:r>
      <w:r w:rsidR="00300630">
        <w:rPr>
          <w:rFonts w:ascii="Arial" w:hAnsi="Arial" w:cs="Arial"/>
          <w:sz w:val="24"/>
          <w:szCs w:val="24"/>
        </w:rPr>
        <w:t>the conclusion that</w:t>
      </w:r>
      <w:r w:rsidR="00300630" w:rsidRPr="00B71AD6">
        <w:rPr>
          <w:rFonts w:ascii="Arial" w:hAnsi="Arial" w:cs="Arial"/>
          <w:sz w:val="24"/>
          <w:szCs w:val="24"/>
        </w:rPr>
        <w:t xml:space="preserve"> </w:t>
      </w:r>
      <w:r w:rsidR="00A90209">
        <w:rPr>
          <w:rFonts w:ascii="Arial" w:hAnsi="Arial" w:cs="Arial" w:hint="eastAsia"/>
          <w:sz w:val="24"/>
          <w:szCs w:val="24"/>
        </w:rPr>
        <w:t xml:space="preserve">TCP14 contributes to plant immunity as a </w:t>
      </w:r>
      <w:r w:rsidR="00C471CF">
        <w:rPr>
          <w:rFonts w:ascii="Arial" w:hAnsi="Arial" w:cs="Arial"/>
          <w:sz w:val="24"/>
          <w:szCs w:val="24"/>
        </w:rPr>
        <w:t>negative regulator</w:t>
      </w:r>
      <w:r w:rsidR="00A90209">
        <w:rPr>
          <w:rFonts w:ascii="Arial" w:hAnsi="Arial" w:cs="Arial" w:hint="eastAsia"/>
          <w:sz w:val="24"/>
          <w:szCs w:val="24"/>
        </w:rPr>
        <w:t xml:space="preserve"> of JA </w:t>
      </w:r>
      <w:r w:rsidR="00A90209">
        <w:rPr>
          <w:rFonts w:ascii="Arial" w:hAnsi="Arial" w:cs="Arial"/>
          <w:sz w:val="24"/>
          <w:szCs w:val="24"/>
        </w:rPr>
        <w:t>response</w:t>
      </w:r>
      <w:r w:rsidR="00F22CC4" w:rsidRPr="00B71AD6">
        <w:rPr>
          <w:rFonts w:ascii="Arial" w:hAnsi="Arial" w:cs="Arial"/>
          <w:sz w:val="24"/>
          <w:szCs w:val="24"/>
        </w:rPr>
        <w:t>.</w:t>
      </w:r>
      <w:r w:rsidR="00F22CC4">
        <w:rPr>
          <w:rFonts w:ascii="Arial" w:hAnsi="Arial" w:cs="Arial"/>
          <w:sz w:val="24"/>
          <w:szCs w:val="24"/>
        </w:rPr>
        <w:t xml:space="preserve"> </w:t>
      </w:r>
    </w:p>
    <w:p w14:paraId="76A6BFD4" w14:textId="2D09BB05" w:rsidR="004E07C6" w:rsidRPr="00C471CF" w:rsidRDefault="00165D8D" w:rsidP="001D1CD4">
      <w:pPr>
        <w:spacing w:line="480" w:lineRule="auto"/>
        <w:jc w:val="both"/>
        <w:rPr>
          <w:rFonts w:ascii="Arial" w:hAnsi="Arial" w:cs="Arial"/>
          <w:i/>
          <w:sz w:val="24"/>
          <w:szCs w:val="24"/>
          <w:u w:val="single"/>
        </w:rPr>
      </w:pPr>
      <w:r w:rsidRPr="00C471CF">
        <w:rPr>
          <w:rFonts w:ascii="Arial" w:eastAsiaTheme="majorEastAsia" w:hAnsi="Arial" w:cs="Arial"/>
          <w:i/>
          <w:iCs/>
          <w:sz w:val="24"/>
          <w:szCs w:val="24"/>
          <w:u w:val="single"/>
        </w:rPr>
        <w:t xml:space="preserve">The </w:t>
      </w:r>
      <w:r w:rsidR="00C471CF" w:rsidRPr="00C471CF">
        <w:rPr>
          <w:rFonts w:ascii="Arial" w:eastAsiaTheme="majorEastAsia" w:hAnsi="Arial" w:cs="Arial"/>
          <w:iCs/>
          <w:sz w:val="24"/>
          <w:szCs w:val="24"/>
          <w:u w:val="single"/>
        </w:rPr>
        <w:t>P.</w:t>
      </w:r>
      <w:r w:rsidR="004E07C6" w:rsidRPr="00C471CF">
        <w:rPr>
          <w:rFonts w:ascii="Arial" w:eastAsiaTheme="majorEastAsia" w:hAnsi="Arial" w:cs="Arial"/>
          <w:iCs/>
          <w:sz w:val="24"/>
          <w:szCs w:val="24"/>
          <w:u w:val="single"/>
        </w:rPr>
        <w:t xml:space="preserve"> syringae</w:t>
      </w:r>
      <w:r w:rsidR="004E07C6" w:rsidRPr="00C471CF">
        <w:rPr>
          <w:rFonts w:ascii="Arial" w:eastAsiaTheme="majorEastAsia" w:hAnsi="Arial" w:cs="Arial"/>
          <w:i/>
          <w:iCs/>
          <w:sz w:val="24"/>
          <w:szCs w:val="24"/>
          <w:u w:val="single"/>
        </w:rPr>
        <w:t xml:space="preserve"> </w:t>
      </w:r>
      <w:r w:rsidR="004E07C6" w:rsidRPr="00C471CF">
        <w:rPr>
          <w:rFonts w:ascii="Arial" w:eastAsiaTheme="majorEastAsia" w:hAnsi="Arial" w:cs="Arial"/>
          <w:i/>
          <w:sz w:val="24"/>
          <w:szCs w:val="24"/>
          <w:u w:val="single"/>
        </w:rPr>
        <w:t xml:space="preserve">effector HopBB1 </w:t>
      </w:r>
      <w:r w:rsidR="003210CC" w:rsidRPr="00C471CF">
        <w:rPr>
          <w:rFonts w:ascii="Arial" w:eastAsiaTheme="majorEastAsia" w:hAnsi="Arial" w:cs="Arial"/>
          <w:i/>
          <w:sz w:val="24"/>
          <w:szCs w:val="24"/>
          <w:u w:val="single"/>
        </w:rPr>
        <w:t>interacts</w:t>
      </w:r>
      <w:r w:rsidR="004E07C6" w:rsidRPr="00C471CF">
        <w:rPr>
          <w:rFonts w:ascii="Arial" w:eastAsiaTheme="majorEastAsia" w:hAnsi="Arial" w:cs="Arial"/>
          <w:i/>
          <w:sz w:val="24"/>
          <w:szCs w:val="24"/>
          <w:u w:val="single"/>
        </w:rPr>
        <w:t xml:space="preserve"> with TCP14 and JAZ3 in vivo</w:t>
      </w:r>
    </w:p>
    <w:p w14:paraId="579ED430" w14:textId="2952DF0B" w:rsidR="00562D96" w:rsidRDefault="008B2C0F" w:rsidP="001D1CD4">
      <w:pPr>
        <w:spacing w:line="480" w:lineRule="auto"/>
        <w:jc w:val="both"/>
        <w:rPr>
          <w:rFonts w:ascii="Arial" w:eastAsiaTheme="majorEastAsia" w:hAnsi="Arial" w:cs="Arial"/>
          <w:sz w:val="24"/>
          <w:szCs w:val="24"/>
        </w:rPr>
      </w:pPr>
      <w:r w:rsidRPr="00B71AD6">
        <w:rPr>
          <w:rFonts w:ascii="Arial" w:hAnsi="Arial" w:cs="Arial"/>
          <w:sz w:val="24"/>
          <w:szCs w:val="24"/>
        </w:rPr>
        <w:t>W</w:t>
      </w:r>
      <w:r w:rsidR="00F57668" w:rsidRPr="002111CC">
        <w:rPr>
          <w:rFonts w:ascii="Arial" w:hAnsi="Arial" w:cs="Arial"/>
          <w:sz w:val="24"/>
          <w:szCs w:val="24"/>
        </w:rPr>
        <w:t xml:space="preserve">e </w:t>
      </w:r>
      <w:r w:rsidR="00300630">
        <w:rPr>
          <w:rFonts w:ascii="Arial" w:hAnsi="Arial" w:cs="Arial"/>
          <w:sz w:val="24"/>
          <w:szCs w:val="24"/>
        </w:rPr>
        <w:t>focus</w:t>
      </w:r>
      <w:r w:rsidR="00562D96">
        <w:rPr>
          <w:rFonts w:ascii="Arial" w:hAnsi="Arial" w:cs="Arial"/>
          <w:sz w:val="24"/>
          <w:szCs w:val="24"/>
        </w:rPr>
        <w:t>ed</w:t>
      </w:r>
      <w:r w:rsidR="00300630">
        <w:rPr>
          <w:rFonts w:ascii="Arial" w:hAnsi="Arial" w:cs="Arial"/>
          <w:sz w:val="24"/>
          <w:szCs w:val="24"/>
        </w:rPr>
        <w:t xml:space="preserve"> on</w:t>
      </w:r>
      <w:r w:rsidR="00300630" w:rsidRPr="002111CC">
        <w:rPr>
          <w:rFonts w:ascii="Arial" w:hAnsi="Arial" w:cs="Arial"/>
          <w:sz w:val="24"/>
          <w:szCs w:val="24"/>
        </w:rPr>
        <w:t xml:space="preserve"> </w:t>
      </w:r>
      <w:r w:rsidR="00B211CC">
        <w:rPr>
          <w:rFonts w:ascii="Arial" w:hAnsi="Arial" w:cs="Arial"/>
          <w:sz w:val="24"/>
          <w:szCs w:val="24"/>
        </w:rPr>
        <w:t xml:space="preserve">the </w:t>
      </w:r>
      <w:r w:rsidR="00C02A37" w:rsidRPr="00B71AD6">
        <w:rPr>
          <w:rFonts w:ascii="Arial" w:hAnsi="Arial" w:cs="Arial"/>
          <w:sz w:val="24"/>
          <w:szCs w:val="24"/>
        </w:rPr>
        <w:t>TCP14</w:t>
      </w:r>
      <w:r w:rsidR="00C02A37">
        <w:rPr>
          <w:rFonts w:ascii="Arial" w:hAnsi="Arial" w:cs="Arial" w:hint="eastAsia"/>
          <w:sz w:val="24"/>
          <w:szCs w:val="24"/>
        </w:rPr>
        <w:t xml:space="preserve">-interacting </w:t>
      </w:r>
      <w:r w:rsidR="00B22EA1" w:rsidRPr="00B71AD6">
        <w:rPr>
          <w:rFonts w:ascii="Arial" w:eastAsiaTheme="majorEastAsia" w:hAnsi="Arial" w:cs="Arial"/>
          <w:i/>
          <w:iCs/>
          <w:sz w:val="24"/>
          <w:szCs w:val="24"/>
        </w:rPr>
        <w:t>Psy</w:t>
      </w:r>
      <w:r w:rsidR="00F57668" w:rsidRPr="002111CC">
        <w:rPr>
          <w:rFonts w:ascii="Arial" w:eastAsiaTheme="majorEastAsia" w:hAnsi="Arial" w:cs="Arial"/>
          <w:i/>
          <w:iCs/>
          <w:sz w:val="24"/>
          <w:szCs w:val="24"/>
        </w:rPr>
        <w:t xml:space="preserve"> </w:t>
      </w:r>
      <w:r w:rsidR="009E0FBF">
        <w:rPr>
          <w:rFonts w:ascii="Arial" w:eastAsiaTheme="majorEastAsia" w:hAnsi="Arial" w:cs="Arial"/>
          <w:iCs/>
          <w:sz w:val="24"/>
          <w:szCs w:val="24"/>
        </w:rPr>
        <w:t xml:space="preserve">type III </w:t>
      </w:r>
      <w:r w:rsidR="00F57668" w:rsidRPr="002111CC">
        <w:rPr>
          <w:rFonts w:ascii="Arial" w:eastAsiaTheme="majorEastAsia" w:hAnsi="Arial" w:cs="Arial"/>
          <w:sz w:val="24"/>
          <w:szCs w:val="24"/>
        </w:rPr>
        <w:t>effector HopBB1</w:t>
      </w:r>
      <w:r w:rsidR="00B211CC">
        <w:rPr>
          <w:rFonts w:ascii="Arial" w:eastAsiaTheme="majorEastAsia" w:hAnsi="Arial" w:cs="Arial"/>
          <w:sz w:val="24"/>
          <w:szCs w:val="24"/>
        </w:rPr>
        <w:t xml:space="preserve"> </w:t>
      </w:r>
      <w:r w:rsidR="00C02A37">
        <w:rPr>
          <w:rFonts w:ascii="Arial" w:eastAsiaTheme="majorEastAsia" w:hAnsi="Arial" w:cs="Arial" w:hint="eastAsia"/>
          <w:sz w:val="24"/>
          <w:szCs w:val="24"/>
        </w:rPr>
        <w:t xml:space="preserve">because </w:t>
      </w:r>
      <w:r w:rsidR="00C471CF">
        <w:rPr>
          <w:rFonts w:ascii="Arial" w:eastAsiaTheme="majorEastAsia" w:hAnsi="Arial" w:cs="Arial"/>
          <w:sz w:val="24"/>
          <w:szCs w:val="24"/>
        </w:rPr>
        <w:t>it</w:t>
      </w:r>
      <w:r w:rsidR="00B22EA1" w:rsidRPr="00B71AD6">
        <w:rPr>
          <w:rFonts w:ascii="Arial" w:eastAsiaTheme="majorEastAsia" w:hAnsi="Arial" w:cs="Arial"/>
          <w:sz w:val="24"/>
          <w:szCs w:val="24"/>
        </w:rPr>
        <w:t xml:space="preserve"> </w:t>
      </w:r>
      <w:r w:rsidR="008B43F0" w:rsidRPr="00B71AD6">
        <w:rPr>
          <w:rFonts w:ascii="Arial" w:eastAsiaTheme="majorEastAsia" w:hAnsi="Arial" w:cs="Arial"/>
          <w:sz w:val="24"/>
          <w:szCs w:val="24"/>
        </w:rPr>
        <w:t xml:space="preserve">also </w:t>
      </w:r>
      <w:r w:rsidR="00B22EA1" w:rsidRPr="00B71AD6">
        <w:rPr>
          <w:rFonts w:ascii="Arial" w:eastAsiaTheme="majorEastAsia" w:hAnsi="Arial" w:cs="Arial"/>
          <w:sz w:val="24"/>
          <w:szCs w:val="24"/>
        </w:rPr>
        <w:t>interact</w:t>
      </w:r>
      <w:r w:rsidR="00B211CC">
        <w:rPr>
          <w:rFonts w:ascii="Arial" w:eastAsiaTheme="majorEastAsia" w:hAnsi="Arial" w:cs="Arial"/>
          <w:sz w:val="24"/>
          <w:szCs w:val="24"/>
        </w:rPr>
        <w:t>ed with</w:t>
      </w:r>
      <w:r w:rsidR="0086040F" w:rsidRPr="002111CC">
        <w:rPr>
          <w:rFonts w:ascii="Arial" w:eastAsiaTheme="majorEastAsia" w:hAnsi="Arial" w:cs="Arial"/>
          <w:sz w:val="24"/>
          <w:szCs w:val="24"/>
        </w:rPr>
        <w:t xml:space="preserve"> JAZ3</w:t>
      </w:r>
      <w:r w:rsidR="00165D8D">
        <w:rPr>
          <w:rFonts w:ascii="Arial" w:eastAsiaTheme="majorEastAsia" w:hAnsi="Arial" w:cs="Arial"/>
          <w:sz w:val="24"/>
          <w:szCs w:val="24"/>
        </w:rPr>
        <w:t xml:space="preserve"> </w:t>
      </w:r>
      <w:r w:rsidR="00EA55D6">
        <w:rPr>
          <w:rFonts w:ascii="Arial" w:eastAsiaTheme="majorEastAsia" w:hAnsi="Arial" w:cs="Arial"/>
          <w:sz w:val="24"/>
          <w:szCs w:val="24"/>
        </w:rPr>
        <w:fldChar w:fldCharType="begin">
          <w:fldData xml:space="preserve">PEVuZE5vdGU+PENpdGU+PEF1dGhvcj5NdWtodGFyPC9BdXRob3I+PFllYXI+MjAxMTwvWWVhcj48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</w:fldData>
        </w:fldChar>
      </w:r>
      <w:r w:rsidR="00EA55D6">
        <w:rPr>
          <w:rFonts w:ascii="Arial" w:eastAsiaTheme="majorEastAsia" w:hAnsi="Arial" w:cs="Arial"/>
          <w:sz w:val="24"/>
          <w:szCs w:val="24"/>
        </w:rPr>
        <w:instrText xml:space="preserve"> ADDIN EN.CITE </w:instrText>
      </w:r>
      <w:r w:rsidR="00EA55D6">
        <w:rPr>
          <w:rFonts w:ascii="Arial" w:eastAsiaTheme="majorEastAsia" w:hAnsi="Arial" w:cs="Arial"/>
          <w:sz w:val="24"/>
          <w:szCs w:val="24"/>
        </w:rPr>
        <w:fldChar w:fldCharType="begin">
          <w:fldData xml:space="preserve">PEVuZE5vdGU+PENpdGU+PEF1dGhvcj5NdWtodGFyPC9BdXRob3I+PFllYXI+MjAxMTwvWWVhcj48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</w:fldData>
        </w:fldChar>
      </w:r>
      <w:r w:rsidR="00EA55D6">
        <w:rPr>
          <w:rFonts w:ascii="Arial" w:eastAsiaTheme="majorEastAsia" w:hAnsi="Arial" w:cs="Arial"/>
          <w:sz w:val="24"/>
          <w:szCs w:val="24"/>
        </w:rPr>
        <w:instrText xml:space="preserve"> ADDIN EN.CITE.DATA </w:instrText>
      </w:r>
      <w:r w:rsidR="00EA55D6">
        <w:rPr>
          <w:rFonts w:ascii="Arial" w:eastAsiaTheme="majorEastAsia" w:hAnsi="Arial" w:cs="Arial"/>
          <w:sz w:val="24"/>
          <w:szCs w:val="24"/>
        </w:rPr>
      </w:r>
      <w:r w:rsidR="00EA55D6">
        <w:rPr>
          <w:rFonts w:ascii="Arial" w:eastAsiaTheme="majorEastAsia" w:hAnsi="Arial" w:cs="Arial"/>
          <w:sz w:val="24"/>
          <w:szCs w:val="24"/>
        </w:rPr>
        <w:fldChar w:fldCharType="end"/>
      </w:r>
      <w:r w:rsidR="00EA55D6">
        <w:rPr>
          <w:rFonts w:ascii="Arial" w:eastAsiaTheme="majorEastAsia" w:hAnsi="Arial" w:cs="Arial"/>
          <w:sz w:val="24"/>
          <w:szCs w:val="24"/>
        </w:rPr>
      </w:r>
      <w:r w:rsidR="00EA55D6">
        <w:rPr>
          <w:rFonts w:ascii="Arial" w:eastAsiaTheme="majorEastAsia" w:hAnsi="Arial" w:cs="Arial"/>
          <w:sz w:val="24"/>
          <w:szCs w:val="24"/>
        </w:rPr>
        <w:fldChar w:fldCharType="separate"/>
      </w:r>
      <w:r w:rsidR="00EA55D6">
        <w:rPr>
          <w:rFonts w:ascii="Arial" w:eastAsiaTheme="majorEastAsia" w:hAnsi="Arial" w:cs="Arial"/>
          <w:noProof/>
          <w:sz w:val="24"/>
          <w:szCs w:val="24"/>
        </w:rPr>
        <w:t>(</w:t>
      </w:r>
      <w:hyperlink w:anchor="_ENREF_49" w:tooltip="Mukhtar, 2011 #11" w:history="1">
        <w:r w:rsidR="00BB343F">
          <w:rPr>
            <w:rFonts w:ascii="Arial" w:eastAsiaTheme="majorEastAsia" w:hAnsi="Arial" w:cs="Arial"/>
            <w:noProof/>
            <w:sz w:val="24"/>
            <w:szCs w:val="24"/>
          </w:rPr>
          <w:t>Mukhtar et al., 2011</w:t>
        </w:r>
      </w:hyperlink>
      <w:r w:rsidR="00EA55D6">
        <w:rPr>
          <w:rFonts w:ascii="Arial" w:eastAsiaTheme="majorEastAsia" w:hAnsi="Arial" w:cs="Arial"/>
          <w:noProof/>
          <w:sz w:val="24"/>
          <w:szCs w:val="24"/>
        </w:rPr>
        <w:t>)</w:t>
      </w:r>
      <w:r w:rsidR="00EA55D6">
        <w:rPr>
          <w:rFonts w:ascii="Arial" w:eastAsiaTheme="majorEastAsia" w:hAnsi="Arial" w:cs="Arial"/>
          <w:sz w:val="24"/>
          <w:szCs w:val="24"/>
        </w:rPr>
        <w:fldChar w:fldCharType="end"/>
      </w:r>
      <w:r w:rsidR="00B22EA1" w:rsidRPr="00B71AD6">
        <w:rPr>
          <w:rFonts w:ascii="Arial" w:eastAsiaTheme="majorEastAsia" w:hAnsi="Arial" w:cs="Arial"/>
          <w:sz w:val="24"/>
          <w:szCs w:val="24"/>
        </w:rPr>
        <w:t>.</w:t>
      </w:r>
      <w:r w:rsidR="00D871BD" w:rsidRPr="002111CC">
        <w:rPr>
          <w:rFonts w:ascii="Arial" w:eastAsiaTheme="majorEastAsia" w:hAnsi="Arial" w:cs="Arial"/>
          <w:sz w:val="24"/>
          <w:szCs w:val="24"/>
        </w:rPr>
        <w:t xml:space="preserve"> </w:t>
      </w:r>
      <w:r w:rsidR="00BA13B2" w:rsidRPr="002111CC">
        <w:rPr>
          <w:rFonts w:ascii="Arial" w:eastAsiaTheme="majorEastAsia" w:hAnsi="Arial" w:cs="Arial"/>
          <w:sz w:val="24"/>
          <w:szCs w:val="24"/>
        </w:rPr>
        <w:t>We validated the interaction</w:t>
      </w:r>
      <w:r w:rsidR="00EA071C">
        <w:rPr>
          <w:rFonts w:ascii="Arial" w:eastAsiaTheme="majorEastAsia" w:hAnsi="Arial" w:cs="Arial"/>
          <w:sz w:val="24"/>
          <w:szCs w:val="24"/>
        </w:rPr>
        <w:t>s</w:t>
      </w:r>
      <w:r w:rsidR="00BA13B2" w:rsidRPr="002111CC">
        <w:rPr>
          <w:rFonts w:ascii="Arial" w:eastAsiaTheme="majorEastAsia" w:hAnsi="Arial" w:cs="Arial"/>
          <w:sz w:val="24"/>
          <w:szCs w:val="24"/>
        </w:rPr>
        <w:t xml:space="preserve"> between HopBB1-TCP14 and HopBB1-JAZ3</w:t>
      </w:r>
      <w:r w:rsidR="00AC581A">
        <w:rPr>
          <w:rFonts w:ascii="Arial" w:eastAsiaTheme="majorEastAsia" w:hAnsi="Arial" w:cs="Arial" w:hint="eastAsia"/>
          <w:sz w:val="24"/>
          <w:szCs w:val="24"/>
        </w:rPr>
        <w:t>.</w:t>
      </w:r>
      <w:r w:rsidR="00BA13B2" w:rsidRPr="002111CC">
        <w:rPr>
          <w:rFonts w:ascii="Arial" w:eastAsiaTheme="majorEastAsia" w:hAnsi="Arial" w:cs="Arial"/>
          <w:sz w:val="24"/>
          <w:szCs w:val="24"/>
        </w:rPr>
        <w:t xml:space="preserve"> </w:t>
      </w:r>
      <w:r w:rsidR="00676FD5">
        <w:rPr>
          <w:rFonts w:ascii="Arial" w:eastAsiaTheme="majorEastAsia" w:hAnsi="Arial" w:cs="Arial"/>
          <w:sz w:val="24"/>
          <w:szCs w:val="24"/>
        </w:rPr>
        <w:t xml:space="preserve">We </w:t>
      </w:r>
      <w:r w:rsidR="005E60EA">
        <w:rPr>
          <w:rFonts w:ascii="Arial" w:eastAsiaTheme="majorEastAsia" w:hAnsi="Arial" w:cs="Arial"/>
          <w:sz w:val="24"/>
          <w:szCs w:val="24"/>
        </w:rPr>
        <w:t xml:space="preserve">infected </w:t>
      </w:r>
      <w:r w:rsidR="00C860B1">
        <w:rPr>
          <w:rFonts w:ascii="Arial" w:eastAsiaTheme="majorEastAsia" w:hAnsi="Arial" w:cs="Arial" w:hint="eastAsia"/>
          <w:sz w:val="24"/>
          <w:szCs w:val="24"/>
        </w:rPr>
        <w:t>YFP-</w:t>
      </w:r>
      <w:r w:rsidR="00300630">
        <w:rPr>
          <w:rFonts w:ascii="Arial" w:eastAsiaTheme="majorEastAsia" w:hAnsi="Arial" w:cs="Arial"/>
          <w:sz w:val="24"/>
          <w:szCs w:val="24"/>
        </w:rPr>
        <w:t>TCP14 overexpressing plants</w:t>
      </w:r>
      <w:r w:rsidR="0099684B">
        <w:rPr>
          <w:rFonts w:ascii="Arial" w:eastAsiaTheme="majorEastAsia" w:hAnsi="Arial" w:cs="Arial"/>
          <w:sz w:val="24"/>
          <w:szCs w:val="24"/>
        </w:rPr>
        <w:t xml:space="preserve"> </w:t>
      </w:r>
      <w:r w:rsidR="007B71A2">
        <w:rPr>
          <w:rFonts w:ascii="Arial" w:eastAsiaTheme="majorEastAsia" w:hAnsi="Arial" w:cs="Arial"/>
          <w:sz w:val="24"/>
          <w:szCs w:val="24"/>
        </w:rPr>
        <w:t>with</w:t>
      </w:r>
      <w:r w:rsidR="00676FD5">
        <w:rPr>
          <w:rFonts w:ascii="Arial" w:eastAsiaTheme="majorEastAsia" w:hAnsi="Arial" w:cs="Arial"/>
          <w:sz w:val="24"/>
          <w:szCs w:val="24"/>
        </w:rPr>
        <w:t xml:space="preserve"> </w:t>
      </w:r>
      <w:r w:rsidR="007B71A2" w:rsidRPr="00676FD5">
        <w:rPr>
          <w:rFonts w:ascii="Arial" w:eastAsiaTheme="majorEastAsia" w:hAnsi="Arial" w:cs="Arial" w:hint="eastAsia"/>
          <w:i/>
          <w:sz w:val="24"/>
          <w:szCs w:val="24"/>
        </w:rPr>
        <w:t xml:space="preserve">Pto </w:t>
      </w:r>
      <w:r w:rsidR="007B71A2" w:rsidRPr="008511F4">
        <w:rPr>
          <w:rFonts w:ascii="Arial" w:eastAsiaTheme="majorEastAsia" w:hAnsi="Arial" w:cs="Arial"/>
          <w:sz w:val="24"/>
          <w:szCs w:val="24"/>
        </w:rPr>
        <w:t>DC3000</w:t>
      </w:r>
      <w:r w:rsidR="007B71A2" w:rsidRPr="00676FD5">
        <w:rPr>
          <w:rFonts w:ascii="Arial" w:eastAsiaTheme="majorEastAsia" w:hAnsi="Arial" w:cs="Arial" w:hint="eastAsia"/>
          <w:i/>
          <w:sz w:val="24"/>
          <w:szCs w:val="24"/>
        </w:rPr>
        <w:t xml:space="preserve"> </w:t>
      </w:r>
      <w:r w:rsidR="007B71A2" w:rsidRPr="0099684B">
        <w:rPr>
          <w:rFonts w:ascii="Arial" w:eastAsiaTheme="majorEastAsia" w:hAnsi="Arial" w:cs="Arial" w:hint="eastAsia"/>
          <w:i/>
          <w:sz w:val="24"/>
          <w:szCs w:val="24"/>
        </w:rPr>
        <w:t>cor</w:t>
      </w:r>
      <w:r w:rsidR="007B71A2" w:rsidRPr="0099684B">
        <w:rPr>
          <w:rFonts w:ascii="Arial" w:eastAsiaTheme="majorEastAsia" w:hAnsi="Arial" w:cs="Arial" w:hint="eastAsia"/>
          <w:sz w:val="24"/>
          <w:szCs w:val="24"/>
          <w:vertAlign w:val="superscript"/>
        </w:rPr>
        <w:t>-</w:t>
      </w:r>
      <w:r w:rsidR="007B71A2">
        <w:rPr>
          <w:rFonts w:ascii="Arial" w:eastAsiaTheme="majorEastAsia" w:hAnsi="Arial" w:cs="Arial"/>
          <w:i/>
          <w:sz w:val="24"/>
          <w:szCs w:val="24"/>
        </w:rPr>
        <w:t xml:space="preserve"> </w:t>
      </w:r>
      <w:r w:rsidR="007B71A2">
        <w:rPr>
          <w:rFonts w:ascii="Arial" w:eastAsiaTheme="majorEastAsia" w:hAnsi="Arial" w:cs="Arial"/>
          <w:sz w:val="24"/>
          <w:szCs w:val="24"/>
        </w:rPr>
        <w:t>expressing</w:t>
      </w:r>
      <w:r w:rsidR="0099684B">
        <w:rPr>
          <w:rFonts w:ascii="Arial" w:eastAsiaTheme="majorEastAsia" w:hAnsi="Arial" w:cs="Arial"/>
          <w:sz w:val="24"/>
          <w:szCs w:val="24"/>
        </w:rPr>
        <w:t xml:space="preserve"> </w:t>
      </w:r>
      <w:r w:rsidR="007B71A2" w:rsidRPr="002111CC">
        <w:rPr>
          <w:rFonts w:ascii="Arial" w:eastAsiaTheme="majorEastAsia" w:hAnsi="Arial" w:cs="Arial"/>
          <w:sz w:val="24"/>
          <w:szCs w:val="24"/>
        </w:rPr>
        <w:t>HopBB1</w:t>
      </w:r>
      <w:r w:rsidR="0015390F">
        <w:rPr>
          <w:rFonts w:ascii="Arial" w:eastAsiaTheme="majorEastAsia" w:hAnsi="Arial" w:cs="Arial" w:hint="eastAsia"/>
          <w:sz w:val="24"/>
          <w:szCs w:val="24"/>
        </w:rPr>
        <w:t>-HA</w:t>
      </w:r>
      <w:r w:rsidR="007B71A2">
        <w:rPr>
          <w:rFonts w:ascii="Arial" w:eastAsiaTheme="majorEastAsia" w:hAnsi="Arial" w:cs="Arial"/>
          <w:sz w:val="24"/>
          <w:szCs w:val="24"/>
        </w:rPr>
        <w:t xml:space="preserve"> at native levels.</w:t>
      </w:r>
      <w:r w:rsidR="00676FD5">
        <w:rPr>
          <w:rFonts w:ascii="Arial" w:eastAsiaTheme="majorEastAsia" w:hAnsi="Arial" w:cs="Arial"/>
          <w:sz w:val="24"/>
          <w:szCs w:val="24"/>
        </w:rPr>
        <w:t xml:space="preserve"> </w:t>
      </w:r>
      <w:r w:rsidR="001967AD">
        <w:rPr>
          <w:rFonts w:ascii="Arial" w:eastAsiaTheme="majorEastAsia" w:hAnsi="Arial" w:cs="Arial"/>
          <w:sz w:val="24"/>
          <w:szCs w:val="24"/>
        </w:rPr>
        <w:t xml:space="preserve">We observed that </w:t>
      </w:r>
      <w:r w:rsidR="00676FD5">
        <w:rPr>
          <w:rFonts w:ascii="Arial" w:eastAsiaTheme="majorEastAsia" w:hAnsi="Arial" w:cs="Arial"/>
          <w:sz w:val="24"/>
          <w:szCs w:val="24"/>
        </w:rPr>
        <w:t>HopBB1</w:t>
      </w:r>
      <w:r w:rsidR="001967AD">
        <w:rPr>
          <w:rFonts w:ascii="Arial" w:eastAsiaTheme="majorEastAsia" w:hAnsi="Arial" w:cs="Arial"/>
          <w:sz w:val="24"/>
          <w:szCs w:val="24"/>
        </w:rPr>
        <w:t>-HA</w:t>
      </w:r>
      <w:r w:rsidR="00676FD5">
        <w:rPr>
          <w:rFonts w:ascii="Arial" w:eastAsiaTheme="majorEastAsia" w:hAnsi="Arial" w:cs="Arial"/>
          <w:sz w:val="24"/>
          <w:szCs w:val="24"/>
        </w:rPr>
        <w:t xml:space="preserve"> </w:t>
      </w:r>
      <w:r w:rsidR="0099684B">
        <w:rPr>
          <w:rFonts w:ascii="Arial" w:eastAsiaTheme="majorEastAsia" w:hAnsi="Arial" w:cs="Arial"/>
          <w:sz w:val="24"/>
          <w:szCs w:val="24"/>
        </w:rPr>
        <w:t>was</w:t>
      </w:r>
      <w:r w:rsidR="00DC1DB8" w:rsidRPr="002111CC">
        <w:rPr>
          <w:rFonts w:ascii="Arial" w:eastAsiaTheme="majorEastAsia" w:hAnsi="Arial" w:cs="Arial"/>
          <w:sz w:val="24"/>
          <w:szCs w:val="24"/>
        </w:rPr>
        <w:t xml:space="preserve"> </w:t>
      </w:r>
      <w:r w:rsidR="003F7BC9" w:rsidRPr="00B71AD6">
        <w:rPr>
          <w:rFonts w:ascii="Arial" w:eastAsiaTheme="majorEastAsia" w:hAnsi="Arial" w:cs="Arial"/>
          <w:sz w:val="24"/>
          <w:szCs w:val="24"/>
        </w:rPr>
        <w:t>p</w:t>
      </w:r>
      <w:r w:rsidR="00DC1DB8" w:rsidRPr="002111CC">
        <w:rPr>
          <w:rFonts w:ascii="Arial" w:eastAsiaTheme="majorEastAsia" w:hAnsi="Arial" w:cs="Arial"/>
          <w:sz w:val="24"/>
          <w:szCs w:val="24"/>
        </w:rPr>
        <w:t>ull</w:t>
      </w:r>
      <w:r w:rsidR="003F7BC9" w:rsidRPr="00B71AD6">
        <w:rPr>
          <w:rFonts w:ascii="Arial" w:eastAsiaTheme="majorEastAsia" w:hAnsi="Arial" w:cs="Arial"/>
          <w:sz w:val="24"/>
          <w:szCs w:val="24"/>
        </w:rPr>
        <w:t>ed</w:t>
      </w:r>
      <w:r w:rsidR="00DC1DB8" w:rsidRPr="002111CC">
        <w:rPr>
          <w:rFonts w:ascii="Arial" w:eastAsiaTheme="majorEastAsia" w:hAnsi="Arial" w:cs="Arial"/>
          <w:sz w:val="24"/>
          <w:szCs w:val="24"/>
        </w:rPr>
        <w:t xml:space="preserve"> down </w:t>
      </w:r>
      <w:r w:rsidR="0099684B">
        <w:rPr>
          <w:rFonts w:ascii="Arial" w:eastAsiaTheme="majorEastAsia" w:hAnsi="Arial" w:cs="Arial"/>
          <w:sz w:val="24"/>
          <w:szCs w:val="24"/>
        </w:rPr>
        <w:t>following</w:t>
      </w:r>
      <w:r w:rsidR="004B1463">
        <w:rPr>
          <w:rFonts w:ascii="Arial" w:eastAsiaTheme="majorEastAsia" w:hAnsi="Arial" w:cs="Arial"/>
          <w:sz w:val="24"/>
          <w:szCs w:val="24"/>
        </w:rPr>
        <w:t xml:space="preserve"> immunoprecipitation of</w:t>
      </w:r>
      <w:r w:rsidR="00DC1DB8" w:rsidRPr="002111CC">
        <w:rPr>
          <w:rFonts w:ascii="Arial" w:eastAsiaTheme="majorEastAsia" w:hAnsi="Arial" w:cs="Arial"/>
          <w:sz w:val="24"/>
          <w:szCs w:val="24"/>
        </w:rPr>
        <w:t xml:space="preserve"> YFP-TCP14</w:t>
      </w:r>
      <w:r w:rsidR="0099684B">
        <w:rPr>
          <w:rFonts w:ascii="Arial" w:eastAsiaTheme="majorEastAsia" w:hAnsi="Arial" w:cs="Arial"/>
          <w:sz w:val="24"/>
          <w:szCs w:val="24"/>
        </w:rPr>
        <w:t>,</w:t>
      </w:r>
      <w:r w:rsidR="004B1463">
        <w:rPr>
          <w:rFonts w:ascii="Arial" w:eastAsiaTheme="majorEastAsia" w:hAnsi="Arial" w:cs="Arial"/>
          <w:sz w:val="24"/>
          <w:szCs w:val="24"/>
        </w:rPr>
        <w:t xml:space="preserve"> </w:t>
      </w:r>
      <w:r w:rsidR="00DC1DB8" w:rsidRPr="002111CC">
        <w:rPr>
          <w:rFonts w:ascii="Arial" w:eastAsiaTheme="majorEastAsia" w:hAnsi="Arial" w:cs="Arial"/>
          <w:sz w:val="24"/>
          <w:szCs w:val="24"/>
        </w:rPr>
        <w:t xml:space="preserve">indicating that these two proteins </w:t>
      </w:r>
      <w:r w:rsidR="001967AD">
        <w:rPr>
          <w:rFonts w:ascii="Arial" w:eastAsiaTheme="majorEastAsia" w:hAnsi="Arial" w:cs="Arial"/>
          <w:sz w:val="24"/>
          <w:szCs w:val="24"/>
        </w:rPr>
        <w:t>associate</w:t>
      </w:r>
      <w:r w:rsidR="001967AD" w:rsidRPr="002111CC">
        <w:rPr>
          <w:rFonts w:ascii="Arial" w:eastAsiaTheme="majorEastAsia" w:hAnsi="Arial" w:cs="Arial"/>
          <w:sz w:val="24"/>
          <w:szCs w:val="24"/>
        </w:rPr>
        <w:t xml:space="preserve"> </w:t>
      </w:r>
      <w:r w:rsidR="00DC1DB8" w:rsidRPr="00C117A5">
        <w:rPr>
          <w:rFonts w:ascii="Arial" w:eastAsiaTheme="majorEastAsia" w:hAnsi="Arial" w:cs="Arial"/>
          <w:i/>
          <w:sz w:val="24"/>
          <w:szCs w:val="24"/>
        </w:rPr>
        <w:t>in vivo</w:t>
      </w:r>
      <w:r w:rsidR="00DC1DB8" w:rsidRPr="002111CC">
        <w:rPr>
          <w:rFonts w:ascii="Arial" w:eastAsiaTheme="majorEastAsia" w:hAnsi="Arial" w:cs="Arial"/>
          <w:sz w:val="24"/>
          <w:szCs w:val="24"/>
        </w:rPr>
        <w:t xml:space="preserve"> during </w:t>
      </w:r>
      <w:r w:rsidR="0099684B">
        <w:rPr>
          <w:rFonts w:ascii="Arial" w:eastAsiaTheme="majorEastAsia" w:hAnsi="Arial" w:cs="Arial"/>
          <w:i/>
          <w:sz w:val="24"/>
          <w:szCs w:val="24"/>
        </w:rPr>
        <w:t xml:space="preserve">Psy </w:t>
      </w:r>
      <w:r w:rsidR="00DC1DB8" w:rsidRPr="002111CC">
        <w:rPr>
          <w:rFonts w:ascii="Arial" w:eastAsiaTheme="majorEastAsia" w:hAnsi="Arial" w:cs="Arial"/>
          <w:sz w:val="24"/>
          <w:szCs w:val="24"/>
        </w:rPr>
        <w:t xml:space="preserve">infection. </w:t>
      </w:r>
      <w:r w:rsidR="007472BD" w:rsidRPr="002111CC">
        <w:rPr>
          <w:rFonts w:ascii="Arial" w:eastAsiaTheme="majorEastAsia" w:hAnsi="Arial" w:cs="Arial"/>
          <w:sz w:val="24"/>
          <w:szCs w:val="24"/>
        </w:rPr>
        <w:t xml:space="preserve">Similarly, </w:t>
      </w:r>
      <w:r w:rsidR="007B71A2">
        <w:rPr>
          <w:rFonts w:ascii="Arial" w:eastAsiaTheme="majorEastAsia" w:hAnsi="Arial" w:cs="Arial"/>
          <w:sz w:val="24"/>
          <w:szCs w:val="24"/>
        </w:rPr>
        <w:t>conditionally</w:t>
      </w:r>
      <w:r w:rsidR="00F0529C">
        <w:rPr>
          <w:rFonts w:ascii="Arial" w:eastAsiaTheme="majorEastAsia" w:hAnsi="Arial" w:cs="Arial" w:hint="eastAsia"/>
          <w:sz w:val="24"/>
          <w:szCs w:val="24"/>
        </w:rPr>
        <w:t>-</w:t>
      </w:r>
      <w:r w:rsidR="0099684B">
        <w:rPr>
          <w:rFonts w:ascii="Arial" w:eastAsiaTheme="majorEastAsia" w:hAnsi="Arial" w:cs="Arial"/>
          <w:sz w:val="24"/>
          <w:szCs w:val="24"/>
        </w:rPr>
        <w:t>over</w:t>
      </w:r>
      <w:r w:rsidR="007B71A2">
        <w:rPr>
          <w:rFonts w:ascii="Arial" w:eastAsiaTheme="majorEastAsia" w:hAnsi="Arial" w:cs="Arial"/>
          <w:sz w:val="24"/>
          <w:szCs w:val="24"/>
        </w:rPr>
        <w:t xml:space="preserve">expressed </w:t>
      </w:r>
      <w:r w:rsidR="004B1463">
        <w:rPr>
          <w:rFonts w:ascii="Arial" w:eastAsiaTheme="majorEastAsia" w:hAnsi="Arial" w:cs="Arial"/>
          <w:sz w:val="24"/>
          <w:szCs w:val="24"/>
        </w:rPr>
        <w:t>HopBB1 co-immunoprecipitate</w:t>
      </w:r>
      <w:r w:rsidR="0099684B">
        <w:rPr>
          <w:rFonts w:ascii="Arial" w:eastAsiaTheme="majorEastAsia" w:hAnsi="Arial" w:cs="Arial"/>
          <w:sz w:val="24"/>
          <w:szCs w:val="24"/>
        </w:rPr>
        <w:t>d</w:t>
      </w:r>
      <w:r w:rsidR="004B1463">
        <w:rPr>
          <w:rFonts w:ascii="Arial" w:eastAsiaTheme="majorEastAsia" w:hAnsi="Arial" w:cs="Arial"/>
          <w:sz w:val="24"/>
          <w:szCs w:val="24"/>
        </w:rPr>
        <w:t xml:space="preserve"> </w:t>
      </w:r>
      <w:r w:rsidR="007472BD" w:rsidRPr="002111CC">
        <w:rPr>
          <w:rFonts w:ascii="Arial" w:eastAsiaTheme="majorEastAsia" w:hAnsi="Arial" w:cs="Arial"/>
          <w:sz w:val="24"/>
          <w:szCs w:val="24"/>
        </w:rPr>
        <w:t xml:space="preserve">JAZ3 in </w:t>
      </w:r>
      <w:r w:rsidR="008A24D3">
        <w:rPr>
          <w:rFonts w:ascii="Arial" w:eastAsiaTheme="majorEastAsia" w:hAnsi="Arial" w:cs="Arial"/>
          <w:sz w:val="24"/>
          <w:szCs w:val="24"/>
        </w:rPr>
        <w:t xml:space="preserve">either </w:t>
      </w:r>
      <w:r w:rsidR="007472BD" w:rsidRPr="002111CC">
        <w:rPr>
          <w:rFonts w:ascii="Arial" w:eastAsiaTheme="majorEastAsia" w:hAnsi="Arial" w:cs="Arial"/>
          <w:sz w:val="24"/>
          <w:szCs w:val="24"/>
        </w:rPr>
        <w:t xml:space="preserve">Arabidopsis </w:t>
      </w:r>
      <w:r w:rsidR="008F15CF" w:rsidRPr="00B71AD6">
        <w:rPr>
          <w:rFonts w:ascii="Arial" w:eastAsiaTheme="majorEastAsia" w:hAnsi="Arial" w:cs="Arial"/>
          <w:sz w:val="24"/>
          <w:szCs w:val="24"/>
        </w:rPr>
        <w:t xml:space="preserve">or </w:t>
      </w:r>
      <w:r w:rsidR="008F15CF" w:rsidRPr="00B71AD6">
        <w:rPr>
          <w:rFonts w:ascii="Arial" w:hAnsi="Arial" w:cs="Arial"/>
          <w:i/>
          <w:sz w:val="24"/>
          <w:szCs w:val="24"/>
        </w:rPr>
        <w:t xml:space="preserve">N. </w:t>
      </w:r>
      <w:r w:rsidR="004B1463">
        <w:rPr>
          <w:rFonts w:ascii="Arial" w:hAnsi="Arial" w:cs="Arial"/>
          <w:i/>
          <w:sz w:val="24"/>
          <w:szCs w:val="24"/>
        </w:rPr>
        <w:t>b</w:t>
      </w:r>
      <w:r w:rsidR="008F15CF" w:rsidRPr="00B71AD6">
        <w:rPr>
          <w:rFonts w:ascii="Arial" w:hAnsi="Arial" w:cs="Arial"/>
          <w:i/>
          <w:sz w:val="24"/>
          <w:szCs w:val="24"/>
        </w:rPr>
        <w:t>enthamiana</w:t>
      </w:r>
      <w:r w:rsidR="008F15CF" w:rsidRPr="00B71AD6" w:rsidDel="003F7BC9">
        <w:rPr>
          <w:rFonts w:ascii="Arial" w:eastAsiaTheme="majorEastAsia" w:hAnsi="Arial" w:cs="Arial"/>
          <w:sz w:val="24"/>
          <w:szCs w:val="24"/>
        </w:rPr>
        <w:t xml:space="preserve"> </w:t>
      </w:r>
      <w:r w:rsidR="0099684B">
        <w:rPr>
          <w:rFonts w:ascii="Arial" w:eastAsiaTheme="majorEastAsia" w:hAnsi="Arial" w:cs="Arial"/>
          <w:sz w:val="24"/>
          <w:szCs w:val="24"/>
        </w:rPr>
        <w:t>over</w:t>
      </w:r>
      <w:r w:rsidR="003F7BC9" w:rsidRPr="00B71AD6">
        <w:rPr>
          <w:rFonts w:ascii="Arial" w:eastAsiaTheme="majorEastAsia" w:hAnsi="Arial" w:cs="Arial"/>
          <w:sz w:val="24"/>
          <w:szCs w:val="24"/>
        </w:rPr>
        <w:t>expressing</w:t>
      </w:r>
      <w:r w:rsidR="003F7BC9" w:rsidRPr="002111CC">
        <w:rPr>
          <w:rFonts w:ascii="Arial" w:eastAsiaTheme="majorEastAsia" w:hAnsi="Arial" w:cs="Arial"/>
          <w:sz w:val="24"/>
          <w:szCs w:val="24"/>
        </w:rPr>
        <w:t xml:space="preserve"> </w:t>
      </w:r>
      <w:r w:rsidR="007472BD" w:rsidRPr="002111CC">
        <w:rPr>
          <w:rFonts w:ascii="Arial" w:eastAsiaTheme="majorEastAsia" w:hAnsi="Arial" w:cs="Arial"/>
          <w:sz w:val="24"/>
          <w:szCs w:val="24"/>
        </w:rPr>
        <w:t>JAZ3</w:t>
      </w:r>
      <w:r w:rsidR="003F7BC9" w:rsidRPr="00B71AD6">
        <w:rPr>
          <w:rFonts w:ascii="Arial" w:eastAsiaTheme="majorEastAsia" w:hAnsi="Arial" w:cs="Arial"/>
          <w:sz w:val="24"/>
          <w:szCs w:val="24"/>
        </w:rPr>
        <w:t xml:space="preserve"> (Figure </w:t>
      </w:r>
      <w:r w:rsidR="00C117A5">
        <w:rPr>
          <w:rFonts w:ascii="Arial" w:eastAsiaTheme="majorEastAsia" w:hAnsi="Arial" w:cs="Arial"/>
          <w:sz w:val="24"/>
          <w:szCs w:val="24"/>
        </w:rPr>
        <w:t xml:space="preserve">2A, </w:t>
      </w:r>
      <w:r w:rsidR="003F7BC9" w:rsidRPr="00B71AD6">
        <w:rPr>
          <w:rFonts w:ascii="Arial" w:eastAsiaTheme="majorEastAsia" w:hAnsi="Arial" w:cs="Arial"/>
          <w:sz w:val="24"/>
          <w:szCs w:val="24"/>
        </w:rPr>
        <w:t>2</w:t>
      </w:r>
      <w:r w:rsidR="00AC581A">
        <w:rPr>
          <w:rFonts w:ascii="Arial" w:eastAsiaTheme="majorEastAsia" w:hAnsi="Arial" w:cs="Arial" w:hint="eastAsia"/>
          <w:sz w:val="24"/>
          <w:szCs w:val="24"/>
        </w:rPr>
        <w:t>E</w:t>
      </w:r>
      <w:r w:rsidR="00C860B1">
        <w:rPr>
          <w:rFonts w:ascii="Arial" w:eastAsiaTheme="majorEastAsia" w:hAnsi="Arial" w:cs="Arial" w:hint="eastAsia"/>
          <w:sz w:val="24"/>
          <w:szCs w:val="24"/>
        </w:rPr>
        <w:t xml:space="preserve"> and</w:t>
      </w:r>
      <w:r w:rsidR="007610D9">
        <w:rPr>
          <w:rFonts w:ascii="Arial" w:eastAsiaTheme="majorEastAsia" w:hAnsi="Arial" w:cs="Arial"/>
          <w:sz w:val="24"/>
          <w:szCs w:val="24"/>
        </w:rPr>
        <w:t xml:space="preserve"> </w:t>
      </w:r>
      <w:r w:rsidR="00C860B1">
        <w:rPr>
          <w:rFonts w:ascii="Arial" w:eastAsiaTheme="majorEastAsia" w:hAnsi="Arial" w:cs="Arial" w:hint="eastAsia"/>
          <w:sz w:val="24"/>
          <w:szCs w:val="24"/>
        </w:rPr>
        <w:t>S</w:t>
      </w:r>
      <w:r w:rsidR="008F15CF" w:rsidRPr="00B71AD6">
        <w:rPr>
          <w:rFonts w:ascii="Arial" w:eastAsiaTheme="majorEastAsia" w:hAnsi="Arial" w:cs="Arial"/>
          <w:sz w:val="24"/>
          <w:szCs w:val="24"/>
        </w:rPr>
        <w:t>2</w:t>
      </w:r>
      <w:r w:rsidR="00C860B1">
        <w:rPr>
          <w:rFonts w:ascii="Arial" w:eastAsiaTheme="majorEastAsia" w:hAnsi="Arial" w:cs="Arial" w:hint="eastAsia"/>
          <w:sz w:val="24"/>
          <w:szCs w:val="24"/>
        </w:rPr>
        <w:t>A</w:t>
      </w:r>
      <w:r w:rsidR="003F7BC9" w:rsidRPr="00B71AD6">
        <w:rPr>
          <w:rFonts w:ascii="Arial" w:eastAsiaTheme="majorEastAsia" w:hAnsi="Arial" w:cs="Arial"/>
          <w:sz w:val="24"/>
          <w:szCs w:val="24"/>
        </w:rPr>
        <w:t>)</w:t>
      </w:r>
      <w:r w:rsidR="007472BD" w:rsidRPr="002111CC">
        <w:rPr>
          <w:rFonts w:ascii="Arial" w:eastAsiaTheme="majorEastAsia" w:hAnsi="Arial" w:cs="Arial"/>
          <w:sz w:val="24"/>
          <w:szCs w:val="24"/>
        </w:rPr>
        <w:t>.</w:t>
      </w:r>
    </w:p>
    <w:p w14:paraId="2498EFB6" w14:textId="77777777" w:rsidR="00562D96" w:rsidRDefault="00562D96" w:rsidP="001D1CD4">
      <w:pPr>
        <w:spacing w:line="480" w:lineRule="auto"/>
        <w:jc w:val="both"/>
        <w:rPr>
          <w:rFonts w:ascii="Arial" w:eastAsiaTheme="majorEastAsia" w:hAnsi="Arial" w:cs="Arial"/>
          <w:sz w:val="24"/>
          <w:szCs w:val="24"/>
        </w:rPr>
      </w:pPr>
    </w:p>
    <w:p w14:paraId="7EFD7987" w14:textId="033F0B16" w:rsidR="002E76A6" w:rsidRDefault="003210CC" w:rsidP="001D1CD4">
      <w:pPr>
        <w:spacing w:line="480" w:lineRule="auto"/>
        <w:jc w:val="both"/>
        <w:rPr>
          <w:rFonts w:ascii="Arial" w:eastAsiaTheme="majorEastAsia" w:hAnsi="Arial" w:cs="Arial"/>
          <w:sz w:val="24"/>
          <w:szCs w:val="24"/>
        </w:rPr>
      </w:pPr>
      <w:r w:rsidRPr="002111CC">
        <w:rPr>
          <w:rFonts w:ascii="Arial" w:eastAsiaTheme="majorEastAsia" w:hAnsi="Arial" w:cs="Arial"/>
          <w:sz w:val="24"/>
          <w:szCs w:val="24"/>
        </w:rPr>
        <w:t xml:space="preserve">We mapped the </w:t>
      </w:r>
      <w:r w:rsidR="00DC415D" w:rsidRPr="002111CC">
        <w:rPr>
          <w:rFonts w:ascii="Arial" w:eastAsiaTheme="majorEastAsia" w:hAnsi="Arial" w:cs="Arial"/>
          <w:sz w:val="24"/>
          <w:szCs w:val="24"/>
        </w:rPr>
        <w:t>domains required for</w:t>
      </w:r>
      <w:r w:rsidRPr="002111CC">
        <w:rPr>
          <w:rFonts w:ascii="Arial" w:eastAsiaTheme="majorEastAsia" w:hAnsi="Arial" w:cs="Arial"/>
          <w:sz w:val="24"/>
          <w:szCs w:val="24"/>
        </w:rPr>
        <w:t xml:space="preserve"> </w:t>
      </w:r>
      <w:r w:rsidR="008F15CF" w:rsidRPr="00B71AD6">
        <w:rPr>
          <w:rFonts w:ascii="Arial" w:eastAsiaTheme="majorEastAsia" w:hAnsi="Arial" w:cs="Arial"/>
          <w:sz w:val="24"/>
          <w:szCs w:val="24"/>
        </w:rPr>
        <w:t xml:space="preserve">the </w:t>
      </w:r>
      <w:r w:rsidR="0095047C" w:rsidRPr="002111CC">
        <w:rPr>
          <w:rFonts w:ascii="Arial" w:hAnsi="Arial" w:cs="Arial"/>
          <w:sz w:val="24"/>
          <w:szCs w:val="24"/>
        </w:rPr>
        <w:t>HopBB1</w:t>
      </w:r>
      <w:r w:rsidR="00DC415D" w:rsidRPr="002111CC">
        <w:rPr>
          <w:rFonts w:ascii="Arial" w:hAnsi="Arial" w:cs="Arial"/>
          <w:sz w:val="24"/>
          <w:szCs w:val="24"/>
        </w:rPr>
        <w:t>-TCP14 and</w:t>
      </w:r>
      <w:r w:rsidRPr="002111CC">
        <w:rPr>
          <w:rFonts w:ascii="Arial" w:hAnsi="Arial" w:cs="Arial"/>
          <w:sz w:val="24"/>
          <w:szCs w:val="24"/>
        </w:rPr>
        <w:t xml:space="preserve"> </w:t>
      </w:r>
      <w:r w:rsidR="00DC415D" w:rsidRPr="002111CC">
        <w:rPr>
          <w:rFonts w:ascii="Arial" w:hAnsi="Arial" w:cs="Arial"/>
          <w:sz w:val="24"/>
          <w:szCs w:val="24"/>
        </w:rPr>
        <w:t>HopBB1-</w:t>
      </w:r>
      <w:r w:rsidRPr="002111CC">
        <w:rPr>
          <w:rFonts w:ascii="Arial" w:hAnsi="Arial" w:cs="Arial"/>
          <w:sz w:val="24"/>
          <w:szCs w:val="24"/>
        </w:rPr>
        <w:t>JAZ3</w:t>
      </w:r>
      <w:r w:rsidR="00DC415D" w:rsidRPr="002111CC">
        <w:rPr>
          <w:rFonts w:ascii="Arial" w:hAnsi="Arial" w:cs="Arial"/>
          <w:sz w:val="24"/>
          <w:szCs w:val="24"/>
        </w:rPr>
        <w:t xml:space="preserve"> </w:t>
      </w:r>
      <w:r w:rsidR="00DA5999" w:rsidRPr="002111CC">
        <w:rPr>
          <w:rFonts w:ascii="Arial" w:hAnsi="Arial" w:cs="Arial"/>
          <w:sz w:val="24"/>
          <w:szCs w:val="24"/>
        </w:rPr>
        <w:t>interaction</w:t>
      </w:r>
      <w:r w:rsidR="004B1463">
        <w:rPr>
          <w:rFonts w:ascii="Arial" w:hAnsi="Arial" w:cs="Arial"/>
          <w:sz w:val="24"/>
          <w:szCs w:val="24"/>
        </w:rPr>
        <w:t>s</w:t>
      </w:r>
      <w:r w:rsidR="001967AD">
        <w:rPr>
          <w:rFonts w:ascii="Arial" w:hAnsi="Arial" w:cs="Arial"/>
          <w:sz w:val="24"/>
          <w:szCs w:val="24"/>
        </w:rPr>
        <w:t xml:space="preserve"> using both Y2H and co-immunoprecipitation assays following transient co-expression in</w:t>
      </w:r>
      <w:r w:rsidR="007610D9">
        <w:rPr>
          <w:rFonts w:ascii="Arial" w:hAnsi="Arial" w:cs="Arial"/>
          <w:sz w:val="24"/>
          <w:szCs w:val="24"/>
        </w:rPr>
        <w:t xml:space="preserve"> </w:t>
      </w:r>
      <w:r w:rsidRPr="00B71AD6">
        <w:rPr>
          <w:rFonts w:ascii="Arial" w:hAnsi="Arial" w:cs="Arial"/>
          <w:i/>
          <w:sz w:val="24"/>
          <w:szCs w:val="24"/>
        </w:rPr>
        <w:t xml:space="preserve">N. </w:t>
      </w:r>
      <w:r w:rsidR="009E0FBF">
        <w:rPr>
          <w:rFonts w:ascii="Arial" w:hAnsi="Arial" w:cs="Arial"/>
          <w:i/>
          <w:sz w:val="24"/>
          <w:szCs w:val="24"/>
        </w:rPr>
        <w:t>b</w:t>
      </w:r>
      <w:r w:rsidRPr="00B71AD6">
        <w:rPr>
          <w:rFonts w:ascii="Arial" w:hAnsi="Arial" w:cs="Arial"/>
          <w:i/>
          <w:sz w:val="24"/>
          <w:szCs w:val="24"/>
        </w:rPr>
        <w:t>enthamiana</w:t>
      </w:r>
      <w:r w:rsidR="001967AD">
        <w:rPr>
          <w:rFonts w:ascii="Arial" w:hAnsi="Arial" w:cs="Arial"/>
          <w:i/>
          <w:sz w:val="24"/>
          <w:szCs w:val="24"/>
        </w:rPr>
        <w:t xml:space="preserve">. </w:t>
      </w:r>
      <w:r w:rsidR="001967AD">
        <w:rPr>
          <w:rFonts w:ascii="Arial" w:hAnsi="Arial" w:cs="Arial"/>
          <w:sz w:val="24"/>
          <w:szCs w:val="24"/>
        </w:rPr>
        <w:t>T</w:t>
      </w:r>
      <w:r w:rsidRPr="002111CC">
        <w:rPr>
          <w:rFonts w:ascii="Arial" w:hAnsi="Arial" w:cs="Arial"/>
          <w:sz w:val="24"/>
          <w:szCs w:val="24"/>
        </w:rPr>
        <w:t xml:space="preserve">he </w:t>
      </w:r>
      <w:r w:rsidR="0095047C" w:rsidRPr="002111CC">
        <w:rPr>
          <w:rFonts w:ascii="Arial" w:hAnsi="Arial" w:cs="Arial"/>
          <w:sz w:val="24"/>
          <w:szCs w:val="24"/>
        </w:rPr>
        <w:t xml:space="preserve">N-terminus </w:t>
      </w:r>
      <w:r w:rsidRPr="002111CC">
        <w:rPr>
          <w:rFonts w:ascii="Arial" w:hAnsi="Arial" w:cs="Arial"/>
          <w:sz w:val="24"/>
          <w:szCs w:val="24"/>
        </w:rPr>
        <w:t>of HopBB1 (</w:t>
      </w:r>
      <w:r w:rsidR="008F15CF" w:rsidRPr="00B71AD6">
        <w:rPr>
          <w:rFonts w:ascii="Arial" w:hAnsi="Arial" w:cs="Arial"/>
          <w:sz w:val="24"/>
          <w:szCs w:val="24"/>
        </w:rPr>
        <w:t>aa</w:t>
      </w:r>
      <w:r w:rsidRPr="002111CC">
        <w:rPr>
          <w:rFonts w:ascii="Arial" w:hAnsi="Arial" w:cs="Arial"/>
          <w:sz w:val="24"/>
          <w:szCs w:val="24"/>
        </w:rPr>
        <w:t>1-110)</w:t>
      </w:r>
      <w:r w:rsidR="001967AD">
        <w:rPr>
          <w:rFonts w:ascii="Arial" w:hAnsi="Arial" w:cs="Arial"/>
          <w:sz w:val="24"/>
          <w:szCs w:val="24"/>
        </w:rPr>
        <w:t>,</w:t>
      </w:r>
      <w:r w:rsidRPr="002111CC">
        <w:rPr>
          <w:rFonts w:ascii="Arial" w:hAnsi="Arial" w:cs="Arial"/>
          <w:sz w:val="24"/>
          <w:szCs w:val="24"/>
        </w:rPr>
        <w:t xml:space="preserve"> </w:t>
      </w:r>
      <w:r w:rsidR="00EB2CB6">
        <w:rPr>
          <w:rFonts w:ascii="Arial" w:hAnsi="Arial" w:cs="Arial"/>
          <w:sz w:val="24"/>
          <w:szCs w:val="24"/>
        </w:rPr>
        <w:t xml:space="preserve">which </w:t>
      </w:r>
      <w:r w:rsidR="009E0FBF">
        <w:rPr>
          <w:rFonts w:ascii="Arial" w:hAnsi="Arial" w:cs="Arial"/>
          <w:sz w:val="24"/>
          <w:szCs w:val="24"/>
        </w:rPr>
        <w:t xml:space="preserve">is </w:t>
      </w:r>
      <w:r w:rsidR="0095047C" w:rsidRPr="002111CC">
        <w:rPr>
          <w:rFonts w:ascii="Arial" w:hAnsi="Arial" w:cs="Arial"/>
          <w:sz w:val="24"/>
          <w:szCs w:val="24"/>
        </w:rPr>
        <w:t xml:space="preserve">homologous to the N-terminus of </w:t>
      </w:r>
      <w:r w:rsidR="00C471CF">
        <w:rPr>
          <w:rFonts w:ascii="Arial" w:hAnsi="Arial" w:cs="Arial"/>
          <w:sz w:val="24"/>
          <w:szCs w:val="24"/>
        </w:rPr>
        <w:t>the</w:t>
      </w:r>
      <w:r w:rsidRPr="002111CC">
        <w:rPr>
          <w:rFonts w:ascii="Arial" w:hAnsi="Arial" w:cs="Arial"/>
          <w:sz w:val="24"/>
          <w:szCs w:val="24"/>
        </w:rPr>
        <w:t xml:space="preserve"> </w:t>
      </w:r>
      <w:r w:rsidR="008F15CF" w:rsidRPr="007610D9">
        <w:rPr>
          <w:rFonts w:ascii="Arial" w:hAnsi="Arial" w:cs="Arial"/>
          <w:i/>
          <w:sz w:val="24"/>
          <w:szCs w:val="24"/>
        </w:rPr>
        <w:t>Psy</w:t>
      </w:r>
      <w:r w:rsidR="008F15CF" w:rsidRPr="002111CC">
        <w:rPr>
          <w:rFonts w:ascii="Arial" w:hAnsi="Arial" w:cs="Arial"/>
          <w:sz w:val="24"/>
          <w:szCs w:val="24"/>
        </w:rPr>
        <w:t xml:space="preserve"> </w:t>
      </w:r>
      <w:r w:rsidR="001967AD">
        <w:rPr>
          <w:rFonts w:ascii="Arial" w:hAnsi="Arial" w:cs="Arial"/>
          <w:sz w:val="24"/>
          <w:szCs w:val="24"/>
        </w:rPr>
        <w:t xml:space="preserve">type III </w:t>
      </w:r>
      <w:r w:rsidRPr="002111CC">
        <w:rPr>
          <w:rFonts w:ascii="Arial" w:hAnsi="Arial" w:cs="Arial"/>
          <w:sz w:val="24"/>
          <w:szCs w:val="24"/>
        </w:rPr>
        <w:t>effector</w:t>
      </w:r>
      <w:r w:rsidR="001967AD">
        <w:rPr>
          <w:rFonts w:ascii="Arial" w:hAnsi="Arial" w:cs="Arial"/>
          <w:sz w:val="24"/>
          <w:szCs w:val="24"/>
        </w:rPr>
        <w:t xml:space="preserve"> </w:t>
      </w:r>
      <w:r w:rsidR="0095047C" w:rsidRPr="002111CC">
        <w:rPr>
          <w:rFonts w:ascii="Arial" w:hAnsi="Arial" w:cs="Arial"/>
          <w:sz w:val="24"/>
          <w:szCs w:val="24"/>
        </w:rPr>
        <w:t>HopF2</w:t>
      </w:r>
      <w:r w:rsidR="00EB2CB6">
        <w:rPr>
          <w:rFonts w:ascii="Arial" w:hAnsi="Arial" w:cs="Arial"/>
          <w:sz w:val="24"/>
          <w:szCs w:val="24"/>
        </w:rPr>
        <w:t>,</w:t>
      </w:r>
      <w:r w:rsidR="009E0FBF">
        <w:rPr>
          <w:rFonts w:ascii="Arial" w:hAnsi="Arial" w:cs="Arial"/>
          <w:sz w:val="24"/>
          <w:szCs w:val="24"/>
        </w:rPr>
        <w:t xml:space="preserve"> </w:t>
      </w:r>
      <w:r w:rsidR="0099684B">
        <w:rPr>
          <w:rFonts w:ascii="Arial" w:hAnsi="Arial" w:cs="Arial"/>
          <w:sz w:val="24"/>
          <w:szCs w:val="24"/>
        </w:rPr>
        <w:t>was</w:t>
      </w:r>
      <w:r w:rsidRPr="002111CC">
        <w:rPr>
          <w:rFonts w:ascii="Arial" w:hAnsi="Arial" w:cs="Arial"/>
          <w:sz w:val="24"/>
          <w:szCs w:val="24"/>
        </w:rPr>
        <w:t xml:space="preserve"> dispensable for </w:t>
      </w:r>
      <w:r w:rsidR="001967AD">
        <w:rPr>
          <w:rFonts w:ascii="Arial" w:hAnsi="Arial" w:cs="Arial"/>
          <w:sz w:val="24"/>
          <w:szCs w:val="24"/>
        </w:rPr>
        <w:t xml:space="preserve">interaction with either </w:t>
      </w:r>
      <w:r w:rsidR="00FB4A7C" w:rsidRPr="002111CC">
        <w:rPr>
          <w:rFonts w:ascii="Arial" w:hAnsi="Arial" w:cs="Arial"/>
          <w:sz w:val="24"/>
          <w:szCs w:val="24"/>
        </w:rPr>
        <w:t xml:space="preserve">TCP14 </w:t>
      </w:r>
      <w:r w:rsidR="001967AD">
        <w:rPr>
          <w:rFonts w:ascii="Arial" w:hAnsi="Arial" w:cs="Arial"/>
          <w:sz w:val="24"/>
          <w:szCs w:val="24"/>
        </w:rPr>
        <w:t>or</w:t>
      </w:r>
      <w:r w:rsidR="001967AD" w:rsidRPr="002111CC">
        <w:rPr>
          <w:rFonts w:ascii="Arial" w:hAnsi="Arial" w:cs="Arial"/>
          <w:sz w:val="24"/>
          <w:szCs w:val="24"/>
        </w:rPr>
        <w:t xml:space="preserve"> </w:t>
      </w:r>
      <w:r w:rsidR="00FB4A7C" w:rsidRPr="002111CC">
        <w:rPr>
          <w:rFonts w:ascii="Arial" w:hAnsi="Arial" w:cs="Arial"/>
          <w:sz w:val="24"/>
          <w:szCs w:val="24"/>
        </w:rPr>
        <w:t xml:space="preserve">JAZ3 </w:t>
      </w:r>
      <w:r w:rsidR="008F15CF" w:rsidRPr="00B71AD6">
        <w:rPr>
          <w:rFonts w:ascii="Arial" w:hAnsi="Arial" w:cs="Arial"/>
          <w:sz w:val="24"/>
          <w:szCs w:val="24"/>
        </w:rPr>
        <w:t>(Figure 2</w:t>
      </w:r>
      <w:r w:rsidR="00AC581A">
        <w:rPr>
          <w:rFonts w:ascii="Arial" w:hAnsi="Arial" w:cs="Arial" w:hint="eastAsia"/>
          <w:sz w:val="24"/>
          <w:szCs w:val="24"/>
        </w:rPr>
        <w:t>B</w:t>
      </w:r>
      <w:r w:rsidR="00C860B1">
        <w:rPr>
          <w:rFonts w:ascii="Arial" w:hAnsi="Arial" w:cs="Arial" w:hint="eastAsia"/>
          <w:sz w:val="24"/>
          <w:szCs w:val="24"/>
        </w:rPr>
        <w:t xml:space="preserve"> and</w:t>
      </w:r>
      <w:r w:rsidR="008F15CF" w:rsidRPr="00B71AD6">
        <w:rPr>
          <w:rFonts w:ascii="Arial" w:hAnsi="Arial" w:cs="Arial"/>
          <w:sz w:val="24"/>
          <w:szCs w:val="24"/>
        </w:rPr>
        <w:t xml:space="preserve"> 2</w:t>
      </w:r>
      <w:r w:rsidR="00AC581A">
        <w:rPr>
          <w:rFonts w:ascii="Arial" w:hAnsi="Arial" w:cs="Arial" w:hint="eastAsia"/>
          <w:sz w:val="24"/>
          <w:szCs w:val="24"/>
        </w:rPr>
        <w:t>F</w:t>
      </w:r>
      <w:r w:rsidR="008F15CF" w:rsidRPr="00B71AD6">
        <w:rPr>
          <w:rFonts w:ascii="Arial" w:hAnsi="Arial" w:cs="Arial"/>
          <w:sz w:val="24"/>
          <w:szCs w:val="24"/>
        </w:rPr>
        <w:t>)</w:t>
      </w:r>
      <w:r w:rsidR="00FB4A7C" w:rsidRPr="002111CC">
        <w:rPr>
          <w:rFonts w:ascii="Arial" w:hAnsi="Arial" w:cs="Arial"/>
          <w:sz w:val="24"/>
          <w:szCs w:val="24"/>
        </w:rPr>
        <w:t xml:space="preserve">. </w:t>
      </w:r>
      <w:r w:rsidR="001967AD">
        <w:rPr>
          <w:rFonts w:ascii="Arial" w:hAnsi="Arial" w:cs="Arial"/>
          <w:sz w:val="24"/>
          <w:szCs w:val="24"/>
        </w:rPr>
        <w:t>The remainder of</w:t>
      </w:r>
      <w:r w:rsidR="00C265CF" w:rsidRPr="002111CC">
        <w:rPr>
          <w:rFonts w:ascii="Arial" w:hAnsi="Arial" w:cs="Arial"/>
          <w:sz w:val="24"/>
          <w:szCs w:val="24"/>
        </w:rPr>
        <w:t xml:space="preserve"> HopBB1 (</w:t>
      </w:r>
      <w:r w:rsidR="008F15CF" w:rsidRPr="00B71AD6">
        <w:rPr>
          <w:rFonts w:ascii="Arial" w:hAnsi="Arial" w:cs="Arial"/>
          <w:sz w:val="24"/>
          <w:szCs w:val="24"/>
        </w:rPr>
        <w:t>aa</w:t>
      </w:r>
      <w:r w:rsidR="00C265CF" w:rsidRPr="002111CC">
        <w:rPr>
          <w:rFonts w:ascii="Arial" w:hAnsi="Arial" w:cs="Arial"/>
          <w:sz w:val="24"/>
          <w:szCs w:val="24"/>
        </w:rPr>
        <w:t>111-283</w:t>
      </w:r>
      <w:r w:rsidR="00C02A37">
        <w:rPr>
          <w:rFonts w:ascii="Arial" w:hAnsi="Arial" w:cs="Arial" w:hint="eastAsia"/>
          <w:sz w:val="24"/>
          <w:szCs w:val="24"/>
        </w:rPr>
        <w:t>)</w:t>
      </w:r>
      <w:r w:rsidR="009E0FBF">
        <w:rPr>
          <w:rFonts w:ascii="Arial" w:hAnsi="Arial" w:cs="Arial"/>
          <w:sz w:val="24"/>
          <w:szCs w:val="24"/>
        </w:rPr>
        <w:t xml:space="preserve"> has no</w:t>
      </w:r>
      <w:r w:rsidR="00DA5999" w:rsidRPr="002111CC">
        <w:rPr>
          <w:rFonts w:ascii="Arial" w:hAnsi="Arial" w:cs="Arial"/>
          <w:sz w:val="24"/>
          <w:szCs w:val="24"/>
        </w:rPr>
        <w:t xml:space="preserve"> </w:t>
      </w:r>
      <w:r w:rsidR="00C265CF" w:rsidRPr="002111CC">
        <w:rPr>
          <w:rFonts w:ascii="Arial" w:hAnsi="Arial" w:cs="Arial"/>
          <w:sz w:val="24"/>
          <w:szCs w:val="24"/>
        </w:rPr>
        <w:t>annotated function</w:t>
      </w:r>
      <w:r w:rsidR="00C471CF">
        <w:rPr>
          <w:rFonts w:ascii="Arial" w:hAnsi="Arial" w:cs="Arial"/>
          <w:sz w:val="24"/>
          <w:szCs w:val="24"/>
        </w:rPr>
        <w:t>,</w:t>
      </w:r>
      <w:r w:rsidR="00EB2CB6">
        <w:rPr>
          <w:rFonts w:ascii="Arial" w:hAnsi="Arial" w:cs="Arial"/>
          <w:sz w:val="24"/>
          <w:szCs w:val="24"/>
        </w:rPr>
        <w:t xml:space="preserve"> </w:t>
      </w:r>
      <w:r w:rsidR="00165D8D">
        <w:rPr>
          <w:rFonts w:ascii="Arial" w:hAnsi="Arial" w:cs="Arial"/>
          <w:sz w:val="24"/>
          <w:szCs w:val="24"/>
        </w:rPr>
        <w:t>but</w:t>
      </w:r>
      <w:r w:rsidR="00165D8D" w:rsidRPr="002111CC">
        <w:rPr>
          <w:rFonts w:ascii="Arial" w:hAnsi="Arial" w:cs="Arial"/>
          <w:sz w:val="24"/>
          <w:szCs w:val="24"/>
        </w:rPr>
        <w:t xml:space="preserve"> </w:t>
      </w:r>
      <w:r w:rsidR="0099684B">
        <w:rPr>
          <w:rFonts w:ascii="Arial" w:hAnsi="Arial" w:cs="Arial"/>
          <w:sz w:val="24"/>
          <w:szCs w:val="24"/>
        </w:rPr>
        <w:t>was</w:t>
      </w:r>
      <w:r w:rsidR="00C265CF" w:rsidRPr="002111CC">
        <w:rPr>
          <w:rFonts w:ascii="Arial" w:hAnsi="Arial" w:cs="Arial"/>
          <w:sz w:val="24"/>
          <w:szCs w:val="24"/>
        </w:rPr>
        <w:t xml:space="preserve"> sufficient to</w:t>
      </w:r>
      <w:r w:rsidR="009E0FBF">
        <w:rPr>
          <w:rFonts w:ascii="Arial" w:hAnsi="Arial" w:cs="Arial"/>
          <w:sz w:val="24"/>
          <w:szCs w:val="24"/>
        </w:rPr>
        <w:t xml:space="preserve"> mediate</w:t>
      </w:r>
      <w:r w:rsidR="00C265CF" w:rsidRPr="002111CC">
        <w:rPr>
          <w:rFonts w:ascii="Arial" w:hAnsi="Arial" w:cs="Arial"/>
          <w:sz w:val="24"/>
          <w:szCs w:val="24"/>
        </w:rPr>
        <w:t xml:space="preserve"> associat</w:t>
      </w:r>
      <w:r w:rsidR="009E0FBF">
        <w:rPr>
          <w:rFonts w:ascii="Arial" w:hAnsi="Arial" w:cs="Arial"/>
          <w:sz w:val="24"/>
          <w:szCs w:val="24"/>
        </w:rPr>
        <w:t>ion</w:t>
      </w:r>
      <w:r w:rsidR="00C265CF" w:rsidRPr="002111CC">
        <w:rPr>
          <w:rFonts w:ascii="Arial" w:hAnsi="Arial" w:cs="Arial"/>
          <w:sz w:val="24"/>
          <w:szCs w:val="24"/>
        </w:rPr>
        <w:t xml:space="preserve"> with </w:t>
      </w:r>
      <w:r w:rsidR="0099684B">
        <w:rPr>
          <w:rFonts w:ascii="Arial" w:hAnsi="Arial" w:cs="Arial"/>
          <w:sz w:val="24"/>
          <w:szCs w:val="24"/>
        </w:rPr>
        <w:t xml:space="preserve">either </w:t>
      </w:r>
      <w:r w:rsidR="00C265CF" w:rsidRPr="002111CC">
        <w:rPr>
          <w:rFonts w:ascii="Arial" w:hAnsi="Arial" w:cs="Arial"/>
          <w:sz w:val="24"/>
          <w:szCs w:val="24"/>
        </w:rPr>
        <w:t xml:space="preserve">TCP14 </w:t>
      </w:r>
      <w:r w:rsidR="0099684B">
        <w:rPr>
          <w:rFonts w:ascii="Arial" w:hAnsi="Arial" w:cs="Arial"/>
          <w:sz w:val="24"/>
          <w:szCs w:val="24"/>
        </w:rPr>
        <w:t>or</w:t>
      </w:r>
      <w:r w:rsidR="0099684B" w:rsidRPr="002111CC">
        <w:rPr>
          <w:rFonts w:ascii="Arial" w:hAnsi="Arial" w:cs="Arial"/>
          <w:sz w:val="24"/>
          <w:szCs w:val="24"/>
        </w:rPr>
        <w:t xml:space="preserve"> </w:t>
      </w:r>
      <w:r w:rsidR="00C265CF" w:rsidRPr="002111CC">
        <w:rPr>
          <w:rFonts w:ascii="Arial" w:hAnsi="Arial" w:cs="Arial"/>
          <w:sz w:val="24"/>
          <w:szCs w:val="24"/>
        </w:rPr>
        <w:t>JAZ3</w:t>
      </w:r>
      <w:r w:rsidR="008F15CF" w:rsidRPr="00B71AD6">
        <w:rPr>
          <w:rFonts w:ascii="Arial" w:hAnsi="Arial" w:cs="Arial"/>
          <w:sz w:val="24"/>
          <w:szCs w:val="24"/>
        </w:rPr>
        <w:t xml:space="preserve"> (Figure 2</w:t>
      </w:r>
      <w:r w:rsidR="00AC581A">
        <w:rPr>
          <w:rFonts w:ascii="Arial" w:hAnsi="Arial" w:cs="Arial" w:hint="eastAsia"/>
          <w:sz w:val="24"/>
          <w:szCs w:val="24"/>
        </w:rPr>
        <w:t>B</w:t>
      </w:r>
      <w:r w:rsidR="00C860B1">
        <w:rPr>
          <w:rFonts w:ascii="Arial" w:hAnsi="Arial" w:cs="Arial" w:hint="eastAsia"/>
          <w:sz w:val="24"/>
          <w:szCs w:val="24"/>
        </w:rPr>
        <w:t xml:space="preserve"> and</w:t>
      </w:r>
      <w:r w:rsidR="008F15CF" w:rsidRPr="00B71AD6">
        <w:rPr>
          <w:rFonts w:ascii="Arial" w:hAnsi="Arial" w:cs="Arial"/>
          <w:sz w:val="24"/>
          <w:szCs w:val="24"/>
        </w:rPr>
        <w:t xml:space="preserve"> 2</w:t>
      </w:r>
      <w:r w:rsidR="00AC581A">
        <w:rPr>
          <w:rFonts w:ascii="Arial" w:hAnsi="Arial" w:cs="Arial" w:hint="eastAsia"/>
          <w:sz w:val="24"/>
          <w:szCs w:val="24"/>
        </w:rPr>
        <w:t>F</w:t>
      </w:r>
      <w:r w:rsidR="008F15CF" w:rsidRPr="00B71AD6">
        <w:rPr>
          <w:rFonts w:ascii="Arial" w:hAnsi="Arial" w:cs="Arial"/>
          <w:sz w:val="24"/>
          <w:szCs w:val="24"/>
        </w:rPr>
        <w:t>)</w:t>
      </w:r>
      <w:r w:rsidR="00C265CF" w:rsidRPr="002111CC">
        <w:rPr>
          <w:rFonts w:ascii="Arial" w:hAnsi="Arial" w:cs="Arial"/>
          <w:sz w:val="24"/>
          <w:szCs w:val="24"/>
        </w:rPr>
        <w:t xml:space="preserve">. </w:t>
      </w:r>
      <w:r w:rsidR="00C471CF">
        <w:rPr>
          <w:rFonts w:ascii="Arial" w:hAnsi="Arial" w:cs="Arial"/>
          <w:sz w:val="24"/>
          <w:szCs w:val="24"/>
        </w:rPr>
        <w:t>T</w:t>
      </w:r>
      <w:r w:rsidR="001967AD">
        <w:rPr>
          <w:rFonts w:ascii="Arial" w:hAnsi="Arial" w:cs="Arial"/>
          <w:sz w:val="24"/>
          <w:szCs w:val="24"/>
        </w:rPr>
        <w:t>he</w:t>
      </w:r>
      <w:r w:rsidR="00DA5999" w:rsidRPr="002111CC">
        <w:rPr>
          <w:rFonts w:ascii="Arial" w:hAnsi="Arial" w:cs="Arial"/>
          <w:sz w:val="24"/>
          <w:szCs w:val="24"/>
        </w:rPr>
        <w:t xml:space="preserve"> C-termin</w:t>
      </w:r>
      <w:r w:rsidR="001967AD">
        <w:rPr>
          <w:rFonts w:ascii="Arial" w:hAnsi="Arial" w:cs="Arial"/>
          <w:sz w:val="24"/>
          <w:szCs w:val="24"/>
        </w:rPr>
        <w:t xml:space="preserve">al TCP14 sequence (aa179-489) </w:t>
      </w:r>
      <w:r w:rsidR="00DA5999" w:rsidRPr="002111CC">
        <w:rPr>
          <w:rFonts w:ascii="Arial" w:hAnsi="Arial" w:cs="Arial"/>
          <w:sz w:val="24"/>
          <w:szCs w:val="24"/>
        </w:rPr>
        <w:t xml:space="preserve">downstream of the </w:t>
      </w:r>
      <w:r w:rsidR="0099684B">
        <w:rPr>
          <w:rFonts w:ascii="Arial" w:hAnsi="Arial" w:cs="Arial"/>
          <w:sz w:val="24"/>
          <w:szCs w:val="24"/>
        </w:rPr>
        <w:t>conserved</w:t>
      </w:r>
      <w:r w:rsidR="0099684B" w:rsidRPr="00B71AD6">
        <w:rPr>
          <w:rFonts w:ascii="Arial" w:hAnsi="Arial" w:cs="Arial"/>
          <w:sz w:val="24"/>
          <w:szCs w:val="24"/>
        </w:rPr>
        <w:t xml:space="preserve"> </w:t>
      </w:r>
      <w:r w:rsidR="00DA5999" w:rsidRPr="002111CC">
        <w:rPr>
          <w:rFonts w:ascii="Arial" w:hAnsi="Arial" w:cs="Arial"/>
          <w:sz w:val="24"/>
          <w:szCs w:val="24"/>
        </w:rPr>
        <w:t xml:space="preserve">TCP </w:t>
      </w:r>
      <w:r w:rsidR="001967AD">
        <w:rPr>
          <w:rFonts w:ascii="Arial" w:hAnsi="Arial" w:cs="Arial"/>
          <w:sz w:val="24"/>
          <w:szCs w:val="24"/>
        </w:rPr>
        <w:t xml:space="preserve">DNA binding </w:t>
      </w:r>
      <w:r w:rsidR="00DA5999" w:rsidRPr="002111CC">
        <w:rPr>
          <w:rFonts w:ascii="Arial" w:hAnsi="Arial" w:cs="Arial"/>
          <w:sz w:val="24"/>
          <w:szCs w:val="24"/>
        </w:rPr>
        <w:t xml:space="preserve">domain </w:t>
      </w:r>
      <w:r w:rsidR="0099684B">
        <w:rPr>
          <w:rFonts w:ascii="Arial" w:hAnsi="Arial" w:cs="Arial"/>
          <w:sz w:val="24"/>
          <w:szCs w:val="24"/>
        </w:rPr>
        <w:t>wa</w:t>
      </w:r>
      <w:r w:rsidR="00DA5999" w:rsidRPr="002111CC">
        <w:rPr>
          <w:rFonts w:ascii="Arial" w:hAnsi="Arial" w:cs="Arial"/>
          <w:sz w:val="24"/>
          <w:szCs w:val="24"/>
        </w:rPr>
        <w:t xml:space="preserve">s sufficient </w:t>
      </w:r>
      <w:r w:rsidR="0099684B">
        <w:rPr>
          <w:rFonts w:ascii="Arial" w:hAnsi="Arial" w:cs="Arial"/>
          <w:sz w:val="24"/>
          <w:szCs w:val="24"/>
        </w:rPr>
        <w:t>for</w:t>
      </w:r>
      <w:r w:rsidR="00DA5999" w:rsidRPr="002111CC">
        <w:rPr>
          <w:rFonts w:ascii="Arial" w:hAnsi="Arial" w:cs="Arial"/>
          <w:sz w:val="24"/>
          <w:szCs w:val="24"/>
        </w:rPr>
        <w:t xml:space="preserve"> interact</w:t>
      </w:r>
      <w:r w:rsidR="0099684B">
        <w:rPr>
          <w:rFonts w:ascii="Arial" w:hAnsi="Arial" w:cs="Arial"/>
          <w:sz w:val="24"/>
          <w:szCs w:val="24"/>
        </w:rPr>
        <w:t>ion</w:t>
      </w:r>
      <w:r w:rsidR="00DA5999" w:rsidRPr="002111CC">
        <w:rPr>
          <w:rFonts w:ascii="Arial" w:hAnsi="Arial" w:cs="Arial"/>
          <w:sz w:val="24"/>
          <w:szCs w:val="24"/>
        </w:rPr>
        <w:t xml:space="preserve"> with HopBB1 </w:t>
      </w:r>
      <w:r w:rsidR="008F15CF" w:rsidRPr="00B71AD6">
        <w:rPr>
          <w:rFonts w:ascii="Arial" w:hAnsi="Arial" w:cs="Arial"/>
          <w:sz w:val="24"/>
          <w:szCs w:val="24"/>
        </w:rPr>
        <w:t>(Figure 2</w:t>
      </w:r>
      <w:r w:rsidR="00AC581A">
        <w:rPr>
          <w:rFonts w:ascii="Arial" w:hAnsi="Arial" w:cs="Arial" w:hint="eastAsia"/>
          <w:sz w:val="24"/>
          <w:szCs w:val="24"/>
        </w:rPr>
        <w:t>C</w:t>
      </w:r>
      <w:r w:rsidR="00C860B1">
        <w:rPr>
          <w:rFonts w:ascii="Arial" w:hAnsi="Arial" w:cs="Arial" w:hint="eastAsia"/>
          <w:sz w:val="24"/>
          <w:szCs w:val="24"/>
        </w:rPr>
        <w:t xml:space="preserve"> and </w:t>
      </w:r>
      <w:r w:rsidR="00AC581A">
        <w:rPr>
          <w:rFonts w:ascii="Arial" w:hAnsi="Arial" w:cs="Arial" w:hint="eastAsia"/>
          <w:sz w:val="24"/>
          <w:szCs w:val="24"/>
        </w:rPr>
        <w:t>2D</w:t>
      </w:r>
      <w:r w:rsidR="00C860B1">
        <w:rPr>
          <w:rFonts w:ascii="Arial" w:hAnsi="Arial" w:cs="Arial" w:hint="eastAsia"/>
          <w:sz w:val="24"/>
          <w:szCs w:val="24"/>
        </w:rPr>
        <w:t xml:space="preserve"> and S2</w:t>
      </w:r>
      <w:r w:rsidR="008B1FF7">
        <w:rPr>
          <w:rFonts w:ascii="Arial" w:hAnsi="Arial" w:cs="Arial" w:hint="eastAsia"/>
          <w:sz w:val="24"/>
          <w:szCs w:val="24"/>
        </w:rPr>
        <w:t>B</w:t>
      </w:r>
      <w:r w:rsidR="008F15CF" w:rsidRPr="00B71AD6">
        <w:rPr>
          <w:rFonts w:ascii="Arial" w:hAnsi="Arial" w:cs="Arial"/>
          <w:sz w:val="24"/>
          <w:szCs w:val="24"/>
        </w:rPr>
        <w:t>)</w:t>
      </w:r>
      <w:r w:rsidR="00DA5999" w:rsidRPr="002111CC">
        <w:rPr>
          <w:rFonts w:ascii="Arial" w:hAnsi="Arial" w:cs="Arial"/>
          <w:sz w:val="24"/>
          <w:szCs w:val="24"/>
        </w:rPr>
        <w:t xml:space="preserve">. </w:t>
      </w:r>
      <w:r w:rsidR="00D9020D">
        <w:rPr>
          <w:rFonts w:ascii="Arial" w:hAnsi="Arial" w:cs="Arial"/>
          <w:sz w:val="24"/>
          <w:szCs w:val="24"/>
        </w:rPr>
        <w:t>D</w:t>
      </w:r>
      <w:r w:rsidR="008F15CF" w:rsidRPr="00B71AD6">
        <w:rPr>
          <w:rFonts w:ascii="Arial" w:hAnsi="Arial" w:cs="Arial"/>
          <w:sz w:val="24"/>
          <w:szCs w:val="24"/>
        </w:rPr>
        <w:t xml:space="preserve">eletion of either the </w:t>
      </w:r>
      <w:r w:rsidR="00D9020D">
        <w:rPr>
          <w:rFonts w:ascii="Arial" w:hAnsi="Arial" w:cs="Arial"/>
          <w:sz w:val="24"/>
          <w:szCs w:val="24"/>
        </w:rPr>
        <w:t xml:space="preserve">JAZ3 </w:t>
      </w:r>
      <w:r w:rsidR="008F15CF" w:rsidRPr="00B71AD6">
        <w:rPr>
          <w:rFonts w:ascii="Arial" w:hAnsi="Arial" w:cs="Arial"/>
          <w:sz w:val="24"/>
          <w:szCs w:val="24"/>
        </w:rPr>
        <w:t>N-terminus (</w:t>
      </w:r>
      <w:r w:rsidR="008A6637" w:rsidRPr="00B71AD6">
        <w:rPr>
          <w:rFonts w:ascii="Arial" w:hAnsi="Arial" w:cs="Arial"/>
          <w:sz w:val="24"/>
          <w:szCs w:val="24"/>
        </w:rPr>
        <w:t>aa1-207</w:t>
      </w:r>
      <w:r w:rsidR="008F15CF" w:rsidRPr="00B71AD6">
        <w:rPr>
          <w:rFonts w:ascii="Arial" w:hAnsi="Arial" w:cs="Arial"/>
          <w:sz w:val="24"/>
          <w:szCs w:val="24"/>
        </w:rPr>
        <w:t>) or C-terminus (</w:t>
      </w:r>
      <w:r w:rsidR="008A6637" w:rsidRPr="00B71AD6">
        <w:rPr>
          <w:rFonts w:ascii="Arial" w:hAnsi="Arial" w:cs="Arial"/>
          <w:sz w:val="24"/>
          <w:szCs w:val="24"/>
        </w:rPr>
        <w:t>aa298</w:t>
      </w:r>
      <w:r w:rsidR="008F15CF" w:rsidRPr="00B71AD6">
        <w:rPr>
          <w:rFonts w:ascii="Arial" w:hAnsi="Arial" w:cs="Arial"/>
          <w:sz w:val="24"/>
          <w:szCs w:val="24"/>
        </w:rPr>
        <w:t>-</w:t>
      </w:r>
      <w:r w:rsidR="00D81A89" w:rsidRPr="00B71AD6">
        <w:rPr>
          <w:rFonts w:ascii="Arial" w:hAnsi="Arial" w:cs="Arial"/>
          <w:sz w:val="24"/>
          <w:szCs w:val="24"/>
        </w:rPr>
        <w:t>352</w:t>
      </w:r>
      <w:r w:rsidR="008F15CF" w:rsidRPr="00B71AD6">
        <w:rPr>
          <w:rFonts w:ascii="Arial" w:hAnsi="Arial" w:cs="Arial"/>
          <w:sz w:val="24"/>
          <w:szCs w:val="24"/>
        </w:rPr>
        <w:t xml:space="preserve">) did not </w:t>
      </w:r>
      <w:r w:rsidR="0099684B">
        <w:rPr>
          <w:rFonts w:ascii="Arial" w:hAnsi="Arial" w:cs="Arial"/>
          <w:sz w:val="24"/>
          <w:szCs w:val="24"/>
        </w:rPr>
        <w:t>eliminate</w:t>
      </w:r>
      <w:r w:rsidR="0099684B" w:rsidRPr="00B71AD6">
        <w:rPr>
          <w:rFonts w:ascii="Arial" w:hAnsi="Arial" w:cs="Arial"/>
          <w:sz w:val="24"/>
          <w:szCs w:val="24"/>
        </w:rPr>
        <w:t xml:space="preserve"> </w:t>
      </w:r>
      <w:r w:rsidR="008F15CF" w:rsidRPr="00B71AD6">
        <w:rPr>
          <w:rFonts w:ascii="Arial" w:hAnsi="Arial" w:cs="Arial"/>
          <w:sz w:val="24"/>
          <w:szCs w:val="24"/>
        </w:rPr>
        <w:t>its association with HopBB1 in yeast</w:t>
      </w:r>
      <w:r w:rsidR="00C860B1">
        <w:rPr>
          <w:rFonts w:ascii="Arial" w:hAnsi="Arial" w:cs="Arial" w:hint="eastAsia"/>
          <w:sz w:val="24"/>
          <w:szCs w:val="24"/>
        </w:rPr>
        <w:t xml:space="preserve"> (Figure 2G</w:t>
      </w:r>
      <w:r w:rsidR="008B1FF7">
        <w:rPr>
          <w:rFonts w:ascii="Arial" w:hAnsi="Arial" w:cs="Arial" w:hint="eastAsia"/>
          <w:sz w:val="24"/>
          <w:szCs w:val="24"/>
        </w:rPr>
        <w:t xml:space="preserve"> and S2B</w:t>
      </w:r>
      <w:r w:rsidR="00C860B1">
        <w:rPr>
          <w:rFonts w:ascii="Arial" w:hAnsi="Arial" w:cs="Arial" w:hint="eastAsia"/>
          <w:sz w:val="24"/>
          <w:szCs w:val="24"/>
        </w:rPr>
        <w:t>)</w:t>
      </w:r>
      <w:r w:rsidR="0099684B">
        <w:rPr>
          <w:rFonts w:ascii="Arial" w:hAnsi="Arial" w:cs="Arial"/>
          <w:sz w:val="24"/>
          <w:szCs w:val="24"/>
        </w:rPr>
        <w:t>.</w:t>
      </w:r>
      <w:r w:rsidR="008F15CF" w:rsidRPr="00B71AD6">
        <w:rPr>
          <w:rFonts w:ascii="Arial" w:hAnsi="Arial" w:cs="Arial"/>
          <w:sz w:val="24"/>
          <w:szCs w:val="24"/>
        </w:rPr>
        <w:t xml:space="preserve"> </w:t>
      </w:r>
      <w:r w:rsidR="0099684B">
        <w:rPr>
          <w:rFonts w:ascii="Arial" w:hAnsi="Arial" w:cs="Arial"/>
          <w:sz w:val="24"/>
          <w:szCs w:val="24"/>
        </w:rPr>
        <w:t>W</w:t>
      </w:r>
      <w:r w:rsidR="008F15CF" w:rsidRPr="00B71AD6">
        <w:rPr>
          <w:rFonts w:ascii="Arial" w:hAnsi="Arial" w:cs="Arial"/>
          <w:sz w:val="24"/>
          <w:szCs w:val="24"/>
        </w:rPr>
        <w:t xml:space="preserve">e </w:t>
      </w:r>
      <w:r w:rsidR="0099684B">
        <w:rPr>
          <w:rFonts w:ascii="Arial" w:hAnsi="Arial" w:cs="Arial"/>
          <w:sz w:val="24"/>
          <w:szCs w:val="24"/>
        </w:rPr>
        <w:t xml:space="preserve">thus </w:t>
      </w:r>
      <w:r w:rsidR="008F15CF" w:rsidRPr="00B71AD6">
        <w:rPr>
          <w:rFonts w:ascii="Arial" w:hAnsi="Arial" w:cs="Arial"/>
          <w:sz w:val="24"/>
          <w:szCs w:val="24"/>
        </w:rPr>
        <w:t>deduce</w:t>
      </w:r>
      <w:r w:rsidR="0099684B">
        <w:rPr>
          <w:rFonts w:ascii="Arial" w:hAnsi="Arial" w:cs="Arial"/>
          <w:sz w:val="24"/>
          <w:szCs w:val="24"/>
        </w:rPr>
        <w:t>d</w:t>
      </w:r>
      <w:r w:rsidR="008F15CF" w:rsidRPr="00B71AD6">
        <w:rPr>
          <w:rFonts w:ascii="Arial" w:hAnsi="Arial" w:cs="Arial"/>
          <w:sz w:val="24"/>
          <w:szCs w:val="24"/>
        </w:rPr>
        <w:t xml:space="preserve"> that the overlapping region (</w:t>
      </w:r>
      <w:r w:rsidR="00D81A89" w:rsidRPr="00B71AD6">
        <w:rPr>
          <w:rFonts w:ascii="Arial" w:hAnsi="Arial" w:cs="Arial"/>
          <w:sz w:val="24"/>
          <w:szCs w:val="24"/>
        </w:rPr>
        <w:t>aa208-297</w:t>
      </w:r>
      <w:r w:rsidR="008F15CF" w:rsidRPr="00B71AD6">
        <w:rPr>
          <w:rFonts w:ascii="Arial" w:hAnsi="Arial" w:cs="Arial"/>
          <w:sz w:val="24"/>
          <w:szCs w:val="24"/>
        </w:rPr>
        <w:t xml:space="preserve">) is </w:t>
      </w:r>
      <w:r w:rsidR="00E922DF">
        <w:rPr>
          <w:rFonts w:ascii="Arial" w:hAnsi="Arial" w:cs="Arial"/>
          <w:sz w:val="24"/>
          <w:szCs w:val="24"/>
        </w:rPr>
        <w:t>required for</w:t>
      </w:r>
      <w:r w:rsidR="00E922DF" w:rsidRPr="00B71AD6">
        <w:rPr>
          <w:rFonts w:ascii="Arial" w:hAnsi="Arial" w:cs="Arial"/>
          <w:sz w:val="24"/>
          <w:szCs w:val="24"/>
        </w:rPr>
        <w:t xml:space="preserve"> </w:t>
      </w:r>
      <w:r w:rsidR="008F15CF" w:rsidRPr="00B71AD6">
        <w:rPr>
          <w:rFonts w:ascii="Arial" w:hAnsi="Arial" w:cs="Arial"/>
          <w:sz w:val="24"/>
          <w:szCs w:val="24"/>
        </w:rPr>
        <w:t>HopBB1-in</w:t>
      </w:r>
      <w:r w:rsidR="00D81A89" w:rsidRPr="00B71AD6">
        <w:rPr>
          <w:rFonts w:ascii="Arial" w:hAnsi="Arial" w:cs="Arial"/>
          <w:sz w:val="24"/>
          <w:szCs w:val="24"/>
        </w:rPr>
        <w:t>terac</w:t>
      </w:r>
      <w:r w:rsidR="008F15CF" w:rsidRPr="00B71AD6">
        <w:rPr>
          <w:rFonts w:ascii="Arial" w:hAnsi="Arial" w:cs="Arial"/>
          <w:sz w:val="24"/>
          <w:szCs w:val="24"/>
        </w:rPr>
        <w:t>ting</w:t>
      </w:r>
      <w:r w:rsidR="00C860B1">
        <w:rPr>
          <w:rFonts w:ascii="Arial" w:hAnsi="Arial" w:cs="Arial" w:hint="eastAsia"/>
          <w:sz w:val="24"/>
          <w:szCs w:val="24"/>
        </w:rPr>
        <w:t xml:space="preserve">, which is supported by their association in </w:t>
      </w:r>
      <w:r w:rsidR="00C860B1" w:rsidRPr="00B71AD6">
        <w:rPr>
          <w:rFonts w:ascii="Arial" w:hAnsi="Arial" w:cs="Arial"/>
          <w:i/>
          <w:sz w:val="24"/>
          <w:szCs w:val="24"/>
        </w:rPr>
        <w:t xml:space="preserve">N. </w:t>
      </w:r>
      <w:r w:rsidR="00C860B1">
        <w:rPr>
          <w:rFonts w:ascii="Arial" w:hAnsi="Arial" w:cs="Arial"/>
          <w:i/>
          <w:sz w:val="24"/>
          <w:szCs w:val="24"/>
        </w:rPr>
        <w:t>b</w:t>
      </w:r>
      <w:r w:rsidR="00C860B1" w:rsidRPr="00B71AD6">
        <w:rPr>
          <w:rFonts w:ascii="Arial" w:hAnsi="Arial" w:cs="Arial"/>
          <w:i/>
          <w:sz w:val="24"/>
          <w:szCs w:val="24"/>
        </w:rPr>
        <w:t>enthamiana</w:t>
      </w:r>
      <w:r w:rsidR="00C860B1">
        <w:rPr>
          <w:rFonts w:ascii="Arial" w:hAnsi="Arial" w:cs="Arial"/>
          <w:i/>
          <w:sz w:val="24"/>
          <w:szCs w:val="24"/>
        </w:rPr>
        <w:t>.</w:t>
      </w:r>
      <w:r w:rsidR="00D81A89" w:rsidRPr="00B71AD6">
        <w:rPr>
          <w:rFonts w:ascii="Arial" w:hAnsi="Arial" w:cs="Arial"/>
          <w:sz w:val="24"/>
          <w:szCs w:val="24"/>
        </w:rPr>
        <w:t xml:space="preserve"> (Figure </w:t>
      </w:r>
      <w:r w:rsidR="00AC581A">
        <w:rPr>
          <w:rFonts w:ascii="Arial" w:hAnsi="Arial" w:cs="Arial" w:hint="eastAsia"/>
          <w:sz w:val="24"/>
          <w:szCs w:val="24"/>
        </w:rPr>
        <w:t>2H</w:t>
      </w:r>
      <w:r w:rsidR="00D81A89" w:rsidRPr="00B71AD6">
        <w:rPr>
          <w:rFonts w:ascii="Arial" w:hAnsi="Arial" w:cs="Arial"/>
          <w:sz w:val="24"/>
          <w:szCs w:val="24"/>
        </w:rPr>
        <w:t>)</w:t>
      </w:r>
      <w:r w:rsidR="008F15CF" w:rsidRPr="00B71AD6">
        <w:rPr>
          <w:rFonts w:ascii="Arial" w:hAnsi="Arial" w:cs="Arial"/>
          <w:sz w:val="24"/>
          <w:szCs w:val="24"/>
        </w:rPr>
        <w:t>.</w:t>
      </w:r>
      <w:r w:rsidR="00440446" w:rsidRPr="00440446">
        <w:rPr>
          <w:rFonts w:ascii="Arial" w:eastAsiaTheme="majorEastAsia" w:hAnsi="Arial" w:cs="Arial" w:hint="eastAsia"/>
          <w:sz w:val="24"/>
          <w:szCs w:val="24"/>
        </w:rPr>
        <w:t xml:space="preserve"> </w:t>
      </w:r>
      <w:r w:rsidR="00453A53">
        <w:rPr>
          <w:rFonts w:ascii="Arial" w:eastAsiaTheme="majorEastAsia" w:hAnsi="Arial" w:cs="Arial" w:hint="eastAsia"/>
          <w:sz w:val="24"/>
          <w:szCs w:val="24"/>
        </w:rPr>
        <w:t xml:space="preserve">We </w:t>
      </w:r>
      <w:r w:rsidR="00453A53">
        <w:rPr>
          <w:rFonts w:ascii="Arial" w:eastAsiaTheme="majorEastAsia" w:hAnsi="Arial" w:cs="Arial"/>
          <w:sz w:val="24"/>
          <w:szCs w:val="24"/>
        </w:rPr>
        <w:t xml:space="preserve">extended </w:t>
      </w:r>
      <w:r w:rsidR="00165D8D">
        <w:rPr>
          <w:rFonts w:ascii="Arial" w:eastAsiaTheme="majorEastAsia" w:hAnsi="Arial" w:cs="Arial"/>
          <w:sz w:val="24"/>
          <w:szCs w:val="24"/>
        </w:rPr>
        <w:t xml:space="preserve">our </w:t>
      </w:r>
      <w:r w:rsidR="00C471CF">
        <w:rPr>
          <w:rFonts w:ascii="Arial" w:eastAsiaTheme="majorEastAsia" w:hAnsi="Arial" w:cs="Arial"/>
          <w:sz w:val="24"/>
          <w:szCs w:val="24"/>
        </w:rPr>
        <w:t xml:space="preserve">Y2H </w:t>
      </w:r>
      <w:r w:rsidR="00453A53">
        <w:rPr>
          <w:rFonts w:ascii="Arial" w:eastAsiaTheme="majorEastAsia" w:hAnsi="Arial" w:cs="Arial"/>
          <w:sz w:val="24"/>
          <w:szCs w:val="24"/>
        </w:rPr>
        <w:t xml:space="preserve">analysis to include </w:t>
      </w:r>
      <w:r w:rsidR="003C3500">
        <w:rPr>
          <w:rFonts w:ascii="Arial" w:eastAsiaTheme="majorEastAsia" w:hAnsi="Arial" w:cs="Arial" w:hint="eastAsia"/>
          <w:sz w:val="24"/>
          <w:szCs w:val="24"/>
        </w:rPr>
        <w:t xml:space="preserve">18 of the </w:t>
      </w:r>
      <w:r w:rsidR="00181628">
        <w:rPr>
          <w:rFonts w:ascii="Arial" w:eastAsiaTheme="majorEastAsia" w:hAnsi="Arial" w:cs="Arial"/>
          <w:sz w:val="24"/>
          <w:szCs w:val="24"/>
        </w:rPr>
        <w:t>24 Arabidopsis</w:t>
      </w:r>
      <w:r w:rsidR="00453A53">
        <w:rPr>
          <w:rFonts w:ascii="Arial" w:eastAsiaTheme="majorEastAsia" w:hAnsi="Arial" w:cs="Arial"/>
          <w:sz w:val="24"/>
          <w:szCs w:val="24"/>
        </w:rPr>
        <w:t xml:space="preserve"> TCP family </w:t>
      </w:r>
      <w:r w:rsidR="00581F3B">
        <w:rPr>
          <w:rFonts w:ascii="Arial" w:eastAsiaTheme="majorEastAsia" w:hAnsi="Arial" w:cs="Arial"/>
          <w:sz w:val="24"/>
          <w:szCs w:val="24"/>
        </w:rPr>
        <w:t xml:space="preserve">members </w:t>
      </w:r>
      <w:r w:rsidR="00453A53">
        <w:rPr>
          <w:rFonts w:ascii="Arial" w:eastAsiaTheme="majorEastAsia" w:hAnsi="Arial" w:cs="Arial"/>
          <w:sz w:val="24"/>
          <w:szCs w:val="24"/>
        </w:rPr>
        <w:t xml:space="preserve">and </w:t>
      </w:r>
      <w:r w:rsidR="00C471CF">
        <w:rPr>
          <w:rFonts w:ascii="Arial" w:eastAsiaTheme="majorEastAsia" w:hAnsi="Arial" w:cs="Arial"/>
          <w:sz w:val="24"/>
          <w:szCs w:val="24"/>
        </w:rPr>
        <w:t>all</w:t>
      </w:r>
      <w:r w:rsidR="00453A53">
        <w:rPr>
          <w:rFonts w:ascii="Arial" w:eastAsiaTheme="majorEastAsia" w:hAnsi="Arial" w:cs="Arial"/>
          <w:sz w:val="24"/>
          <w:szCs w:val="24"/>
        </w:rPr>
        <w:t xml:space="preserve"> </w:t>
      </w:r>
      <w:r w:rsidR="00581F3B">
        <w:rPr>
          <w:rFonts w:ascii="Arial" w:eastAsiaTheme="majorEastAsia" w:hAnsi="Arial" w:cs="Arial"/>
          <w:sz w:val="24"/>
          <w:szCs w:val="24"/>
        </w:rPr>
        <w:t xml:space="preserve">12 members of the </w:t>
      </w:r>
      <w:r w:rsidR="00453A53">
        <w:rPr>
          <w:rFonts w:ascii="Arial" w:eastAsiaTheme="majorEastAsia" w:hAnsi="Arial" w:cs="Arial"/>
          <w:sz w:val="24"/>
          <w:szCs w:val="24"/>
        </w:rPr>
        <w:t>JAZ family</w:t>
      </w:r>
      <w:r w:rsidR="00581F3B">
        <w:rPr>
          <w:rFonts w:ascii="Arial" w:eastAsiaTheme="majorEastAsia" w:hAnsi="Arial" w:cs="Arial"/>
          <w:sz w:val="24"/>
          <w:szCs w:val="24"/>
        </w:rPr>
        <w:t xml:space="preserve"> </w:t>
      </w:r>
      <w:r w:rsidR="00453A53">
        <w:rPr>
          <w:rFonts w:ascii="Arial" w:eastAsiaTheme="majorEastAsia" w:hAnsi="Arial" w:cs="Arial"/>
          <w:sz w:val="24"/>
          <w:szCs w:val="24"/>
        </w:rPr>
        <w:t xml:space="preserve">in Y2H </w:t>
      </w:r>
      <w:r w:rsidR="00453A53">
        <w:rPr>
          <w:rFonts w:ascii="Arial" w:eastAsiaTheme="majorEastAsia" w:hAnsi="Arial" w:cs="Arial"/>
          <w:sz w:val="24"/>
          <w:szCs w:val="24"/>
        </w:rPr>
        <w:lastRenderedPageBreak/>
        <w:t>assays</w:t>
      </w:r>
      <w:r w:rsidR="00C471CF">
        <w:rPr>
          <w:rFonts w:ascii="Arial" w:eastAsiaTheme="majorEastAsia" w:hAnsi="Arial" w:cs="Arial"/>
          <w:sz w:val="24"/>
          <w:szCs w:val="24"/>
        </w:rPr>
        <w:t>.</w:t>
      </w:r>
      <w:r w:rsidR="00581F3B">
        <w:rPr>
          <w:rFonts w:ascii="Arial" w:eastAsiaTheme="majorEastAsia" w:hAnsi="Arial" w:cs="Arial"/>
          <w:sz w:val="24"/>
          <w:szCs w:val="24"/>
        </w:rPr>
        <w:t xml:space="preserve"> </w:t>
      </w:r>
      <w:r w:rsidR="00453A53">
        <w:rPr>
          <w:rFonts w:ascii="Arial" w:eastAsiaTheme="majorEastAsia" w:hAnsi="Arial" w:cs="Arial" w:hint="eastAsia"/>
          <w:sz w:val="24"/>
          <w:szCs w:val="24"/>
        </w:rPr>
        <w:t>HopBB1 selectively interacted with s</w:t>
      </w:r>
      <w:r w:rsidR="003C3500">
        <w:rPr>
          <w:rFonts w:ascii="Arial" w:eastAsiaTheme="majorEastAsia" w:hAnsi="Arial" w:cs="Arial" w:hint="eastAsia"/>
          <w:sz w:val="24"/>
          <w:szCs w:val="24"/>
        </w:rPr>
        <w:t>ubset</w:t>
      </w:r>
      <w:r w:rsidR="00C860B1">
        <w:rPr>
          <w:rFonts w:ascii="Arial" w:eastAsiaTheme="majorEastAsia" w:hAnsi="Arial" w:cs="Arial" w:hint="eastAsia"/>
          <w:sz w:val="24"/>
          <w:szCs w:val="24"/>
        </w:rPr>
        <w:t>s</w:t>
      </w:r>
      <w:r w:rsidR="00453A53">
        <w:rPr>
          <w:rFonts w:ascii="Arial" w:eastAsiaTheme="majorEastAsia" w:hAnsi="Arial" w:cs="Arial" w:hint="eastAsia"/>
          <w:sz w:val="24"/>
          <w:szCs w:val="24"/>
        </w:rPr>
        <w:t xml:space="preserve"> of each family</w:t>
      </w:r>
      <w:r w:rsidR="00453A53">
        <w:rPr>
          <w:rFonts w:ascii="Arial" w:eastAsiaTheme="majorEastAsia" w:hAnsi="Arial" w:cs="Arial"/>
          <w:sz w:val="24"/>
          <w:szCs w:val="24"/>
        </w:rPr>
        <w:t xml:space="preserve"> (</w:t>
      </w:r>
      <w:r w:rsidR="00CD37D7">
        <w:rPr>
          <w:rFonts w:ascii="Arial" w:eastAsiaTheme="majorEastAsia" w:hAnsi="Arial" w:cs="Arial"/>
          <w:sz w:val="24"/>
          <w:szCs w:val="24"/>
        </w:rPr>
        <w:t xml:space="preserve">Figure </w:t>
      </w:r>
      <w:r w:rsidR="00F0529C">
        <w:rPr>
          <w:rFonts w:ascii="Arial" w:eastAsiaTheme="majorEastAsia" w:hAnsi="Arial" w:cs="Arial" w:hint="eastAsia"/>
          <w:sz w:val="24"/>
          <w:szCs w:val="24"/>
        </w:rPr>
        <w:t>S</w:t>
      </w:r>
      <w:r w:rsidR="00CD37D7">
        <w:rPr>
          <w:rFonts w:ascii="Arial" w:eastAsiaTheme="majorEastAsia" w:hAnsi="Arial" w:cs="Arial"/>
          <w:sz w:val="24"/>
          <w:szCs w:val="24"/>
        </w:rPr>
        <w:t>2</w:t>
      </w:r>
      <w:r w:rsidR="008B1FF7">
        <w:rPr>
          <w:rFonts w:ascii="Arial" w:eastAsiaTheme="majorEastAsia" w:hAnsi="Arial" w:cs="Arial" w:hint="eastAsia"/>
          <w:sz w:val="24"/>
          <w:szCs w:val="24"/>
        </w:rPr>
        <w:t>C</w:t>
      </w:r>
      <w:r w:rsidR="00CD37D7">
        <w:rPr>
          <w:rFonts w:ascii="Arial" w:eastAsiaTheme="majorEastAsia" w:hAnsi="Arial" w:cs="Arial" w:hint="eastAsia"/>
          <w:sz w:val="24"/>
          <w:szCs w:val="24"/>
        </w:rPr>
        <w:t xml:space="preserve"> and </w:t>
      </w:r>
      <w:r w:rsidR="00F0529C">
        <w:rPr>
          <w:rFonts w:ascii="Arial" w:eastAsiaTheme="majorEastAsia" w:hAnsi="Arial" w:cs="Arial" w:hint="eastAsia"/>
          <w:sz w:val="24"/>
          <w:szCs w:val="24"/>
        </w:rPr>
        <w:t>S</w:t>
      </w:r>
      <w:r w:rsidR="008B1FF7">
        <w:rPr>
          <w:rFonts w:ascii="Arial" w:eastAsiaTheme="majorEastAsia" w:hAnsi="Arial" w:cs="Arial" w:hint="eastAsia"/>
          <w:sz w:val="24"/>
          <w:szCs w:val="24"/>
        </w:rPr>
        <w:t>2D</w:t>
      </w:r>
      <w:r w:rsidR="00453A53">
        <w:rPr>
          <w:rFonts w:ascii="Arial" w:eastAsiaTheme="majorEastAsia" w:hAnsi="Arial" w:cs="Arial"/>
          <w:sz w:val="24"/>
          <w:szCs w:val="24"/>
        </w:rPr>
        <w:t>)</w:t>
      </w:r>
      <w:r w:rsidR="00453A53">
        <w:rPr>
          <w:rFonts w:ascii="Arial" w:eastAsiaTheme="majorEastAsia" w:hAnsi="Arial" w:cs="Arial" w:hint="eastAsia"/>
          <w:sz w:val="24"/>
          <w:szCs w:val="24"/>
        </w:rPr>
        <w:t xml:space="preserve">. </w:t>
      </w:r>
      <w:r w:rsidR="00D9020D">
        <w:rPr>
          <w:rFonts w:ascii="Arial" w:hAnsi="Arial" w:cs="Arial"/>
          <w:sz w:val="24"/>
          <w:szCs w:val="24"/>
        </w:rPr>
        <w:t>Collectively, these data are consistent with the hypothesis that</w:t>
      </w:r>
      <w:r w:rsidR="00C56D61" w:rsidRPr="002111CC">
        <w:rPr>
          <w:rFonts w:ascii="Arial" w:hAnsi="Arial" w:cs="Arial"/>
          <w:sz w:val="24"/>
          <w:szCs w:val="24"/>
        </w:rPr>
        <w:t xml:space="preserve"> </w:t>
      </w:r>
      <w:r w:rsidR="00C56D61" w:rsidRPr="002111CC">
        <w:rPr>
          <w:rFonts w:ascii="Arial" w:eastAsiaTheme="majorEastAsia" w:hAnsi="Arial" w:cs="Arial"/>
          <w:sz w:val="24"/>
          <w:szCs w:val="24"/>
        </w:rPr>
        <w:t xml:space="preserve">HopBB1 </w:t>
      </w:r>
      <w:r w:rsidR="00E922DF">
        <w:rPr>
          <w:rFonts w:ascii="Arial" w:eastAsiaTheme="majorEastAsia" w:hAnsi="Arial" w:cs="Arial"/>
          <w:sz w:val="24"/>
          <w:szCs w:val="24"/>
        </w:rPr>
        <w:t>associates with</w:t>
      </w:r>
      <w:r w:rsidR="00E922DF" w:rsidRPr="002111CC">
        <w:rPr>
          <w:rFonts w:ascii="Arial" w:eastAsiaTheme="majorEastAsia" w:hAnsi="Arial" w:cs="Arial"/>
          <w:sz w:val="24"/>
          <w:szCs w:val="24"/>
        </w:rPr>
        <w:t xml:space="preserve"> </w:t>
      </w:r>
      <w:r w:rsidR="00C56D61" w:rsidRPr="002111CC">
        <w:rPr>
          <w:rFonts w:ascii="Arial" w:eastAsiaTheme="majorEastAsia" w:hAnsi="Arial" w:cs="Arial"/>
          <w:sz w:val="24"/>
          <w:szCs w:val="24"/>
        </w:rPr>
        <w:t xml:space="preserve">two </w:t>
      </w:r>
      <w:r w:rsidR="00840789">
        <w:rPr>
          <w:rFonts w:ascii="Arial" w:eastAsiaTheme="majorEastAsia" w:hAnsi="Arial" w:cs="Arial"/>
          <w:sz w:val="24"/>
          <w:szCs w:val="24"/>
        </w:rPr>
        <w:t>negative regulators</w:t>
      </w:r>
      <w:r w:rsidR="00C56D61" w:rsidRPr="002111CC">
        <w:rPr>
          <w:rFonts w:ascii="Arial" w:eastAsiaTheme="majorEastAsia" w:hAnsi="Arial" w:cs="Arial"/>
          <w:sz w:val="24"/>
          <w:szCs w:val="24"/>
        </w:rPr>
        <w:t xml:space="preserve"> </w:t>
      </w:r>
      <w:r w:rsidR="00D81A89" w:rsidRPr="00B71AD6">
        <w:rPr>
          <w:rFonts w:ascii="Arial" w:eastAsiaTheme="majorEastAsia" w:hAnsi="Arial" w:cs="Arial"/>
          <w:sz w:val="24"/>
          <w:szCs w:val="24"/>
        </w:rPr>
        <w:t>of</w:t>
      </w:r>
      <w:r w:rsidR="00C56D61" w:rsidRPr="002111CC">
        <w:rPr>
          <w:rFonts w:ascii="Arial" w:eastAsiaTheme="majorEastAsia" w:hAnsi="Arial" w:cs="Arial"/>
          <w:sz w:val="24"/>
          <w:szCs w:val="24"/>
        </w:rPr>
        <w:t xml:space="preserve"> the JA signaling pathway</w:t>
      </w:r>
      <w:r w:rsidR="00E922DF">
        <w:rPr>
          <w:rFonts w:ascii="Arial" w:eastAsiaTheme="majorEastAsia" w:hAnsi="Arial" w:cs="Arial"/>
          <w:sz w:val="24"/>
          <w:szCs w:val="24"/>
        </w:rPr>
        <w:t xml:space="preserve"> </w:t>
      </w:r>
      <w:r w:rsidR="00E922DF" w:rsidRPr="008715EF">
        <w:rPr>
          <w:rFonts w:ascii="Arial" w:eastAsiaTheme="majorEastAsia" w:hAnsi="Arial" w:cs="Arial"/>
          <w:sz w:val="24"/>
          <w:szCs w:val="24"/>
        </w:rPr>
        <w:t>in vivo</w:t>
      </w:r>
      <w:r w:rsidR="00C56D61" w:rsidRPr="002111CC">
        <w:rPr>
          <w:rFonts w:ascii="Arial" w:eastAsiaTheme="majorEastAsia" w:hAnsi="Arial" w:cs="Arial"/>
          <w:sz w:val="24"/>
          <w:szCs w:val="24"/>
        </w:rPr>
        <w:t>.</w:t>
      </w:r>
    </w:p>
    <w:p w14:paraId="140FDDFF" w14:textId="0E5BCD49" w:rsidR="004C3F31" w:rsidRPr="00847112" w:rsidRDefault="004C3F31" w:rsidP="001D1CD4">
      <w:pPr>
        <w:spacing w:line="480" w:lineRule="auto"/>
        <w:jc w:val="both"/>
        <w:rPr>
          <w:rFonts w:ascii="Arial" w:hAnsi="Arial" w:cs="Arial"/>
          <w:i/>
          <w:sz w:val="24"/>
          <w:szCs w:val="24"/>
          <w:u w:val="single"/>
        </w:rPr>
      </w:pPr>
      <w:r w:rsidRPr="00847112">
        <w:rPr>
          <w:rFonts w:ascii="Arial" w:hAnsi="Arial" w:cs="Arial"/>
          <w:i/>
          <w:sz w:val="24"/>
          <w:szCs w:val="24"/>
          <w:u w:val="single"/>
        </w:rPr>
        <w:t xml:space="preserve">HopBB1 de-represses JA </w:t>
      </w:r>
      <w:r w:rsidR="00670CE3" w:rsidRPr="00847112">
        <w:rPr>
          <w:rFonts w:ascii="Arial" w:hAnsi="Arial" w:cs="Arial"/>
          <w:i/>
          <w:sz w:val="24"/>
          <w:szCs w:val="24"/>
          <w:u w:val="single"/>
        </w:rPr>
        <w:t>response</w:t>
      </w:r>
    </w:p>
    <w:p w14:paraId="1C588BAB" w14:textId="0C5F5F75" w:rsidR="00562D96" w:rsidRDefault="00681FBF" w:rsidP="00354B9F">
      <w:pPr>
        <w:spacing w:line="480" w:lineRule="auto"/>
        <w:jc w:val="both"/>
        <w:rPr>
          <w:rFonts w:ascii="Arial" w:hAnsi="Arial" w:cs="Arial"/>
          <w:sz w:val="24"/>
          <w:szCs w:val="24"/>
        </w:rPr>
      </w:pPr>
      <w:r w:rsidRPr="00681FBF">
        <w:rPr>
          <w:rFonts w:ascii="Arial" w:hAnsi="Arial" w:cs="Arial"/>
          <w:sz w:val="24"/>
          <w:szCs w:val="24"/>
        </w:rPr>
        <w:t xml:space="preserve">We tested the </w:t>
      </w:r>
      <w:r w:rsidR="006B6D60">
        <w:rPr>
          <w:rFonts w:ascii="Arial" w:hAnsi="Arial" w:cs="Arial"/>
          <w:sz w:val="24"/>
          <w:szCs w:val="24"/>
        </w:rPr>
        <w:t xml:space="preserve">physiological </w:t>
      </w:r>
      <w:r w:rsidRPr="00681FBF">
        <w:rPr>
          <w:rFonts w:ascii="Arial" w:hAnsi="Arial" w:cs="Arial"/>
          <w:sz w:val="24"/>
          <w:szCs w:val="24"/>
        </w:rPr>
        <w:t>relevance of</w:t>
      </w:r>
      <w:r w:rsidRPr="00681FBF" w:rsidDel="00681FBF">
        <w:rPr>
          <w:rFonts w:ascii="Arial" w:hAnsi="Arial" w:cs="Arial"/>
          <w:sz w:val="24"/>
          <w:szCs w:val="24"/>
        </w:rPr>
        <w:t xml:space="preserve"> </w:t>
      </w:r>
      <w:r>
        <w:rPr>
          <w:rFonts w:ascii="Arial" w:hAnsi="Arial" w:cs="Arial" w:hint="eastAsia"/>
          <w:sz w:val="24"/>
          <w:szCs w:val="24"/>
        </w:rPr>
        <w:t>HopBB1</w:t>
      </w:r>
      <w:r w:rsidR="006B6D60">
        <w:rPr>
          <w:rFonts w:ascii="Arial" w:hAnsi="Arial" w:cs="Arial"/>
          <w:sz w:val="24"/>
          <w:szCs w:val="24"/>
        </w:rPr>
        <w:t>-myc expression</w:t>
      </w:r>
      <w:r w:rsidR="00581F3B">
        <w:rPr>
          <w:rFonts w:ascii="Arial" w:hAnsi="Arial" w:cs="Arial"/>
          <w:sz w:val="24"/>
          <w:szCs w:val="24"/>
        </w:rPr>
        <w:t xml:space="preserve"> </w:t>
      </w:r>
      <w:r w:rsidR="006B6D60">
        <w:rPr>
          <w:rFonts w:ascii="Arial" w:hAnsi="Arial" w:cs="Arial"/>
          <w:sz w:val="24"/>
          <w:szCs w:val="24"/>
        </w:rPr>
        <w:t>using two independent transgenic lines (Figure 3A</w:t>
      </w:r>
      <w:r w:rsidR="003E2BEA">
        <w:rPr>
          <w:rFonts w:ascii="Arial" w:hAnsi="Arial" w:cs="Arial" w:hint="eastAsia"/>
          <w:sz w:val="24"/>
          <w:szCs w:val="24"/>
        </w:rPr>
        <w:t xml:space="preserve"> and</w:t>
      </w:r>
      <w:r w:rsidR="006B6D60">
        <w:rPr>
          <w:rFonts w:ascii="Arial" w:hAnsi="Arial" w:cs="Arial"/>
          <w:sz w:val="24"/>
          <w:szCs w:val="24"/>
        </w:rPr>
        <w:t xml:space="preserve"> </w:t>
      </w:r>
      <w:r w:rsidR="003E2BEA">
        <w:rPr>
          <w:rFonts w:ascii="Arial" w:hAnsi="Arial" w:cs="Arial" w:hint="eastAsia"/>
          <w:sz w:val="24"/>
          <w:szCs w:val="24"/>
        </w:rPr>
        <w:t>3</w:t>
      </w:r>
      <w:r w:rsidR="006B6D60">
        <w:rPr>
          <w:rFonts w:ascii="Arial" w:hAnsi="Arial" w:cs="Arial"/>
          <w:sz w:val="24"/>
          <w:szCs w:val="24"/>
        </w:rPr>
        <w:t>B</w:t>
      </w:r>
      <w:r w:rsidR="00581F3B">
        <w:rPr>
          <w:rFonts w:ascii="Arial" w:hAnsi="Arial" w:cs="Arial"/>
          <w:sz w:val="24"/>
          <w:szCs w:val="24"/>
        </w:rPr>
        <w:t>; Methods</w:t>
      </w:r>
      <w:r w:rsidR="006B6D60">
        <w:rPr>
          <w:rFonts w:ascii="Arial" w:hAnsi="Arial" w:cs="Arial"/>
          <w:sz w:val="24"/>
          <w:szCs w:val="24"/>
        </w:rPr>
        <w:t>).</w:t>
      </w:r>
      <w:r w:rsidR="006B6D60" w:rsidRPr="006B6D60">
        <w:rPr>
          <w:rFonts w:ascii="Arial" w:hAnsi="Arial" w:cs="Arial"/>
          <w:sz w:val="24"/>
          <w:szCs w:val="24"/>
        </w:rPr>
        <w:t xml:space="preserve"> </w:t>
      </w:r>
      <w:r w:rsidR="006B6D60">
        <w:rPr>
          <w:rFonts w:ascii="Arial" w:hAnsi="Arial" w:cs="Arial"/>
          <w:sz w:val="24"/>
          <w:szCs w:val="24"/>
        </w:rPr>
        <w:t>As predicted</w:t>
      </w:r>
      <w:r w:rsidR="006B6D60" w:rsidRPr="00B71AD6">
        <w:rPr>
          <w:rFonts w:ascii="Arial" w:hAnsi="Arial" w:cs="Arial"/>
          <w:sz w:val="24"/>
          <w:szCs w:val="24"/>
        </w:rPr>
        <w:t xml:space="preserve">, </w:t>
      </w:r>
      <w:r w:rsidR="006B6D60">
        <w:rPr>
          <w:rFonts w:ascii="Arial" w:hAnsi="Arial" w:cs="Arial"/>
          <w:sz w:val="24"/>
          <w:szCs w:val="24"/>
        </w:rPr>
        <w:t>these</w:t>
      </w:r>
      <w:r w:rsidR="006B6D60">
        <w:rPr>
          <w:rFonts w:ascii="Arial" w:hAnsi="Arial" w:cs="Arial" w:hint="eastAsia"/>
          <w:sz w:val="24"/>
          <w:szCs w:val="24"/>
        </w:rPr>
        <w:t xml:space="preserve"> plants</w:t>
      </w:r>
      <w:r w:rsidR="00162FC5">
        <w:rPr>
          <w:rFonts w:ascii="Arial" w:hAnsi="Arial" w:cs="Arial"/>
          <w:sz w:val="24"/>
          <w:szCs w:val="24"/>
        </w:rPr>
        <w:t xml:space="preserve"> we</w:t>
      </w:r>
      <w:r w:rsidR="006B6D60" w:rsidRPr="00B71AD6">
        <w:rPr>
          <w:rFonts w:ascii="Arial" w:hAnsi="Arial" w:cs="Arial"/>
          <w:sz w:val="24"/>
          <w:szCs w:val="24"/>
        </w:rPr>
        <w:t xml:space="preserve">re hypersensitive to JA-mediated inhibition of root elongation (Figure </w:t>
      </w:r>
      <w:r w:rsidR="003E2BEA">
        <w:rPr>
          <w:rFonts w:ascii="Arial" w:hAnsi="Arial" w:cs="Arial" w:hint="eastAsia"/>
          <w:sz w:val="24"/>
          <w:szCs w:val="24"/>
        </w:rPr>
        <w:t>S</w:t>
      </w:r>
      <w:r w:rsidR="006B6D60" w:rsidRPr="00B71AD6">
        <w:rPr>
          <w:rFonts w:ascii="Arial" w:hAnsi="Arial" w:cs="Arial"/>
          <w:sz w:val="24"/>
          <w:szCs w:val="24"/>
        </w:rPr>
        <w:t>3</w:t>
      </w:r>
      <w:r w:rsidR="00162FC5">
        <w:rPr>
          <w:rFonts w:ascii="Arial" w:hAnsi="Arial" w:cs="Arial" w:hint="eastAsia"/>
          <w:sz w:val="24"/>
          <w:szCs w:val="24"/>
        </w:rPr>
        <w:t>A</w:t>
      </w:r>
      <w:r w:rsidR="006B6D60" w:rsidRPr="00B71AD6">
        <w:rPr>
          <w:rFonts w:ascii="Arial" w:hAnsi="Arial" w:cs="Arial"/>
          <w:sz w:val="24"/>
          <w:szCs w:val="24"/>
        </w:rPr>
        <w:t>).</w:t>
      </w:r>
      <w:r>
        <w:rPr>
          <w:rFonts w:ascii="Arial" w:hAnsi="Arial" w:cs="Arial" w:hint="eastAsia"/>
          <w:sz w:val="24"/>
          <w:szCs w:val="24"/>
        </w:rPr>
        <w:t xml:space="preserve"> </w:t>
      </w:r>
      <w:r w:rsidR="006B6D60">
        <w:rPr>
          <w:rFonts w:ascii="Arial" w:hAnsi="Arial" w:cs="Arial"/>
          <w:sz w:val="24"/>
          <w:szCs w:val="24"/>
        </w:rPr>
        <w:t>We then</w:t>
      </w:r>
      <w:r>
        <w:rPr>
          <w:rFonts w:ascii="Arial" w:hAnsi="Arial" w:cs="Arial" w:hint="eastAsia"/>
          <w:sz w:val="24"/>
          <w:szCs w:val="24"/>
        </w:rPr>
        <w:t xml:space="preserve"> measur</w:t>
      </w:r>
      <w:r w:rsidR="006B6D60">
        <w:rPr>
          <w:rFonts w:ascii="Arial" w:hAnsi="Arial" w:cs="Arial"/>
          <w:sz w:val="24"/>
          <w:szCs w:val="24"/>
        </w:rPr>
        <w:t>ed</w:t>
      </w:r>
      <w:r>
        <w:rPr>
          <w:rFonts w:ascii="Arial" w:hAnsi="Arial" w:cs="Arial" w:hint="eastAsia"/>
          <w:sz w:val="24"/>
          <w:szCs w:val="24"/>
        </w:rPr>
        <w:t xml:space="preserve"> </w:t>
      </w:r>
      <w:r w:rsidR="007F25F8" w:rsidRPr="00B71AD6">
        <w:rPr>
          <w:rFonts w:ascii="Arial" w:hAnsi="Arial" w:cs="Arial"/>
          <w:sz w:val="24"/>
          <w:szCs w:val="24"/>
        </w:rPr>
        <w:t>the growth of</w:t>
      </w:r>
      <w:r>
        <w:rPr>
          <w:rFonts w:ascii="Arial" w:hAnsi="Arial" w:cs="Arial"/>
          <w:sz w:val="24"/>
          <w:szCs w:val="24"/>
        </w:rPr>
        <w:t xml:space="preserve"> </w:t>
      </w:r>
      <w:r w:rsidR="00D9020D">
        <w:rPr>
          <w:rFonts w:ascii="Arial" w:hAnsi="Arial" w:cs="Arial"/>
          <w:i/>
          <w:sz w:val="24"/>
          <w:szCs w:val="24"/>
        </w:rPr>
        <w:t xml:space="preserve">Pto </w:t>
      </w:r>
      <w:r>
        <w:rPr>
          <w:rFonts w:ascii="Arial" w:hAnsi="Arial" w:cs="Arial"/>
          <w:sz w:val="24"/>
          <w:szCs w:val="24"/>
        </w:rPr>
        <w:t xml:space="preserve">DC3000 and </w:t>
      </w:r>
      <w:r w:rsidR="00676FD5" w:rsidRPr="00676FD5">
        <w:rPr>
          <w:rFonts w:ascii="Arial" w:hAnsi="Arial" w:cs="Arial"/>
          <w:i/>
          <w:sz w:val="24"/>
          <w:szCs w:val="24"/>
        </w:rPr>
        <w:t xml:space="preserve">Pto </w:t>
      </w:r>
      <w:r w:rsidR="00676FD5" w:rsidRPr="007610D9">
        <w:rPr>
          <w:rFonts w:ascii="Arial" w:hAnsi="Arial" w:cs="Arial"/>
          <w:sz w:val="24"/>
          <w:szCs w:val="24"/>
        </w:rPr>
        <w:t>DC3000</w:t>
      </w:r>
      <w:r w:rsidR="00676FD5" w:rsidRPr="00676FD5">
        <w:rPr>
          <w:rFonts w:ascii="Arial" w:hAnsi="Arial" w:cs="Arial"/>
          <w:i/>
          <w:sz w:val="24"/>
          <w:szCs w:val="24"/>
        </w:rPr>
        <w:t xml:space="preserve"> cor</w:t>
      </w:r>
      <w:r w:rsidR="00676FD5" w:rsidRPr="001C6EB3">
        <w:rPr>
          <w:rFonts w:ascii="Arial" w:hAnsi="Arial" w:cs="Arial"/>
          <w:i/>
          <w:sz w:val="24"/>
          <w:szCs w:val="24"/>
          <w:vertAlign w:val="superscript"/>
        </w:rPr>
        <w:t>-</w:t>
      </w:r>
      <w:r>
        <w:rPr>
          <w:rFonts w:ascii="Arial" w:hAnsi="Arial" w:cs="Arial"/>
          <w:sz w:val="24"/>
          <w:szCs w:val="24"/>
        </w:rPr>
        <w:t xml:space="preserve"> on </w:t>
      </w:r>
      <w:r w:rsidR="006B6D60">
        <w:rPr>
          <w:rFonts w:ascii="Arial" w:hAnsi="Arial" w:cs="Arial"/>
          <w:sz w:val="24"/>
          <w:szCs w:val="24"/>
        </w:rPr>
        <w:t>the HopBB1</w:t>
      </w:r>
      <w:r w:rsidR="006B6D60" w:rsidRPr="00B71AD6">
        <w:rPr>
          <w:rFonts w:ascii="Arial" w:hAnsi="Arial" w:cs="Arial"/>
          <w:sz w:val="24"/>
          <w:szCs w:val="24"/>
        </w:rPr>
        <w:t xml:space="preserve"> </w:t>
      </w:r>
      <w:r w:rsidR="006B6D60">
        <w:rPr>
          <w:rFonts w:ascii="Arial" w:hAnsi="Arial" w:cs="Arial"/>
          <w:sz w:val="24"/>
          <w:szCs w:val="24"/>
        </w:rPr>
        <w:t xml:space="preserve">expressing </w:t>
      </w:r>
      <w:r w:rsidR="007F25F8" w:rsidRPr="00B71AD6">
        <w:rPr>
          <w:rFonts w:ascii="Arial" w:hAnsi="Arial" w:cs="Arial"/>
          <w:sz w:val="24"/>
          <w:szCs w:val="24"/>
        </w:rPr>
        <w:t>plants</w:t>
      </w:r>
      <w:r w:rsidR="007610D9">
        <w:rPr>
          <w:rFonts w:ascii="Arial" w:hAnsi="Arial" w:cs="Arial"/>
          <w:sz w:val="24"/>
          <w:szCs w:val="24"/>
        </w:rPr>
        <w:t>.</w:t>
      </w:r>
      <w:r w:rsidR="007F25F8" w:rsidRPr="00B71AD6">
        <w:rPr>
          <w:rFonts w:ascii="Arial" w:hAnsi="Arial" w:cs="Arial"/>
          <w:sz w:val="24"/>
          <w:szCs w:val="24"/>
        </w:rPr>
        <w:t xml:space="preserve"> We found that </w:t>
      </w:r>
      <w:r w:rsidR="00676FD5" w:rsidRPr="00676FD5">
        <w:rPr>
          <w:rFonts w:ascii="Arial" w:hAnsi="Arial" w:cs="Arial"/>
          <w:i/>
          <w:sz w:val="24"/>
          <w:szCs w:val="24"/>
        </w:rPr>
        <w:t xml:space="preserve">Pto </w:t>
      </w:r>
      <w:r w:rsidR="00676FD5" w:rsidRPr="007610D9">
        <w:rPr>
          <w:rFonts w:ascii="Arial" w:hAnsi="Arial" w:cs="Arial"/>
          <w:sz w:val="24"/>
          <w:szCs w:val="24"/>
        </w:rPr>
        <w:t>DC3000</w:t>
      </w:r>
      <w:r w:rsidR="00676FD5" w:rsidRPr="00676FD5">
        <w:rPr>
          <w:rFonts w:ascii="Arial" w:hAnsi="Arial" w:cs="Arial"/>
          <w:i/>
          <w:sz w:val="24"/>
          <w:szCs w:val="24"/>
        </w:rPr>
        <w:t xml:space="preserve"> cor</w:t>
      </w:r>
      <w:r w:rsidR="00676FD5" w:rsidRPr="001C6EB3">
        <w:rPr>
          <w:rFonts w:ascii="Arial" w:hAnsi="Arial" w:cs="Arial"/>
          <w:i/>
          <w:sz w:val="24"/>
          <w:szCs w:val="24"/>
          <w:vertAlign w:val="superscript"/>
        </w:rPr>
        <w:t>-</w:t>
      </w:r>
      <w:r w:rsidR="006B6D60">
        <w:rPr>
          <w:rFonts w:ascii="Arial" w:hAnsi="Arial" w:cs="Arial"/>
          <w:sz w:val="24"/>
          <w:szCs w:val="24"/>
        </w:rPr>
        <w:t xml:space="preserve"> </w:t>
      </w:r>
      <w:r w:rsidR="007F25F8" w:rsidRPr="00B71AD6">
        <w:rPr>
          <w:rFonts w:ascii="Arial" w:hAnsi="Arial" w:cs="Arial"/>
          <w:sz w:val="24"/>
          <w:szCs w:val="24"/>
        </w:rPr>
        <w:t>is more virulent on HopBB1 transgenic plants than on wild type</w:t>
      </w:r>
      <w:r w:rsidR="00CD0462">
        <w:rPr>
          <w:rFonts w:ascii="Arial" w:hAnsi="Arial" w:cs="Arial" w:hint="eastAsia"/>
          <w:sz w:val="24"/>
          <w:szCs w:val="24"/>
        </w:rPr>
        <w:t xml:space="preserve"> Col-0</w:t>
      </w:r>
      <w:r w:rsidR="007F25F8" w:rsidRPr="00B71AD6">
        <w:rPr>
          <w:rFonts w:ascii="Arial" w:hAnsi="Arial" w:cs="Arial"/>
          <w:sz w:val="24"/>
          <w:szCs w:val="24"/>
        </w:rPr>
        <w:t xml:space="preserve">, </w:t>
      </w:r>
      <w:r w:rsidR="008C2E1E">
        <w:rPr>
          <w:rFonts w:ascii="Arial" w:hAnsi="Arial" w:cs="Arial" w:hint="eastAsia"/>
          <w:sz w:val="24"/>
          <w:szCs w:val="24"/>
        </w:rPr>
        <w:t>demonstrating</w:t>
      </w:r>
      <w:r w:rsidR="008C2E1E" w:rsidRPr="00B71AD6">
        <w:rPr>
          <w:rFonts w:ascii="Arial" w:hAnsi="Arial" w:cs="Arial"/>
          <w:sz w:val="24"/>
          <w:szCs w:val="24"/>
        </w:rPr>
        <w:t xml:space="preserve"> </w:t>
      </w:r>
      <w:r w:rsidR="007F25F8" w:rsidRPr="00B71AD6">
        <w:rPr>
          <w:rFonts w:ascii="Arial" w:hAnsi="Arial" w:cs="Arial"/>
          <w:sz w:val="24"/>
          <w:szCs w:val="24"/>
        </w:rPr>
        <w:t>that HopBB1 complement</w:t>
      </w:r>
      <w:r w:rsidR="00C117A5">
        <w:rPr>
          <w:rFonts w:ascii="Arial" w:hAnsi="Arial" w:cs="Arial"/>
          <w:sz w:val="24"/>
          <w:szCs w:val="24"/>
        </w:rPr>
        <w:t>s</w:t>
      </w:r>
      <w:r w:rsidR="007F25F8" w:rsidRPr="00B71AD6">
        <w:rPr>
          <w:rFonts w:ascii="Arial" w:hAnsi="Arial" w:cs="Arial"/>
          <w:sz w:val="24"/>
          <w:szCs w:val="24"/>
        </w:rPr>
        <w:t xml:space="preserve"> </w:t>
      </w:r>
      <w:r w:rsidR="006B6D60">
        <w:rPr>
          <w:rFonts w:ascii="Arial" w:hAnsi="Arial" w:cs="Arial"/>
          <w:sz w:val="24"/>
          <w:szCs w:val="24"/>
        </w:rPr>
        <w:t xml:space="preserve">this strain’s coronatine </w:t>
      </w:r>
      <w:r w:rsidR="007F25F8" w:rsidRPr="00B71AD6">
        <w:rPr>
          <w:rFonts w:ascii="Arial" w:hAnsi="Arial" w:cs="Arial"/>
          <w:sz w:val="24"/>
          <w:szCs w:val="24"/>
        </w:rPr>
        <w:t>deficiency</w:t>
      </w:r>
      <w:r w:rsidR="00604E88">
        <w:rPr>
          <w:rFonts w:ascii="Arial" w:hAnsi="Arial" w:cs="Arial" w:hint="eastAsia"/>
          <w:sz w:val="24"/>
          <w:szCs w:val="24"/>
        </w:rPr>
        <w:t xml:space="preserve"> (Figure 3C)</w:t>
      </w:r>
      <w:r w:rsidR="00562D96">
        <w:rPr>
          <w:rFonts w:ascii="Arial" w:hAnsi="Arial" w:cs="Arial"/>
          <w:sz w:val="24"/>
          <w:szCs w:val="24"/>
        </w:rPr>
        <w:t>,</w:t>
      </w:r>
      <w:r w:rsidR="00D44387">
        <w:rPr>
          <w:rFonts w:ascii="Arial" w:hAnsi="Arial" w:cs="Arial"/>
          <w:sz w:val="24"/>
          <w:szCs w:val="24"/>
        </w:rPr>
        <w:t xml:space="preserve"> </w:t>
      </w:r>
      <w:r w:rsidR="00C117A5">
        <w:rPr>
          <w:rFonts w:ascii="Arial" w:hAnsi="Arial" w:cs="Arial"/>
          <w:sz w:val="24"/>
          <w:szCs w:val="24"/>
        </w:rPr>
        <w:t>analogous</w:t>
      </w:r>
      <w:r w:rsidR="00D44387">
        <w:rPr>
          <w:rFonts w:ascii="Arial" w:hAnsi="Arial" w:cs="Arial"/>
          <w:sz w:val="24"/>
          <w:szCs w:val="24"/>
        </w:rPr>
        <w:t xml:space="preserve"> to overexpression of TCP14 (Figure 1C)</w:t>
      </w:r>
      <w:r w:rsidR="006B6D60">
        <w:rPr>
          <w:rFonts w:ascii="Arial" w:hAnsi="Arial" w:cs="Arial"/>
          <w:sz w:val="24"/>
          <w:szCs w:val="24"/>
        </w:rPr>
        <w:t xml:space="preserve">. As expected, neither strain can grow on the </w:t>
      </w:r>
      <w:r w:rsidR="006B6D60" w:rsidRPr="007610D9">
        <w:rPr>
          <w:rFonts w:ascii="Arial" w:hAnsi="Arial" w:cs="Arial"/>
          <w:i/>
          <w:sz w:val="24"/>
          <w:szCs w:val="24"/>
        </w:rPr>
        <w:t>coi1-16</w:t>
      </w:r>
      <w:r w:rsidR="006B6D60">
        <w:rPr>
          <w:rFonts w:ascii="Arial" w:hAnsi="Arial" w:cs="Arial"/>
          <w:sz w:val="24"/>
          <w:szCs w:val="24"/>
        </w:rPr>
        <w:t xml:space="preserve"> mutant, which is blind to JA and thus ectopically active for SA-</w:t>
      </w:r>
      <w:r w:rsidR="00162FC5">
        <w:rPr>
          <w:rFonts w:ascii="Arial" w:hAnsi="Arial" w:cs="Arial"/>
          <w:sz w:val="24"/>
          <w:szCs w:val="24"/>
        </w:rPr>
        <w:t xml:space="preserve">mediated immune responses </w:t>
      </w:r>
      <w:r w:rsidR="00604E88">
        <w:rPr>
          <w:rFonts w:ascii="Arial" w:hAnsi="Arial" w:cs="Arial" w:hint="eastAsia"/>
          <w:sz w:val="24"/>
          <w:szCs w:val="24"/>
        </w:rPr>
        <w:t xml:space="preserve">(Figure 3C) </w:t>
      </w:r>
      <w:r w:rsidR="00EA55D6">
        <w:rPr>
          <w:rFonts w:ascii="Arial" w:hAnsi="Arial" w:cs="Arial"/>
          <w:sz w:val="24"/>
          <w:szCs w:val="24"/>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4" w:tooltip="He, 2012 #34" w:history="1">
        <w:r w:rsidR="00BB343F">
          <w:rPr>
            <w:rFonts w:ascii="Arial" w:hAnsi="Arial" w:cs="Arial"/>
            <w:noProof/>
            <w:sz w:val="24"/>
            <w:szCs w:val="24"/>
          </w:rPr>
          <w:t>He et al., 2012</w:t>
        </w:r>
      </w:hyperlink>
      <w:r w:rsidR="00EA55D6">
        <w:rPr>
          <w:rFonts w:ascii="Arial" w:hAnsi="Arial" w:cs="Arial"/>
          <w:noProof/>
          <w:sz w:val="24"/>
          <w:szCs w:val="24"/>
        </w:rPr>
        <w:t>)</w:t>
      </w:r>
      <w:r w:rsidR="00EA55D6">
        <w:rPr>
          <w:rFonts w:ascii="Arial" w:hAnsi="Arial" w:cs="Arial"/>
          <w:sz w:val="24"/>
          <w:szCs w:val="24"/>
        </w:rPr>
        <w:fldChar w:fldCharType="end"/>
      </w:r>
      <w:r w:rsidR="00162FC5">
        <w:rPr>
          <w:rFonts w:ascii="Arial" w:hAnsi="Arial" w:cs="Arial"/>
          <w:sz w:val="24"/>
          <w:szCs w:val="24"/>
        </w:rPr>
        <w:t>.</w:t>
      </w:r>
    </w:p>
    <w:p w14:paraId="7EFE984F" w14:textId="77777777" w:rsidR="00562D96" w:rsidRDefault="00562D96" w:rsidP="00354B9F">
      <w:pPr>
        <w:spacing w:line="480" w:lineRule="auto"/>
        <w:jc w:val="both"/>
        <w:rPr>
          <w:rFonts w:ascii="Arial" w:hAnsi="Arial" w:cs="Arial"/>
          <w:sz w:val="24"/>
          <w:szCs w:val="24"/>
        </w:rPr>
      </w:pPr>
    </w:p>
    <w:p w14:paraId="53234592" w14:textId="25943392" w:rsidR="00354B9F" w:rsidRDefault="00285F8E" w:rsidP="00354B9F">
      <w:pPr>
        <w:spacing w:line="480" w:lineRule="auto"/>
        <w:jc w:val="both"/>
        <w:rPr>
          <w:rFonts w:ascii="Arial" w:hAnsi="Arial" w:cs="Arial"/>
          <w:sz w:val="24"/>
          <w:szCs w:val="24"/>
        </w:rPr>
      </w:pPr>
      <w:r>
        <w:rPr>
          <w:rFonts w:ascii="Arial" w:hAnsi="Arial" w:cs="Arial"/>
          <w:sz w:val="24"/>
          <w:szCs w:val="24"/>
        </w:rPr>
        <w:t>We compared</w:t>
      </w:r>
      <w:r w:rsidRPr="00B71AD6">
        <w:rPr>
          <w:rFonts w:ascii="Arial" w:hAnsi="Arial" w:cs="Arial"/>
          <w:sz w:val="24"/>
          <w:szCs w:val="24"/>
        </w:rPr>
        <w:t xml:space="preserve"> </w:t>
      </w:r>
      <w:r w:rsidR="007F25F8" w:rsidRPr="00B71AD6">
        <w:rPr>
          <w:rFonts w:ascii="Arial" w:hAnsi="Arial" w:cs="Arial"/>
          <w:sz w:val="24"/>
          <w:szCs w:val="24"/>
        </w:rPr>
        <w:t xml:space="preserve">the transcriptome </w:t>
      </w:r>
      <w:r w:rsidR="00B16121">
        <w:rPr>
          <w:rFonts w:ascii="Arial" w:hAnsi="Arial" w:cs="Arial"/>
          <w:sz w:val="24"/>
          <w:szCs w:val="24"/>
        </w:rPr>
        <w:t xml:space="preserve">of </w:t>
      </w:r>
      <w:r w:rsidR="008C326C">
        <w:rPr>
          <w:rFonts w:ascii="Arial" w:hAnsi="Arial" w:cs="Arial" w:hint="eastAsia"/>
          <w:sz w:val="24"/>
          <w:szCs w:val="24"/>
        </w:rPr>
        <w:t>HopBB1</w:t>
      </w:r>
      <w:r w:rsidR="00162FC5">
        <w:rPr>
          <w:rFonts w:ascii="Arial" w:hAnsi="Arial" w:cs="Arial"/>
          <w:sz w:val="24"/>
          <w:szCs w:val="24"/>
        </w:rPr>
        <w:t>-myc</w:t>
      </w:r>
      <w:r w:rsidR="008C326C">
        <w:rPr>
          <w:rFonts w:ascii="Arial" w:hAnsi="Arial" w:cs="Arial" w:hint="eastAsia"/>
          <w:sz w:val="24"/>
          <w:szCs w:val="24"/>
        </w:rPr>
        <w:t xml:space="preserve"> </w:t>
      </w:r>
      <w:r>
        <w:rPr>
          <w:rFonts w:ascii="Arial" w:hAnsi="Arial" w:cs="Arial"/>
          <w:sz w:val="24"/>
          <w:szCs w:val="24"/>
        </w:rPr>
        <w:t xml:space="preserve">expressing </w:t>
      </w:r>
      <w:r w:rsidR="007F25F8" w:rsidRPr="00B71AD6">
        <w:rPr>
          <w:rFonts w:ascii="Arial" w:hAnsi="Arial" w:cs="Arial"/>
          <w:sz w:val="24"/>
          <w:szCs w:val="24"/>
        </w:rPr>
        <w:t>plants</w:t>
      </w:r>
      <w:r w:rsidR="00D9020D">
        <w:rPr>
          <w:rFonts w:ascii="Arial" w:hAnsi="Arial" w:cs="Arial"/>
          <w:sz w:val="24"/>
          <w:szCs w:val="24"/>
        </w:rPr>
        <w:t xml:space="preserve"> </w:t>
      </w:r>
      <w:r>
        <w:rPr>
          <w:rFonts w:ascii="Arial" w:hAnsi="Arial" w:cs="Arial"/>
          <w:sz w:val="24"/>
          <w:szCs w:val="24"/>
        </w:rPr>
        <w:t xml:space="preserve">to </w:t>
      </w:r>
      <w:r w:rsidR="00330E7D">
        <w:rPr>
          <w:rFonts w:ascii="Arial" w:hAnsi="Arial" w:cs="Arial" w:hint="eastAsia"/>
          <w:sz w:val="24"/>
          <w:szCs w:val="24"/>
        </w:rPr>
        <w:t>Col-0</w:t>
      </w:r>
      <w:r>
        <w:rPr>
          <w:rFonts w:ascii="Arial" w:hAnsi="Arial" w:cs="Arial"/>
          <w:sz w:val="24"/>
          <w:szCs w:val="24"/>
        </w:rPr>
        <w:t xml:space="preserve"> </w:t>
      </w:r>
      <w:r w:rsidR="008C326C">
        <w:rPr>
          <w:rFonts w:ascii="Arial" w:hAnsi="Arial" w:cs="Arial" w:hint="eastAsia"/>
          <w:sz w:val="24"/>
          <w:szCs w:val="24"/>
        </w:rPr>
        <w:t>at st</w:t>
      </w:r>
      <w:r w:rsidR="008C326C" w:rsidRPr="00D9020D">
        <w:rPr>
          <w:rFonts w:ascii="Arial" w:hAnsi="Arial" w:cs="Arial" w:hint="eastAsia"/>
          <w:sz w:val="24"/>
          <w:szCs w:val="24"/>
        </w:rPr>
        <w:t>eady state</w:t>
      </w:r>
      <w:r>
        <w:rPr>
          <w:rFonts w:ascii="Arial" w:hAnsi="Arial" w:cs="Arial"/>
          <w:sz w:val="24"/>
          <w:szCs w:val="24"/>
        </w:rPr>
        <w:t xml:space="preserve"> and </w:t>
      </w:r>
      <w:r w:rsidR="00617CC3">
        <w:rPr>
          <w:rFonts w:ascii="Arial" w:hAnsi="Arial" w:cs="Arial"/>
          <w:sz w:val="24"/>
          <w:szCs w:val="24"/>
        </w:rPr>
        <w:t>identified 628 differentially expressed genes (</w:t>
      </w:r>
      <w:r w:rsidR="00617CC3" w:rsidRPr="00581F3B">
        <w:rPr>
          <w:rFonts w:ascii="Arial" w:hAnsi="Arial" w:cs="Arial"/>
          <w:sz w:val="24"/>
          <w:szCs w:val="24"/>
        </w:rPr>
        <w:t>593 up-</w:t>
      </w:r>
      <w:r w:rsidR="00617CC3">
        <w:rPr>
          <w:rFonts w:ascii="Arial" w:hAnsi="Arial" w:cs="Arial"/>
          <w:sz w:val="24"/>
          <w:szCs w:val="24"/>
        </w:rPr>
        <w:t xml:space="preserve"> and 35 down-regulated; FDR</w:t>
      </w:r>
      <w:r w:rsidR="00162FC5">
        <w:rPr>
          <w:rFonts w:ascii="Arial" w:hAnsi="Arial" w:cs="Arial"/>
          <w:sz w:val="24"/>
          <w:szCs w:val="24"/>
        </w:rPr>
        <w:t xml:space="preserve"> </w:t>
      </w:r>
      <w:r w:rsidR="00617CC3">
        <w:rPr>
          <w:rFonts w:ascii="Arial" w:hAnsi="Arial" w:cs="Arial"/>
          <w:sz w:val="24"/>
          <w:szCs w:val="24"/>
        </w:rPr>
        <w:t>≤</w:t>
      </w:r>
      <w:r w:rsidR="00162FC5">
        <w:rPr>
          <w:rFonts w:ascii="Arial" w:hAnsi="Arial" w:cs="Arial"/>
          <w:sz w:val="24"/>
          <w:szCs w:val="24"/>
        </w:rPr>
        <w:t xml:space="preserve"> </w:t>
      </w:r>
      <w:r w:rsidR="00617CC3">
        <w:rPr>
          <w:rFonts w:ascii="Arial" w:hAnsi="Arial" w:cs="Arial"/>
          <w:sz w:val="24"/>
          <w:szCs w:val="24"/>
        </w:rPr>
        <w:t>0.01; 1.5 fold-change relative to Col-0</w:t>
      </w:r>
      <w:r w:rsidR="00330E7D">
        <w:rPr>
          <w:rFonts w:ascii="Arial" w:hAnsi="Arial" w:cs="Arial" w:hint="eastAsia"/>
          <w:sz w:val="24"/>
          <w:szCs w:val="24"/>
        </w:rPr>
        <w:t>)</w:t>
      </w:r>
      <w:r w:rsidR="007F0882">
        <w:rPr>
          <w:rFonts w:ascii="Arial" w:hAnsi="Arial" w:cs="Arial" w:hint="eastAsia"/>
          <w:sz w:val="24"/>
          <w:szCs w:val="24"/>
        </w:rPr>
        <w:t xml:space="preserve"> (Table S3)</w:t>
      </w:r>
      <w:r w:rsidR="00617CC3">
        <w:rPr>
          <w:rFonts w:ascii="Arial" w:hAnsi="Arial" w:cs="Arial"/>
          <w:sz w:val="24"/>
          <w:szCs w:val="24"/>
        </w:rPr>
        <w:t xml:space="preserve">. </w:t>
      </w:r>
      <w:r w:rsidR="000F0AE3">
        <w:rPr>
          <w:rFonts w:ascii="Arial" w:hAnsi="Arial" w:cs="Arial"/>
          <w:sz w:val="24"/>
          <w:szCs w:val="24"/>
        </w:rPr>
        <w:t>M</w:t>
      </w:r>
      <w:r w:rsidR="00617CC3" w:rsidRPr="00A35BB1">
        <w:rPr>
          <w:rFonts w:ascii="Arial" w:hAnsi="Arial" w:cs="Arial"/>
          <w:sz w:val="24"/>
          <w:szCs w:val="24"/>
        </w:rPr>
        <w:t xml:space="preserve">any of </w:t>
      </w:r>
      <w:r w:rsidR="0036468F" w:rsidRPr="00A35BB1">
        <w:rPr>
          <w:rFonts w:ascii="Arial" w:hAnsi="Arial" w:cs="Arial"/>
          <w:sz w:val="24"/>
          <w:szCs w:val="24"/>
        </w:rPr>
        <w:t xml:space="preserve">our </w:t>
      </w:r>
      <w:r w:rsidR="007F25F8" w:rsidRPr="00A35BB1">
        <w:rPr>
          <w:rFonts w:ascii="Arial" w:hAnsi="Arial" w:cs="Arial"/>
          <w:sz w:val="24"/>
          <w:szCs w:val="24"/>
        </w:rPr>
        <w:t>JA response genes</w:t>
      </w:r>
      <w:r w:rsidR="00263678" w:rsidRPr="00A35BB1">
        <w:rPr>
          <w:rFonts w:ascii="Arial" w:hAnsi="Arial" w:cs="Arial"/>
          <w:sz w:val="24"/>
          <w:szCs w:val="24"/>
        </w:rPr>
        <w:t xml:space="preserve"> (93/672) were </w:t>
      </w:r>
      <w:r w:rsidR="00162FC5" w:rsidRPr="00A35BB1">
        <w:rPr>
          <w:rFonts w:ascii="Arial" w:hAnsi="Arial" w:cs="Arial"/>
          <w:sz w:val="24"/>
          <w:szCs w:val="24"/>
        </w:rPr>
        <w:t xml:space="preserve">also </w:t>
      </w:r>
      <w:r w:rsidR="00263678" w:rsidRPr="00A35BB1">
        <w:rPr>
          <w:rFonts w:ascii="Arial" w:hAnsi="Arial" w:cs="Arial"/>
          <w:sz w:val="24"/>
          <w:szCs w:val="24"/>
        </w:rPr>
        <w:t>up-regulated in the HopBB1 expressing line</w:t>
      </w:r>
      <w:r w:rsidR="007F0882" w:rsidRPr="007D5211">
        <w:rPr>
          <w:rFonts w:ascii="Arial" w:hAnsi="Arial" w:cs="Arial"/>
          <w:sz w:val="24"/>
          <w:szCs w:val="24"/>
        </w:rPr>
        <w:t xml:space="preserve"> </w:t>
      </w:r>
      <w:r w:rsidR="007D5211" w:rsidRPr="007D5211">
        <w:rPr>
          <w:rFonts w:ascii="Arial" w:hAnsi="Arial" w:cs="Arial"/>
          <w:sz w:val="24"/>
          <w:szCs w:val="24"/>
        </w:rPr>
        <w:t>(</w:t>
      </w:r>
      <w:r w:rsidR="007F0882" w:rsidRPr="007D5211">
        <w:rPr>
          <w:rFonts w:ascii="Arial" w:hAnsi="Arial" w:cs="Arial"/>
          <w:sz w:val="24"/>
          <w:szCs w:val="24"/>
        </w:rPr>
        <w:t>Table S3</w:t>
      </w:r>
      <w:r w:rsidR="00330E7D" w:rsidRPr="007D5211">
        <w:rPr>
          <w:rFonts w:ascii="Arial" w:hAnsi="Arial" w:cs="Arial"/>
          <w:sz w:val="24"/>
          <w:szCs w:val="24"/>
        </w:rPr>
        <w:t>)</w:t>
      </w:r>
      <w:r w:rsidR="0099684B" w:rsidRPr="007D5211">
        <w:rPr>
          <w:rFonts w:ascii="Arial" w:hAnsi="Arial" w:cs="Arial"/>
          <w:sz w:val="24"/>
          <w:szCs w:val="24"/>
        </w:rPr>
        <w:t xml:space="preserve">, and the </w:t>
      </w:r>
      <w:r w:rsidR="003434C9" w:rsidRPr="007D5211">
        <w:rPr>
          <w:rFonts w:ascii="Arial" w:hAnsi="Arial" w:cs="Arial"/>
          <w:sz w:val="24"/>
          <w:szCs w:val="24"/>
        </w:rPr>
        <w:t xml:space="preserve">average expression of </w:t>
      </w:r>
      <w:r w:rsidR="0099684B" w:rsidRPr="007D5211">
        <w:rPr>
          <w:rFonts w:ascii="Arial" w:hAnsi="Arial" w:cs="Arial"/>
          <w:sz w:val="24"/>
          <w:szCs w:val="24"/>
        </w:rPr>
        <w:t xml:space="preserve">all 672 </w:t>
      </w:r>
      <w:r w:rsidR="003434C9" w:rsidRPr="007D5211">
        <w:rPr>
          <w:rFonts w:ascii="Arial" w:hAnsi="Arial" w:cs="Arial"/>
          <w:sz w:val="24"/>
          <w:szCs w:val="24"/>
        </w:rPr>
        <w:t>JA-responsive genes was higher in the</w:t>
      </w:r>
      <w:r w:rsidR="00263678" w:rsidRPr="007D5211">
        <w:rPr>
          <w:rFonts w:ascii="Arial" w:hAnsi="Arial" w:cs="Arial"/>
          <w:sz w:val="24"/>
          <w:szCs w:val="24"/>
        </w:rPr>
        <w:t>se</w:t>
      </w:r>
      <w:r w:rsidR="003434C9" w:rsidRPr="007D5211">
        <w:rPr>
          <w:rFonts w:ascii="Arial" w:hAnsi="Arial" w:cs="Arial"/>
          <w:sz w:val="24"/>
          <w:szCs w:val="24"/>
        </w:rPr>
        <w:t xml:space="preserve"> transgenic plants</w:t>
      </w:r>
      <w:r w:rsidR="006B6D60" w:rsidRPr="007D5211">
        <w:rPr>
          <w:rFonts w:ascii="Arial" w:hAnsi="Arial" w:cs="Arial"/>
          <w:sz w:val="24"/>
          <w:szCs w:val="24"/>
        </w:rPr>
        <w:t xml:space="preserve"> </w:t>
      </w:r>
      <w:r w:rsidR="007F25F8" w:rsidRPr="007D5211">
        <w:rPr>
          <w:rFonts w:ascii="Arial" w:hAnsi="Arial" w:cs="Arial"/>
          <w:sz w:val="24"/>
          <w:szCs w:val="24"/>
        </w:rPr>
        <w:t xml:space="preserve">(Figure 3D). </w:t>
      </w:r>
      <w:r w:rsidR="00932F02" w:rsidRPr="007D5211">
        <w:rPr>
          <w:rFonts w:ascii="Arial" w:hAnsi="Arial" w:cs="Arial"/>
          <w:sz w:val="24"/>
          <w:szCs w:val="24"/>
        </w:rPr>
        <w:t>N</w:t>
      </w:r>
      <w:r w:rsidR="00932F02" w:rsidRPr="00D9020D">
        <w:rPr>
          <w:rFonts w:ascii="Arial" w:hAnsi="Arial" w:cs="Arial"/>
          <w:sz w:val="24"/>
          <w:szCs w:val="24"/>
        </w:rPr>
        <w:t>otably, some marker genes of JA biosynthesis</w:t>
      </w:r>
      <w:r w:rsidR="0047631D">
        <w:rPr>
          <w:rFonts w:ascii="Arial" w:hAnsi="Arial" w:cs="Arial" w:hint="eastAsia"/>
          <w:sz w:val="24"/>
          <w:szCs w:val="24"/>
        </w:rPr>
        <w:t>, signaling</w:t>
      </w:r>
      <w:r w:rsidR="0047631D" w:rsidRPr="00D9020D">
        <w:rPr>
          <w:rFonts w:ascii="Arial" w:hAnsi="Arial" w:cs="Arial"/>
          <w:sz w:val="24"/>
          <w:szCs w:val="24"/>
        </w:rPr>
        <w:t xml:space="preserve"> </w:t>
      </w:r>
      <w:r w:rsidR="00932F02" w:rsidRPr="00D9020D">
        <w:rPr>
          <w:rFonts w:ascii="Arial" w:hAnsi="Arial" w:cs="Arial"/>
          <w:sz w:val="24"/>
          <w:szCs w:val="24"/>
        </w:rPr>
        <w:t>and JA-SA crosstalk were dramatically activated in HopBB1 transgenic plants</w:t>
      </w:r>
      <w:r w:rsidR="003434C9">
        <w:rPr>
          <w:rFonts w:ascii="Arial" w:hAnsi="Arial" w:cs="Arial"/>
          <w:sz w:val="24"/>
          <w:szCs w:val="24"/>
        </w:rPr>
        <w:t xml:space="preserve">, such as </w:t>
      </w:r>
      <w:r w:rsidR="00162FC5">
        <w:rPr>
          <w:rFonts w:ascii="Arial" w:hAnsi="Arial" w:cs="Arial"/>
          <w:i/>
          <w:sz w:val="24"/>
          <w:szCs w:val="24"/>
        </w:rPr>
        <w:t>JAZ1</w:t>
      </w:r>
      <w:r w:rsidR="009032A8">
        <w:rPr>
          <w:rFonts w:ascii="Arial" w:hAnsi="Arial" w:cs="Arial"/>
          <w:sz w:val="24"/>
          <w:szCs w:val="24"/>
        </w:rPr>
        <w:t>,</w:t>
      </w:r>
      <w:r w:rsidR="00162FC5">
        <w:rPr>
          <w:rFonts w:ascii="Arial" w:hAnsi="Arial" w:cs="Arial"/>
          <w:i/>
          <w:sz w:val="24"/>
          <w:szCs w:val="24"/>
        </w:rPr>
        <w:t xml:space="preserve"> </w:t>
      </w:r>
      <w:r w:rsidR="003434C9" w:rsidRPr="007610D9">
        <w:rPr>
          <w:rFonts w:ascii="Arial" w:hAnsi="Arial" w:cs="Arial"/>
          <w:i/>
          <w:sz w:val="24"/>
          <w:szCs w:val="24"/>
        </w:rPr>
        <w:t>LOX2</w:t>
      </w:r>
      <w:r w:rsidR="003434C9">
        <w:rPr>
          <w:rFonts w:ascii="Arial" w:hAnsi="Arial" w:cs="Arial"/>
          <w:sz w:val="24"/>
          <w:szCs w:val="24"/>
        </w:rPr>
        <w:t xml:space="preserve">, </w:t>
      </w:r>
      <w:r w:rsidR="003434C9" w:rsidRPr="007610D9">
        <w:rPr>
          <w:rFonts w:ascii="Arial" w:hAnsi="Arial" w:cs="Arial"/>
          <w:i/>
          <w:sz w:val="24"/>
          <w:szCs w:val="24"/>
        </w:rPr>
        <w:t>NAC019</w:t>
      </w:r>
      <w:r w:rsidR="003434C9">
        <w:rPr>
          <w:rFonts w:ascii="Arial" w:hAnsi="Arial" w:cs="Arial"/>
          <w:sz w:val="24"/>
          <w:szCs w:val="24"/>
        </w:rPr>
        <w:t xml:space="preserve"> and </w:t>
      </w:r>
      <w:r w:rsidR="003434C9" w:rsidRPr="007610D9">
        <w:rPr>
          <w:rFonts w:ascii="Arial" w:hAnsi="Arial" w:cs="Arial"/>
          <w:i/>
          <w:sz w:val="24"/>
          <w:szCs w:val="24"/>
        </w:rPr>
        <w:t>BSMT1</w:t>
      </w:r>
      <w:r w:rsidR="00932F02" w:rsidRPr="00D9020D">
        <w:rPr>
          <w:rFonts w:ascii="Arial" w:hAnsi="Arial" w:cs="Arial"/>
          <w:sz w:val="24"/>
          <w:szCs w:val="24"/>
        </w:rPr>
        <w:t xml:space="preserve"> </w:t>
      </w:r>
      <w:r w:rsidR="007F25F8" w:rsidRPr="00D9020D">
        <w:rPr>
          <w:rFonts w:ascii="Arial" w:hAnsi="Arial" w:cs="Arial"/>
          <w:sz w:val="24"/>
          <w:szCs w:val="24"/>
        </w:rPr>
        <w:t xml:space="preserve">(Figure </w:t>
      </w:r>
      <w:r w:rsidR="00B3730A">
        <w:rPr>
          <w:rFonts w:ascii="Arial" w:hAnsi="Arial" w:cs="Arial"/>
          <w:sz w:val="24"/>
          <w:szCs w:val="24"/>
        </w:rPr>
        <w:t>3E</w:t>
      </w:r>
      <w:r w:rsidR="00330E7D">
        <w:rPr>
          <w:rFonts w:ascii="Arial" w:hAnsi="Arial" w:cs="Arial" w:hint="eastAsia"/>
          <w:sz w:val="24"/>
          <w:szCs w:val="24"/>
        </w:rPr>
        <w:t>)</w:t>
      </w:r>
      <w:r w:rsidR="00932F02" w:rsidRPr="00D9020D">
        <w:rPr>
          <w:rFonts w:ascii="Arial" w:hAnsi="Arial" w:cs="Arial"/>
          <w:sz w:val="24"/>
          <w:szCs w:val="24"/>
        </w:rPr>
        <w:t xml:space="preserve">. </w:t>
      </w:r>
      <w:r w:rsidR="008C326C" w:rsidRPr="00D9020D">
        <w:rPr>
          <w:rFonts w:ascii="Arial" w:hAnsi="Arial" w:cs="Arial"/>
          <w:sz w:val="24"/>
          <w:szCs w:val="24"/>
        </w:rPr>
        <w:t>Remarkably</w:t>
      </w:r>
      <w:r w:rsidR="008C326C" w:rsidRPr="00D9020D">
        <w:rPr>
          <w:rFonts w:ascii="Arial" w:hAnsi="Arial" w:cs="Arial" w:hint="eastAsia"/>
          <w:sz w:val="24"/>
          <w:szCs w:val="24"/>
        </w:rPr>
        <w:t>, JA response genes are enriched</w:t>
      </w:r>
      <w:r w:rsidR="00C5521B">
        <w:rPr>
          <w:rFonts w:ascii="Arial" w:hAnsi="Arial" w:cs="Arial"/>
          <w:sz w:val="24"/>
          <w:szCs w:val="24"/>
        </w:rPr>
        <w:t xml:space="preserve"> </w:t>
      </w:r>
      <w:r w:rsidR="008C326C" w:rsidRPr="00D9020D">
        <w:rPr>
          <w:rFonts w:ascii="Arial" w:hAnsi="Arial" w:cs="Arial" w:hint="eastAsia"/>
          <w:sz w:val="24"/>
          <w:szCs w:val="24"/>
        </w:rPr>
        <w:t xml:space="preserve">in the overlap </w:t>
      </w:r>
      <w:r w:rsidR="008C326C" w:rsidRPr="00D9020D">
        <w:rPr>
          <w:rFonts w:ascii="Arial" w:hAnsi="Arial" w:cs="Arial"/>
          <w:sz w:val="24"/>
          <w:szCs w:val="24"/>
        </w:rPr>
        <w:t>between</w:t>
      </w:r>
      <w:r w:rsidR="008C326C" w:rsidRPr="00D9020D">
        <w:rPr>
          <w:rFonts w:ascii="Arial" w:hAnsi="Arial" w:cs="Arial" w:hint="eastAsia"/>
          <w:sz w:val="24"/>
          <w:szCs w:val="24"/>
        </w:rPr>
        <w:t xml:space="preserve"> HopBB1-upregulated and TCP14-suppressed ge</w:t>
      </w:r>
      <w:r w:rsidR="008C326C" w:rsidRPr="00D9020D">
        <w:rPr>
          <w:rFonts w:ascii="Arial" w:hAnsi="Arial" w:cs="Arial"/>
          <w:sz w:val="24"/>
          <w:szCs w:val="24"/>
        </w:rPr>
        <w:t>nes</w:t>
      </w:r>
      <w:r w:rsidR="00212F1C">
        <w:rPr>
          <w:rFonts w:ascii="Arial" w:hAnsi="Arial" w:cs="Arial"/>
          <w:sz w:val="24"/>
          <w:szCs w:val="24"/>
        </w:rPr>
        <w:t>: o</w:t>
      </w:r>
      <w:r w:rsidR="00D66F84" w:rsidRPr="00D9020D">
        <w:rPr>
          <w:rFonts w:ascii="Arial" w:hAnsi="Arial" w:cs="Arial"/>
          <w:sz w:val="24"/>
          <w:szCs w:val="24"/>
        </w:rPr>
        <w:t xml:space="preserve">ut of the </w:t>
      </w:r>
      <w:r w:rsidR="00363394">
        <w:rPr>
          <w:rFonts w:ascii="Arial" w:hAnsi="Arial" w:cs="Arial"/>
          <w:sz w:val="24"/>
          <w:szCs w:val="24"/>
        </w:rPr>
        <w:t>102</w:t>
      </w:r>
      <w:r w:rsidR="00363394" w:rsidRPr="00D9020D">
        <w:rPr>
          <w:rFonts w:ascii="Arial" w:hAnsi="Arial" w:cs="Arial"/>
          <w:sz w:val="24"/>
          <w:szCs w:val="24"/>
        </w:rPr>
        <w:t xml:space="preserve"> </w:t>
      </w:r>
      <w:r w:rsidR="00D66F84" w:rsidRPr="00D9020D">
        <w:rPr>
          <w:rFonts w:ascii="Arial" w:hAnsi="Arial" w:cs="Arial"/>
          <w:sz w:val="24"/>
          <w:szCs w:val="24"/>
        </w:rPr>
        <w:t xml:space="preserve">genes that </w:t>
      </w:r>
      <w:r w:rsidR="00363394">
        <w:rPr>
          <w:rFonts w:ascii="Arial" w:hAnsi="Arial" w:cs="Arial"/>
          <w:sz w:val="24"/>
          <w:szCs w:val="24"/>
        </w:rPr>
        <w:t>were</w:t>
      </w:r>
      <w:r w:rsidR="00363394" w:rsidRPr="00D9020D">
        <w:rPr>
          <w:rFonts w:ascii="Arial" w:hAnsi="Arial" w:cs="Arial"/>
          <w:sz w:val="24"/>
          <w:szCs w:val="24"/>
        </w:rPr>
        <w:t xml:space="preserve"> </w:t>
      </w:r>
      <w:r w:rsidR="00D66F84" w:rsidRPr="00D9020D">
        <w:rPr>
          <w:rFonts w:ascii="Arial" w:hAnsi="Arial" w:cs="Arial"/>
          <w:sz w:val="24"/>
          <w:szCs w:val="24"/>
        </w:rPr>
        <w:t>down-regulated</w:t>
      </w:r>
      <w:r w:rsidR="0036468F">
        <w:rPr>
          <w:rFonts w:ascii="Arial" w:hAnsi="Arial" w:cs="Arial"/>
          <w:sz w:val="24"/>
          <w:szCs w:val="24"/>
        </w:rPr>
        <w:t xml:space="preserve"> </w:t>
      </w:r>
      <w:r w:rsidR="00282FA4">
        <w:rPr>
          <w:rFonts w:ascii="Arial" w:hAnsi="Arial" w:cs="Arial"/>
          <w:sz w:val="24"/>
          <w:szCs w:val="24"/>
        </w:rPr>
        <w:t>by TCP14 overexpression</w:t>
      </w:r>
      <w:r w:rsidR="00840789">
        <w:rPr>
          <w:rFonts w:ascii="Arial" w:hAnsi="Arial" w:cs="Arial"/>
          <w:sz w:val="24"/>
          <w:szCs w:val="24"/>
        </w:rPr>
        <w:t xml:space="preserve"> (Figure 1D),</w:t>
      </w:r>
      <w:r w:rsidR="00282FA4">
        <w:rPr>
          <w:rFonts w:ascii="Arial" w:hAnsi="Arial" w:cs="Arial"/>
          <w:sz w:val="24"/>
          <w:szCs w:val="24"/>
        </w:rPr>
        <w:t xml:space="preserve"> </w:t>
      </w:r>
      <w:r w:rsidR="00D66F84" w:rsidRPr="00D9020D">
        <w:rPr>
          <w:rFonts w:ascii="Arial" w:hAnsi="Arial" w:cs="Arial"/>
          <w:sz w:val="24"/>
          <w:szCs w:val="24"/>
        </w:rPr>
        <w:t xml:space="preserve">12 </w:t>
      </w:r>
      <w:r w:rsidR="00363394">
        <w:rPr>
          <w:rFonts w:ascii="Arial" w:hAnsi="Arial" w:cs="Arial"/>
          <w:sz w:val="24"/>
          <w:szCs w:val="24"/>
        </w:rPr>
        <w:t>were</w:t>
      </w:r>
      <w:r w:rsidR="00363394" w:rsidRPr="00D9020D">
        <w:rPr>
          <w:rFonts w:ascii="Arial" w:hAnsi="Arial" w:cs="Arial"/>
          <w:sz w:val="24"/>
          <w:szCs w:val="24"/>
        </w:rPr>
        <w:t xml:space="preserve"> </w:t>
      </w:r>
      <w:r w:rsidR="00D66F84" w:rsidRPr="00D9020D">
        <w:rPr>
          <w:rFonts w:ascii="Arial" w:hAnsi="Arial" w:cs="Arial"/>
          <w:sz w:val="24"/>
          <w:szCs w:val="24"/>
        </w:rPr>
        <w:t>up</w:t>
      </w:r>
      <w:r w:rsidR="00363394">
        <w:rPr>
          <w:rFonts w:ascii="Arial" w:hAnsi="Arial" w:cs="Arial"/>
          <w:sz w:val="24"/>
          <w:szCs w:val="24"/>
        </w:rPr>
        <w:t>-regulated</w:t>
      </w:r>
      <w:r w:rsidR="00D66F84" w:rsidRPr="00D9020D">
        <w:rPr>
          <w:rFonts w:ascii="Arial" w:hAnsi="Arial" w:cs="Arial"/>
          <w:sz w:val="24"/>
          <w:szCs w:val="24"/>
        </w:rPr>
        <w:t xml:space="preserve"> in </w:t>
      </w:r>
      <w:r w:rsidR="00363394">
        <w:rPr>
          <w:rFonts w:ascii="Arial" w:hAnsi="Arial" w:cs="Arial"/>
          <w:sz w:val="24"/>
          <w:szCs w:val="24"/>
        </w:rPr>
        <w:t>HopBB1 transgenic plants</w:t>
      </w:r>
      <w:r w:rsidR="0036468F">
        <w:rPr>
          <w:rFonts w:ascii="Arial" w:hAnsi="Arial" w:cs="Arial"/>
          <w:sz w:val="24"/>
          <w:szCs w:val="24"/>
        </w:rPr>
        <w:t xml:space="preserve"> and </w:t>
      </w:r>
      <w:r w:rsidR="00D66F84" w:rsidRPr="00D9020D">
        <w:rPr>
          <w:rFonts w:ascii="Arial" w:hAnsi="Arial" w:cs="Arial"/>
          <w:sz w:val="24"/>
          <w:szCs w:val="24"/>
        </w:rPr>
        <w:t xml:space="preserve">10 </w:t>
      </w:r>
      <w:r w:rsidR="008C326C" w:rsidRPr="00D9020D">
        <w:rPr>
          <w:rFonts w:ascii="Arial" w:hAnsi="Arial" w:cs="Arial"/>
          <w:sz w:val="24"/>
          <w:szCs w:val="24"/>
        </w:rPr>
        <w:t>of the</w:t>
      </w:r>
      <w:r w:rsidR="00994670">
        <w:rPr>
          <w:rFonts w:ascii="Arial" w:hAnsi="Arial" w:cs="Arial"/>
          <w:sz w:val="24"/>
          <w:szCs w:val="24"/>
        </w:rPr>
        <w:t>se</w:t>
      </w:r>
      <w:r w:rsidR="008C326C" w:rsidRPr="00D9020D">
        <w:rPr>
          <w:rFonts w:ascii="Arial" w:hAnsi="Arial" w:cs="Arial"/>
          <w:sz w:val="24"/>
          <w:szCs w:val="24"/>
        </w:rPr>
        <w:t xml:space="preserve"> </w:t>
      </w:r>
      <w:r w:rsidR="00994670">
        <w:rPr>
          <w:rFonts w:ascii="Arial" w:hAnsi="Arial" w:cs="Arial"/>
          <w:sz w:val="24"/>
          <w:szCs w:val="24"/>
        </w:rPr>
        <w:t>are</w:t>
      </w:r>
      <w:r w:rsidR="00363394" w:rsidRPr="00D9020D">
        <w:rPr>
          <w:rFonts w:ascii="Arial" w:hAnsi="Arial" w:cs="Arial"/>
          <w:sz w:val="24"/>
          <w:szCs w:val="24"/>
        </w:rPr>
        <w:t xml:space="preserve"> </w:t>
      </w:r>
      <w:r w:rsidR="00D66F84" w:rsidRPr="00D9020D">
        <w:rPr>
          <w:rFonts w:ascii="Arial" w:hAnsi="Arial" w:cs="Arial"/>
          <w:sz w:val="24"/>
          <w:szCs w:val="24"/>
        </w:rPr>
        <w:t>JA markers</w:t>
      </w:r>
      <w:r w:rsidR="001B3936">
        <w:rPr>
          <w:rFonts w:ascii="Arial" w:hAnsi="Arial" w:cs="Arial"/>
          <w:sz w:val="24"/>
          <w:szCs w:val="24"/>
        </w:rPr>
        <w:t xml:space="preserve"> </w:t>
      </w:r>
      <w:r w:rsidR="007F4E67">
        <w:rPr>
          <w:rFonts w:ascii="Arial" w:hAnsi="Arial" w:cs="Arial"/>
          <w:sz w:val="24"/>
          <w:szCs w:val="24"/>
        </w:rPr>
        <w:t>(p = 2.26</w:t>
      </w:r>
      <w:r w:rsidR="007F4E67" w:rsidRPr="00C5521B">
        <w:rPr>
          <w:rFonts w:ascii="Arial" w:hAnsi="Arial" w:cs="Arial"/>
          <w:sz w:val="24"/>
          <w:szCs w:val="24"/>
        </w:rPr>
        <w:t>e-17</w:t>
      </w:r>
      <w:r w:rsidR="007F4E67">
        <w:rPr>
          <w:rFonts w:ascii="Arial" w:hAnsi="Arial" w:cs="Arial"/>
          <w:sz w:val="24"/>
          <w:szCs w:val="24"/>
        </w:rPr>
        <w:t>; hypergeometric test)</w:t>
      </w:r>
      <w:r w:rsidR="007F4E67" w:rsidRPr="00D9020D">
        <w:rPr>
          <w:rFonts w:ascii="Arial" w:hAnsi="Arial" w:cs="Arial" w:hint="eastAsia"/>
          <w:sz w:val="24"/>
          <w:szCs w:val="24"/>
        </w:rPr>
        <w:t xml:space="preserve"> </w:t>
      </w:r>
      <w:r w:rsidR="001B3936">
        <w:rPr>
          <w:rFonts w:ascii="Arial" w:hAnsi="Arial" w:cs="Arial"/>
          <w:sz w:val="24"/>
          <w:szCs w:val="24"/>
        </w:rPr>
        <w:t xml:space="preserve">(Table </w:t>
      </w:r>
      <w:r w:rsidR="001B3936">
        <w:rPr>
          <w:rFonts w:ascii="Arial" w:hAnsi="Arial" w:cs="Arial"/>
          <w:sz w:val="24"/>
          <w:szCs w:val="24"/>
        </w:rPr>
        <w:lastRenderedPageBreak/>
        <w:t>S</w:t>
      </w:r>
      <w:r w:rsidR="007F0882">
        <w:rPr>
          <w:rFonts w:ascii="Arial" w:hAnsi="Arial" w:cs="Arial" w:hint="eastAsia"/>
          <w:sz w:val="24"/>
          <w:szCs w:val="24"/>
        </w:rPr>
        <w:t>4</w:t>
      </w:r>
      <w:r w:rsidR="001B3936">
        <w:rPr>
          <w:rFonts w:ascii="Arial" w:hAnsi="Arial" w:cs="Arial"/>
          <w:sz w:val="24"/>
          <w:szCs w:val="24"/>
        </w:rPr>
        <w:t>).</w:t>
      </w:r>
      <w:r w:rsidR="00FF1D60">
        <w:rPr>
          <w:rFonts w:ascii="Arial" w:hAnsi="Arial" w:cs="Arial"/>
          <w:sz w:val="24"/>
          <w:szCs w:val="24"/>
        </w:rPr>
        <w:t xml:space="preserve"> </w:t>
      </w:r>
      <w:r w:rsidR="000F0AE3">
        <w:rPr>
          <w:rFonts w:ascii="Arial" w:hAnsi="Arial" w:cs="Arial"/>
          <w:sz w:val="24"/>
          <w:szCs w:val="24"/>
        </w:rPr>
        <w:t>G</w:t>
      </w:r>
      <w:r w:rsidR="007D5211">
        <w:rPr>
          <w:rFonts w:ascii="Arial" w:hAnsi="Arial" w:cs="Arial"/>
          <w:sz w:val="24"/>
          <w:szCs w:val="24"/>
        </w:rPr>
        <w:t xml:space="preserve">enes </w:t>
      </w:r>
      <w:r w:rsidR="00FF1D60">
        <w:rPr>
          <w:rFonts w:ascii="Arial" w:hAnsi="Arial" w:cs="Arial"/>
          <w:sz w:val="24"/>
          <w:szCs w:val="24"/>
        </w:rPr>
        <w:t>specific to our</w:t>
      </w:r>
      <w:r w:rsidR="00562D96">
        <w:rPr>
          <w:rFonts w:ascii="Arial" w:hAnsi="Arial" w:cs="Arial"/>
          <w:sz w:val="24"/>
          <w:szCs w:val="24"/>
        </w:rPr>
        <w:t xml:space="preserve"> </w:t>
      </w:r>
      <w:r w:rsidR="00AA78E2">
        <w:rPr>
          <w:rFonts w:ascii="Arial" w:hAnsi="Arial" w:cs="Arial"/>
          <w:sz w:val="24"/>
          <w:szCs w:val="24"/>
        </w:rPr>
        <w:t>BTH/SA response were also enriched</w:t>
      </w:r>
      <w:r w:rsidR="00354B9F">
        <w:rPr>
          <w:rFonts w:ascii="Arial" w:hAnsi="Arial" w:cs="Arial"/>
          <w:sz w:val="24"/>
          <w:szCs w:val="24"/>
        </w:rPr>
        <w:t xml:space="preserve"> </w:t>
      </w:r>
      <w:r w:rsidR="00AA78E2">
        <w:rPr>
          <w:rFonts w:ascii="Arial" w:hAnsi="Arial" w:cs="Arial"/>
          <w:sz w:val="24"/>
          <w:szCs w:val="24"/>
        </w:rPr>
        <w:t xml:space="preserve">in </w:t>
      </w:r>
      <w:r w:rsidR="00354B9F">
        <w:rPr>
          <w:rFonts w:ascii="Arial" w:hAnsi="Arial" w:cs="Arial"/>
          <w:sz w:val="24"/>
          <w:szCs w:val="24"/>
        </w:rPr>
        <w:t>the HopBB1 up-regulated genes</w:t>
      </w:r>
      <w:r w:rsidR="00AA78E2">
        <w:rPr>
          <w:rFonts w:ascii="Arial" w:hAnsi="Arial" w:cs="Arial"/>
          <w:sz w:val="24"/>
          <w:szCs w:val="24"/>
        </w:rPr>
        <w:t xml:space="preserve"> (</w:t>
      </w:r>
      <w:r w:rsidR="00FF1D60">
        <w:rPr>
          <w:rFonts w:ascii="Arial" w:hAnsi="Arial" w:cs="Arial"/>
          <w:sz w:val="24"/>
          <w:szCs w:val="24"/>
        </w:rPr>
        <w:t xml:space="preserve">139/2357; </w:t>
      </w:r>
      <w:r w:rsidR="00AA78E2">
        <w:rPr>
          <w:rFonts w:ascii="Arial" w:hAnsi="Arial" w:cs="Arial"/>
          <w:sz w:val="24"/>
          <w:szCs w:val="24"/>
        </w:rPr>
        <w:t>p=6.49e-34; hypergeometric test</w:t>
      </w:r>
      <w:r w:rsidR="005E432F">
        <w:rPr>
          <w:rFonts w:ascii="Arial" w:hAnsi="Arial" w:cs="Arial"/>
          <w:sz w:val="24"/>
          <w:szCs w:val="24"/>
        </w:rPr>
        <w:t>)</w:t>
      </w:r>
      <w:r w:rsidR="00354B9F">
        <w:rPr>
          <w:rFonts w:ascii="Arial" w:hAnsi="Arial" w:cs="Arial"/>
          <w:sz w:val="24"/>
          <w:szCs w:val="24"/>
        </w:rPr>
        <w:t xml:space="preserve">. However, genes that </w:t>
      </w:r>
      <w:r w:rsidR="00B502F7">
        <w:rPr>
          <w:rFonts w:ascii="Arial" w:hAnsi="Arial" w:cs="Arial"/>
          <w:sz w:val="24"/>
          <w:szCs w:val="24"/>
        </w:rPr>
        <w:t xml:space="preserve">are </w:t>
      </w:r>
      <w:r w:rsidR="00754DF2">
        <w:rPr>
          <w:rFonts w:ascii="Arial" w:hAnsi="Arial" w:cs="Arial"/>
          <w:sz w:val="24"/>
          <w:szCs w:val="24"/>
        </w:rPr>
        <w:t>strongly</w:t>
      </w:r>
      <w:r w:rsidR="00354B9F">
        <w:rPr>
          <w:rFonts w:ascii="Arial" w:hAnsi="Arial" w:cs="Arial"/>
          <w:sz w:val="24"/>
          <w:szCs w:val="24"/>
        </w:rPr>
        <w:t xml:space="preserve"> associated with SA-mediated defense responses (e.g., </w:t>
      </w:r>
      <w:r w:rsidR="00354B9F" w:rsidRPr="00AA78E2">
        <w:rPr>
          <w:rFonts w:ascii="Arial" w:hAnsi="Arial" w:cs="Arial"/>
          <w:i/>
          <w:sz w:val="24"/>
          <w:szCs w:val="24"/>
        </w:rPr>
        <w:t>PR-1</w:t>
      </w:r>
      <w:r w:rsidR="00354B9F">
        <w:rPr>
          <w:rFonts w:ascii="Arial" w:hAnsi="Arial" w:cs="Arial"/>
          <w:sz w:val="24"/>
          <w:szCs w:val="24"/>
        </w:rPr>
        <w:t xml:space="preserve">, </w:t>
      </w:r>
      <w:r w:rsidR="005E432F" w:rsidRPr="00AA78E2">
        <w:rPr>
          <w:rFonts w:ascii="Arial" w:hAnsi="Arial" w:cs="Arial"/>
          <w:i/>
          <w:sz w:val="24"/>
          <w:szCs w:val="24"/>
        </w:rPr>
        <w:t>PR-5</w:t>
      </w:r>
      <w:r w:rsidR="005E432F">
        <w:rPr>
          <w:rFonts w:ascii="Arial" w:hAnsi="Arial" w:cs="Arial"/>
          <w:sz w:val="24"/>
          <w:szCs w:val="24"/>
        </w:rPr>
        <w:t xml:space="preserve">, </w:t>
      </w:r>
      <w:r w:rsidR="00354B9F" w:rsidRPr="00AA78E2">
        <w:rPr>
          <w:rFonts w:ascii="Arial" w:hAnsi="Arial" w:cs="Arial"/>
          <w:i/>
          <w:sz w:val="24"/>
          <w:szCs w:val="24"/>
        </w:rPr>
        <w:t>ICS1</w:t>
      </w:r>
      <w:r w:rsidR="005E432F">
        <w:rPr>
          <w:rFonts w:ascii="Arial" w:hAnsi="Arial" w:cs="Arial"/>
          <w:sz w:val="24"/>
          <w:szCs w:val="24"/>
        </w:rPr>
        <w:t xml:space="preserve">, </w:t>
      </w:r>
      <w:r w:rsidR="005E432F">
        <w:rPr>
          <w:rFonts w:ascii="Arial" w:hAnsi="Arial" w:cs="Arial"/>
          <w:i/>
          <w:sz w:val="24"/>
          <w:szCs w:val="24"/>
        </w:rPr>
        <w:t>WRKYs</w:t>
      </w:r>
      <w:r w:rsidR="00562D96">
        <w:rPr>
          <w:rFonts w:ascii="Arial" w:hAnsi="Arial" w:cs="Arial"/>
          <w:sz w:val="24"/>
          <w:szCs w:val="24"/>
        </w:rPr>
        <w:t>) we</w:t>
      </w:r>
      <w:r w:rsidR="00354B9F">
        <w:rPr>
          <w:rFonts w:ascii="Arial" w:hAnsi="Arial" w:cs="Arial"/>
          <w:sz w:val="24"/>
          <w:szCs w:val="24"/>
        </w:rPr>
        <w:t>re not differentially expressed, suggesting that the SA response activated in HopBB1</w:t>
      </w:r>
      <w:r w:rsidR="00562D96">
        <w:rPr>
          <w:rFonts w:ascii="Arial" w:hAnsi="Arial" w:cs="Arial"/>
          <w:sz w:val="24"/>
          <w:szCs w:val="24"/>
        </w:rPr>
        <w:t>-</w:t>
      </w:r>
      <w:r w:rsidR="00FF1D60">
        <w:rPr>
          <w:rFonts w:ascii="Arial" w:hAnsi="Arial" w:cs="Arial"/>
          <w:sz w:val="24"/>
          <w:szCs w:val="24"/>
        </w:rPr>
        <w:t>expressing</w:t>
      </w:r>
      <w:r w:rsidR="00354B9F">
        <w:rPr>
          <w:rFonts w:ascii="Arial" w:hAnsi="Arial" w:cs="Arial"/>
          <w:sz w:val="24"/>
          <w:szCs w:val="24"/>
        </w:rPr>
        <w:t xml:space="preserve"> plants is</w:t>
      </w:r>
      <w:r w:rsidR="00562D96">
        <w:rPr>
          <w:rFonts w:ascii="Arial" w:hAnsi="Arial" w:cs="Arial"/>
          <w:sz w:val="24"/>
          <w:szCs w:val="24"/>
        </w:rPr>
        <w:t xml:space="preserve"> likely to be</w:t>
      </w:r>
      <w:r w:rsidR="00354B9F">
        <w:rPr>
          <w:rFonts w:ascii="Arial" w:hAnsi="Arial" w:cs="Arial"/>
          <w:sz w:val="24"/>
          <w:szCs w:val="24"/>
        </w:rPr>
        <w:t xml:space="preserve"> </w:t>
      </w:r>
      <w:r w:rsidR="00FF1D60">
        <w:rPr>
          <w:rFonts w:ascii="Arial" w:hAnsi="Arial" w:cs="Arial"/>
          <w:sz w:val="24"/>
          <w:szCs w:val="24"/>
        </w:rPr>
        <w:t xml:space="preserve">insufficient for robust </w:t>
      </w:r>
      <w:r w:rsidR="00354B9F">
        <w:rPr>
          <w:rFonts w:ascii="Arial" w:hAnsi="Arial" w:cs="Arial"/>
          <w:sz w:val="24"/>
          <w:szCs w:val="24"/>
        </w:rPr>
        <w:t>defense.</w:t>
      </w:r>
    </w:p>
    <w:p w14:paraId="7B9243E2" w14:textId="78A5BC72" w:rsidR="00282FA4" w:rsidRDefault="00282FA4" w:rsidP="001D1CD4">
      <w:pPr>
        <w:spacing w:line="480" w:lineRule="auto"/>
        <w:jc w:val="both"/>
        <w:rPr>
          <w:rFonts w:ascii="Arial" w:hAnsi="Arial" w:cs="Arial"/>
          <w:sz w:val="24"/>
          <w:szCs w:val="24"/>
        </w:rPr>
      </w:pPr>
    </w:p>
    <w:p w14:paraId="4F737B00" w14:textId="2832D6B9" w:rsidR="00562D96" w:rsidRDefault="00CB0790" w:rsidP="001D1CD4">
      <w:pPr>
        <w:spacing w:line="480" w:lineRule="auto"/>
        <w:jc w:val="both"/>
        <w:rPr>
          <w:rFonts w:ascii="Arial" w:hAnsi="Arial" w:cs="Arial"/>
          <w:sz w:val="24"/>
          <w:szCs w:val="24"/>
        </w:rPr>
      </w:pPr>
      <w:r>
        <w:rPr>
          <w:rFonts w:ascii="Arial" w:hAnsi="Arial" w:cs="Arial"/>
          <w:sz w:val="24"/>
          <w:szCs w:val="24"/>
        </w:rPr>
        <w:t>As expected, t</w:t>
      </w:r>
      <w:r w:rsidR="00562D96">
        <w:rPr>
          <w:rFonts w:ascii="Arial" w:hAnsi="Arial" w:cs="Arial"/>
          <w:sz w:val="24"/>
          <w:szCs w:val="24"/>
        </w:rPr>
        <w:t xml:space="preserve">he </w:t>
      </w:r>
      <w:r w:rsidR="00DC3C7B" w:rsidRPr="00D9020D">
        <w:rPr>
          <w:rFonts w:ascii="Arial" w:hAnsi="Arial" w:cs="Arial"/>
          <w:sz w:val="24"/>
          <w:szCs w:val="24"/>
        </w:rPr>
        <w:t>JA response genes defined in our study</w:t>
      </w:r>
      <w:r w:rsidR="00E40957" w:rsidRPr="00D9020D">
        <w:rPr>
          <w:rFonts w:ascii="Arial" w:hAnsi="Arial" w:cs="Arial"/>
          <w:sz w:val="24"/>
          <w:szCs w:val="24"/>
        </w:rPr>
        <w:t xml:space="preserve"> </w:t>
      </w:r>
      <w:r w:rsidR="00282FA4">
        <w:rPr>
          <w:rFonts w:ascii="Arial" w:hAnsi="Arial" w:cs="Arial"/>
          <w:sz w:val="24"/>
          <w:szCs w:val="24"/>
        </w:rPr>
        <w:t>we</w:t>
      </w:r>
      <w:r w:rsidR="00E40957" w:rsidRPr="00D9020D">
        <w:rPr>
          <w:rFonts w:ascii="Arial" w:hAnsi="Arial" w:cs="Arial"/>
          <w:sz w:val="24"/>
          <w:szCs w:val="24"/>
        </w:rPr>
        <w:t>re enriched for MYC2 binding motif</w:t>
      </w:r>
      <w:r w:rsidR="00282FA4">
        <w:rPr>
          <w:rFonts w:ascii="Arial" w:hAnsi="Arial" w:cs="Arial"/>
          <w:sz w:val="24"/>
          <w:szCs w:val="24"/>
        </w:rPr>
        <w:t>s</w:t>
      </w:r>
      <w:r w:rsidR="00E40957" w:rsidRPr="00D9020D">
        <w:rPr>
          <w:rFonts w:ascii="Arial" w:hAnsi="Arial" w:cs="Arial"/>
          <w:sz w:val="24"/>
          <w:szCs w:val="24"/>
        </w:rPr>
        <w:t xml:space="preserve"> in their promoters</w:t>
      </w:r>
      <w:r w:rsidR="009A7B58">
        <w:rPr>
          <w:rFonts w:ascii="Arial" w:hAnsi="Arial" w:cs="Arial"/>
          <w:sz w:val="24"/>
          <w:szCs w:val="24"/>
        </w:rPr>
        <w:t xml:space="preserve"> (Figure </w:t>
      </w:r>
      <w:r w:rsidR="00FA529A">
        <w:rPr>
          <w:rFonts w:ascii="Arial" w:hAnsi="Arial" w:cs="Arial" w:hint="eastAsia"/>
          <w:sz w:val="24"/>
          <w:szCs w:val="24"/>
        </w:rPr>
        <w:t>S</w:t>
      </w:r>
      <w:r w:rsidR="00FA529A">
        <w:rPr>
          <w:rFonts w:ascii="Arial" w:hAnsi="Arial" w:cs="Arial"/>
          <w:sz w:val="24"/>
          <w:szCs w:val="24"/>
        </w:rPr>
        <w:t>3</w:t>
      </w:r>
      <w:r w:rsidR="00FA529A">
        <w:rPr>
          <w:rFonts w:ascii="Arial" w:hAnsi="Arial" w:cs="Arial" w:hint="eastAsia"/>
          <w:sz w:val="24"/>
          <w:szCs w:val="24"/>
        </w:rPr>
        <w:t>B</w:t>
      </w:r>
      <w:r w:rsidR="009A7B58">
        <w:rPr>
          <w:rFonts w:ascii="Arial" w:hAnsi="Arial" w:cs="Arial"/>
          <w:sz w:val="24"/>
          <w:szCs w:val="24"/>
        </w:rPr>
        <w:t>)</w:t>
      </w:r>
      <w:r w:rsidR="00E40957" w:rsidRPr="00D9020D">
        <w:rPr>
          <w:rFonts w:ascii="Arial" w:hAnsi="Arial" w:cs="Arial"/>
          <w:sz w:val="24"/>
          <w:szCs w:val="24"/>
        </w:rPr>
        <w:t xml:space="preserve">. </w:t>
      </w:r>
      <w:r w:rsidR="00226CC1">
        <w:rPr>
          <w:rFonts w:ascii="Arial" w:hAnsi="Arial" w:cs="Arial"/>
          <w:sz w:val="24"/>
          <w:szCs w:val="24"/>
        </w:rPr>
        <w:t>Importantly</w:t>
      </w:r>
      <w:r w:rsidR="00DC3C7B" w:rsidRPr="00D9020D">
        <w:rPr>
          <w:rFonts w:ascii="Arial" w:hAnsi="Arial" w:cs="Arial"/>
          <w:sz w:val="24"/>
          <w:szCs w:val="24"/>
        </w:rPr>
        <w:t>, these</w:t>
      </w:r>
      <w:r w:rsidR="00E40957" w:rsidRPr="00D9020D">
        <w:rPr>
          <w:rFonts w:ascii="Arial" w:hAnsi="Arial" w:cs="Arial"/>
          <w:sz w:val="24"/>
          <w:szCs w:val="24"/>
        </w:rPr>
        <w:t xml:space="preserve"> genes </w:t>
      </w:r>
      <w:r w:rsidR="00282FA4">
        <w:rPr>
          <w:rFonts w:ascii="Arial" w:hAnsi="Arial" w:cs="Arial"/>
          <w:sz w:val="24"/>
          <w:szCs w:val="24"/>
        </w:rPr>
        <w:t>we</w:t>
      </w:r>
      <w:r w:rsidR="00E40957" w:rsidRPr="00D9020D">
        <w:rPr>
          <w:rFonts w:ascii="Arial" w:hAnsi="Arial" w:cs="Arial"/>
          <w:sz w:val="24"/>
          <w:szCs w:val="24"/>
        </w:rPr>
        <w:t xml:space="preserve">re also enriched for </w:t>
      </w:r>
      <w:r w:rsidR="00DC3C7B" w:rsidRPr="00D9020D">
        <w:rPr>
          <w:rFonts w:ascii="Arial" w:hAnsi="Arial" w:cs="Arial"/>
          <w:sz w:val="24"/>
          <w:szCs w:val="24"/>
        </w:rPr>
        <w:t>co-occurrence of MYC2 and TCP binding site</w:t>
      </w:r>
      <w:r w:rsidR="00285F8E">
        <w:rPr>
          <w:rFonts w:ascii="Arial" w:hAnsi="Arial" w:cs="Arial"/>
          <w:sz w:val="24"/>
          <w:szCs w:val="24"/>
        </w:rPr>
        <w:t>s</w:t>
      </w:r>
      <w:r w:rsidR="00A61B19">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&lt;EndNote&gt;&lt;Cite&gt;&lt;Author&gt;Franco-Zorrilla&lt;/Author&gt;&lt;Year&gt;2014&lt;/Year&gt;&lt;RecNum&gt;101&lt;/RecNum&gt;&lt;DisplayText&gt;(Franco-Zorrilla et al., 2014)&lt;/DisplayText&gt;&lt;record&gt;&lt;rec-number&gt;101&lt;/rec-number&gt;&lt;foreign-keys&gt;&lt;key app="EN" db-id="zfwa95xwvdedsreztw5vrf550defrrwvtwar"&gt;101&lt;/key&gt;&lt;/foreign-keys&gt;&lt;ref-type name="Journal Article"&gt;17&lt;/ref-type&gt;&lt;contributors&gt;&lt;authors&gt;&lt;author&gt;Franco-Zorrilla, J. M.&lt;/author&gt;&lt;author&gt;Lopez-Vidriero, I.&lt;/author&gt;&lt;author&gt;Carrasco, J. L.&lt;/author&gt;&lt;author&gt;Godoy, M.&lt;/author&gt;&lt;author&gt;Vera, P.&lt;/author&gt;&lt;author&gt;Solano, R.&lt;/author&gt;&lt;/authors&gt;&lt;/contributors&gt;&lt;auth-address&gt;Genomics Unit and Department of Plant Molecular Genetics, Centro Nacional de Biotecnologia (CNB)-Consejo Superior de Investigaciones Cientificas (CSIC), Darwin 3, 28049 Madrid, Spain.&lt;/auth-address&gt;&lt;titles&gt;&lt;title&gt;DNA-binding specificities of plant transcription factors and their potential to define target genes&lt;/title&gt;&lt;secondary-title&gt;Proc Natl Acad Sci U S A&lt;/secondary-title&gt;&lt;alt-title&gt;Proceedings of the National Academy of Sciences of the United States of America&lt;/alt-title&gt;&lt;/titles&gt;&lt;pages&gt;2367-72&lt;/pages&gt;&lt;volume&gt;111&lt;/volume&gt;&lt;number&gt;6&lt;/number&gt;&lt;edition&gt;2014/01/31&lt;/edition&gt;&lt;keywords&gt;&lt;keyword&gt;Arabidopsis/genetics/*metabolism&lt;/keyword&gt;&lt;keyword&gt;Binding Sites&lt;/keyword&gt;&lt;keyword&gt;DNA, Plant/chemistry/*metabolism&lt;/keyword&gt;&lt;keyword&gt;*Genes, Plant&lt;/keyword&gt;&lt;keyword&gt;Transcription Factors/*metabolism&lt;/keyword&gt;&lt;/keywords&gt;&lt;dates&gt;&lt;year&gt;2014&lt;/year&gt;&lt;pub-dates&gt;&lt;date&gt;Feb 11&lt;/date&gt;&lt;/pub-dates&gt;&lt;/dates&gt;&lt;isbn&gt;1091-6490 (Electronic)&amp;#xD;0027-8424 (Linking)&lt;/isbn&gt;&lt;accession-num&gt;24477691&lt;/accession-num&gt;&lt;work-type&gt;Research Support, Non-U.S. Gov&amp;apos;t&lt;/work-type&gt;&lt;urls&gt;&lt;related-urls&gt;&lt;url&gt;http://www.ncbi.nlm.nih.gov/pubmed/24477691&lt;/url&gt;&lt;/related-urls&gt;&lt;/urls&gt;&lt;custom2&gt;3926073&lt;/custom2&gt;&lt;electronic-resource-num&gt;10.1073/pnas.1316278111&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19" w:tooltip="Franco-Zorrilla, 2014 #101" w:history="1">
        <w:r w:rsidR="00BB343F">
          <w:rPr>
            <w:rFonts w:ascii="Arial" w:hAnsi="Arial" w:cs="Arial"/>
            <w:noProof/>
            <w:sz w:val="24"/>
            <w:szCs w:val="24"/>
          </w:rPr>
          <w:t>Franco-Zorrilla et al., 2014</w:t>
        </w:r>
      </w:hyperlink>
      <w:r w:rsidR="00EA55D6">
        <w:rPr>
          <w:rFonts w:ascii="Arial" w:hAnsi="Arial" w:cs="Arial"/>
          <w:noProof/>
          <w:sz w:val="24"/>
          <w:szCs w:val="24"/>
        </w:rPr>
        <w:t>)</w:t>
      </w:r>
      <w:r w:rsidR="00EA55D6">
        <w:rPr>
          <w:rFonts w:ascii="Arial" w:hAnsi="Arial" w:cs="Arial"/>
          <w:sz w:val="24"/>
          <w:szCs w:val="24"/>
        </w:rPr>
        <w:fldChar w:fldCharType="end"/>
      </w:r>
      <w:r w:rsidR="004A63EE" w:rsidRPr="004A63EE">
        <w:t xml:space="preserve"> </w:t>
      </w:r>
      <w:r w:rsidR="00EA55D6">
        <w:rPr>
          <w:rFonts w:ascii="Arial" w:hAnsi="Arial" w:cs="Arial"/>
          <w:sz w:val="24"/>
          <w:szCs w:val="24"/>
        </w:rPr>
        <w:fldChar w:fldCharType="begin">
          <w:fldData xml:space="preserve">PEVuZE5vdGU+PENpdGU+PEF1dGhvcj5Lb3N1Z2k8L0F1dGhvcj48WWVhcj4yMDAyPC9ZZWFyPjxS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PEVuZE5vdGU+PENpdGU+PEF1dGhvcj5Lb3N1Z2k8L0F1dGhvcj48WWVhcj4yMDAyPC9ZZWFyPjxS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36" w:tooltip="Kosugi, 2002 #103" w:history="1">
        <w:r w:rsidR="00BB343F">
          <w:rPr>
            <w:rFonts w:ascii="Arial" w:hAnsi="Arial" w:cs="Arial"/>
            <w:noProof/>
            <w:sz w:val="24"/>
            <w:szCs w:val="24"/>
          </w:rPr>
          <w:t>Kosugi and Ohashi, 2002</w:t>
        </w:r>
      </w:hyperlink>
      <w:r w:rsidR="00EA55D6">
        <w:rPr>
          <w:rFonts w:ascii="Arial" w:hAnsi="Arial" w:cs="Arial"/>
          <w:noProof/>
          <w:sz w:val="24"/>
          <w:szCs w:val="24"/>
        </w:rPr>
        <w:t>)</w:t>
      </w:r>
      <w:r w:rsidR="00EA55D6">
        <w:rPr>
          <w:rFonts w:ascii="Arial" w:hAnsi="Arial" w:cs="Arial"/>
          <w:sz w:val="24"/>
          <w:szCs w:val="24"/>
        </w:rPr>
        <w:fldChar w:fldCharType="end"/>
      </w:r>
      <w:r w:rsidR="00E40957" w:rsidRPr="00D9020D">
        <w:rPr>
          <w:rFonts w:ascii="Arial" w:hAnsi="Arial" w:cs="Arial"/>
          <w:sz w:val="24"/>
          <w:szCs w:val="24"/>
        </w:rPr>
        <w:t xml:space="preserve">. Out of </w:t>
      </w:r>
      <w:r w:rsidR="00F51F7E" w:rsidRPr="00D9020D">
        <w:rPr>
          <w:rFonts w:ascii="Arial" w:hAnsi="Arial" w:cs="Arial"/>
          <w:sz w:val="24"/>
          <w:szCs w:val="24"/>
        </w:rPr>
        <w:t xml:space="preserve">the </w:t>
      </w:r>
      <w:r w:rsidR="00EA1874">
        <w:rPr>
          <w:rFonts w:ascii="Arial" w:hAnsi="Arial" w:cs="Arial"/>
          <w:sz w:val="24"/>
          <w:szCs w:val="24"/>
        </w:rPr>
        <w:t>88</w:t>
      </w:r>
      <w:r w:rsidR="00EA1874" w:rsidRPr="00D9020D">
        <w:rPr>
          <w:rFonts w:ascii="Arial" w:hAnsi="Arial" w:cs="Arial"/>
          <w:sz w:val="24"/>
          <w:szCs w:val="24"/>
        </w:rPr>
        <w:t xml:space="preserve"> </w:t>
      </w:r>
      <w:r w:rsidR="00562D96">
        <w:rPr>
          <w:rFonts w:ascii="Arial" w:hAnsi="Arial" w:cs="Arial"/>
          <w:sz w:val="24"/>
          <w:szCs w:val="24"/>
        </w:rPr>
        <w:t xml:space="preserve">JA response </w:t>
      </w:r>
      <w:r w:rsidR="00F51F7E" w:rsidRPr="00D9020D">
        <w:rPr>
          <w:rFonts w:ascii="Arial" w:hAnsi="Arial" w:cs="Arial"/>
          <w:sz w:val="24"/>
          <w:szCs w:val="24"/>
        </w:rPr>
        <w:t xml:space="preserve">genes that contain </w:t>
      </w:r>
      <w:r w:rsidR="00994670">
        <w:rPr>
          <w:rFonts w:ascii="Arial" w:hAnsi="Arial" w:cs="Arial"/>
          <w:sz w:val="24"/>
          <w:szCs w:val="24"/>
        </w:rPr>
        <w:t>consensus</w:t>
      </w:r>
      <w:r w:rsidR="00994670" w:rsidRPr="00D9020D">
        <w:rPr>
          <w:rFonts w:ascii="Arial" w:hAnsi="Arial" w:cs="Arial"/>
          <w:sz w:val="24"/>
          <w:szCs w:val="24"/>
        </w:rPr>
        <w:t xml:space="preserve"> </w:t>
      </w:r>
      <w:r w:rsidR="00F51F7E" w:rsidRPr="00D9020D">
        <w:rPr>
          <w:rFonts w:ascii="Arial" w:hAnsi="Arial" w:cs="Arial"/>
          <w:sz w:val="24"/>
          <w:szCs w:val="24"/>
        </w:rPr>
        <w:t>MYC</w:t>
      </w:r>
      <w:r w:rsidR="00994670">
        <w:rPr>
          <w:rFonts w:ascii="Arial" w:hAnsi="Arial" w:cs="Arial"/>
          <w:sz w:val="24"/>
          <w:szCs w:val="24"/>
        </w:rPr>
        <w:t xml:space="preserve"> and </w:t>
      </w:r>
      <w:r w:rsidR="00E40957" w:rsidRPr="00D9020D">
        <w:rPr>
          <w:rFonts w:ascii="Arial" w:hAnsi="Arial" w:cs="Arial"/>
          <w:sz w:val="24"/>
          <w:szCs w:val="24"/>
        </w:rPr>
        <w:t xml:space="preserve">TCP motifs in their promoters, </w:t>
      </w:r>
      <w:r w:rsidR="00EA1874">
        <w:rPr>
          <w:rFonts w:ascii="Arial" w:hAnsi="Arial" w:cs="Arial"/>
          <w:sz w:val="24"/>
          <w:szCs w:val="24"/>
        </w:rPr>
        <w:t>22</w:t>
      </w:r>
      <w:r w:rsidR="00EA1874" w:rsidRPr="00D9020D">
        <w:rPr>
          <w:rFonts w:ascii="Arial" w:hAnsi="Arial" w:cs="Arial"/>
          <w:sz w:val="24"/>
          <w:szCs w:val="24"/>
        </w:rPr>
        <w:t xml:space="preserve"> </w:t>
      </w:r>
      <w:r w:rsidR="00840789">
        <w:rPr>
          <w:rFonts w:ascii="Arial" w:hAnsi="Arial" w:cs="Arial"/>
          <w:sz w:val="24"/>
          <w:szCs w:val="24"/>
        </w:rPr>
        <w:t>(25%) we</w:t>
      </w:r>
      <w:r w:rsidR="00E40957" w:rsidRPr="00D9020D">
        <w:rPr>
          <w:rFonts w:ascii="Arial" w:hAnsi="Arial" w:cs="Arial"/>
          <w:sz w:val="24"/>
          <w:szCs w:val="24"/>
        </w:rPr>
        <w:t xml:space="preserve">re </w:t>
      </w:r>
      <w:r w:rsidR="00840789">
        <w:rPr>
          <w:rFonts w:ascii="Arial" w:hAnsi="Arial" w:cs="Arial"/>
          <w:sz w:val="24"/>
          <w:szCs w:val="24"/>
        </w:rPr>
        <w:t xml:space="preserve">also </w:t>
      </w:r>
      <w:r w:rsidR="00E40957" w:rsidRPr="00D9020D">
        <w:rPr>
          <w:rFonts w:ascii="Arial" w:hAnsi="Arial" w:cs="Arial"/>
          <w:sz w:val="24"/>
          <w:szCs w:val="24"/>
        </w:rPr>
        <w:t>up-regulated by HopBB1</w:t>
      </w:r>
      <w:r w:rsidR="00F51F7E" w:rsidRPr="00D9020D">
        <w:rPr>
          <w:rFonts w:ascii="Arial" w:hAnsi="Arial" w:cs="Arial"/>
          <w:sz w:val="24"/>
          <w:szCs w:val="24"/>
        </w:rPr>
        <w:t xml:space="preserve"> (Figure </w:t>
      </w:r>
      <w:r w:rsidR="001560A6">
        <w:rPr>
          <w:rFonts w:ascii="Arial" w:hAnsi="Arial" w:cs="Arial" w:hint="eastAsia"/>
          <w:sz w:val="24"/>
          <w:szCs w:val="24"/>
        </w:rPr>
        <w:t>S</w:t>
      </w:r>
      <w:r w:rsidR="00F51F7E" w:rsidRPr="00D9020D">
        <w:rPr>
          <w:rFonts w:ascii="Arial" w:hAnsi="Arial" w:cs="Arial"/>
          <w:sz w:val="24"/>
          <w:szCs w:val="24"/>
        </w:rPr>
        <w:t>3</w:t>
      </w:r>
      <w:r w:rsidR="00FA529A">
        <w:rPr>
          <w:rFonts w:ascii="Arial" w:hAnsi="Arial" w:cs="Arial" w:hint="eastAsia"/>
          <w:sz w:val="24"/>
          <w:szCs w:val="24"/>
        </w:rPr>
        <w:t>B</w:t>
      </w:r>
      <w:r w:rsidR="001560A6">
        <w:rPr>
          <w:rFonts w:ascii="Arial" w:hAnsi="Arial" w:cs="Arial" w:hint="eastAsia"/>
          <w:sz w:val="24"/>
          <w:szCs w:val="24"/>
        </w:rPr>
        <w:t xml:space="preserve"> and</w:t>
      </w:r>
      <w:r w:rsidR="00330E7D">
        <w:rPr>
          <w:rFonts w:ascii="Arial" w:hAnsi="Arial" w:cs="Arial" w:hint="eastAsia"/>
          <w:sz w:val="24"/>
          <w:szCs w:val="24"/>
        </w:rPr>
        <w:t xml:space="preserve"> </w:t>
      </w:r>
      <w:r w:rsidR="001560A6">
        <w:rPr>
          <w:rFonts w:ascii="Arial" w:hAnsi="Arial" w:cs="Arial" w:hint="eastAsia"/>
          <w:sz w:val="24"/>
          <w:szCs w:val="24"/>
        </w:rPr>
        <w:t>S</w:t>
      </w:r>
      <w:r w:rsidR="00330E7D">
        <w:rPr>
          <w:rFonts w:ascii="Arial" w:hAnsi="Arial" w:cs="Arial" w:hint="eastAsia"/>
          <w:sz w:val="24"/>
          <w:szCs w:val="24"/>
        </w:rPr>
        <w:t>3</w:t>
      </w:r>
      <w:r w:rsidR="00FA529A">
        <w:rPr>
          <w:rFonts w:ascii="Arial" w:hAnsi="Arial" w:cs="Arial" w:hint="eastAsia"/>
          <w:sz w:val="24"/>
          <w:szCs w:val="24"/>
        </w:rPr>
        <w:t>C</w:t>
      </w:r>
      <w:r w:rsidR="00F51F7E" w:rsidRPr="00D9020D">
        <w:rPr>
          <w:rFonts w:ascii="Arial" w:hAnsi="Arial" w:cs="Arial"/>
          <w:sz w:val="24"/>
          <w:szCs w:val="24"/>
        </w:rPr>
        <w:t>)</w:t>
      </w:r>
      <w:r w:rsidR="00E40957" w:rsidRPr="00D9020D">
        <w:rPr>
          <w:rFonts w:ascii="Arial" w:hAnsi="Arial" w:cs="Arial"/>
          <w:sz w:val="24"/>
          <w:szCs w:val="24"/>
        </w:rPr>
        <w:t xml:space="preserve">. </w:t>
      </w:r>
      <w:r w:rsidR="00542138">
        <w:rPr>
          <w:rFonts w:ascii="Arial" w:hAnsi="Arial" w:cs="Arial" w:hint="eastAsia"/>
          <w:sz w:val="24"/>
          <w:szCs w:val="24"/>
        </w:rPr>
        <w:t xml:space="preserve">Interestingly, overexpression of HopBB1 by </w:t>
      </w:r>
      <w:r w:rsidR="00542138">
        <w:rPr>
          <w:rFonts w:ascii="Arial" w:hAnsi="Arial" w:cs="Arial"/>
          <w:sz w:val="24"/>
          <w:szCs w:val="24"/>
        </w:rPr>
        <w:t>constitutive</w:t>
      </w:r>
      <w:r w:rsidR="00542138">
        <w:rPr>
          <w:rFonts w:ascii="Arial" w:hAnsi="Arial" w:cs="Arial" w:hint="eastAsia"/>
          <w:sz w:val="24"/>
          <w:szCs w:val="24"/>
        </w:rPr>
        <w:t xml:space="preserve"> or inducible promoter</w:t>
      </w:r>
      <w:r w:rsidR="00FF7333">
        <w:rPr>
          <w:rFonts w:ascii="Arial" w:hAnsi="Arial" w:cs="Arial"/>
          <w:sz w:val="24"/>
          <w:szCs w:val="24"/>
        </w:rPr>
        <w:t>s</w:t>
      </w:r>
      <w:r w:rsidR="00542138">
        <w:rPr>
          <w:rFonts w:ascii="Arial" w:hAnsi="Arial" w:cs="Arial" w:hint="eastAsia"/>
          <w:sz w:val="24"/>
          <w:szCs w:val="24"/>
        </w:rPr>
        <w:t xml:space="preserve"> did not c</w:t>
      </w:r>
      <w:r w:rsidR="00087348">
        <w:rPr>
          <w:rFonts w:ascii="Arial" w:hAnsi="Arial" w:cs="Arial" w:hint="eastAsia"/>
          <w:sz w:val="24"/>
          <w:szCs w:val="24"/>
        </w:rPr>
        <w:t xml:space="preserve">ause </w:t>
      </w:r>
      <w:r w:rsidR="00226CC1">
        <w:rPr>
          <w:rFonts w:ascii="Arial" w:hAnsi="Arial" w:cs="Arial"/>
          <w:sz w:val="24"/>
          <w:szCs w:val="24"/>
        </w:rPr>
        <w:t xml:space="preserve">the </w:t>
      </w:r>
      <w:r w:rsidR="00087348">
        <w:rPr>
          <w:rFonts w:ascii="Arial" w:hAnsi="Arial" w:cs="Arial" w:hint="eastAsia"/>
          <w:sz w:val="24"/>
          <w:szCs w:val="24"/>
        </w:rPr>
        <w:t>chloro</w:t>
      </w:r>
      <w:r w:rsidR="00226CC1">
        <w:rPr>
          <w:rFonts w:ascii="Arial" w:hAnsi="Arial" w:cs="Arial"/>
          <w:sz w:val="24"/>
          <w:szCs w:val="24"/>
        </w:rPr>
        <w:t>tic</w:t>
      </w:r>
      <w:r w:rsidR="00087348">
        <w:rPr>
          <w:rFonts w:ascii="Arial" w:hAnsi="Arial" w:cs="Arial" w:hint="eastAsia"/>
          <w:sz w:val="24"/>
          <w:szCs w:val="24"/>
        </w:rPr>
        <w:t xml:space="preserve"> </w:t>
      </w:r>
      <w:r w:rsidR="00840789">
        <w:rPr>
          <w:rFonts w:ascii="Arial" w:hAnsi="Arial" w:cs="Arial"/>
          <w:sz w:val="24"/>
          <w:szCs w:val="24"/>
        </w:rPr>
        <w:t xml:space="preserve">leaf </w:t>
      </w:r>
      <w:r w:rsidR="00087348">
        <w:rPr>
          <w:rFonts w:ascii="Arial" w:hAnsi="Arial" w:cs="Arial" w:hint="eastAsia"/>
          <w:sz w:val="24"/>
          <w:szCs w:val="24"/>
        </w:rPr>
        <w:t xml:space="preserve">phenotype </w:t>
      </w:r>
      <w:r w:rsidR="008715EF">
        <w:rPr>
          <w:rFonts w:ascii="Arial" w:hAnsi="Arial" w:cs="Arial" w:hint="eastAsia"/>
          <w:sz w:val="24"/>
          <w:szCs w:val="24"/>
        </w:rPr>
        <w:t xml:space="preserve">observed </w:t>
      </w:r>
      <w:r w:rsidR="000D2C70">
        <w:rPr>
          <w:rFonts w:ascii="Arial" w:hAnsi="Arial" w:cs="Arial"/>
          <w:sz w:val="24"/>
          <w:szCs w:val="24"/>
        </w:rPr>
        <w:t xml:space="preserve">previously </w:t>
      </w:r>
      <w:r w:rsidR="008715EF">
        <w:rPr>
          <w:rFonts w:ascii="Arial" w:hAnsi="Arial" w:cs="Arial" w:hint="eastAsia"/>
          <w:sz w:val="24"/>
          <w:szCs w:val="24"/>
        </w:rPr>
        <w:t>after</w:t>
      </w:r>
      <w:r w:rsidR="00087348">
        <w:rPr>
          <w:rFonts w:ascii="Arial" w:hAnsi="Arial" w:cs="Arial" w:hint="eastAsia"/>
          <w:sz w:val="24"/>
          <w:szCs w:val="24"/>
        </w:rPr>
        <w:t xml:space="preserve"> </w:t>
      </w:r>
      <w:r w:rsidR="00226CC1">
        <w:rPr>
          <w:rFonts w:ascii="Arial" w:hAnsi="Arial" w:cs="Arial"/>
          <w:sz w:val="24"/>
          <w:szCs w:val="24"/>
        </w:rPr>
        <w:t xml:space="preserve">either </w:t>
      </w:r>
      <w:r w:rsidR="00562D96">
        <w:rPr>
          <w:rFonts w:ascii="Arial" w:hAnsi="Arial" w:cs="Arial" w:hint="eastAsia"/>
          <w:sz w:val="24"/>
          <w:szCs w:val="24"/>
        </w:rPr>
        <w:t>coronatine/</w:t>
      </w:r>
      <w:r w:rsidR="00087348">
        <w:rPr>
          <w:rFonts w:ascii="Arial" w:hAnsi="Arial" w:cs="Arial" w:hint="eastAsia"/>
          <w:sz w:val="24"/>
          <w:szCs w:val="24"/>
        </w:rPr>
        <w:t>JA</w:t>
      </w:r>
      <w:r w:rsidR="008715EF">
        <w:rPr>
          <w:rFonts w:ascii="Arial" w:hAnsi="Arial" w:cs="Arial" w:hint="eastAsia"/>
          <w:sz w:val="24"/>
          <w:szCs w:val="24"/>
        </w:rPr>
        <w:t xml:space="preserve"> treatment</w:t>
      </w:r>
      <w:r w:rsidR="00087348">
        <w:rPr>
          <w:rFonts w:ascii="Arial" w:hAnsi="Arial" w:cs="Arial" w:hint="eastAsia"/>
          <w:sz w:val="24"/>
          <w:szCs w:val="24"/>
        </w:rPr>
        <w:t xml:space="preserve"> </w:t>
      </w:r>
      <w:r w:rsidR="001560A6">
        <w:rPr>
          <w:rFonts w:ascii="Arial" w:hAnsi="Arial" w:cs="Arial" w:hint="eastAsia"/>
          <w:sz w:val="24"/>
          <w:szCs w:val="24"/>
        </w:rPr>
        <w:t xml:space="preserve">or HopX1 </w:t>
      </w:r>
      <w:r w:rsidR="008715EF">
        <w:rPr>
          <w:rFonts w:ascii="Arial" w:hAnsi="Arial" w:cs="Arial" w:hint="eastAsia"/>
          <w:sz w:val="24"/>
          <w:szCs w:val="24"/>
        </w:rPr>
        <w:t xml:space="preserve">expression </w:t>
      </w:r>
      <w:r w:rsidR="001560A6">
        <w:rPr>
          <w:rFonts w:ascii="Arial" w:hAnsi="Arial" w:cs="Arial" w:hint="eastAsia"/>
          <w:sz w:val="24"/>
          <w:szCs w:val="24"/>
        </w:rPr>
        <w:t>(</w:t>
      </w:r>
      <w:r w:rsidR="00087348">
        <w:rPr>
          <w:rFonts w:ascii="Arial" w:hAnsi="Arial" w:cs="Arial" w:hint="eastAsia"/>
          <w:sz w:val="24"/>
          <w:szCs w:val="24"/>
        </w:rPr>
        <w:t xml:space="preserve">Figure </w:t>
      </w:r>
      <w:r w:rsidR="001560A6">
        <w:rPr>
          <w:rFonts w:ascii="Arial" w:hAnsi="Arial" w:cs="Arial" w:hint="eastAsia"/>
          <w:sz w:val="24"/>
          <w:szCs w:val="24"/>
        </w:rPr>
        <w:t>S</w:t>
      </w:r>
      <w:r w:rsidR="008715EF">
        <w:rPr>
          <w:rFonts w:ascii="Arial" w:hAnsi="Arial" w:cs="Arial" w:hint="eastAsia"/>
          <w:sz w:val="24"/>
          <w:szCs w:val="24"/>
        </w:rPr>
        <w:t>3D</w:t>
      </w:r>
      <w:r w:rsidR="00087348">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PEVuZE5vdGU+PENpdGU+PEF1dGhvcj5LbG9lazwvQXV0aG9yPjxZZWFyPjIwMDE8L1llYXI+PFJl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PEVuZE5vdGU+PENpdGU+PEF1dGhvcj5LbG9lazwvQXV0aG9yPjxZZWFyPjIwMDE8L1llYXI+PFJl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0" w:tooltip="Gimenez-Ibanez, 2014 #6" w:history="1">
        <w:r w:rsidR="00BB343F">
          <w:rPr>
            <w:rFonts w:ascii="Arial" w:hAnsi="Arial" w:cs="Arial"/>
            <w:noProof/>
            <w:sz w:val="24"/>
            <w:szCs w:val="24"/>
          </w:rPr>
          <w:t>Gimenez-Ibanez et al., 2014</w:t>
        </w:r>
      </w:hyperlink>
      <w:r w:rsidR="00EA55D6">
        <w:rPr>
          <w:rFonts w:ascii="Arial" w:hAnsi="Arial" w:cs="Arial"/>
          <w:noProof/>
          <w:sz w:val="24"/>
          <w:szCs w:val="24"/>
        </w:rPr>
        <w:t xml:space="preserve">; </w:t>
      </w:r>
      <w:hyperlink w:anchor="_ENREF_35" w:tooltip="Kloek, 2001 #81" w:history="1">
        <w:r w:rsidR="00BB343F">
          <w:rPr>
            <w:rFonts w:ascii="Arial" w:hAnsi="Arial" w:cs="Arial"/>
            <w:noProof/>
            <w:sz w:val="24"/>
            <w:szCs w:val="24"/>
          </w:rPr>
          <w:t>Kloek et al., 2001</w:t>
        </w:r>
      </w:hyperlink>
      <w:r w:rsidR="00EA55D6">
        <w:rPr>
          <w:rFonts w:ascii="Arial" w:hAnsi="Arial" w:cs="Arial"/>
          <w:noProof/>
          <w:sz w:val="24"/>
          <w:szCs w:val="24"/>
        </w:rPr>
        <w:t>)</w:t>
      </w:r>
      <w:r w:rsidR="00EA55D6">
        <w:rPr>
          <w:rFonts w:ascii="Arial" w:hAnsi="Arial" w:cs="Arial"/>
          <w:sz w:val="24"/>
          <w:szCs w:val="24"/>
        </w:rPr>
        <w:fldChar w:fldCharType="end"/>
      </w:r>
      <w:r w:rsidR="00087348">
        <w:rPr>
          <w:rFonts w:ascii="Arial" w:hAnsi="Arial" w:cs="Arial" w:hint="eastAsia"/>
          <w:sz w:val="24"/>
          <w:szCs w:val="24"/>
        </w:rPr>
        <w:t>.</w:t>
      </w:r>
      <w:r w:rsidR="00542138">
        <w:rPr>
          <w:rFonts w:ascii="Arial" w:hAnsi="Arial" w:cs="Arial" w:hint="eastAsia"/>
          <w:sz w:val="24"/>
          <w:szCs w:val="24"/>
        </w:rPr>
        <w:t xml:space="preserve"> </w:t>
      </w:r>
      <w:r w:rsidR="00087348">
        <w:rPr>
          <w:rFonts w:ascii="Arial" w:hAnsi="Arial" w:cs="Arial"/>
          <w:sz w:val="24"/>
          <w:szCs w:val="24"/>
        </w:rPr>
        <w:t xml:space="preserve">Consistent with this </w:t>
      </w:r>
      <w:r w:rsidR="00087348">
        <w:rPr>
          <w:rFonts w:ascii="Arial" w:hAnsi="Arial" w:cs="Arial" w:hint="eastAsia"/>
          <w:sz w:val="24"/>
          <w:szCs w:val="24"/>
        </w:rPr>
        <w:t>observation, the ex</w:t>
      </w:r>
      <w:r w:rsidR="00562D96">
        <w:rPr>
          <w:rFonts w:ascii="Arial" w:hAnsi="Arial" w:cs="Arial" w:hint="eastAsia"/>
          <w:sz w:val="24"/>
          <w:szCs w:val="24"/>
        </w:rPr>
        <w:t xml:space="preserve">pression of MYC-dependent and </w:t>
      </w:r>
      <w:r w:rsidR="00087348">
        <w:rPr>
          <w:rFonts w:ascii="Arial" w:hAnsi="Arial" w:cs="Arial" w:hint="eastAsia"/>
          <w:sz w:val="24"/>
          <w:szCs w:val="24"/>
        </w:rPr>
        <w:t xml:space="preserve">JA-responsive </w:t>
      </w:r>
      <w:r w:rsidR="00087348" w:rsidRPr="00087348">
        <w:rPr>
          <w:rFonts w:ascii="Arial" w:hAnsi="Arial" w:cs="Arial"/>
          <w:sz w:val="24"/>
          <w:szCs w:val="24"/>
        </w:rPr>
        <w:t xml:space="preserve">photosynthetic genes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&lt;EndNote&gt;&lt;Cite&gt;&lt;Author&gt;Qi&lt;/Author&gt;&lt;Year&gt;2015&lt;/Year&gt;&lt;RecNum&gt;122&lt;/RecNum&gt;&lt;DisplayText&gt;(Qi et al., 2015)&lt;/DisplayText&gt;&lt;record&gt;&lt;rec-number&gt;122&lt;/rec-number&gt;&lt;foreign-keys&gt;&lt;key app="EN" db-id="zfwa95xwvdedsreztw5vrf550defrrwvtwar"&gt;122&lt;/key&gt;&lt;/foreign-keys&gt;&lt;ref-type name="Journal Article"&gt;17&lt;/ref-type&gt;&lt;contributors&gt;&lt;authors&gt;&lt;author&gt;Qi, T.&lt;/author&gt;&lt;author&gt;Wang, J.&lt;/author&gt;&lt;author&gt;Huang, H.&lt;/author&gt;&lt;author&gt;Liu, B.&lt;/author&gt;&lt;author&gt;Gao, H.&lt;/author&gt;&lt;author&gt;Liu, Y.&lt;/author&gt;&lt;author&gt;Song, S.&lt;/author&gt;&lt;author&gt;Xie, D.&lt;/author&gt;&lt;/authors&gt;&lt;/contributors&gt;&lt;auth-address&gt;Tsinghua-Peking Center for Life Sciences, School of Life Sciences, Tsinghua University, Beijing 100084, China.&amp;#xD;Tsinghua-Peking Center for Life Sciences, School of Life Sciences, Tsinghua University, Beijing 100084, China daoxinlab@tsinghua.edu.cn.&lt;/auth-address&gt;&lt;titles&gt;&lt;title&gt;Regulation of Jasmonate-Induced Leaf Senescence by Antagonism between bHLH Subgroup IIIe and IIId Factors in Arabidopsis&lt;/title&gt;&lt;secondary-title&gt;Plant Cell&lt;/secondary-title&gt;&lt;alt-title&gt;The Plant cell&lt;/alt-title&gt;&lt;/titles&gt;&lt;periodical&gt;&lt;full-title&gt;Plant Cell&lt;/full-title&gt;&lt;abbr-1&gt;The Plant cell&lt;/abbr-1&gt;&lt;/periodical&gt;&lt;alt-periodical&gt;&lt;full-title&gt;Plant Cell&lt;/full-title&gt;&lt;abbr-1&gt;The Plant cell&lt;/abbr-1&gt;&lt;/alt-periodical&gt;&lt;pages&gt;1634-49&lt;/pages&gt;&lt;volume&gt;27&lt;/volume&gt;&lt;number&gt;6&lt;/number&gt;&lt;edition&gt;2015/06/14&lt;/edition&gt;&lt;dates&gt;&lt;year&gt;2015&lt;/year&gt;&lt;pub-dates&gt;&lt;date&gt;Jun&lt;/date&gt;&lt;/pub-dates&gt;&lt;/dates&gt;&lt;isbn&gt;1532-298X (Electronic)&amp;#xD;1040-4651 (Linking)&lt;/isbn&gt;&lt;accession-num&gt;26071420&lt;/accession-num&gt;&lt;work-type&gt;Research Support, Non-U.S. Gov&amp;apos;t&lt;/work-type&gt;&lt;urls&gt;&lt;related-urls&gt;&lt;url&gt;http://www.ncbi.nlm.nih.gov/pubmed/26071420&lt;/url&gt;&lt;/related-urls&gt;&lt;/urls&gt;&lt;custom2&gt;4498205&lt;/custom2&gt;&lt;electronic-resource-num&gt;10.1105/tpc.15.00110&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55" w:tooltip="Qi, 2015 #122" w:history="1">
        <w:r w:rsidR="00BB343F">
          <w:rPr>
            <w:rFonts w:ascii="Arial" w:hAnsi="Arial" w:cs="Arial"/>
            <w:noProof/>
            <w:sz w:val="24"/>
            <w:szCs w:val="24"/>
          </w:rPr>
          <w:t>Qi et al., 2015</w:t>
        </w:r>
      </w:hyperlink>
      <w:r w:rsidR="00EA55D6">
        <w:rPr>
          <w:rFonts w:ascii="Arial" w:hAnsi="Arial" w:cs="Arial"/>
          <w:noProof/>
          <w:sz w:val="24"/>
          <w:szCs w:val="24"/>
        </w:rPr>
        <w:t>)</w:t>
      </w:r>
      <w:r w:rsidR="00EA55D6">
        <w:rPr>
          <w:rFonts w:ascii="Arial" w:hAnsi="Arial" w:cs="Arial"/>
          <w:sz w:val="24"/>
          <w:szCs w:val="24"/>
        </w:rPr>
        <w:fldChar w:fldCharType="end"/>
      </w:r>
      <w:r w:rsidR="00087348" w:rsidRPr="00087348">
        <w:rPr>
          <w:rFonts w:ascii="Arial" w:hAnsi="Arial" w:cs="Arial"/>
          <w:sz w:val="24"/>
          <w:szCs w:val="24"/>
        </w:rPr>
        <w:t xml:space="preserve"> </w:t>
      </w:r>
      <w:r w:rsidR="00087348">
        <w:rPr>
          <w:rFonts w:ascii="Arial" w:hAnsi="Arial" w:cs="Arial" w:hint="eastAsia"/>
          <w:sz w:val="24"/>
          <w:szCs w:val="24"/>
        </w:rPr>
        <w:t xml:space="preserve">are not altered in HopBB1 </w:t>
      </w:r>
      <w:r w:rsidR="00087348">
        <w:rPr>
          <w:rFonts w:ascii="Arial" w:hAnsi="Arial" w:cs="Arial"/>
          <w:sz w:val="24"/>
          <w:szCs w:val="24"/>
        </w:rPr>
        <w:t xml:space="preserve">expressing </w:t>
      </w:r>
      <w:r w:rsidR="00087348" w:rsidRPr="00B71AD6">
        <w:rPr>
          <w:rFonts w:ascii="Arial" w:hAnsi="Arial" w:cs="Arial"/>
          <w:sz w:val="24"/>
          <w:szCs w:val="24"/>
        </w:rPr>
        <w:t>plants</w:t>
      </w:r>
      <w:r w:rsidR="001560A6">
        <w:rPr>
          <w:rFonts w:ascii="Arial" w:hAnsi="Arial" w:cs="Arial" w:hint="eastAsia"/>
          <w:sz w:val="24"/>
          <w:szCs w:val="24"/>
        </w:rPr>
        <w:t xml:space="preserve"> (</w:t>
      </w:r>
      <w:r w:rsidR="008574D8">
        <w:rPr>
          <w:rFonts w:ascii="Arial" w:hAnsi="Arial" w:cs="Arial" w:hint="eastAsia"/>
          <w:sz w:val="24"/>
          <w:szCs w:val="24"/>
        </w:rPr>
        <w:t xml:space="preserve">Figure </w:t>
      </w:r>
      <w:r w:rsidR="00753C6A">
        <w:rPr>
          <w:rFonts w:ascii="Arial" w:hAnsi="Arial" w:cs="Arial" w:hint="eastAsia"/>
          <w:sz w:val="24"/>
          <w:szCs w:val="24"/>
        </w:rPr>
        <w:t>S3E</w:t>
      </w:r>
      <w:r w:rsidR="008574D8">
        <w:rPr>
          <w:rFonts w:ascii="Arial" w:hAnsi="Arial" w:cs="Arial" w:hint="eastAsia"/>
          <w:sz w:val="24"/>
          <w:szCs w:val="24"/>
        </w:rPr>
        <w:t>)</w:t>
      </w:r>
      <w:r w:rsidR="00087348">
        <w:rPr>
          <w:rFonts w:ascii="Arial" w:hAnsi="Arial" w:cs="Arial" w:hint="eastAsia"/>
          <w:sz w:val="24"/>
          <w:szCs w:val="24"/>
        </w:rPr>
        <w:t xml:space="preserve">. </w:t>
      </w:r>
      <w:r w:rsidR="00994670">
        <w:rPr>
          <w:rFonts w:ascii="Arial" w:hAnsi="Arial" w:cs="Arial"/>
          <w:sz w:val="24"/>
          <w:szCs w:val="24"/>
        </w:rPr>
        <w:t>In sum</w:t>
      </w:r>
      <w:r w:rsidR="00932F02" w:rsidRPr="00D9020D">
        <w:rPr>
          <w:rFonts w:ascii="Arial" w:hAnsi="Arial" w:cs="Arial"/>
          <w:sz w:val="24"/>
          <w:szCs w:val="24"/>
        </w:rPr>
        <w:t xml:space="preserve">, </w:t>
      </w:r>
      <w:r w:rsidR="00994670">
        <w:rPr>
          <w:rFonts w:ascii="Arial" w:hAnsi="Arial" w:cs="Arial"/>
          <w:sz w:val="24"/>
          <w:szCs w:val="24"/>
        </w:rPr>
        <w:t>our</w:t>
      </w:r>
      <w:r w:rsidR="00994670" w:rsidRPr="00D9020D">
        <w:rPr>
          <w:rFonts w:ascii="Arial" w:hAnsi="Arial" w:cs="Arial"/>
          <w:sz w:val="24"/>
          <w:szCs w:val="24"/>
        </w:rPr>
        <w:t xml:space="preserve"> </w:t>
      </w:r>
      <w:r w:rsidR="00932F02" w:rsidRPr="00D9020D">
        <w:rPr>
          <w:rFonts w:ascii="Arial" w:hAnsi="Arial" w:cs="Arial"/>
          <w:sz w:val="24"/>
          <w:szCs w:val="24"/>
        </w:rPr>
        <w:t xml:space="preserve">transcriptome </w:t>
      </w:r>
      <w:r w:rsidR="00994670">
        <w:rPr>
          <w:rFonts w:ascii="Arial" w:hAnsi="Arial" w:cs="Arial"/>
          <w:sz w:val="24"/>
          <w:szCs w:val="24"/>
        </w:rPr>
        <w:t>data</w:t>
      </w:r>
      <w:r w:rsidR="00994670" w:rsidRPr="00D9020D">
        <w:rPr>
          <w:rFonts w:ascii="Arial" w:hAnsi="Arial" w:cs="Arial"/>
          <w:sz w:val="24"/>
          <w:szCs w:val="24"/>
        </w:rPr>
        <w:t xml:space="preserve"> </w:t>
      </w:r>
      <w:r w:rsidR="00994670">
        <w:rPr>
          <w:rFonts w:ascii="Arial" w:hAnsi="Arial" w:cs="Arial"/>
          <w:sz w:val="24"/>
          <w:szCs w:val="24"/>
        </w:rPr>
        <w:t>are consistent with</w:t>
      </w:r>
      <w:r w:rsidR="00994670" w:rsidRPr="00D9020D">
        <w:rPr>
          <w:rFonts w:ascii="Arial" w:hAnsi="Arial" w:cs="Arial"/>
          <w:sz w:val="24"/>
          <w:szCs w:val="24"/>
        </w:rPr>
        <w:t xml:space="preserve"> </w:t>
      </w:r>
      <w:r w:rsidR="00994670">
        <w:rPr>
          <w:rFonts w:ascii="Arial" w:hAnsi="Arial" w:cs="Arial"/>
          <w:sz w:val="24"/>
          <w:szCs w:val="24"/>
        </w:rPr>
        <w:t>our</w:t>
      </w:r>
      <w:r w:rsidR="00994670" w:rsidRPr="00D9020D">
        <w:rPr>
          <w:rFonts w:ascii="Arial" w:hAnsi="Arial" w:cs="Arial"/>
          <w:sz w:val="24"/>
          <w:szCs w:val="24"/>
        </w:rPr>
        <w:t xml:space="preserve"> </w:t>
      </w:r>
      <w:r w:rsidR="00994670">
        <w:rPr>
          <w:rFonts w:ascii="Arial" w:hAnsi="Arial" w:cs="Arial"/>
          <w:sz w:val="24"/>
          <w:szCs w:val="24"/>
        </w:rPr>
        <w:t xml:space="preserve">pathology data and support the contention that </w:t>
      </w:r>
      <w:r w:rsidR="00B648A7" w:rsidRPr="00D9020D">
        <w:rPr>
          <w:rFonts w:ascii="Arial" w:hAnsi="Arial" w:cs="Arial"/>
          <w:sz w:val="24"/>
          <w:szCs w:val="24"/>
        </w:rPr>
        <w:t xml:space="preserve">HopBB1 </w:t>
      </w:r>
      <w:r w:rsidR="00330E7D" w:rsidRPr="00D9020D">
        <w:rPr>
          <w:rFonts w:ascii="Arial" w:hAnsi="Arial" w:cs="Arial"/>
          <w:sz w:val="24"/>
          <w:szCs w:val="24"/>
        </w:rPr>
        <w:t>activate</w:t>
      </w:r>
      <w:r w:rsidR="00330E7D">
        <w:rPr>
          <w:rFonts w:ascii="Arial" w:hAnsi="Arial" w:cs="Arial" w:hint="eastAsia"/>
          <w:sz w:val="24"/>
          <w:szCs w:val="24"/>
        </w:rPr>
        <w:t>s</w:t>
      </w:r>
      <w:r w:rsidR="00330E7D" w:rsidRPr="00D9020D">
        <w:rPr>
          <w:rFonts w:ascii="Arial" w:hAnsi="Arial" w:cs="Arial"/>
          <w:sz w:val="24"/>
          <w:szCs w:val="24"/>
        </w:rPr>
        <w:t xml:space="preserve"> </w:t>
      </w:r>
      <w:r w:rsidR="00330E7D">
        <w:rPr>
          <w:rFonts w:ascii="Arial" w:hAnsi="Arial" w:cs="Arial" w:hint="eastAsia"/>
          <w:sz w:val="24"/>
          <w:szCs w:val="24"/>
        </w:rPr>
        <w:t xml:space="preserve">a sector of </w:t>
      </w:r>
      <w:r w:rsidR="00282FA4">
        <w:rPr>
          <w:rFonts w:ascii="Arial" w:hAnsi="Arial" w:cs="Arial"/>
          <w:sz w:val="24"/>
          <w:szCs w:val="24"/>
        </w:rPr>
        <w:t xml:space="preserve">the overall </w:t>
      </w:r>
      <w:r w:rsidR="00330E7D" w:rsidRPr="00D9020D">
        <w:rPr>
          <w:rFonts w:ascii="Arial" w:hAnsi="Arial" w:cs="Arial"/>
          <w:sz w:val="24"/>
          <w:szCs w:val="24"/>
        </w:rPr>
        <w:t xml:space="preserve">JA response </w:t>
      </w:r>
      <w:r w:rsidR="00282FA4">
        <w:rPr>
          <w:rFonts w:ascii="Arial" w:hAnsi="Arial" w:cs="Arial"/>
          <w:sz w:val="24"/>
          <w:szCs w:val="24"/>
        </w:rPr>
        <w:t>that is</w:t>
      </w:r>
      <w:r w:rsidR="00282FA4" w:rsidRPr="00D9020D">
        <w:rPr>
          <w:rFonts w:ascii="Arial" w:hAnsi="Arial" w:cs="Arial"/>
          <w:sz w:val="24"/>
          <w:szCs w:val="24"/>
        </w:rPr>
        <w:t xml:space="preserve"> </w:t>
      </w:r>
      <w:r w:rsidR="00330E7D" w:rsidRPr="00D9020D">
        <w:rPr>
          <w:rFonts w:ascii="Arial" w:hAnsi="Arial" w:cs="Arial"/>
          <w:sz w:val="24"/>
          <w:szCs w:val="24"/>
        </w:rPr>
        <w:t>co-regulated by TCPs and MYC.</w:t>
      </w:r>
      <w:r w:rsidR="00B648A7" w:rsidRPr="00D9020D">
        <w:rPr>
          <w:rFonts w:ascii="Arial" w:hAnsi="Arial" w:cs="Arial"/>
          <w:sz w:val="24"/>
          <w:szCs w:val="24"/>
        </w:rPr>
        <w:t xml:space="preserve"> </w:t>
      </w:r>
    </w:p>
    <w:p w14:paraId="40ECE1BE" w14:textId="77777777" w:rsidR="00562D96" w:rsidRDefault="00562D96" w:rsidP="001D1CD4">
      <w:pPr>
        <w:spacing w:line="480" w:lineRule="auto"/>
        <w:jc w:val="both"/>
        <w:rPr>
          <w:rFonts w:ascii="Arial" w:hAnsi="Arial" w:cs="Arial"/>
          <w:sz w:val="24"/>
          <w:szCs w:val="24"/>
        </w:rPr>
      </w:pPr>
    </w:p>
    <w:p w14:paraId="5D981598" w14:textId="3B945035" w:rsidR="006B5C06" w:rsidRPr="002111CC" w:rsidRDefault="00994670" w:rsidP="001D1CD4">
      <w:pPr>
        <w:spacing w:line="480" w:lineRule="auto"/>
        <w:jc w:val="both"/>
        <w:rPr>
          <w:rFonts w:ascii="Arial" w:hAnsi="Arial" w:cs="Arial"/>
          <w:sz w:val="24"/>
          <w:szCs w:val="24"/>
        </w:rPr>
      </w:pPr>
      <w:r>
        <w:rPr>
          <w:rFonts w:ascii="Arial" w:hAnsi="Arial" w:cs="Arial"/>
          <w:sz w:val="24"/>
          <w:szCs w:val="24"/>
        </w:rPr>
        <w:t xml:space="preserve">We </w:t>
      </w:r>
      <w:r w:rsidR="003C67DD" w:rsidRPr="00D9020D">
        <w:rPr>
          <w:rFonts w:ascii="Arial" w:hAnsi="Arial" w:cs="Arial"/>
          <w:sz w:val="24"/>
          <w:szCs w:val="24"/>
        </w:rPr>
        <w:t xml:space="preserve">surveyed the genomic distribution of </w:t>
      </w:r>
      <w:r w:rsidR="00B729A4" w:rsidRPr="007610D9">
        <w:rPr>
          <w:rFonts w:ascii="Arial" w:hAnsi="Arial" w:cs="Arial"/>
          <w:i/>
          <w:sz w:val="24"/>
          <w:szCs w:val="24"/>
        </w:rPr>
        <w:t>HopBB1</w:t>
      </w:r>
      <w:r w:rsidR="00B729A4" w:rsidRPr="00D9020D">
        <w:rPr>
          <w:rFonts w:ascii="Arial" w:hAnsi="Arial" w:cs="Arial"/>
          <w:sz w:val="24"/>
          <w:szCs w:val="24"/>
        </w:rPr>
        <w:t xml:space="preserve">, </w:t>
      </w:r>
      <w:r w:rsidR="00840789">
        <w:rPr>
          <w:rFonts w:ascii="Arial" w:hAnsi="Arial" w:cs="Arial"/>
          <w:sz w:val="24"/>
          <w:szCs w:val="24"/>
        </w:rPr>
        <w:t xml:space="preserve">coronatine biosynthetic genes, </w:t>
      </w:r>
      <w:r w:rsidR="003C67DD" w:rsidRPr="00840789">
        <w:rPr>
          <w:rFonts w:ascii="Arial" w:hAnsi="Arial" w:cs="Arial"/>
          <w:i/>
          <w:sz w:val="24"/>
          <w:szCs w:val="24"/>
        </w:rPr>
        <w:t>HopX1</w:t>
      </w:r>
      <w:r w:rsidR="003C67DD" w:rsidRPr="00D9020D">
        <w:rPr>
          <w:rFonts w:ascii="Arial" w:hAnsi="Arial" w:cs="Arial"/>
          <w:sz w:val="24"/>
          <w:szCs w:val="24"/>
        </w:rPr>
        <w:t xml:space="preserve"> and </w:t>
      </w:r>
      <w:r w:rsidR="003C67DD" w:rsidRPr="00840789">
        <w:rPr>
          <w:rFonts w:ascii="Arial" w:hAnsi="Arial" w:cs="Arial"/>
          <w:i/>
          <w:sz w:val="24"/>
          <w:szCs w:val="24"/>
        </w:rPr>
        <w:t>HopZ1a</w:t>
      </w:r>
      <w:r w:rsidR="003C67DD" w:rsidRPr="00D9020D">
        <w:rPr>
          <w:rFonts w:ascii="Arial" w:hAnsi="Arial" w:cs="Arial"/>
          <w:sz w:val="24"/>
          <w:szCs w:val="24"/>
        </w:rPr>
        <w:t xml:space="preserve"> in </w:t>
      </w:r>
      <w:r w:rsidR="00C6755A">
        <w:rPr>
          <w:rFonts w:ascii="Arial" w:hAnsi="Arial" w:cs="Arial"/>
          <w:sz w:val="24"/>
          <w:szCs w:val="24"/>
        </w:rPr>
        <w:t>162</w:t>
      </w:r>
      <w:r w:rsidR="00C6755A" w:rsidRPr="00D9020D">
        <w:rPr>
          <w:rFonts w:ascii="Arial" w:hAnsi="Arial" w:cs="Arial"/>
          <w:sz w:val="24"/>
          <w:szCs w:val="24"/>
        </w:rPr>
        <w:t xml:space="preserve"> </w:t>
      </w:r>
      <w:r w:rsidR="003C67DD" w:rsidRPr="00D9020D">
        <w:rPr>
          <w:rFonts w:ascii="Arial" w:hAnsi="Arial" w:cs="Arial"/>
          <w:sz w:val="24"/>
          <w:szCs w:val="24"/>
        </w:rPr>
        <w:t xml:space="preserve">sequenced </w:t>
      </w:r>
      <w:r w:rsidR="00654AB4">
        <w:rPr>
          <w:rFonts w:ascii="Arial" w:hAnsi="Arial" w:cs="Arial"/>
          <w:i/>
          <w:sz w:val="24"/>
          <w:szCs w:val="24"/>
        </w:rPr>
        <w:t>Psy</w:t>
      </w:r>
      <w:r w:rsidR="003C67DD" w:rsidRPr="00D9020D">
        <w:rPr>
          <w:rFonts w:ascii="Arial" w:hAnsi="Arial" w:cs="Arial"/>
          <w:sz w:val="24"/>
          <w:szCs w:val="24"/>
        </w:rPr>
        <w:t xml:space="preserve"> genomes</w:t>
      </w:r>
      <w:r w:rsidR="008C4C4D">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PEVuZE5vdGU+PENpdGU+PEF1dGhvcj5NYXJrb3dpdHo8L0F1dGhvcj48WWVhcj4yMDEyPC9ZZWFy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PjwvYWx0LXBlcmlvZGljYWw+PHBhZ2VzPkQxMTUtMjI8L3BhZ2VzPjx2b2x1bWU+NDA8L3ZvbHVt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cDovL3d3dy5uY2JpLm5sbS5uaWguZ292L3B1Ym1lZC8yMjE5NDY0MDwvdXJsPjwvcmVsYXRlZC11
cmxzPjwvdXJscz48Y3VzdG9tMj4zMjQ1MDg2PC9jdXN0b20yPjxlbGVjdHJvbmljLXJlc291cmNl
LW51bT4xMC4xMDkzL25hci9na3IxMDQ0PC9lbGVjdHJvbmljLXJlc291cmNlLW51bT48bGFuZ3Vh
Z2U+ZW5nPC9sYW5ndWFnZT48L3JlY29yZD48L0NpdGU+PC9FbmROb3RlPgB=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PEVuZE5vdGU+PENpdGU+PEF1dGhvcj5NYXJrb3dpdHo8L0F1dGhvcj48WWVhcj4yMDEyPC9ZZWFy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PjwvYWx0LXBlcmlvZGljYWw+PHBhZ2VzPkQxMTUtMjI8L3BhZ2VzPjx2b2x1bWU+NDA8L3ZvbHVt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cDovL3d3dy5uY2JpLm5sbS5uaWguZ292L3B1Ym1lZC8yMjE5NDY0MDwvdXJsPjwvcmVsYXRlZC11
cmxzPjwvdXJscz48Y3VzdG9tMj4zMjQ1MDg2PC9jdXN0b20yPjxlbGVjdHJvbmljLXJlc291cmNl
LW51bT4xMC4xMDkzL25hci9na3IxMDQ0PC9lbGVjdHJvbmljLXJlc291cmNlLW51bT48bGFuZ3Vh
Z2U+ZW5nPC9sYW5ndWFnZT48L3JlY29yZD48L0NpdGU+PC9FbmROb3RlPgB=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46" w:tooltip="Markowitz, 2012 #115" w:history="1">
        <w:r w:rsidR="00BB343F">
          <w:rPr>
            <w:rFonts w:ascii="Arial" w:hAnsi="Arial" w:cs="Arial"/>
            <w:noProof/>
            <w:sz w:val="24"/>
            <w:szCs w:val="24"/>
          </w:rPr>
          <w:t>Markowitz et al., 2012</w:t>
        </w:r>
      </w:hyperlink>
      <w:r w:rsidR="00EA55D6">
        <w:rPr>
          <w:rFonts w:ascii="Arial" w:hAnsi="Arial" w:cs="Arial"/>
          <w:noProof/>
          <w:sz w:val="24"/>
          <w:szCs w:val="24"/>
        </w:rPr>
        <w:t>)</w:t>
      </w:r>
      <w:r w:rsidR="00EA55D6">
        <w:rPr>
          <w:rFonts w:ascii="Arial" w:hAnsi="Arial" w:cs="Arial"/>
          <w:sz w:val="24"/>
          <w:szCs w:val="24"/>
        </w:rPr>
        <w:fldChar w:fldCharType="end"/>
      </w:r>
      <w:r w:rsidR="00D152B4">
        <w:rPr>
          <w:rFonts w:ascii="Arial" w:hAnsi="Arial" w:cs="Arial" w:hint="eastAsia"/>
          <w:sz w:val="24"/>
          <w:szCs w:val="24"/>
        </w:rPr>
        <w:t xml:space="preserve">. </w:t>
      </w:r>
      <w:r w:rsidR="00840789">
        <w:rPr>
          <w:rFonts w:ascii="Arial" w:hAnsi="Arial" w:cs="Arial"/>
          <w:sz w:val="24"/>
          <w:szCs w:val="24"/>
        </w:rPr>
        <w:t>N</w:t>
      </w:r>
      <w:r w:rsidR="00F274DA">
        <w:rPr>
          <w:rFonts w:ascii="Arial" w:hAnsi="Arial" w:cs="Arial"/>
          <w:sz w:val="24"/>
          <w:szCs w:val="24"/>
        </w:rPr>
        <w:t xml:space="preserve">early </w:t>
      </w:r>
      <w:r w:rsidR="00C6755A">
        <w:rPr>
          <w:rFonts w:ascii="Arial" w:hAnsi="Arial" w:cs="Arial"/>
          <w:sz w:val="24"/>
          <w:szCs w:val="24"/>
        </w:rPr>
        <w:t xml:space="preserve">60% </w:t>
      </w:r>
      <w:r w:rsidR="00D152B4">
        <w:rPr>
          <w:rFonts w:ascii="Arial" w:hAnsi="Arial" w:cs="Arial" w:hint="eastAsia"/>
          <w:sz w:val="24"/>
          <w:szCs w:val="24"/>
        </w:rPr>
        <w:t xml:space="preserve">(94) </w:t>
      </w:r>
      <w:r w:rsidR="00282FA4">
        <w:rPr>
          <w:rFonts w:ascii="Arial" w:hAnsi="Arial" w:cs="Arial"/>
          <w:sz w:val="24"/>
          <w:szCs w:val="24"/>
        </w:rPr>
        <w:t xml:space="preserve">of </w:t>
      </w:r>
      <w:r w:rsidR="00B215CE" w:rsidRPr="007610D9">
        <w:rPr>
          <w:rFonts w:ascii="Arial" w:hAnsi="Arial" w:cs="Arial"/>
          <w:i/>
          <w:sz w:val="24"/>
          <w:szCs w:val="24"/>
        </w:rPr>
        <w:t>Psy</w:t>
      </w:r>
      <w:r w:rsidR="00B215CE" w:rsidRPr="00D9020D">
        <w:rPr>
          <w:rFonts w:ascii="Arial" w:hAnsi="Arial" w:cs="Arial"/>
          <w:sz w:val="24"/>
          <w:szCs w:val="24"/>
        </w:rPr>
        <w:t xml:space="preserve"> </w:t>
      </w:r>
      <w:r w:rsidR="003C67DD" w:rsidRPr="00D9020D">
        <w:rPr>
          <w:rFonts w:ascii="Arial" w:hAnsi="Arial" w:cs="Arial"/>
          <w:sz w:val="24"/>
          <w:szCs w:val="24"/>
        </w:rPr>
        <w:t>genome</w:t>
      </w:r>
      <w:r>
        <w:rPr>
          <w:rFonts w:ascii="Arial" w:hAnsi="Arial" w:cs="Arial"/>
          <w:sz w:val="24"/>
          <w:szCs w:val="24"/>
        </w:rPr>
        <w:t>s</w:t>
      </w:r>
      <w:r w:rsidR="003C67DD" w:rsidRPr="00D9020D">
        <w:rPr>
          <w:rFonts w:ascii="Arial" w:hAnsi="Arial" w:cs="Arial"/>
          <w:sz w:val="24"/>
          <w:szCs w:val="24"/>
        </w:rPr>
        <w:t xml:space="preserve"> carr</w:t>
      </w:r>
      <w:r w:rsidR="00F274DA">
        <w:rPr>
          <w:rFonts w:ascii="Arial" w:hAnsi="Arial" w:cs="Arial"/>
          <w:sz w:val="24"/>
          <w:szCs w:val="24"/>
        </w:rPr>
        <w:t>y</w:t>
      </w:r>
      <w:r w:rsidR="003C67DD" w:rsidRPr="00D9020D">
        <w:rPr>
          <w:rFonts w:ascii="Arial" w:hAnsi="Arial" w:cs="Arial"/>
          <w:sz w:val="24"/>
          <w:szCs w:val="24"/>
        </w:rPr>
        <w:t xml:space="preserve"> one</w:t>
      </w:r>
      <w:r w:rsidR="008342E9">
        <w:rPr>
          <w:rFonts w:ascii="Arial" w:hAnsi="Arial" w:cs="Arial"/>
          <w:sz w:val="24"/>
          <w:szCs w:val="24"/>
        </w:rPr>
        <w:t>, and only one,</w:t>
      </w:r>
      <w:r w:rsidR="003C67DD" w:rsidRPr="00D9020D">
        <w:rPr>
          <w:rFonts w:ascii="Arial" w:hAnsi="Arial" w:cs="Arial"/>
          <w:sz w:val="24"/>
          <w:szCs w:val="24"/>
        </w:rPr>
        <w:t xml:space="preserve"> </w:t>
      </w:r>
      <w:r w:rsidR="00562D96">
        <w:rPr>
          <w:rFonts w:ascii="Arial" w:hAnsi="Arial" w:cs="Arial"/>
          <w:sz w:val="24"/>
          <w:szCs w:val="24"/>
        </w:rPr>
        <w:t xml:space="preserve">functional version </w:t>
      </w:r>
      <w:r w:rsidR="003C67DD" w:rsidRPr="00D9020D">
        <w:rPr>
          <w:rFonts w:ascii="Arial" w:hAnsi="Arial" w:cs="Arial"/>
          <w:sz w:val="24"/>
          <w:szCs w:val="24"/>
        </w:rPr>
        <w:t>of these</w:t>
      </w:r>
      <w:r w:rsidR="00B215CE" w:rsidRPr="00D9020D">
        <w:rPr>
          <w:rFonts w:ascii="Arial" w:hAnsi="Arial" w:cs="Arial" w:hint="eastAsia"/>
          <w:sz w:val="24"/>
          <w:szCs w:val="24"/>
        </w:rPr>
        <w:t xml:space="preserve"> four</w:t>
      </w:r>
      <w:r w:rsidR="003C67DD" w:rsidRPr="00D9020D">
        <w:rPr>
          <w:rFonts w:ascii="Arial" w:hAnsi="Arial" w:cs="Arial"/>
          <w:sz w:val="24"/>
          <w:szCs w:val="24"/>
        </w:rPr>
        <w:t xml:space="preserve"> </w:t>
      </w:r>
      <w:r w:rsidR="00B215CE" w:rsidRPr="00D9020D">
        <w:rPr>
          <w:rFonts w:ascii="Arial" w:hAnsi="Arial" w:cs="Arial" w:hint="eastAsia"/>
          <w:sz w:val="24"/>
          <w:szCs w:val="24"/>
        </w:rPr>
        <w:t xml:space="preserve">JA-activating </w:t>
      </w:r>
      <w:r w:rsidR="003C67DD" w:rsidRPr="00D9020D">
        <w:rPr>
          <w:rFonts w:ascii="Arial" w:hAnsi="Arial" w:cs="Arial"/>
          <w:sz w:val="24"/>
          <w:szCs w:val="24"/>
        </w:rPr>
        <w:t>virulence factors</w:t>
      </w:r>
      <w:r w:rsidR="008342E9">
        <w:rPr>
          <w:rFonts w:ascii="Arial" w:hAnsi="Arial" w:cs="Arial"/>
          <w:sz w:val="24"/>
          <w:szCs w:val="24"/>
        </w:rPr>
        <w:t xml:space="preserve"> </w:t>
      </w:r>
      <w:r w:rsidR="00E016E4">
        <w:rPr>
          <w:rFonts w:ascii="Arial" w:hAnsi="Arial" w:cs="Arial" w:hint="eastAsia"/>
          <w:sz w:val="24"/>
          <w:szCs w:val="24"/>
        </w:rPr>
        <w:t xml:space="preserve">(Figure </w:t>
      </w:r>
      <w:r w:rsidR="001505F5">
        <w:rPr>
          <w:rFonts w:ascii="Arial" w:hAnsi="Arial" w:cs="Arial" w:hint="eastAsia"/>
          <w:sz w:val="24"/>
          <w:szCs w:val="24"/>
        </w:rPr>
        <w:t>S</w:t>
      </w:r>
      <w:r w:rsidR="00E016E4">
        <w:rPr>
          <w:rFonts w:ascii="Arial" w:hAnsi="Arial" w:cs="Arial" w:hint="eastAsia"/>
          <w:sz w:val="24"/>
          <w:szCs w:val="24"/>
        </w:rPr>
        <w:t>3</w:t>
      </w:r>
      <w:r w:rsidR="00FA529A">
        <w:rPr>
          <w:rFonts w:ascii="Arial" w:hAnsi="Arial" w:cs="Arial" w:hint="eastAsia"/>
          <w:sz w:val="24"/>
          <w:szCs w:val="24"/>
        </w:rPr>
        <w:t>E</w:t>
      </w:r>
      <w:r w:rsidR="001505F5">
        <w:rPr>
          <w:rFonts w:ascii="Arial" w:hAnsi="Arial" w:cs="Arial" w:hint="eastAsia"/>
          <w:sz w:val="24"/>
          <w:szCs w:val="24"/>
        </w:rPr>
        <w:t xml:space="preserve"> and Table S</w:t>
      </w:r>
      <w:r w:rsidR="007F0882">
        <w:rPr>
          <w:rFonts w:ascii="Arial" w:hAnsi="Arial" w:cs="Arial" w:hint="eastAsia"/>
          <w:sz w:val="24"/>
          <w:szCs w:val="24"/>
        </w:rPr>
        <w:t>5</w:t>
      </w:r>
      <w:r w:rsidR="00E016E4">
        <w:rPr>
          <w:rFonts w:ascii="Arial" w:hAnsi="Arial" w:cs="Arial" w:hint="eastAsia"/>
          <w:sz w:val="24"/>
          <w:szCs w:val="24"/>
        </w:rPr>
        <w:t>)</w:t>
      </w:r>
      <w:r w:rsidR="003C67DD" w:rsidRPr="00B71AD6">
        <w:rPr>
          <w:rFonts w:ascii="Arial" w:hAnsi="Arial" w:cs="Arial"/>
          <w:sz w:val="24"/>
          <w:szCs w:val="24"/>
        </w:rPr>
        <w:t xml:space="preserve">. </w:t>
      </w:r>
      <w:r w:rsidR="008342E9">
        <w:rPr>
          <w:rFonts w:ascii="Arial" w:hAnsi="Arial" w:cs="Arial"/>
          <w:sz w:val="24"/>
          <w:szCs w:val="24"/>
        </w:rPr>
        <w:t xml:space="preserve">Strikingly, </w:t>
      </w:r>
      <w:r w:rsidR="008342E9">
        <w:rPr>
          <w:rFonts w:ascii="Arial" w:hAnsi="Arial" w:cs="Arial" w:hint="eastAsia"/>
          <w:sz w:val="24"/>
          <w:szCs w:val="24"/>
        </w:rPr>
        <w:t>in the</w:t>
      </w:r>
      <w:r w:rsidR="00B215CE">
        <w:rPr>
          <w:rFonts w:ascii="Arial" w:hAnsi="Arial" w:cs="Arial" w:hint="eastAsia"/>
          <w:sz w:val="24"/>
          <w:szCs w:val="24"/>
        </w:rPr>
        <w:t xml:space="preserve"> few cases where </w:t>
      </w:r>
      <w:r w:rsidR="00F274DA">
        <w:rPr>
          <w:rFonts w:ascii="Arial" w:hAnsi="Arial" w:cs="Arial"/>
          <w:sz w:val="24"/>
          <w:szCs w:val="24"/>
        </w:rPr>
        <w:t xml:space="preserve">genes encoding two of these </w:t>
      </w:r>
      <w:r w:rsidR="00B215CE">
        <w:rPr>
          <w:rFonts w:ascii="Arial" w:hAnsi="Arial" w:cs="Arial" w:hint="eastAsia"/>
          <w:sz w:val="24"/>
          <w:szCs w:val="24"/>
        </w:rPr>
        <w:t>JA-</w:t>
      </w:r>
      <w:r>
        <w:rPr>
          <w:rFonts w:ascii="Arial" w:hAnsi="Arial" w:cs="Arial"/>
          <w:sz w:val="24"/>
          <w:szCs w:val="24"/>
        </w:rPr>
        <w:t>m</w:t>
      </w:r>
      <w:r w:rsidR="00F274DA">
        <w:rPr>
          <w:rFonts w:ascii="Arial" w:hAnsi="Arial" w:cs="Arial"/>
          <w:sz w:val="24"/>
          <w:szCs w:val="24"/>
        </w:rPr>
        <w:t xml:space="preserve">odulating virulence factors </w:t>
      </w:r>
      <w:r w:rsidR="00B215CE">
        <w:rPr>
          <w:rFonts w:ascii="Arial" w:hAnsi="Arial" w:cs="Arial" w:hint="eastAsia"/>
          <w:sz w:val="24"/>
          <w:szCs w:val="24"/>
        </w:rPr>
        <w:lastRenderedPageBreak/>
        <w:t>exist</w:t>
      </w:r>
      <w:r w:rsidR="00562D96">
        <w:rPr>
          <w:rFonts w:ascii="Arial" w:hAnsi="Arial" w:cs="Arial"/>
          <w:sz w:val="24"/>
          <w:szCs w:val="24"/>
        </w:rPr>
        <w:t xml:space="preserve"> in a single strain</w:t>
      </w:r>
      <w:r w:rsidR="00B215CE">
        <w:rPr>
          <w:rFonts w:ascii="Arial" w:hAnsi="Arial" w:cs="Arial" w:hint="eastAsia"/>
          <w:sz w:val="24"/>
          <w:szCs w:val="24"/>
        </w:rPr>
        <w:t xml:space="preserve">, one of them is </w:t>
      </w:r>
      <w:r w:rsidR="00F274DA">
        <w:rPr>
          <w:rFonts w:ascii="Arial" w:hAnsi="Arial" w:cs="Arial"/>
          <w:sz w:val="24"/>
          <w:szCs w:val="24"/>
        </w:rPr>
        <w:t xml:space="preserve">invariably </w:t>
      </w:r>
      <w:r w:rsidR="00B215CE">
        <w:rPr>
          <w:rFonts w:ascii="Arial" w:hAnsi="Arial" w:cs="Arial" w:hint="eastAsia"/>
          <w:sz w:val="24"/>
          <w:szCs w:val="24"/>
        </w:rPr>
        <w:t xml:space="preserve">either truncated or </w:t>
      </w:r>
      <w:r w:rsidR="00F274DA">
        <w:rPr>
          <w:rFonts w:ascii="Arial" w:hAnsi="Arial" w:cs="Arial"/>
          <w:sz w:val="24"/>
          <w:szCs w:val="24"/>
        </w:rPr>
        <w:t>has</w:t>
      </w:r>
      <w:r w:rsidR="00F274DA">
        <w:rPr>
          <w:rFonts w:ascii="Arial" w:hAnsi="Arial" w:cs="Arial" w:hint="eastAsia"/>
          <w:sz w:val="24"/>
          <w:szCs w:val="24"/>
        </w:rPr>
        <w:t xml:space="preserve"> </w:t>
      </w:r>
      <w:r w:rsidR="00B215CE">
        <w:rPr>
          <w:rFonts w:ascii="Arial" w:hAnsi="Arial" w:cs="Arial" w:hint="eastAsia"/>
          <w:sz w:val="24"/>
          <w:szCs w:val="24"/>
        </w:rPr>
        <w:t>mutation</w:t>
      </w:r>
      <w:r w:rsidR="00320083">
        <w:rPr>
          <w:rFonts w:ascii="Arial" w:hAnsi="Arial" w:cs="Arial" w:hint="eastAsia"/>
          <w:sz w:val="24"/>
          <w:szCs w:val="24"/>
        </w:rPr>
        <w:t>s</w:t>
      </w:r>
      <w:r w:rsidR="00B215CE">
        <w:rPr>
          <w:rFonts w:ascii="Arial" w:hAnsi="Arial" w:cs="Arial" w:hint="eastAsia"/>
          <w:sz w:val="24"/>
          <w:szCs w:val="24"/>
        </w:rPr>
        <w:t xml:space="preserve"> in </w:t>
      </w:r>
      <w:r w:rsidR="00320083">
        <w:rPr>
          <w:rFonts w:ascii="Arial" w:hAnsi="Arial" w:cs="Arial" w:hint="eastAsia"/>
          <w:sz w:val="24"/>
          <w:szCs w:val="24"/>
        </w:rPr>
        <w:t>functionally</w:t>
      </w:r>
      <w:r w:rsidR="00B215CE">
        <w:rPr>
          <w:rFonts w:ascii="Arial" w:hAnsi="Arial" w:cs="Arial" w:hint="eastAsia"/>
          <w:sz w:val="24"/>
          <w:szCs w:val="24"/>
        </w:rPr>
        <w:t xml:space="preserve"> essential residue</w:t>
      </w:r>
      <w:r w:rsidR="00F274DA">
        <w:rPr>
          <w:rFonts w:ascii="Arial" w:hAnsi="Arial" w:cs="Arial"/>
          <w:sz w:val="24"/>
          <w:szCs w:val="24"/>
        </w:rPr>
        <w:t>s</w:t>
      </w:r>
      <w:r w:rsidR="00B215CE">
        <w:rPr>
          <w:rFonts w:ascii="Arial" w:hAnsi="Arial" w:cs="Arial" w:hint="eastAsia"/>
          <w:sz w:val="24"/>
          <w:szCs w:val="24"/>
        </w:rPr>
        <w:t xml:space="preserve"> </w:t>
      </w:r>
      <w:r w:rsidR="006D7F80">
        <w:rPr>
          <w:rFonts w:ascii="Arial" w:hAnsi="Arial" w:cs="Arial" w:hint="eastAsia"/>
          <w:sz w:val="24"/>
          <w:szCs w:val="24"/>
        </w:rPr>
        <w:t>(</w:t>
      </w:r>
      <w:r w:rsidR="00282FA4">
        <w:rPr>
          <w:rFonts w:ascii="Arial" w:hAnsi="Arial" w:cs="Arial"/>
          <w:sz w:val="24"/>
          <w:szCs w:val="24"/>
        </w:rPr>
        <w:t xml:space="preserve">defined for HopX; </w:t>
      </w:r>
      <w:r w:rsidR="00BB343F">
        <w:rPr>
          <w:rFonts w:ascii="Arial" w:hAnsi="Arial" w:cs="Arial"/>
          <w:sz w:val="24"/>
          <w:szCs w:val="24"/>
        </w:rPr>
        <w:fldChar w:fldCharType="begin">
          <w:fldData xml:space="preserve">PEVuZE5vdGU+PENpdGU+PEF1dGhvcj5OaW1jaHVrPC9BdXRob3I+PFllYXI+MjAwNzwvWWVhcj48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</w:fldData>
        </w:fldChar>
      </w:r>
      <w:r w:rsidR="00BB343F">
        <w:rPr>
          <w:rFonts w:ascii="Arial" w:hAnsi="Arial" w:cs="Arial"/>
          <w:sz w:val="24"/>
          <w:szCs w:val="24"/>
        </w:rPr>
        <w:instrText xml:space="preserve"> ADDIN EN.CITE </w:instrText>
      </w:r>
      <w:r w:rsidR="00BB343F">
        <w:rPr>
          <w:rFonts w:ascii="Arial" w:hAnsi="Arial" w:cs="Arial"/>
          <w:sz w:val="24"/>
          <w:szCs w:val="24"/>
        </w:rPr>
        <w:fldChar w:fldCharType="begin">
          <w:fldData xml:space="preserve">PEVuZE5vdGU+PENpdGU+PEF1dGhvcj5OaW1jaHVrPC9BdXRob3I+PFllYXI+MjAwNzwvWWVhcj48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</w:fldData>
        </w:fldChar>
      </w:r>
      <w:r w:rsidR="00BB343F">
        <w:rPr>
          <w:rFonts w:ascii="Arial" w:hAnsi="Arial" w:cs="Arial"/>
          <w:sz w:val="24"/>
          <w:szCs w:val="24"/>
        </w:rPr>
        <w:instrText xml:space="preserve"> ADDIN EN.CITE.DATA </w:instrText>
      </w:r>
      <w:r w:rsidR="00BB343F">
        <w:rPr>
          <w:rFonts w:ascii="Arial" w:hAnsi="Arial" w:cs="Arial"/>
          <w:sz w:val="24"/>
          <w:szCs w:val="24"/>
        </w:rPr>
      </w:r>
      <w:r w:rsidR="00BB343F">
        <w:rPr>
          <w:rFonts w:ascii="Arial" w:hAnsi="Arial" w:cs="Arial"/>
          <w:sz w:val="24"/>
          <w:szCs w:val="24"/>
        </w:rPr>
        <w:fldChar w:fldCharType="end"/>
      </w:r>
      <w:r w:rsidR="00BB343F">
        <w:rPr>
          <w:rFonts w:ascii="Arial" w:hAnsi="Arial" w:cs="Arial"/>
          <w:sz w:val="24"/>
          <w:szCs w:val="24"/>
        </w:rPr>
      </w:r>
      <w:r w:rsidR="00BB343F">
        <w:rPr>
          <w:rFonts w:ascii="Arial" w:hAnsi="Arial" w:cs="Arial"/>
          <w:sz w:val="24"/>
          <w:szCs w:val="24"/>
        </w:rPr>
        <w:fldChar w:fldCharType="separate"/>
      </w:r>
      <w:r w:rsidR="00BB343F">
        <w:rPr>
          <w:rFonts w:ascii="Arial" w:hAnsi="Arial" w:cs="Arial"/>
          <w:noProof/>
          <w:sz w:val="24"/>
          <w:szCs w:val="24"/>
        </w:rPr>
        <w:t>(</w:t>
      </w:r>
      <w:hyperlink w:anchor="_ENREF_51" w:tooltip="Nimchuk, 2007 #102" w:history="1">
        <w:r w:rsidR="00BB343F">
          <w:rPr>
            <w:rFonts w:ascii="Arial" w:hAnsi="Arial" w:cs="Arial"/>
            <w:noProof/>
            <w:sz w:val="24"/>
            <w:szCs w:val="24"/>
          </w:rPr>
          <w:t>Nimchuk et al., 2007</w:t>
        </w:r>
      </w:hyperlink>
      <w:r w:rsidR="00BB343F">
        <w:rPr>
          <w:rFonts w:ascii="Arial" w:hAnsi="Arial" w:cs="Arial"/>
          <w:noProof/>
          <w:sz w:val="24"/>
          <w:szCs w:val="24"/>
        </w:rPr>
        <w:t>)</w:t>
      </w:r>
      <w:r w:rsidR="00BB343F">
        <w:rPr>
          <w:rFonts w:ascii="Arial" w:hAnsi="Arial" w:cs="Arial"/>
          <w:sz w:val="24"/>
          <w:szCs w:val="24"/>
        </w:rPr>
        <w:fldChar w:fldCharType="end"/>
      </w:r>
      <w:r w:rsidR="006D7F80">
        <w:rPr>
          <w:rFonts w:ascii="Arial" w:hAnsi="Arial" w:cs="Arial" w:hint="eastAsia"/>
          <w:sz w:val="24"/>
          <w:szCs w:val="24"/>
        </w:rPr>
        <w:t>)</w:t>
      </w:r>
      <w:r w:rsidR="00B215CE">
        <w:rPr>
          <w:rFonts w:ascii="Arial" w:hAnsi="Arial" w:cs="Arial" w:hint="eastAsia"/>
          <w:sz w:val="24"/>
          <w:szCs w:val="24"/>
        </w:rPr>
        <w:t xml:space="preserve">. </w:t>
      </w:r>
      <w:r w:rsidR="00E016E4" w:rsidRPr="008D30F1">
        <w:rPr>
          <w:rFonts w:ascii="Arial" w:hAnsi="Arial" w:cs="Arial"/>
          <w:sz w:val="24"/>
          <w:szCs w:val="24"/>
        </w:rPr>
        <w:t xml:space="preserve">The </w:t>
      </w:r>
      <w:r w:rsidR="001505F5" w:rsidRPr="008D30F1">
        <w:rPr>
          <w:rFonts w:ascii="Arial" w:hAnsi="Arial" w:cs="Arial"/>
          <w:sz w:val="24"/>
          <w:szCs w:val="24"/>
        </w:rPr>
        <w:t>phylo</w:t>
      </w:r>
      <w:r w:rsidR="001505F5">
        <w:rPr>
          <w:rFonts w:ascii="Arial" w:hAnsi="Arial" w:cs="Arial"/>
          <w:sz w:val="24"/>
          <w:szCs w:val="24"/>
        </w:rPr>
        <w:t>geny of the</w:t>
      </w:r>
      <w:r w:rsidR="001505F5" w:rsidRPr="008D30F1">
        <w:rPr>
          <w:rFonts w:ascii="Arial" w:hAnsi="Arial" w:cs="Arial"/>
          <w:sz w:val="24"/>
          <w:szCs w:val="24"/>
        </w:rPr>
        <w:t xml:space="preserve"> </w:t>
      </w:r>
      <w:r w:rsidR="001505F5">
        <w:rPr>
          <w:rFonts w:ascii="Arial" w:hAnsi="Arial" w:cs="Arial"/>
          <w:sz w:val="24"/>
          <w:szCs w:val="24"/>
        </w:rPr>
        <w:t xml:space="preserve">94 </w:t>
      </w:r>
      <w:r w:rsidR="001505F5" w:rsidRPr="008C4C4D">
        <w:rPr>
          <w:rFonts w:ascii="Arial" w:hAnsi="Arial" w:cs="Arial"/>
          <w:i/>
          <w:sz w:val="24"/>
          <w:szCs w:val="24"/>
        </w:rPr>
        <w:t>Psy</w:t>
      </w:r>
      <w:r w:rsidR="001505F5" w:rsidRPr="008D30F1">
        <w:rPr>
          <w:rFonts w:ascii="Arial" w:hAnsi="Arial" w:cs="Arial"/>
          <w:sz w:val="24"/>
          <w:szCs w:val="24"/>
        </w:rPr>
        <w:t xml:space="preserve"> isolates </w:t>
      </w:r>
      <w:r w:rsidR="00562D96">
        <w:rPr>
          <w:rFonts w:ascii="Arial" w:hAnsi="Arial" w:cs="Arial"/>
          <w:sz w:val="24"/>
          <w:szCs w:val="24"/>
        </w:rPr>
        <w:t>containing</w:t>
      </w:r>
      <w:r w:rsidR="001505F5">
        <w:rPr>
          <w:rFonts w:ascii="Arial" w:hAnsi="Arial" w:cs="Arial"/>
          <w:sz w:val="24"/>
          <w:szCs w:val="24"/>
        </w:rPr>
        <w:t xml:space="preserve"> JA-activating factors </w:t>
      </w:r>
      <w:r w:rsidR="001505F5" w:rsidRPr="008D30F1">
        <w:rPr>
          <w:rFonts w:ascii="Arial" w:hAnsi="Arial" w:cs="Arial"/>
          <w:sz w:val="24"/>
          <w:szCs w:val="24"/>
        </w:rPr>
        <w:t>suggests</w:t>
      </w:r>
      <w:r w:rsidR="00F274DA">
        <w:rPr>
          <w:rFonts w:ascii="Arial" w:hAnsi="Arial" w:cs="Arial"/>
          <w:sz w:val="24"/>
          <w:szCs w:val="24"/>
        </w:rPr>
        <w:t xml:space="preserve"> that</w:t>
      </w:r>
      <w:r w:rsidR="00E016E4" w:rsidRPr="008D30F1">
        <w:rPr>
          <w:rFonts w:ascii="Arial" w:hAnsi="Arial" w:cs="Arial"/>
          <w:sz w:val="24"/>
          <w:szCs w:val="24"/>
        </w:rPr>
        <w:t xml:space="preserve"> independent gene</w:t>
      </w:r>
      <w:r w:rsidR="00F274DA">
        <w:rPr>
          <w:rFonts w:ascii="Arial" w:hAnsi="Arial" w:cs="Arial"/>
          <w:sz w:val="24"/>
          <w:szCs w:val="24"/>
        </w:rPr>
        <w:t xml:space="preserve"> </w:t>
      </w:r>
      <w:r w:rsidR="00E016E4" w:rsidRPr="008D30F1">
        <w:rPr>
          <w:rFonts w:ascii="Arial" w:hAnsi="Arial" w:cs="Arial"/>
          <w:sz w:val="24"/>
          <w:szCs w:val="24"/>
        </w:rPr>
        <w:t>gain/loss occurred in each lin</w:t>
      </w:r>
      <w:r w:rsidR="00F274DA">
        <w:rPr>
          <w:rFonts w:ascii="Arial" w:hAnsi="Arial" w:cs="Arial"/>
          <w:sz w:val="24"/>
          <w:szCs w:val="24"/>
        </w:rPr>
        <w:t>e</w:t>
      </w:r>
      <w:r w:rsidR="00E016E4" w:rsidRPr="008D30F1">
        <w:rPr>
          <w:rFonts w:ascii="Arial" w:hAnsi="Arial" w:cs="Arial"/>
          <w:sz w:val="24"/>
          <w:szCs w:val="24"/>
        </w:rPr>
        <w:t>age</w:t>
      </w:r>
      <w:r w:rsidR="00E016E4">
        <w:rPr>
          <w:rFonts w:ascii="Arial" w:hAnsi="Arial" w:cs="Arial" w:hint="eastAsia"/>
          <w:sz w:val="24"/>
          <w:szCs w:val="24"/>
        </w:rPr>
        <w:t xml:space="preserve"> (Figure </w:t>
      </w:r>
      <w:r w:rsidR="001505F5">
        <w:rPr>
          <w:rFonts w:ascii="Arial" w:hAnsi="Arial" w:cs="Arial" w:hint="eastAsia"/>
          <w:sz w:val="24"/>
          <w:szCs w:val="24"/>
        </w:rPr>
        <w:t>S</w:t>
      </w:r>
      <w:r w:rsidR="008C4C4D">
        <w:rPr>
          <w:rFonts w:ascii="Arial" w:hAnsi="Arial" w:cs="Arial" w:hint="eastAsia"/>
          <w:sz w:val="24"/>
          <w:szCs w:val="24"/>
        </w:rPr>
        <w:t>3</w:t>
      </w:r>
      <w:r w:rsidR="001505F5">
        <w:rPr>
          <w:rFonts w:ascii="Arial" w:hAnsi="Arial" w:cs="Arial" w:hint="eastAsia"/>
          <w:sz w:val="24"/>
          <w:szCs w:val="24"/>
        </w:rPr>
        <w:t>F and Table S</w:t>
      </w:r>
      <w:r w:rsidR="007F0882">
        <w:rPr>
          <w:rFonts w:ascii="Arial" w:hAnsi="Arial" w:cs="Arial" w:hint="eastAsia"/>
          <w:sz w:val="24"/>
          <w:szCs w:val="24"/>
        </w:rPr>
        <w:t>5)</w:t>
      </w:r>
      <w:r w:rsidR="00E016E4" w:rsidRPr="008D30F1">
        <w:rPr>
          <w:rFonts w:ascii="Arial" w:hAnsi="Arial" w:cs="Arial"/>
          <w:sz w:val="24"/>
          <w:szCs w:val="24"/>
        </w:rPr>
        <w:t xml:space="preserve">. </w:t>
      </w:r>
      <w:r w:rsidR="00F274DA">
        <w:rPr>
          <w:rFonts w:ascii="Arial" w:hAnsi="Arial" w:cs="Arial"/>
          <w:sz w:val="24"/>
          <w:szCs w:val="24"/>
        </w:rPr>
        <w:t xml:space="preserve">This is particularly true </w:t>
      </w:r>
      <w:r w:rsidR="00FA21AB">
        <w:rPr>
          <w:rFonts w:ascii="Arial" w:hAnsi="Arial" w:cs="Arial"/>
          <w:sz w:val="24"/>
          <w:szCs w:val="24"/>
        </w:rPr>
        <w:t>across otherwise very closely related</w:t>
      </w:r>
      <w:r w:rsidR="00F274DA">
        <w:rPr>
          <w:rFonts w:ascii="Arial" w:hAnsi="Arial" w:cs="Arial"/>
          <w:sz w:val="24"/>
          <w:szCs w:val="24"/>
        </w:rPr>
        <w:t xml:space="preserve"> strains from the </w:t>
      </w:r>
      <w:r w:rsidR="00F274DA">
        <w:rPr>
          <w:rFonts w:ascii="Arial" w:hAnsi="Arial" w:cs="Arial"/>
          <w:i/>
          <w:sz w:val="24"/>
          <w:szCs w:val="24"/>
        </w:rPr>
        <w:t xml:space="preserve">Psy </w:t>
      </w:r>
      <w:r w:rsidR="00F274DA">
        <w:rPr>
          <w:rFonts w:ascii="Arial" w:hAnsi="Arial" w:cs="Arial"/>
          <w:sz w:val="24"/>
          <w:szCs w:val="24"/>
        </w:rPr>
        <w:t xml:space="preserve">pathovar </w:t>
      </w:r>
      <w:r w:rsidR="00F274DA">
        <w:rPr>
          <w:rFonts w:ascii="Arial" w:hAnsi="Arial" w:cs="Arial"/>
          <w:i/>
          <w:sz w:val="24"/>
          <w:szCs w:val="24"/>
        </w:rPr>
        <w:t xml:space="preserve">actinidae, </w:t>
      </w:r>
      <w:r w:rsidR="00F274DA">
        <w:rPr>
          <w:rFonts w:ascii="Arial" w:hAnsi="Arial" w:cs="Arial"/>
          <w:sz w:val="24"/>
          <w:szCs w:val="24"/>
        </w:rPr>
        <w:t xml:space="preserve">currently responsible for epidemic disease outbreaks that threaten the kiwi </w:t>
      </w:r>
      <w:r w:rsidR="008C4C4D">
        <w:rPr>
          <w:rFonts w:ascii="Arial" w:hAnsi="Arial" w:cs="Arial"/>
          <w:sz w:val="24"/>
          <w:szCs w:val="24"/>
        </w:rPr>
        <w:t>industries</w:t>
      </w:r>
      <w:r w:rsidR="00F274DA">
        <w:rPr>
          <w:rFonts w:ascii="Arial" w:hAnsi="Arial" w:cs="Arial"/>
          <w:sz w:val="24"/>
          <w:szCs w:val="24"/>
        </w:rPr>
        <w:t xml:space="preserve"> of New Ze</w:t>
      </w:r>
      <w:r w:rsidR="0076118E">
        <w:rPr>
          <w:rFonts w:ascii="Arial" w:hAnsi="Arial" w:cs="Arial"/>
          <w:sz w:val="24"/>
          <w:szCs w:val="24"/>
        </w:rPr>
        <w:t>a</w:t>
      </w:r>
      <w:r w:rsidR="00F274DA">
        <w:rPr>
          <w:rFonts w:ascii="Arial" w:hAnsi="Arial" w:cs="Arial"/>
          <w:sz w:val="24"/>
          <w:szCs w:val="24"/>
        </w:rPr>
        <w:t xml:space="preserve">land and Italy </w:t>
      </w:r>
      <w:r w:rsidR="00EA55D6">
        <w:rPr>
          <w:rFonts w:ascii="Arial" w:hAnsi="Arial" w:cs="Arial"/>
          <w:sz w:val="24"/>
          <w:szCs w:val="24"/>
        </w:rPr>
        <w:fldChar w:fldCharType="begin">
          <w:fldData xml:space="preserve">PEVuZE5vdGU+PENpdGU+PEF1dGhvcj5NY0Nhbm48L0F1dGhvcj48WWVhcj4yMDEzPC9ZZWFyPjxS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PEVuZE5vdGU+PENpdGU+PEF1dGhvcj5NY0Nhbm48L0F1dGhvcj48WWVhcj4yMDEzPC9ZZWFyPjxS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48" w:tooltip="McCann, 2013 #66" w:history="1">
        <w:r w:rsidR="00BB343F">
          <w:rPr>
            <w:rFonts w:ascii="Arial" w:hAnsi="Arial" w:cs="Arial"/>
            <w:noProof/>
            <w:sz w:val="24"/>
            <w:szCs w:val="24"/>
          </w:rPr>
          <w:t>McCann et al., 2013</w:t>
        </w:r>
      </w:hyperlink>
      <w:r w:rsidR="00EA55D6">
        <w:rPr>
          <w:rFonts w:ascii="Arial" w:hAnsi="Arial" w:cs="Arial"/>
          <w:noProof/>
          <w:sz w:val="24"/>
          <w:szCs w:val="24"/>
        </w:rPr>
        <w:t>)</w:t>
      </w:r>
      <w:r w:rsidR="00EA55D6">
        <w:rPr>
          <w:rFonts w:ascii="Arial" w:hAnsi="Arial" w:cs="Arial"/>
          <w:sz w:val="24"/>
          <w:szCs w:val="24"/>
        </w:rPr>
        <w:fldChar w:fldCharType="end"/>
      </w:r>
      <w:r w:rsidR="00F274DA">
        <w:rPr>
          <w:rFonts w:ascii="Arial" w:hAnsi="Arial" w:cs="Arial"/>
          <w:sz w:val="24"/>
          <w:szCs w:val="24"/>
        </w:rPr>
        <w:t xml:space="preserve">. </w:t>
      </w:r>
    </w:p>
    <w:p w14:paraId="5AEAF143" w14:textId="55E78987" w:rsidR="00750BDB" w:rsidRPr="00B71AD6" w:rsidRDefault="00750BDB" w:rsidP="001D1CD4">
      <w:pPr>
        <w:spacing w:line="480" w:lineRule="auto"/>
        <w:jc w:val="both"/>
        <w:rPr>
          <w:rFonts w:ascii="Arial" w:hAnsi="Arial" w:cs="Arial"/>
          <w:i/>
          <w:sz w:val="24"/>
          <w:szCs w:val="24"/>
          <w:u w:val="single"/>
        </w:rPr>
      </w:pPr>
      <w:r w:rsidRPr="00B71AD6">
        <w:rPr>
          <w:rFonts w:ascii="Arial" w:hAnsi="Arial" w:cs="Arial"/>
          <w:i/>
          <w:sz w:val="24"/>
          <w:szCs w:val="24"/>
          <w:u w:val="single"/>
        </w:rPr>
        <w:t xml:space="preserve">HopBB1 disassociates JAZ3 </w:t>
      </w:r>
      <w:r w:rsidR="00F274DA">
        <w:rPr>
          <w:rFonts w:ascii="Arial" w:hAnsi="Arial" w:cs="Arial"/>
          <w:i/>
          <w:sz w:val="24"/>
          <w:szCs w:val="24"/>
          <w:u w:val="single"/>
        </w:rPr>
        <w:t>from</w:t>
      </w:r>
      <w:r w:rsidR="00F274DA" w:rsidRPr="00B71AD6">
        <w:rPr>
          <w:rFonts w:ascii="Arial" w:hAnsi="Arial" w:cs="Arial"/>
          <w:i/>
          <w:sz w:val="24"/>
          <w:szCs w:val="24"/>
          <w:u w:val="single"/>
        </w:rPr>
        <w:t xml:space="preserve"> </w:t>
      </w:r>
      <w:r w:rsidRPr="00B71AD6">
        <w:rPr>
          <w:rFonts w:ascii="Arial" w:hAnsi="Arial" w:cs="Arial"/>
          <w:i/>
          <w:sz w:val="24"/>
          <w:szCs w:val="24"/>
          <w:u w:val="single"/>
        </w:rPr>
        <w:t>MYC2</w:t>
      </w:r>
    </w:p>
    <w:p w14:paraId="2C98992D" w14:textId="0E1C457A" w:rsidR="00C720F6" w:rsidRPr="00B71AD6" w:rsidRDefault="00C720F6" w:rsidP="001D1CD4">
      <w:pPr>
        <w:spacing w:line="480" w:lineRule="auto"/>
        <w:jc w:val="both"/>
        <w:rPr>
          <w:rFonts w:ascii="Arial" w:hAnsi="Arial" w:cs="Arial"/>
          <w:sz w:val="24"/>
          <w:szCs w:val="24"/>
        </w:rPr>
      </w:pPr>
      <w:r w:rsidRPr="00F274DA">
        <w:rPr>
          <w:rFonts w:ascii="Arial" w:hAnsi="Arial" w:cs="Arial"/>
          <w:sz w:val="24"/>
          <w:szCs w:val="24"/>
        </w:rPr>
        <w:t xml:space="preserve">We investigated the biochemical mechanism </w:t>
      </w:r>
      <w:r w:rsidR="00BF3419" w:rsidRPr="00F274DA">
        <w:rPr>
          <w:rFonts w:ascii="Arial" w:hAnsi="Arial" w:cs="Arial" w:hint="eastAsia"/>
          <w:sz w:val="24"/>
          <w:szCs w:val="24"/>
        </w:rPr>
        <w:t>by which</w:t>
      </w:r>
      <w:r w:rsidRPr="00F274DA">
        <w:rPr>
          <w:rFonts w:ascii="Arial" w:hAnsi="Arial" w:cs="Arial"/>
          <w:sz w:val="24"/>
          <w:szCs w:val="24"/>
        </w:rPr>
        <w:t xml:space="preserve"> HopBB1 de-represses JA response. </w:t>
      </w:r>
      <w:r w:rsidR="00BF3419" w:rsidRPr="00F274DA">
        <w:rPr>
          <w:rFonts w:ascii="Arial" w:hAnsi="Arial" w:cs="Arial" w:hint="eastAsia"/>
          <w:sz w:val="24"/>
          <w:szCs w:val="24"/>
        </w:rPr>
        <w:t>Upon</w:t>
      </w:r>
      <w:r w:rsidRPr="00F274DA">
        <w:rPr>
          <w:rFonts w:ascii="Arial" w:hAnsi="Arial" w:cs="Arial"/>
          <w:sz w:val="24"/>
          <w:szCs w:val="24"/>
        </w:rPr>
        <w:t xml:space="preserve"> JA</w:t>
      </w:r>
      <w:r w:rsidR="007E24B3">
        <w:rPr>
          <w:rFonts w:ascii="Arial" w:hAnsi="Arial" w:cs="Arial"/>
          <w:sz w:val="24"/>
          <w:szCs w:val="24"/>
        </w:rPr>
        <w:t>-Ile</w:t>
      </w:r>
      <w:r w:rsidRPr="00F274DA">
        <w:rPr>
          <w:rFonts w:ascii="Arial" w:hAnsi="Arial" w:cs="Arial"/>
          <w:sz w:val="24"/>
          <w:szCs w:val="24"/>
        </w:rPr>
        <w:t xml:space="preserve"> perception</w:t>
      </w:r>
      <w:r w:rsidR="007E24B3">
        <w:rPr>
          <w:rFonts w:ascii="Arial" w:hAnsi="Arial" w:cs="Arial"/>
          <w:sz w:val="24"/>
          <w:szCs w:val="24"/>
        </w:rPr>
        <w:t xml:space="preserve"> by COI1</w:t>
      </w:r>
      <w:r w:rsidRPr="00F274DA">
        <w:rPr>
          <w:rFonts w:ascii="Arial" w:hAnsi="Arial" w:cs="Arial"/>
          <w:sz w:val="24"/>
          <w:szCs w:val="24"/>
        </w:rPr>
        <w:t xml:space="preserve">, JAZ proteins are degraded </w:t>
      </w:r>
      <w:r w:rsidR="008143A2">
        <w:rPr>
          <w:rFonts w:ascii="Arial" w:hAnsi="Arial" w:cs="Arial"/>
          <w:sz w:val="24"/>
          <w:szCs w:val="24"/>
        </w:rPr>
        <w:t>via</w:t>
      </w:r>
      <w:r w:rsidR="008143A2" w:rsidRPr="00F274DA">
        <w:rPr>
          <w:rFonts w:ascii="Arial" w:hAnsi="Arial" w:cs="Arial"/>
          <w:sz w:val="24"/>
          <w:szCs w:val="24"/>
        </w:rPr>
        <w:t xml:space="preserve"> </w:t>
      </w:r>
      <w:r w:rsidRPr="00F274DA">
        <w:rPr>
          <w:rFonts w:ascii="Arial" w:hAnsi="Arial" w:cs="Arial"/>
          <w:sz w:val="24"/>
          <w:szCs w:val="24"/>
        </w:rPr>
        <w:t>the SCF</w:t>
      </w:r>
      <w:r w:rsidRPr="00F274DA">
        <w:rPr>
          <w:rFonts w:ascii="Arial" w:hAnsi="Arial" w:cs="Arial"/>
          <w:sz w:val="24"/>
          <w:szCs w:val="24"/>
          <w:vertAlign w:val="superscript"/>
        </w:rPr>
        <w:t>COI1</w:t>
      </w:r>
      <w:r w:rsidRPr="00F274DA">
        <w:rPr>
          <w:rFonts w:ascii="Arial" w:hAnsi="Arial" w:cs="Arial"/>
          <w:sz w:val="24"/>
          <w:szCs w:val="24"/>
        </w:rPr>
        <w:t xml:space="preserve"> complex</w:t>
      </w:r>
      <w:r w:rsidR="00BF3419" w:rsidRPr="00F274DA">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PEVuZE5vdGU+PENpdGU+PEF1dGhvcj5TaGVhcmQ8L0F1dGhvcj48WWVhcj4yMDEwPC9ZZWFyPjxS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PEVuZE5vdGU+PENpdGU+PEF1dGhvcj5TaGVhcmQ8L0F1dGhvcj48WWVhcj4yMDEwPC9ZZWFyPjxS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1" w:tooltip="Sheard, 2010 #21" w:history="1">
        <w:r w:rsidR="00BB343F">
          <w:rPr>
            <w:rFonts w:ascii="Arial" w:hAnsi="Arial" w:cs="Arial"/>
            <w:noProof/>
            <w:sz w:val="24"/>
            <w:szCs w:val="24"/>
          </w:rPr>
          <w:t>Sheard et al., 2010</w:t>
        </w:r>
      </w:hyperlink>
      <w:r w:rsidR="00EA55D6">
        <w:rPr>
          <w:rFonts w:ascii="Arial" w:hAnsi="Arial" w:cs="Arial"/>
          <w:noProof/>
          <w:sz w:val="24"/>
          <w:szCs w:val="24"/>
        </w:rPr>
        <w:t xml:space="preserve">; </w:t>
      </w:r>
      <w:hyperlink w:anchor="_ENREF_66" w:tooltip="Thines, 2007 #94" w:history="1">
        <w:r w:rsidR="00BB343F">
          <w:rPr>
            <w:rFonts w:ascii="Arial" w:hAnsi="Arial" w:cs="Arial"/>
            <w:noProof/>
            <w:sz w:val="24"/>
            <w:szCs w:val="24"/>
          </w:rPr>
          <w:t>Thines et al., 2007</w:t>
        </w:r>
      </w:hyperlink>
      <w:r w:rsidR="00EA55D6">
        <w:rPr>
          <w:rFonts w:ascii="Arial" w:hAnsi="Arial" w:cs="Arial"/>
          <w:noProof/>
          <w:sz w:val="24"/>
          <w:szCs w:val="24"/>
        </w:rPr>
        <w:t>)</w:t>
      </w:r>
      <w:r w:rsidR="00EA55D6">
        <w:rPr>
          <w:rFonts w:ascii="Arial" w:hAnsi="Arial" w:cs="Arial"/>
          <w:sz w:val="24"/>
          <w:szCs w:val="24"/>
        </w:rPr>
        <w:fldChar w:fldCharType="end"/>
      </w:r>
      <w:r w:rsidRPr="00F274DA">
        <w:rPr>
          <w:rFonts w:ascii="Arial" w:hAnsi="Arial" w:cs="Arial"/>
          <w:sz w:val="24"/>
          <w:szCs w:val="24"/>
        </w:rPr>
        <w:t>.</w:t>
      </w:r>
      <w:r w:rsidR="00226CC1">
        <w:rPr>
          <w:rFonts w:ascii="Arial" w:hAnsi="Arial" w:cs="Arial"/>
          <w:sz w:val="24"/>
          <w:szCs w:val="24"/>
        </w:rPr>
        <w:t xml:space="preserve"> </w:t>
      </w:r>
      <w:r w:rsidR="00226CC1" w:rsidRPr="00F274DA">
        <w:rPr>
          <w:rFonts w:ascii="Arial" w:hAnsi="Arial" w:cs="Arial"/>
          <w:sz w:val="24"/>
          <w:szCs w:val="24"/>
        </w:rPr>
        <w:t xml:space="preserve">HopBB1 expression </w:t>
      </w:r>
      <w:r w:rsidR="00A62CBD">
        <w:rPr>
          <w:rFonts w:ascii="Arial" w:hAnsi="Arial" w:cs="Arial"/>
          <w:sz w:val="24"/>
          <w:szCs w:val="24"/>
        </w:rPr>
        <w:t>was not sufficient to</w:t>
      </w:r>
      <w:r w:rsidR="00226CC1" w:rsidRPr="00F274DA">
        <w:rPr>
          <w:rFonts w:ascii="Arial" w:hAnsi="Arial" w:cs="Arial"/>
          <w:sz w:val="24"/>
          <w:szCs w:val="24"/>
        </w:rPr>
        <w:t xml:space="preserve"> reduce </w:t>
      </w:r>
      <w:r w:rsidR="00A62CBD">
        <w:rPr>
          <w:rFonts w:ascii="Arial" w:hAnsi="Arial" w:cs="Arial"/>
          <w:sz w:val="24"/>
          <w:szCs w:val="24"/>
        </w:rPr>
        <w:t>JAZ3</w:t>
      </w:r>
      <w:r w:rsidR="00226CC1" w:rsidRPr="00F274DA">
        <w:rPr>
          <w:rFonts w:ascii="Arial" w:hAnsi="Arial" w:cs="Arial"/>
          <w:sz w:val="24"/>
          <w:szCs w:val="24"/>
        </w:rPr>
        <w:t xml:space="preserve"> accumulation </w:t>
      </w:r>
      <w:r w:rsidR="00226CC1" w:rsidRPr="00F274DA">
        <w:rPr>
          <w:rFonts w:ascii="Arial" w:hAnsi="Arial" w:cs="Arial" w:hint="eastAsia"/>
          <w:sz w:val="24"/>
          <w:szCs w:val="24"/>
        </w:rPr>
        <w:t>(Figure 4A</w:t>
      </w:r>
      <w:r w:rsidR="00226CC1">
        <w:rPr>
          <w:rFonts w:ascii="Arial" w:hAnsi="Arial" w:cs="Arial" w:hint="eastAsia"/>
          <w:sz w:val="24"/>
          <w:szCs w:val="24"/>
        </w:rPr>
        <w:t xml:space="preserve"> and S</w:t>
      </w:r>
      <w:r w:rsidR="00226CC1" w:rsidRPr="00F274DA">
        <w:rPr>
          <w:rFonts w:ascii="Arial" w:hAnsi="Arial" w:cs="Arial" w:hint="eastAsia"/>
          <w:sz w:val="24"/>
          <w:szCs w:val="24"/>
        </w:rPr>
        <w:t>4A)</w:t>
      </w:r>
      <w:r w:rsidR="00226CC1">
        <w:rPr>
          <w:rFonts w:ascii="Arial" w:hAnsi="Arial" w:cs="Arial"/>
          <w:sz w:val="24"/>
          <w:szCs w:val="24"/>
        </w:rPr>
        <w:t>,</w:t>
      </w:r>
      <w:r w:rsidRPr="00F274DA">
        <w:rPr>
          <w:rFonts w:ascii="Arial" w:hAnsi="Arial" w:cs="Arial"/>
          <w:sz w:val="24"/>
          <w:szCs w:val="24"/>
        </w:rPr>
        <w:t xml:space="preserve"> </w:t>
      </w:r>
      <w:r w:rsidR="00226CC1">
        <w:rPr>
          <w:rFonts w:ascii="Arial" w:hAnsi="Arial" w:cs="Arial"/>
          <w:sz w:val="24"/>
          <w:szCs w:val="24"/>
        </w:rPr>
        <w:t>i</w:t>
      </w:r>
      <w:r w:rsidR="00BF3419" w:rsidRPr="00F274DA">
        <w:rPr>
          <w:rFonts w:ascii="Arial" w:hAnsi="Arial" w:cs="Arial"/>
          <w:sz w:val="24"/>
          <w:szCs w:val="24"/>
        </w:rPr>
        <w:t xml:space="preserve">n contrast to </w:t>
      </w:r>
      <w:r w:rsidR="00F274DA">
        <w:rPr>
          <w:rFonts w:ascii="Arial" w:hAnsi="Arial" w:cs="Arial"/>
          <w:sz w:val="24"/>
          <w:szCs w:val="24"/>
        </w:rPr>
        <w:t xml:space="preserve">HopX1 and </w:t>
      </w:r>
      <w:r w:rsidR="00BF3419" w:rsidRPr="00F274DA">
        <w:rPr>
          <w:rFonts w:ascii="Arial" w:hAnsi="Arial" w:cs="Arial" w:hint="eastAsia"/>
          <w:sz w:val="24"/>
          <w:szCs w:val="24"/>
        </w:rPr>
        <w:t>HopZ1a</w:t>
      </w:r>
      <w:r w:rsidR="008143A2">
        <w:rPr>
          <w:rFonts w:ascii="Arial" w:hAnsi="Arial" w:cs="Arial"/>
          <w:sz w:val="24"/>
          <w:szCs w:val="24"/>
        </w:rPr>
        <w:t xml:space="preserve"> </w: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bC4sIDIwMTQ7IEppYW5nIGV0IGFsLiwgMjAxMyk8L0Rpc3BsYXlUZXh0PjxyZWNvcmQ+PHJlYy1u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bC4sIDIwMTQ7IEppYW5nIGV0IGFsLiwgMjAxMyk8L0Rpc3BsYXlUZXh0PjxyZWNvcmQ+PHJlYy1u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0" w:tooltip="Gimenez-Ibanez, 2014 #6" w:history="1">
        <w:r w:rsidR="00BB343F">
          <w:rPr>
            <w:rFonts w:ascii="Arial" w:hAnsi="Arial" w:cs="Arial"/>
            <w:noProof/>
            <w:sz w:val="24"/>
            <w:szCs w:val="24"/>
          </w:rPr>
          <w:t>Gimenez-Ibanez et al., 2014</w:t>
        </w:r>
      </w:hyperlink>
      <w:r w:rsidR="00EA55D6">
        <w:rPr>
          <w:rFonts w:ascii="Arial" w:hAnsi="Arial" w:cs="Arial"/>
          <w:noProof/>
          <w:sz w:val="24"/>
          <w:szCs w:val="24"/>
        </w:rPr>
        <w:t xml:space="preserve">; </w:t>
      </w:r>
      <w:hyperlink w:anchor="_ENREF_25" w:tooltip="Jiang, 2013 #17" w:history="1">
        <w:r w:rsidR="00BB343F">
          <w:rPr>
            <w:rFonts w:ascii="Arial" w:hAnsi="Arial" w:cs="Arial"/>
            <w:noProof/>
            <w:sz w:val="24"/>
            <w:szCs w:val="24"/>
          </w:rPr>
          <w:t>Jiang et al., 2013</w:t>
        </w:r>
      </w:hyperlink>
      <w:r w:rsidR="00EA55D6">
        <w:rPr>
          <w:rFonts w:ascii="Arial" w:hAnsi="Arial" w:cs="Arial"/>
          <w:noProof/>
          <w:sz w:val="24"/>
          <w:szCs w:val="24"/>
        </w:rPr>
        <w:t>)</w:t>
      </w:r>
      <w:r w:rsidR="00EA55D6">
        <w:rPr>
          <w:rFonts w:ascii="Arial" w:hAnsi="Arial" w:cs="Arial"/>
          <w:sz w:val="24"/>
          <w:szCs w:val="24"/>
        </w:rPr>
        <w:fldChar w:fldCharType="end"/>
      </w:r>
      <w:r w:rsidR="00BF3419" w:rsidRPr="00F274DA">
        <w:rPr>
          <w:rFonts w:ascii="Arial" w:hAnsi="Arial" w:cs="Arial"/>
          <w:sz w:val="24"/>
          <w:szCs w:val="24"/>
        </w:rPr>
        <w:t>.</w:t>
      </w:r>
      <w:r w:rsidRPr="00F274DA">
        <w:rPr>
          <w:rFonts w:ascii="Arial" w:hAnsi="Arial" w:cs="Arial"/>
          <w:sz w:val="24"/>
          <w:szCs w:val="24"/>
        </w:rPr>
        <w:t xml:space="preserve"> </w:t>
      </w:r>
      <w:r w:rsidR="00BF3419" w:rsidRPr="00F274DA">
        <w:rPr>
          <w:rFonts w:ascii="Arial" w:hAnsi="Arial" w:cs="Arial" w:hint="eastAsia"/>
          <w:sz w:val="24"/>
          <w:szCs w:val="24"/>
        </w:rPr>
        <w:t>However, i</w:t>
      </w:r>
      <w:r w:rsidRPr="00F274DA">
        <w:rPr>
          <w:rFonts w:ascii="Arial" w:hAnsi="Arial" w:cs="Arial"/>
          <w:sz w:val="24"/>
          <w:szCs w:val="24"/>
        </w:rPr>
        <w:t>ncreasing HopBB1 level</w:t>
      </w:r>
      <w:r w:rsidR="00F274DA">
        <w:rPr>
          <w:rFonts w:ascii="Arial" w:hAnsi="Arial" w:cs="Arial"/>
          <w:sz w:val="24"/>
          <w:szCs w:val="24"/>
        </w:rPr>
        <w:t>s</w:t>
      </w:r>
      <w:r w:rsidRPr="00F274DA">
        <w:rPr>
          <w:rFonts w:ascii="Arial" w:hAnsi="Arial" w:cs="Arial"/>
          <w:sz w:val="24"/>
          <w:szCs w:val="24"/>
        </w:rPr>
        <w:t xml:space="preserve"> </w:t>
      </w:r>
      <w:r w:rsidR="00226CC1">
        <w:rPr>
          <w:rFonts w:ascii="Arial" w:hAnsi="Arial" w:cs="Arial"/>
          <w:sz w:val="24"/>
          <w:szCs w:val="24"/>
        </w:rPr>
        <w:t xml:space="preserve">did </w:t>
      </w:r>
      <w:r w:rsidR="00F274DA">
        <w:rPr>
          <w:rFonts w:ascii="Arial" w:hAnsi="Arial" w:cs="Arial"/>
          <w:sz w:val="24"/>
          <w:szCs w:val="24"/>
        </w:rPr>
        <w:t>reduce</w:t>
      </w:r>
      <w:r w:rsidRPr="00F274DA">
        <w:rPr>
          <w:rFonts w:ascii="Arial" w:hAnsi="Arial" w:cs="Arial"/>
          <w:sz w:val="24"/>
          <w:szCs w:val="24"/>
        </w:rPr>
        <w:t xml:space="preserve"> the amount of MYC2 associated with JAZ3 in a competitive co</w:t>
      </w:r>
      <w:r w:rsidR="00F274DA">
        <w:rPr>
          <w:rFonts w:ascii="Arial" w:hAnsi="Arial" w:cs="Arial"/>
          <w:sz w:val="24"/>
          <w:szCs w:val="24"/>
        </w:rPr>
        <w:t>-</w:t>
      </w:r>
      <w:r w:rsidRPr="00F274DA">
        <w:rPr>
          <w:rFonts w:ascii="Arial" w:hAnsi="Arial" w:cs="Arial"/>
          <w:sz w:val="24"/>
          <w:szCs w:val="24"/>
        </w:rPr>
        <w:t>IP assay</w:t>
      </w:r>
      <w:r w:rsidR="00BF3419" w:rsidRPr="00F274DA">
        <w:rPr>
          <w:rFonts w:ascii="Arial" w:hAnsi="Arial" w:cs="Arial" w:hint="eastAsia"/>
          <w:sz w:val="24"/>
          <w:szCs w:val="24"/>
        </w:rPr>
        <w:t xml:space="preserve"> in </w:t>
      </w:r>
      <w:r w:rsidR="00BF3419" w:rsidRPr="007610D9">
        <w:rPr>
          <w:rFonts w:ascii="Arial" w:hAnsi="Arial" w:cs="Arial"/>
          <w:i/>
          <w:sz w:val="24"/>
          <w:szCs w:val="24"/>
        </w:rPr>
        <w:t xml:space="preserve">N. </w:t>
      </w:r>
      <w:r w:rsidR="00F274DA" w:rsidRPr="007610D9">
        <w:rPr>
          <w:rFonts w:ascii="Arial" w:hAnsi="Arial" w:cs="Arial"/>
          <w:i/>
          <w:sz w:val="24"/>
          <w:szCs w:val="24"/>
        </w:rPr>
        <w:t>b</w:t>
      </w:r>
      <w:r w:rsidR="00BF3419" w:rsidRPr="007610D9">
        <w:rPr>
          <w:rFonts w:ascii="Arial" w:hAnsi="Arial" w:cs="Arial"/>
          <w:i/>
          <w:sz w:val="24"/>
          <w:szCs w:val="24"/>
        </w:rPr>
        <w:t>enthamiana</w:t>
      </w:r>
      <w:r w:rsidR="00013CB3" w:rsidRPr="00F274DA">
        <w:rPr>
          <w:rFonts w:ascii="Arial" w:hAnsi="Arial" w:cs="Arial" w:hint="eastAsia"/>
          <w:sz w:val="24"/>
          <w:szCs w:val="24"/>
        </w:rPr>
        <w:t>,</w:t>
      </w:r>
      <w:r w:rsidR="00013CB3" w:rsidRPr="00F274DA">
        <w:rPr>
          <w:rFonts w:ascii="Arial" w:hAnsi="Arial" w:cs="Arial"/>
          <w:sz w:val="24"/>
          <w:szCs w:val="24"/>
        </w:rPr>
        <w:t xml:space="preserve"> </w:t>
      </w:r>
      <w:r w:rsidR="00013CB3" w:rsidRPr="00F274DA">
        <w:rPr>
          <w:rFonts w:ascii="Arial" w:hAnsi="Arial" w:cs="Arial" w:hint="eastAsia"/>
          <w:sz w:val="24"/>
          <w:szCs w:val="24"/>
        </w:rPr>
        <w:t>indicating</w:t>
      </w:r>
      <w:r w:rsidR="00013CB3" w:rsidRPr="00F274DA">
        <w:rPr>
          <w:rFonts w:ascii="Arial" w:hAnsi="Arial" w:cs="Arial"/>
          <w:sz w:val="24"/>
          <w:szCs w:val="24"/>
        </w:rPr>
        <w:t xml:space="preserve"> that HopBB1 </w:t>
      </w:r>
      <w:r w:rsidR="007E24B3">
        <w:rPr>
          <w:rFonts w:ascii="Arial" w:hAnsi="Arial" w:cs="Arial"/>
          <w:sz w:val="24"/>
          <w:szCs w:val="24"/>
        </w:rPr>
        <w:t>interferes with the interaction of</w:t>
      </w:r>
      <w:r w:rsidR="007E24B3" w:rsidRPr="00F274DA">
        <w:rPr>
          <w:rFonts w:ascii="Arial" w:hAnsi="Arial" w:cs="Arial"/>
          <w:sz w:val="24"/>
          <w:szCs w:val="24"/>
        </w:rPr>
        <w:t xml:space="preserve"> </w:t>
      </w:r>
      <w:r w:rsidR="00013CB3" w:rsidRPr="00F274DA">
        <w:rPr>
          <w:rFonts w:ascii="Arial" w:hAnsi="Arial" w:cs="Arial"/>
          <w:sz w:val="24"/>
          <w:szCs w:val="24"/>
        </w:rPr>
        <w:t xml:space="preserve">MYC2 </w:t>
      </w:r>
      <w:r w:rsidR="007E24B3">
        <w:rPr>
          <w:rFonts w:ascii="Arial" w:hAnsi="Arial" w:cs="Arial"/>
          <w:sz w:val="24"/>
          <w:szCs w:val="24"/>
        </w:rPr>
        <w:t>and</w:t>
      </w:r>
      <w:r w:rsidR="007E24B3" w:rsidRPr="00F274DA">
        <w:rPr>
          <w:rFonts w:ascii="Arial" w:hAnsi="Arial" w:cs="Arial"/>
          <w:sz w:val="24"/>
          <w:szCs w:val="24"/>
        </w:rPr>
        <w:t xml:space="preserve"> </w:t>
      </w:r>
      <w:r w:rsidR="00013CB3" w:rsidRPr="00F274DA">
        <w:rPr>
          <w:rFonts w:ascii="Arial" w:hAnsi="Arial" w:cs="Arial"/>
          <w:sz w:val="24"/>
          <w:szCs w:val="24"/>
        </w:rPr>
        <w:t>JAZ3</w:t>
      </w:r>
      <w:r w:rsidR="00BF3419" w:rsidRPr="00F274DA">
        <w:rPr>
          <w:rFonts w:ascii="Arial" w:hAnsi="Arial" w:cs="Arial" w:hint="eastAsia"/>
          <w:sz w:val="24"/>
          <w:szCs w:val="24"/>
        </w:rPr>
        <w:t xml:space="preserve"> (Figure 4B)</w:t>
      </w:r>
      <w:r w:rsidRPr="00F274DA">
        <w:rPr>
          <w:rFonts w:ascii="Arial" w:hAnsi="Arial" w:cs="Arial"/>
          <w:sz w:val="24"/>
          <w:szCs w:val="24"/>
        </w:rPr>
        <w:t>. We develop</w:t>
      </w:r>
      <w:r w:rsidRPr="00B71AD6">
        <w:rPr>
          <w:rFonts w:ascii="Arial" w:hAnsi="Arial" w:cs="Arial"/>
          <w:sz w:val="24"/>
          <w:szCs w:val="24"/>
        </w:rPr>
        <w:t xml:space="preserve">ed a </w:t>
      </w:r>
      <w:r w:rsidR="00F274DA">
        <w:rPr>
          <w:rFonts w:ascii="Arial" w:hAnsi="Arial" w:cs="Arial"/>
          <w:sz w:val="24"/>
          <w:szCs w:val="24"/>
        </w:rPr>
        <w:t>b</w:t>
      </w:r>
      <w:r w:rsidR="00013CB3" w:rsidRPr="00013CB3">
        <w:rPr>
          <w:rFonts w:ascii="Arial" w:hAnsi="Arial" w:cs="Arial"/>
          <w:sz w:val="24"/>
          <w:szCs w:val="24"/>
        </w:rPr>
        <w:t>imolecular fluorescence complementation</w:t>
      </w:r>
      <w:r w:rsidR="00013CB3">
        <w:rPr>
          <w:rFonts w:ascii="Arial" w:hAnsi="Arial" w:cs="Arial" w:hint="eastAsia"/>
          <w:sz w:val="24"/>
          <w:szCs w:val="24"/>
        </w:rPr>
        <w:t xml:space="preserve"> (</w:t>
      </w:r>
      <w:r w:rsidRPr="00B71AD6">
        <w:rPr>
          <w:rFonts w:ascii="Arial" w:hAnsi="Arial" w:cs="Arial"/>
          <w:sz w:val="24"/>
          <w:szCs w:val="24"/>
        </w:rPr>
        <w:t>BiFC</w:t>
      </w:r>
      <w:r w:rsidR="00013CB3">
        <w:rPr>
          <w:rFonts w:ascii="Arial" w:hAnsi="Arial" w:cs="Arial" w:hint="eastAsia"/>
          <w:sz w:val="24"/>
          <w:szCs w:val="24"/>
        </w:rPr>
        <w:t>)</w:t>
      </w:r>
      <w:r w:rsidRPr="00B71AD6">
        <w:rPr>
          <w:rFonts w:ascii="Arial" w:hAnsi="Arial" w:cs="Arial"/>
          <w:sz w:val="24"/>
          <w:szCs w:val="24"/>
        </w:rPr>
        <w:t>-based assay to examine th</w:t>
      </w:r>
      <w:r w:rsidR="00F274DA">
        <w:rPr>
          <w:rFonts w:ascii="Arial" w:hAnsi="Arial" w:cs="Arial"/>
          <w:sz w:val="24"/>
          <w:szCs w:val="24"/>
        </w:rPr>
        <w:t>is</w:t>
      </w:r>
      <w:r w:rsidRPr="00B71AD6">
        <w:rPr>
          <w:rFonts w:ascii="Arial" w:hAnsi="Arial" w:cs="Arial"/>
          <w:sz w:val="24"/>
          <w:szCs w:val="24"/>
        </w:rPr>
        <w:t xml:space="preserve"> disassociation </w:t>
      </w:r>
      <w:r w:rsidRPr="00A62CBD">
        <w:rPr>
          <w:rFonts w:ascii="Arial" w:hAnsi="Arial" w:cs="Arial"/>
          <w:i/>
          <w:sz w:val="24"/>
          <w:szCs w:val="24"/>
        </w:rPr>
        <w:t xml:space="preserve">in </w:t>
      </w:r>
      <w:r w:rsidR="00F274DA" w:rsidRPr="00A62CBD">
        <w:rPr>
          <w:rFonts w:ascii="Arial" w:hAnsi="Arial" w:cs="Arial"/>
          <w:i/>
          <w:sz w:val="24"/>
          <w:szCs w:val="24"/>
        </w:rPr>
        <w:t>vivo</w:t>
      </w:r>
      <w:r w:rsidRPr="00B71AD6">
        <w:rPr>
          <w:rFonts w:ascii="Arial" w:hAnsi="Arial" w:cs="Arial"/>
          <w:sz w:val="24"/>
          <w:szCs w:val="24"/>
        </w:rPr>
        <w:t xml:space="preserve">. </w:t>
      </w:r>
      <w:r w:rsidR="00FB6C0A" w:rsidRPr="008D30F1">
        <w:rPr>
          <w:rFonts w:ascii="Arial" w:hAnsi="Arial" w:cs="Arial"/>
          <w:sz w:val="24"/>
          <w:szCs w:val="24"/>
        </w:rPr>
        <w:t xml:space="preserve">The </w:t>
      </w:r>
      <w:r w:rsidR="00FB6C0A">
        <w:rPr>
          <w:rFonts w:ascii="Arial" w:hAnsi="Arial" w:cs="Arial" w:hint="eastAsia"/>
          <w:sz w:val="24"/>
          <w:szCs w:val="24"/>
        </w:rPr>
        <w:t xml:space="preserve">BiFC construct </w:t>
      </w:r>
      <w:r w:rsidR="00226CC1">
        <w:rPr>
          <w:rFonts w:ascii="Arial" w:hAnsi="Arial" w:cs="Arial"/>
          <w:sz w:val="24"/>
          <w:szCs w:val="24"/>
        </w:rPr>
        <w:t>expressed</w:t>
      </w:r>
      <w:r w:rsidR="00226CC1">
        <w:rPr>
          <w:rFonts w:ascii="Arial" w:hAnsi="Arial" w:cs="Arial" w:hint="eastAsia"/>
          <w:sz w:val="24"/>
          <w:szCs w:val="24"/>
        </w:rPr>
        <w:t xml:space="preserve"> </w:t>
      </w:r>
      <w:r w:rsidR="00FB6C0A">
        <w:rPr>
          <w:rFonts w:ascii="Arial" w:hAnsi="Arial" w:cs="Arial"/>
          <w:sz w:val="24"/>
          <w:szCs w:val="24"/>
        </w:rPr>
        <w:t>JAZ3-nYFP</w:t>
      </w:r>
      <w:r w:rsidR="00FB6C0A">
        <w:rPr>
          <w:rFonts w:ascii="Arial" w:hAnsi="Arial" w:cs="Arial" w:hint="eastAsia"/>
          <w:sz w:val="24"/>
          <w:szCs w:val="24"/>
        </w:rPr>
        <w:t xml:space="preserve">, </w:t>
      </w:r>
      <w:r w:rsidR="00FB6C0A" w:rsidRPr="008D30F1">
        <w:rPr>
          <w:rFonts w:ascii="Arial" w:hAnsi="Arial" w:cs="Arial"/>
          <w:sz w:val="24"/>
          <w:szCs w:val="24"/>
        </w:rPr>
        <w:t xml:space="preserve">cYFP-MYC2 </w:t>
      </w:r>
      <w:r w:rsidR="00FB6C0A">
        <w:rPr>
          <w:rFonts w:ascii="Arial" w:hAnsi="Arial" w:cs="Arial" w:hint="eastAsia"/>
          <w:sz w:val="24"/>
          <w:szCs w:val="24"/>
        </w:rPr>
        <w:t xml:space="preserve">and </w:t>
      </w:r>
      <w:r w:rsidR="00645AF4">
        <w:rPr>
          <w:rFonts w:ascii="Arial" w:hAnsi="Arial" w:cs="Arial" w:hint="eastAsia"/>
          <w:sz w:val="24"/>
          <w:szCs w:val="24"/>
        </w:rPr>
        <w:t>mRFP1</w:t>
      </w:r>
      <w:r w:rsidR="00645AF4" w:rsidRPr="008D30F1">
        <w:rPr>
          <w:rFonts w:ascii="Arial" w:hAnsi="Arial" w:cs="Arial"/>
          <w:sz w:val="24"/>
          <w:szCs w:val="24"/>
        </w:rPr>
        <w:t xml:space="preserve"> </w:t>
      </w:r>
      <w:r w:rsidR="00FB6C0A" w:rsidRPr="008D30F1">
        <w:rPr>
          <w:rFonts w:ascii="Arial" w:hAnsi="Arial" w:cs="Arial"/>
          <w:sz w:val="24"/>
          <w:szCs w:val="24"/>
        </w:rPr>
        <w:t xml:space="preserve">as </w:t>
      </w:r>
      <w:r w:rsidR="00F274DA">
        <w:rPr>
          <w:rFonts w:ascii="Arial" w:hAnsi="Arial" w:cs="Arial"/>
          <w:sz w:val="24"/>
          <w:szCs w:val="24"/>
        </w:rPr>
        <w:t>a</w:t>
      </w:r>
      <w:r w:rsidR="00F274DA" w:rsidRPr="008D30F1">
        <w:rPr>
          <w:rFonts w:ascii="Arial" w:hAnsi="Arial" w:cs="Arial"/>
          <w:sz w:val="24"/>
          <w:szCs w:val="24"/>
        </w:rPr>
        <w:t xml:space="preserve"> </w:t>
      </w:r>
      <w:r w:rsidR="00F274DA">
        <w:rPr>
          <w:rFonts w:ascii="Arial" w:hAnsi="Arial" w:cs="Arial"/>
          <w:sz w:val="24"/>
          <w:szCs w:val="24"/>
        </w:rPr>
        <w:t>co-</w:t>
      </w:r>
      <w:r w:rsidR="008342E9">
        <w:rPr>
          <w:rFonts w:ascii="Arial" w:hAnsi="Arial" w:cs="Arial"/>
          <w:sz w:val="24"/>
          <w:szCs w:val="24"/>
        </w:rPr>
        <w:t>expression</w:t>
      </w:r>
      <w:r w:rsidR="00FB6C0A" w:rsidRPr="008D30F1">
        <w:rPr>
          <w:rFonts w:ascii="Arial" w:hAnsi="Arial" w:cs="Arial"/>
          <w:sz w:val="24"/>
          <w:szCs w:val="24"/>
        </w:rPr>
        <w:t xml:space="preserve"> reporter</w:t>
      </w:r>
      <w:r w:rsidR="003B75C3">
        <w:rPr>
          <w:rFonts w:ascii="Arial" w:hAnsi="Arial" w:cs="Arial"/>
          <w:sz w:val="24"/>
          <w:szCs w:val="24"/>
        </w:rPr>
        <w:t xml:space="preserve">; a second construct </w:t>
      </w:r>
      <w:r w:rsidR="00EE4277">
        <w:rPr>
          <w:rFonts w:ascii="Arial" w:hAnsi="Arial" w:cs="Arial"/>
          <w:sz w:val="24"/>
          <w:szCs w:val="24"/>
        </w:rPr>
        <w:t xml:space="preserve">carried </w:t>
      </w:r>
      <w:r w:rsidR="00FB6C0A">
        <w:rPr>
          <w:rFonts w:ascii="Arial" w:hAnsi="Arial" w:cs="Arial" w:hint="eastAsia"/>
          <w:sz w:val="24"/>
          <w:szCs w:val="24"/>
        </w:rPr>
        <w:t xml:space="preserve">an </w:t>
      </w:r>
      <w:r w:rsidR="00FB6C0A">
        <w:rPr>
          <w:rFonts w:ascii="Arial" w:hAnsi="Arial" w:cs="Arial"/>
          <w:sz w:val="24"/>
          <w:szCs w:val="24"/>
        </w:rPr>
        <w:t>estradiol</w:t>
      </w:r>
      <w:r w:rsidR="00FB6C0A">
        <w:rPr>
          <w:rFonts w:ascii="Arial" w:hAnsi="Arial" w:cs="Arial" w:hint="eastAsia"/>
          <w:sz w:val="24"/>
          <w:szCs w:val="24"/>
        </w:rPr>
        <w:t xml:space="preserve"> inducible HopBB1-CFP</w:t>
      </w:r>
      <w:r w:rsidR="00645AF4">
        <w:rPr>
          <w:rFonts w:ascii="Arial" w:hAnsi="Arial" w:cs="Arial" w:hint="eastAsia"/>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&lt;EndNote&gt;&lt;Cite&gt;&lt;Author&gt;Grefen&lt;/Author&gt;&lt;Year&gt;2012&lt;/Year&gt;&lt;RecNum&gt;67&lt;/RecNum&gt;&lt;DisplayText&gt;(Grefen and Blatt, 2012)&lt;/DisplayText&gt;&lt;record&gt;&lt;rec-number&gt;67&lt;/rec-number&gt;&lt;foreign-keys&gt;&lt;key app="EN" db-id="zfwa95xwvdedsreztw5vrf550defrrwvtwar"&gt;67&lt;/key&gt;&lt;/foreign-keys&gt;&lt;ref-type name="Journal Article"&gt;17&lt;/ref-type&gt;&lt;contributors&gt;&lt;authors&gt;&lt;author&gt;Grefen, C.&lt;/author&gt;&lt;author&gt;Blatt, M. R.&lt;/author&gt;&lt;/authors&gt;&lt;/contributors&gt;&lt;auth-address&gt;Laboratory of Plant Physiology and Biophysics, Institute of Molecular Cell and Systems Biology, University of Glasgow, Glasgow, UK.&lt;/auth-address&gt;&lt;titles&gt;&lt;title&gt;A 2in1 cloning system enables ratiometric bimolecular fluorescence complementation (rBiFC)&lt;/title&gt;&lt;secondary-title&gt;Biotechniques&lt;/secondary-title&gt;&lt;alt-title&gt;BioTechniques&lt;/alt-title&gt;&lt;/titles&gt;&lt;pages&gt;311-14&lt;/pages&gt;&lt;volume&gt;53&lt;/volume&gt;&lt;number&gt;5&lt;/number&gt;&lt;edition&gt;2012/10/17&lt;/edition&gt;&lt;keywords&gt;&lt;keyword&gt;Agrobacterium/genetics&lt;/keyword&gt;&lt;keyword&gt;Cloning, Molecular/*methods&lt;/keyword&gt;&lt;keyword&gt;Fluorescence&lt;/keyword&gt;&lt;keyword&gt;Gene Expression&lt;/keyword&gt;&lt;keyword&gt;Genetic Complementation Test&lt;/keyword&gt;&lt;keyword&gt;*Genetic Vectors&lt;/keyword&gt;&lt;keyword&gt;Green Fluorescent Proteins/metabolism&lt;/keyword&gt;&lt;keyword&gt;Protein Binding&lt;/keyword&gt;&lt;keyword&gt;*Protein Engineering&lt;/keyword&gt;&lt;keyword&gt;Proteins/metabolism&lt;/keyword&gt;&lt;keyword&gt;Tobacco&lt;/keyword&gt;&lt;/keywords&gt;&lt;dates&gt;&lt;year&gt;2012&lt;/year&gt;&lt;pub-dates&gt;&lt;date&gt;Nov&lt;/date&gt;&lt;/pub-dates&gt;&lt;/dates&gt;&lt;isbn&gt;1940-9818 (Electronic)&amp;#xD;0736-6205 (Linking)&lt;/isbn&gt;&lt;accession-num&gt;23066669&lt;/accession-num&gt;&lt;work-type&gt;Research Support, Non-U.S. Gov&amp;apos;t&lt;/work-type&gt;&lt;urls&gt;&lt;related-urls&gt;&lt;url&gt;http://www.ncbi.nlm.nih.gov/pubmed/23066669&lt;/url&gt;&lt;/related-urls&gt;&lt;/urls&gt;&lt;electronic-resource-num&gt;10.2144/000113941&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21" w:tooltip="Grefen, 2012 #67" w:history="1">
        <w:r w:rsidR="00BB343F">
          <w:rPr>
            <w:rFonts w:ascii="Arial" w:hAnsi="Arial" w:cs="Arial"/>
            <w:noProof/>
            <w:sz w:val="24"/>
            <w:szCs w:val="24"/>
          </w:rPr>
          <w:t>Grefen and Blatt, 2012</w:t>
        </w:r>
      </w:hyperlink>
      <w:r w:rsidR="00EA55D6">
        <w:rPr>
          <w:rFonts w:ascii="Arial" w:hAnsi="Arial" w:cs="Arial"/>
          <w:noProof/>
          <w:sz w:val="24"/>
          <w:szCs w:val="24"/>
        </w:rPr>
        <w:t>)</w:t>
      </w:r>
      <w:r w:rsidR="00EA55D6">
        <w:rPr>
          <w:rFonts w:ascii="Arial" w:hAnsi="Arial" w:cs="Arial"/>
          <w:sz w:val="24"/>
          <w:szCs w:val="24"/>
        </w:rPr>
        <w:fldChar w:fldCharType="end"/>
      </w:r>
      <w:r w:rsidR="003B75C3">
        <w:rPr>
          <w:rFonts w:ascii="Arial" w:hAnsi="Arial" w:cs="Arial"/>
          <w:sz w:val="24"/>
          <w:szCs w:val="24"/>
        </w:rPr>
        <w:t xml:space="preserve">. Agrobacteria carrying these constructs were </w:t>
      </w:r>
      <w:r w:rsidR="00FB6C0A">
        <w:rPr>
          <w:rFonts w:ascii="Arial" w:hAnsi="Arial" w:cs="Arial" w:hint="eastAsia"/>
          <w:sz w:val="24"/>
          <w:szCs w:val="24"/>
        </w:rPr>
        <w:t xml:space="preserve">co-infiltrated to test </w:t>
      </w:r>
      <w:r w:rsidR="003B75C3">
        <w:rPr>
          <w:rFonts w:ascii="Arial" w:hAnsi="Arial" w:cs="Arial"/>
          <w:sz w:val="24"/>
          <w:szCs w:val="24"/>
        </w:rPr>
        <w:t>the</w:t>
      </w:r>
      <w:r w:rsidR="003B75C3">
        <w:rPr>
          <w:rFonts w:ascii="Arial" w:hAnsi="Arial" w:cs="Arial" w:hint="eastAsia"/>
          <w:sz w:val="24"/>
          <w:szCs w:val="24"/>
        </w:rPr>
        <w:t xml:space="preserve"> </w:t>
      </w:r>
      <w:r w:rsidR="00FB6C0A">
        <w:rPr>
          <w:rFonts w:ascii="Arial" w:hAnsi="Arial" w:cs="Arial" w:hint="eastAsia"/>
          <w:sz w:val="24"/>
          <w:szCs w:val="24"/>
        </w:rPr>
        <w:t xml:space="preserve">ability </w:t>
      </w:r>
      <w:r w:rsidR="003B75C3">
        <w:rPr>
          <w:rFonts w:ascii="Arial" w:hAnsi="Arial" w:cs="Arial"/>
          <w:sz w:val="24"/>
          <w:szCs w:val="24"/>
        </w:rPr>
        <w:t xml:space="preserve">of HopBB1 co-expression </w:t>
      </w:r>
      <w:r w:rsidR="00FB6C0A">
        <w:rPr>
          <w:rFonts w:ascii="Arial" w:hAnsi="Arial" w:cs="Arial" w:hint="eastAsia"/>
          <w:sz w:val="24"/>
          <w:szCs w:val="24"/>
        </w:rPr>
        <w:t xml:space="preserve">to block the </w:t>
      </w:r>
      <w:r w:rsidR="003B75C3">
        <w:rPr>
          <w:rFonts w:ascii="Arial" w:hAnsi="Arial" w:cs="Arial"/>
          <w:sz w:val="24"/>
          <w:szCs w:val="24"/>
        </w:rPr>
        <w:t xml:space="preserve">reconstitution of </w:t>
      </w:r>
      <w:r w:rsidR="00FB6C0A">
        <w:rPr>
          <w:rFonts w:ascii="Arial" w:hAnsi="Arial" w:cs="Arial" w:hint="eastAsia"/>
          <w:sz w:val="24"/>
          <w:szCs w:val="24"/>
        </w:rPr>
        <w:t xml:space="preserve">YFP signal </w:t>
      </w:r>
      <w:r w:rsidR="003B75C3">
        <w:rPr>
          <w:rFonts w:ascii="Arial" w:hAnsi="Arial" w:cs="Arial"/>
          <w:sz w:val="24"/>
          <w:szCs w:val="24"/>
        </w:rPr>
        <w:t>dependent on</w:t>
      </w:r>
      <w:r w:rsidR="003B75C3">
        <w:rPr>
          <w:rFonts w:ascii="Arial" w:hAnsi="Arial" w:cs="Arial" w:hint="eastAsia"/>
          <w:sz w:val="24"/>
          <w:szCs w:val="24"/>
        </w:rPr>
        <w:t xml:space="preserve"> </w:t>
      </w:r>
      <w:r w:rsidR="00FB6C0A">
        <w:rPr>
          <w:rFonts w:ascii="Arial" w:hAnsi="Arial" w:cs="Arial" w:hint="eastAsia"/>
          <w:sz w:val="24"/>
          <w:szCs w:val="24"/>
        </w:rPr>
        <w:t xml:space="preserve">JAZ3-MYC2 </w:t>
      </w:r>
      <w:r w:rsidR="00FB6C0A">
        <w:rPr>
          <w:rFonts w:ascii="Arial" w:hAnsi="Arial" w:cs="Arial"/>
          <w:sz w:val="24"/>
          <w:szCs w:val="24"/>
        </w:rPr>
        <w:t>interaction</w:t>
      </w:r>
      <w:r w:rsidR="00FB6C0A">
        <w:rPr>
          <w:rFonts w:ascii="Arial" w:hAnsi="Arial" w:cs="Arial" w:hint="eastAsia"/>
          <w:sz w:val="24"/>
          <w:szCs w:val="24"/>
        </w:rPr>
        <w:t xml:space="preserve"> (Figure 4C</w:t>
      </w:r>
      <w:r w:rsidR="002C0105">
        <w:rPr>
          <w:rFonts w:ascii="Arial" w:hAnsi="Arial" w:cs="Arial" w:hint="eastAsia"/>
          <w:sz w:val="24"/>
          <w:szCs w:val="24"/>
        </w:rPr>
        <w:t xml:space="preserve"> and S4B</w:t>
      </w:r>
      <w:r w:rsidR="00FB6C0A">
        <w:rPr>
          <w:rFonts w:ascii="Arial" w:hAnsi="Arial" w:cs="Arial" w:hint="eastAsia"/>
          <w:sz w:val="24"/>
          <w:szCs w:val="24"/>
        </w:rPr>
        <w:t>)</w:t>
      </w:r>
      <w:r w:rsidR="00FB6C0A" w:rsidRPr="008D30F1">
        <w:rPr>
          <w:rFonts w:ascii="Arial" w:hAnsi="Arial" w:cs="Arial"/>
          <w:sz w:val="24"/>
          <w:szCs w:val="24"/>
        </w:rPr>
        <w:t>.</w:t>
      </w:r>
      <w:r w:rsidR="00FB6C0A">
        <w:rPr>
          <w:rFonts w:ascii="Arial" w:hAnsi="Arial" w:cs="Arial" w:hint="eastAsia"/>
          <w:sz w:val="24"/>
          <w:szCs w:val="24"/>
        </w:rPr>
        <w:t xml:space="preserve"> </w:t>
      </w:r>
      <w:r w:rsidR="003B75C3">
        <w:rPr>
          <w:rFonts w:ascii="Arial" w:hAnsi="Arial" w:cs="Arial"/>
          <w:sz w:val="24"/>
          <w:szCs w:val="24"/>
        </w:rPr>
        <w:t xml:space="preserve">In the absence of HopBB1, we found that </w:t>
      </w:r>
      <w:r w:rsidR="00FB6C0A" w:rsidRPr="008D30F1">
        <w:rPr>
          <w:rFonts w:ascii="Arial" w:hAnsi="Arial" w:cs="Arial"/>
          <w:sz w:val="24"/>
          <w:szCs w:val="24"/>
        </w:rPr>
        <w:t xml:space="preserve">80% of the RFP-expressing cells </w:t>
      </w:r>
      <w:r w:rsidR="00A62CBD">
        <w:rPr>
          <w:rFonts w:ascii="Arial" w:hAnsi="Arial" w:cs="Arial"/>
          <w:sz w:val="24"/>
          <w:szCs w:val="24"/>
        </w:rPr>
        <w:t>had</w:t>
      </w:r>
      <w:r w:rsidR="00FB6C0A" w:rsidRPr="008D30F1">
        <w:rPr>
          <w:rFonts w:ascii="Arial" w:hAnsi="Arial" w:cs="Arial"/>
          <w:sz w:val="24"/>
          <w:szCs w:val="24"/>
        </w:rPr>
        <w:t xml:space="preserve"> YFP signals in nuclei</w:t>
      </w:r>
      <w:r w:rsidR="005949AB">
        <w:rPr>
          <w:rFonts w:ascii="Arial" w:hAnsi="Arial" w:cs="Arial" w:hint="eastAsia"/>
          <w:sz w:val="24"/>
          <w:szCs w:val="24"/>
        </w:rPr>
        <w:t xml:space="preserve"> (Figure 4D)</w:t>
      </w:r>
      <w:r w:rsidR="00FB6C0A" w:rsidRPr="008D30F1">
        <w:rPr>
          <w:rFonts w:ascii="Arial" w:hAnsi="Arial" w:cs="Arial"/>
          <w:sz w:val="24"/>
          <w:szCs w:val="24"/>
        </w:rPr>
        <w:t xml:space="preserve">. Since all three </w:t>
      </w:r>
      <w:r w:rsidR="005949AB" w:rsidRPr="008D30F1">
        <w:rPr>
          <w:rFonts w:ascii="Arial" w:hAnsi="Arial" w:cs="Arial"/>
          <w:sz w:val="24"/>
          <w:szCs w:val="24"/>
        </w:rPr>
        <w:t>proteins</w:t>
      </w:r>
      <w:r w:rsidR="00FB6C0A" w:rsidRPr="008D30F1">
        <w:rPr>
          <w:rFonts w:ascii="Arial" w:hAnsi="Arial" w:cs="Arial"/>
          <w:sz w:val="24"/>
          <w:szCs w:val="24"/>
        </w:rPr>
        <w:t xml:space="preserve"> </w:t>
      </w:r>
      <w:r w:rsidR="00EE4277">
        <w:rPr>
          <w:rFonts w:ascii="Arial" w:hAnsi="Arial" w:cs="Arial"/>
          <w:sz w:val="24"/>
          <w:szCs w:val="24"/>
        </w:rPr>
        <w:t>we</w:t>
      </w:r>
      <w:r w:rsidR="00FB6C0A" w:rsidRPr="008D30F1">
        <w:rPr>
          <w:rFonts w:ascii="Arial" w:hAnsi="Arial" w:cs="Arial"/>
          <w:sz w:val="24"/>
          <w:szCs w:val="24"/>
        </w:rPr>
        <w:t xml:space="preserve">re engineered on the same vector, </w:t>
      </w:r>
      <w:r w:rsidR="008143A2">
        <w:rPr>
          <w:rFonts w:ascii="Arial" w:hAnsi="Arial" w:cs="Arial"/>
          <w:sz w:val="24"/>
          <w:szCs w:val="24"/>
        </w:rPr>
        <w:t>this represents</w:t>
      </w:r>
      <w:r w:rsidR="00FB6C0A" w:rsidRPr="008D30F1">
        <w:rPr>
          <w:rFonts w:ascii="Arial" w:hAnsi="Arial" w:cs="Arial"/>
          <w:sz w:val="24"/>
          <w:szCs w:val="24"/>
        </w:rPr>
        <w:t xml:space="preserve"> the </w:t>
      </w:r>
      <w:r w:rsidR="008342E9">
        <w:rPr>
          <w:rFonts w:ascii="Arial" w:hAnsi="Arial" w:cs="Arial"/>
          <w:sz w:val="24"/>
          <w:szCs w:val="24"/>
        </w:rPr>
        <w:t xml:space="preserve">combined </w:t>
      </w:r>
      <w:r w:rsidR="00FB6C0A" w:rsidRPr="008D30F1">
        <w:rPr>
          <w:rFonts w:ascii="Arial" w:hAnsi="Arial" w:cs="Arial"/>
          <w:sz w:val="24"/>
          <w:szCs w:val="24"/>
        </w:rPr>
        <w:t xml:space="preserve">efficiency of </w:t>
      </w:r>
      <w:r w:rsidR="008143A2">
        <w:rPr>
          <w:rFonts w:ascii="Arial" w:hAnsi="Arial" w:cs="Arial"/>
          <w:sz w:val="24"/>
          <w:szCs w:val="24"/>
        </w:rPr>
        <w:t xml:space="preserve">transformation and </w:t>
      </w:r>
      <w:r w:rsidR="00FB6C0A" w:rsidRPr="008D30F1">
        <w:rPr>
          <w:rFonts w:ascii="Arial" w:hAnsi="Arial" w:cs="Arial"/>
          <w:sz w:val="24"/>
          <w:szCs w:val="24"/>
        </w:rPr>
        <w:t xml:space="preserve">BiFC. When </w:t>
      </w:r>
      <w:r w:rsidR="003B75C3">
        <w:rPr>
          <w:rFonts w:ascii="Arial" w:hAnsi="Arial" w:cs="Arial"/>
          <w:sz w:val="24"/>
          <w:szCs w:val="24"/>
        </w:rPr>
        <w:t>the</w:t>
      </w:r>
      <w:r w:rsidR="003B75C3" w:rsidRPr="008D30F1">
        <w:rPr>
          <w:rFonts w:ascii="Arial" w:hAnsi="Arial" w:cs="Arial"/>
          <w:sz w:val="24"/>
          <w:szCs w:val="24"/>
        </w:rPr>
        <w:t xml:space="preserve"> </w:t>
      </w:r>
      <w:r w:rsidR="00FB6C0A" w:rsidRPr="008D30F1">
        <w:rPr>
          <w:rFonts w:ascii="Arial" w:hAnsi="Arial" w:cs="Arial"/>
          <w:sz w:val="24"/>
          <w:szCs w:val="24"/>
        </w:rPr>
        <w:t xml:space="preserve">JAZ3-MYC2 BiFC vector </w:t>
      </w:r>
      <w:r w:rsidR="003B75C3">
        <w:rPr>
          <w:rFonts w:ascii="Arial" w:hAnsi="Arial" w:cs="Arial"/>
          <w:sz w:val="24"/>
          <w:szCs w:val="24"/>
        </w:rPr>
        <w:t>was</w:t>
      </w:r>
      <w:r w:rsidR="00FB6C0A" w:rsidRPr="008D30F1">
        <w:rPr>
          <w:rFonts w:ascii="Arial" w:hAnsi="Arial" w:cs="Arial"/>
          <w:sz w:val="24"/>
          <w:szCs w:val="24"/>
        </w:rPr>
        <w:t xml:space="preserve"> co-expressed with </w:t>
      </w:r>
      <w:r w:rsidR="003B75C3">
        <w:rPr>
          <w:rFonts w:ascii="Arial" w:hAnsi="Arial" w:cs="Arial"/>
          <w:sz w:val="24"/>
          <w:szCs w:val="24"/>
        </w:rPr>
        <w:t>vectors expressing either free</w:t>
      </w:r>
      <w:r w:rsidR="003B75C3" w:rsidRPr="008D30F1">
        <w:rPr>
          <w:rFonts w:ascii="Arial" w:hAnsi="Arial" w:cs="Arial"/>
          <w:sz w:val="24"/>
          <w:szCs w:val="24"/>
        </w:rPr>
        <w:t xml:space="preserve"> </w:t>
      </w:r>
      <w:r w:rsidR="005949AB">
        <w:rPr>
          <w:rFonts w:ascii="Arial" w:hAnsi="Arial" w:cs="Arial"/>
          <w:sz w:val="24"/>
          <w:szCs w:val="24"/>
        </w:rPr>
        <w:t xml:space="preserve">CFP or CFP tagged with </w:t>
      </w:r>
      <w:r w:rsidR="00FB6C0A" w:rsidRPr="008D30F1">
        <w:rPr>
          <w:rFonts w:ascii="Arial" w:hAnsi="Arial" w:cs="Arial"/>
          <w:sz w:val="24"/>
          <w:szCs w:val="24"/>
        </w:rPr>
        <w:t>HaRxL45</w:t>
      </w:r>
      <w:r w:rsidR="004E0B58">
        <w:rPr>
          <w:rFonts w:ascii="Arial" w:hAnsi="Arial" w:cs="Arial" w:hint="eastAsia"/>
          <w:sz w:val="24"/>
          <w:szCs w:val="24"/>
        </w:rPr>
        <w:t xml:space="preserve">, an </w:t>
      </w:r>
      <w:r w:rsidR="004E0B58" w:rsidRPr="007610D9">
        <w:rPr>
          <w:rFonts w:ascii="Arial" w:hAnsi="Arial" w:cs="Arial"/>
          <w:i/>
          <w:sz w:val="24"/>
          <w:szCs w:val="24"/>
        </w:rPr>
        <w:t>Hpa</w:t>
      </w:r>
      <w:r w:rsidR="004E0B58">
        <w:rPr>
          <w:rFonts w:ascii="Arial" w:hAnsi="Arial" w:cs="Arial" w:hint="eastAsia"/>
          <w:sz w:val="24"/>
          <w:szCs w:val="24"/>
        </w:rPr>
        <w:t xml:space="preserve"> effector</w:t>
      </w:r>
      <w:r w:rsidR="005949AB">
        <w:rPr>
          <w:rFonts w:ascii="Arial" w:hAnsi="Arial" w:cs="Arial" w:hint="eastAsia"/>
          <w:sz w:val="24"/>
          <w:szCs w:val="24"/>
        </w:rPr>
        <w:t xml:space="preserve"> that interacts with TCP14 but not JAZ3 </w: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72" w:tooltip="Wessling, 2014 #54" w:history="1">
        <w:r w:rsidR="00BB343F">
          <w:rPr>
            <w:rFonts w:ascii="Arial" w:hAnsi="Arial" w:cs="Arial"/>
            <w:noProof/>
            <w:sz w:val="24"/>
            <w:szCs w:val="24"/>
          </w:rPr>
          <w:t>Wessling et al., 2014</w:t>
        </w:r>
      </w:hyperlink>
      <w:r w:rsidR="00EA55D6">
        <w:rPr>
          <w:rFonts w:ascii="Arial" w:hAnsi="Arial" w:cs="Arial"/>
          <w:noProof/>
          <w:sz w:val="24"/>
          <w:szCs w:val="24"/>
        </w:rPr>
        <w:t>)</w:t>
      </w:r>
      <w:r w:rsidR="00EA55D6">
        <w:rPr>
          <w:rFonts w:ascii="Arial" w:hAnsi="Arial" w:cs="Arial"/>
          <w:sz w:val="24"/>
          <w:szCs w:val="24"/>
        </w:rPr>
        <w:fldChar w:fldCharType="end"/>
      </w:r>
      <w:r w:rsidR="008342E9">
        <w:rPr>
          <w:rFonts w:ascii="Arial" w:hAnsi="Arial" w:cs="Arial" w:hint="eastAsia"/>
          <w:sz w:val="24"/>
          <w:szCs w:val="24"/>
        </w:rPr>
        <w:t xml:space="preserve"> (</w:t>
      </w:r>
      <w:r w:rsidR="005949AB">
        <w:rPr>
          <w:rFonts w:ascii="Arial" w:hAnsi="Arial" w:cs="Arial" w:hint="eastAsia"/>
          <w:sz w:val="24"/>
          <w:szCs w:val="24"/>
        </w:rPr>
        <w:t xml:space="preserve">Figure </w:t>
      </w:r>
      <w:r w:rsidR="002C0105">
        <w:rPr>
          <w:rFonts w:ascii="Arial" w:hAnsi="Arial" w:cs="Arial" w:hint="eastAsia"/>
          <w:sz w:val="24"/>
          <w:szCs w:val="24"/>
        </w:rPr>
        <w:t>S</w:t>
      </w:r>
      <w:r w:rsidR="005949AB">
        <w:rPr>
          <w:rFonts w:ascii="Arial" w:hAnsi="Arial" w:cs="Arial" w:hint="eastAsia"/>
          <w:sz w:val="24"/>
          <w:szCs w:val="24"/>
        </w:rPr>
        <w:t>4</w:t>
      </w:r>
      <w:r w:rsidR="002C0105">
        <w:rPr>
          <w:rFonts w:ascii="Arial" w:hAnsi="Arial" w:cs="Arial" w:hint="eastAsia"/>
          <w:sz w:val="24"/>
          <w:szCs w:val="24"/>
        </w:rPr>
        <w:t>C</w:t>
      </w:r>
      <w:r w:rsidR="005949AB">
        <w:rPr>
          <w:rFonts w:ascii="Arial" w:hAnsi="Arial" w:cs="Arial" w:hint="eastAsia"/>
          <w:sz w:val="24"/>
          <w:szCs w:val="24"/>
        </w:rPr>
        <w:t>)</w:t>
      </w:r>
      <w:r w:rsidR="00FB6C0A" w:rsidRPr="008D30F1">
        <w:rPr>
          <w:rFonts w:ascii="Arial" w:hAnsi="Arial" w:cs="Arial"/>
          <w:sz w:val="24"/>
          <w:szCs w:val="24"/>
        </w:rPr>
        <w:t>, the efficiency of Bi</w:t>
      </w:r>
      <w:r w:rsidR="005949AB">
        <w:rPr>
          <w:rFonts w:ascii="Arial" w:hAnsi="Arial" w:cs="Arial"/>
          <w:sz w:val="24"/>
          <w:szCs w:val="24"/>
        </w:rPr>
        <w:t xml:space="preserve">FC was </w:t>
      </w:r>
      <w:r w:rsidR="008143A2">
        <w:rPr>
          <w:rFonts w:ascii="Arial" w:hAnsi="Arial" w:cs="Arial"/>
          <w:sz w:val="24"/>
          <w:szCs w:val="24"/>
        </w:rPr>
        <w:t>un</w:t>
      </w:r>
      <w:r w:rsidR="005949AB">
        <w:rPr>
          <w:rFonts w:ascii="Arial" w:hAnsi="Arial" w:cs="Arial"/>
          <w:sz w:val="24"/>
          <w:szCs w:val="24"/>
        </w:rPr>
        <w:t>altered</w:t>
      </w:r>
      <w:r w:rsidR="005949AB">
        <w:rPr>
          <w:rFonts w:ascii="Arial" w:hAnsi="Arial" w:cs="Arial" w:hint="eastAsia"/>
          <w:sz w:val="24"/>
          <w:szCs w:val="24"/>
        </w:rPr>
        <w:t xml:space="preserve"> (Figure 4D)</w:t>
      </w:r>
      <w:r w:rsidR="005949AB">
        <w:rPr>
          <w:rFonts w:ascii="Arial" w:hAnsi="Arial" w:cs="Arial"/>
          <w:sz w:val="24"/>
          <w:szCs w:val="24"/>
        </w:rPr>
        <w:t xml:space="preserve">. </w:t>
      </w:r>
      <w:r w:rsidR="00FB6C0A" w:rsidRPr="008D30F1">
        <w:rPr>
          <w:rFonts w:ascii="Arial" w:hAnsi="Arial" w:cs="Arial"/>
          <w:sz w:val="24"/>
          <w:szCs w:val="24"/>
        </w:rPr>
        <w:t xml:space="preserve">However, </w:t>
      </w:r>
      <w:r w:rsidR="007E24B3">
        <w:rPr>
          <w:rFonts w:ascii="Arial" w:hAnsi="Arial" w:cs="Arial"/>
          <w:sz w:val="24"/>
          <w:szCs w:val="24"/>
        </w:rPr>
        <w:t xml:space="preserve">co-expression </w:t>
      </w:r>
      <w:r w:rsidR="00FB6C0A" w:rsidRPr="008D30F1">
        <w:rPr>
          <w:rFonts w:ascii="Arial" w:hAnsi="Arial" w:cs="Arial"/>
          <w:sz w:val="24"/>
          <w:szCs w:val="24"/>
        </w:rPr>
        <w:t xml:space="preserve">with </w:t>
      </w:r>
      <w:r w:rsidR="00FB6C0A" w:rsidRPr="008D30F1">
        <w:rPr>
          <w:rFonts w:ascii="Arial" w:hAnsi="Arial" w:cs="Arial"/>
          <w:sz w:val="24"/>
          <w:szCs w:val="24"/>
        </w:rPr>
        <w:lastRenderedPageBreak/>
        <w:t>HopBB1-CFP dramatically reduce</w:t>
      </w:r>
      <w:r w:rsidR="003B75C3">
        <w:rPr>
          <w:rFonts w:ascii="Arial" w:hAnsi="Arial" w:cs="Arial"/>
          <w:sz w:val="24"/>
          <w:szCs w:val="24"/>
        </w:rPr>
        <w:t>d</w:t>
      </w:r>
      <w:r w:rsidR="00FB6C0A" w:rsidRPr="008D30F1">
        <w:rPr>
          <w:rFonts w:ascii="Arial" w:hAnsi="Arial" w:cs="Arial"/>
          <w:sz w:val="24"/>
          <w:szCs w:val="24"/>
        </w:rPr>
        <w:t xml:space="preserve"> the percentage of </w:t>
      </w:r>
      <w:r w:rsidR="007E24B3">
        <w:rPr>
          <w:rFonts w:ascii="Arial" w:hAnsi="Arial" w:cs="Arial"/>
          <w:sz w:val="24"/>
          <w:szCs w:val="24"/>
        </w:rPr>
        <w:t xml:space="preserve">re-constituted </w:t>
      </w:r>
      <w:r w:rsidR="00FB6C0A" w:rsidRPr="008D30F1">
        <w:rPr>
          <w:rFonts w:ascii="Arial" w:hAnsi="Arial" w:cs="Arial"/>
          <w:sz w:val="24"/>
          <w:szCs w:val="24"/>
        </w:rPr>
        <w:t xml:space="preserve">YFP signal in CFP-and RFP-positive nuclei, supporting </w:t>
      </w:r>
      <w:r w:rsidR="003B75C3">
        <w:rPr>
          <w:rFonts w:ascii="Arial" w:hAnsi="Arial" w:cs="Arial"/>
          <w:sz w:val="24"/>
          <w:szCs w:val="24"/>
        </w:rPr>
        <w:t>our contention that</w:t>
      </w:r>
      <w:r w:rsidR="003B75C3" w:rsidRPr="008D30F1">
        <w:rPr>
          <w:rFonts w:ascii="Arial" w:hAnsi="Arial" w:cs="Arial"/>
          <w:sz w:val="24"/>
          <w:szCs w:val="24"/>
        </w:rPr>
        <w:t xml:space="preserve"> </w:t>
      </w:r>
      <w:r w:rsidR="00FB6C0A" w:rsidRPr="008D30F1">
        <w:rPr>
          <w:rFonts w:ascii="Arial" w:hAnsi="Arial" w:cs="Arial"/>
          <w:sz w:val="24"/>
          <w:szCs w:val="24"/>
        </w:rPr>
        <w:t>HopBB1 interfere</w:t>
      </w:r>
      <w:r w:rsidR="005949AB">
        <w:rPr>
          <w:rFonts w:ascii="Arial" w:hAnsi="Arial" w:cs="Arial" w:hint="eastAsia"/>
          <w:sz w:val="24"/>
          <w:szCs w:val="24"/>
        </w:rPr>
        <w:t xml:space="preserve">s </w:t>
      </w:r>
      <w:r w:rsidR="003B75C3">
        <w:rPr>
          <w:rFonts w:ascii="Arial" w:hAnsi="Arial" w:cs="Arial"/>
          <w:sz w:val="24"/>
          <w:szCs w:val="24"/>
        </w:rPr>
        <w:t xml:space="preserve">with </w:t>
      </w:r>
      <w:r w:rsidR="005949AB">
        <w:rPr>
          <w:rFonts w:ascii="Arial" w:hAnsi="Arial" w:cs="Arial" w:hint="eastAsia"/>
          <w:sz w:val="24"/>
          <w:szCs w:val="24"/>
        </w:rPr>
        <w:t>the</w:t>
      </w:r>
      <w:r w:rsidR="00FB6C0A" w:rsidRPr="008D30F1">
        <w:rPr>
          <w:rFonts w:ascii="Arial" w:hAnsi="Arial" w:cs="Arial"/>
          <w:sz w:val="24"/>
          <w:szCs w:val="24"/>
        </w:rPr>
        <w:t xml:space="preserve"> interaction between JAZ3 and MYC2 in vivo</w:t>
      </w:r>
      <w:r w:rsidR="005949AB">
        <w:rPr>
          <w:rFonts w:ascii="Arial" w:hAnsi="Arial" w:cs="Arial" w:hint="eastAsia"/>
          <w:sz w:val="24"/>
          <w:szCs w:val="24"/>
        </w:rPr>
        <w:t xml:space="preserve"> (Figure 4D)</w:t>
      </w:r>
      <w:r w:rsidR="00FB6C0A" w:rsidRPr="008D30F1">
        <w:rPr>
          <w:rFonts w:ascii="Arial" w:hAnsi="Arial" w:cs="Arial"/>
          <w:sz w:val="24"/>
          <w:szCs w:val="24"/>
        </w:rPr>
        <w:t xml:space="preserve">. </w:t>
      </w:r>
    </w:p>
    <w:p w14:paraId="18F78719" w14:textId="543C6A83" w:rsidR="005B08E8" w:rsidRPr="00B71AD6" w:rsidRDefault="005B08E8" w:rsidP="001D1CD4">
      <w:pPr>
        <w:spacing w:line="480" w:lineRule="auto"/>
        <w:jc w:val="both"/>
        <w:rPr>
          <w:rFonts w:ascii="Arial" w:hAnsi="Arial" w:cs="Arial"/>
          <w:i/>
          <w:sz w:val="24"/>
          <w:szCs w:val="24"/>
          <w:u w:val="single"/>
        </w:rPr>
      </w:pPr>
      <w:r w:rsidRPr="00B71AD6">
        <w:rPr>
          <w:rFonts w:ascii="Arial" w:hAnsi="Arial" w:cs="Arial"/>
          <w:i/>
          <w:sz w:val="24"/>
          <w:szCs w:val="24"/>
          <w:u w:val="single"/>
        </w:rPr>
        <w:t>TCP14 is subject to JA-mediated degradation in the presence of HopBB1 and JAZ3.</w:t>
      </w:r>
    </w:p>
    <w:p w14:paraId="32270C10" w14:textId="672588A7" w:rsidR="0001669F" w:rsidRDefault="00CE5A91" w:rsidP="001D1CD4">
      <w:pPr>
        <w:spacing w:line="480" w:lineRule="auto"/>
        <w:jc w:val="both"/>
        <w:rPr>
          <w:rFonts w:ascii="Arial" w:hAnsi="Arial" w:cs="Arial"/>
          <w:sz w:val="24"/>
          <w:szCs w:val="24"/>
        </w:rPr>
      </w:pPr>
      <w:r>
        <w:rPr>
          <w:rFonts w:ascii="Arial" w:hAnsi="Arial" w:cs="Arial" w:hint="eastAsia"/>
          <w:sz w:val="24"/>
          <w:szCs w:val="24"/>
        </w:rPr>
        <w:t>Transient c</w:t>
      </w:r>
      <w:r w:rsidR="00614386" w:rsidRPr="002111CC">
        <w:rPr>
          <w:rFonts w:ascii="Arial" w:hAnsi="Arial" w:cs="Arial"/>
          <w:sz w:val="24"/>
          <w:szCs w:val="24"/>
        </w:rPr>
        <w:t>o-expressi</w:t>
      </w:r>
      <w:r w:rsidR="004363CA">
        <w:rPr>
          <w:rFonts w:ascii="Arial" w:hAnsi="Arial" w:cs="Arial"/>
          <w:sz w:val="24"/>
          <w:szCs w:val="24"/>
        </w:rPr>
        <w:t>on of</w:t>
      </w:r>
      <w:r w:rsidR="00614386" w:rsidRPr="002111CC">
        <w:rPr>
          <w:rFonts w:ascii="Arial" w:hAnsi="Arial" w:cs="Arial"/>
          <w:sz w:val="24"/>
          <w:szCs w:val="24"/>
        </w:rPr>
        <w:t xml:space="preserve"> HopBB1 with TCP14</w:t>
      </w:r>
      <w:r>
        <w:rPr>
          <w:rFonts w:ascii="Arial" w:hAnsi="Arial" w:cs="Arial" w:hint="eastAsia"/>
          <w:sz w:val="24"/>
          <w:szCs w:val="24"/>
        </w:rPr>
        <w:t xml:space="preserve"> in </w:t>
      </w:r>
      <w:r w:rsidRPr="00CE5A91">
        <w:rPr>
          <w:rFonts w:ascii="Arial" w:hAnsi="Arial" w:cs="Arial" w:hint="eastAsia"/>
          <w:i/>
          <w:sz w:val="24"/>
          <w:szCs w:val="24"/>
        </w:rPr>
        <w:t>N. benthamiana</w:t>
      </w:r>
      <w:r w:rsidR="00614386" w:rsidRPr="002111CC">
        <w:rPr>
          <w:rFonts w:ascii="Arial" w:hAnsi="Arial" w:cs="Arial"/>
          <w:sz w:val="24"/>
          <w:szCs w:val="24"/>
        </w:rPr>
        <w:t xml:space="preserve"> did not alter the level of </w:t>
      </w:r>
      <w:r w:rsidR="00027D1C" w:rsidRPr="002111CC">
        <w:rPr>
          <w:rFonts w:ascii="Arial" w:hAnsi="Arial" w:cs="Arial"/>
          <w:sz w:val="24"/>
          <w:szCs w:val="24"/>
        </w:rPr>
        <w:t>TCP14 protein</w:t>
      </w:r>
      <w:r w:rsidR="00A211F2">
        <w:rPr>
          <w:rFonts w:ascii="Arial" w:hAnsi="Arial" w:cs="Arial" w:hint="eastAsia"/>
          <w:sz w:val="24"/>
          <w:szCs w:val="24"/>
        </w:rPr>
        <w:t xml:space="preserve"> (</w:t>
      </w:r>
      <w:r w:rsidR="004363CA">
        <w:rPr>
          <w:rFonts w:ascii="Arial" w:hAnsi="Arial" w:cs="Arial"/>
          <w:sz w:val="24"/>
          <w:szCs w:val="24"/>
        </w:rPr>
        <w:t>Figure 5A</w:t>
      </w:r>
      <w:r w:rsidR="00A211F2">
        <w:rPr>
          <w:rFonts w:ascii="Arial" w:hAnsi="Arial" w:cs="Arial" w:hint="eastAsia"/>
          <w:sz w:val="24"/>
          <w:szCs w:val="24"/>
        </w:rPr>
        <w:t>)</w:t>
      </w:r>
      <w:r w:rsidR="00027D1C" w:rsidRPr="002111CC">
        <w:rPr>
          <w:rFonts w:ascii="Arial" w:hAnsi="Arial" w:cs="Arial"/>
          <w:sz w:val="24"/>
          <w:szCs w:val="24"/>
        </w:rPr>
        <w:t xml:space="preserve">. </w:t>
      </w:r>
      <w:r w:rsidR="00A211F2">
        <w:rPr>
          <w:rFonts w:ascii="Arial" w:hAnsi="Arial" w:cs="Arial"/>
          <w:sz w:val="24"/>
          <w:szCs w:val="24"/>
        </w:rPr>
        <w:t>Because</w:t>
      </w:r>
      <w:r w:rsidR="00A211F2">
        <w:rPr>
          <w:rFonts w:ascii="Arial" w:hAnsi="Arial" w:cs="Arial" w:hint="eastAsia"/>
          <w:sz w:val="24"/>
          <w:szCs w:val="24"/>
        </w:rPr>
        <w:t xml:space="preserve"> JA </w:t>
      </w:r>
      <w:r w:rsidR="00A211F2">
        <w:rPr>
          <w:rFonts w:ascii="Arial" w:hAnsi="Arial" w:cs="Arial"/>
          <w:sz w:val="24"/>
          <w:szCs w:val="24"/>
        </w:rPr>
        <w:t>triggers</w:t>
      </w:r>
      <w:r w:rsidR="00A211F2">
        <w:rPr>
          <w:rFonts w:ascii="Arial" w:hAnsi="Arial" w:cs="Arial" w:hint="eastAsia"/>
          <w:sz w:val="24"/>
          <w:szCs w:val="24"/>
        </w:rPr>
        <w:t xml:space="preserve"> the degradation of JAZ</w:t>
      </w:r>
      <w:r w:rsidR="00233251">
        <w:rPr>
          <w:rFonts w:ascii="Arial" w:hAnsi="Arial" w:cs="Arial" w:hint="eastAsia"/>
          <w:sz w:val="24"/>
          <w:szCs w:val="24"/>
        </w:rPr>
        <w:t>s</w:t>
      </w:r>
      <w:r w:rsidR="00A211F2">
        <w:rPr>
          <w:rFonts w:ascii="Arial" w:hAnsi="Arial" w:cs="Arial" w:hint="eastAsia"/>
          <w:sz w:val="24"/>
          <w:szCs w:val="24"/>
        </w:rPr>
        <w:t>, w</w:t>
      </w:r>
      <w:r w:rsidR="00027D1C" w:rsidRPr="002111CC">
        <w:rPr>
          <w:rFonts w:ascii="Arial" w:hAnsi="Arial" w:cs="Arial"/>
          <w:sz w:val="24"/>
          <w:szCs w:val="24"/>
        </w:rPr>
        <w:t xml:space="preserve">e tested the potential role of JA in regulating TCP14 </w:t>
      </w:r>
      <w:r w:rsidR="004363CA">
        <w:rPr>
          <w:rFonts w:ascii="Arial" w:hAnsi="Arial" w:cs="Arial"/>
          <w:sz w:val="24"/>
          <w:szCs w:val="24"/>
        </w:rPr>
        <w:t>accumulation</w:t>
      </w:r>
      <w:r w:rsidR="00A211F2">
        <w:rPr>
          <w:rFonts w:ascii="Arial" w:hAnsi="Arial" w:cs="Arial" w:hint="eastAsia"/>
          <w:sz w:val="24"/>
          <w:szCs w:val="24"/>
        </w:rPr>
        <w:t xml:space="preserve">. </w:t>
      </w:r>
      <w:r w:rsidR="00027D1C" w:rsidRPr="002111CC">
        <w:rPr>
          <w:rFonts w:ascii="Arial" w:hAnsi="Arial" w:cs="Arial"/>
          <w:sz w:val="24"/>
          <w:szCs w:val="24"/>
        </w:rPr>
        <w:t xml:space="preserve">We found that TCP14 </w:t>
      </w:r>
      <w:r w:rsidR="004363CA">
        <w:rPr>
          <w:rFonts w:ascii="Arial" w:hAnsi="Arial" w:cs="Arial"/>
          <w:sz w:val="24"/>
          <w:szCs w:val="24"/>
        </w:rPr>
        <w:t>wa</w:t>
      </w:r>
      <w:r w:rsidR="00595958" w:rsidRPr="002111CC">
        <w:rPr>
          <w:rFonts w:ascii="Arial" w:hAnsi="Arial" w:cs="Arial"/>
          <w:sz w:val="24"/>
          <w:szCs w:val="24"/>
        </w:rPr>
        <w:t xml:space="preserve">s </w:t>
      </w:r>
      <w:r w:rsidR="00027D1C" w:rsidRPr="002111CC">
        <w:rPr>
          <w:rFonts w:ascii="Arial" w:hAnsi="Arial" w:cs="Arial"/>
          <w:sz w:val="24"/>
          <w:szCs w:val="24"/>
        </w:rPr>
        <w:t>not subject to JA-mediated protein degradatio</w:t>
      </w:r>
      <w:r w:rsidR="00595958" w:rsidRPr="002111CC">
        <w:rPr>
          <w:rFonts w:ascii="Arial" w:hAnsi="Arial" w:cs="Arial"/>
          <w:sz w:val="24"/>
          <w:szCs w:val="24"/>
        </w:rPr>
        <w:t xml:space="preserve">n by itself or </w:t>
      </w:r>
      <w:r w:rsidR="00736B9C">
        <w:rPr>
          <w:rFonts w:ascii="Arial" w:hAnsi="Arial" w:cs="Arial" w:hint="eastAsia"/>
          <w:sz w:val="24"/>
          <w:szCs w:val="24"/>
        </w:rPr>
        <w:t xml:space="preserve">when </w:t>
      </w:r>
      <w:r w:rsidR="00595958" w:rsidRPr="002111CC">
        <w:rPr>
          <w:rFonts w:ascii="Arial" w:hAnsi="Arial" w:cs="Arial"/>
          <w:sz w:val="24"/>
          <w:szCs w:val="24"/>
        </w:rPr>
        <w:t>co-expressed with either HopBB1 or JAZ3</w:t>
      </w:r>
      <w:r w:rsidR="00A211F2">
        <w:rPr>
          <w:rFonts w:ascii="Arial" w:hAnsi="Arial" w:cs="Arial" w:hint="eastAsia"/>
          <w:sz w:val="24"/>
          <w:szCs w:val="24"/>
        </w:rPr>
        <w:t xml:space="preserve"> (Figure 5</w:t>
      </w:r>
      <w:r w:rsidR="004363CA">
        <w:rPr>
          <w:rFonts w:ascii="Arial" w:hAnsi="Arial" w:cs="Arial"/>
          <w:sz w:val="24"/>
          <w:szCs w:val="24"/>
        </w:rPr>
        <w:t>B</w:t>
      </w:r>
      <w:r w:rsidR="00A211F2">
        <w:rPr>
          <w:rFonts w:ascii="Arial" w:hAnsi="Arial" w:cs="Arial" w:hint="eastAsia"/>
          <w:sz w:val="24"/>
          <w:szCs w:val="24"/>
        </w:rPr>
        <w:t>)</w:t>
      </w:r>
      <w:r w:rsidR="00595958" w:rsidRPr="002111CC">
        <w:rPr>
          <w:rFonts w:ascii="Arial" w:hAnsi="Arial" w:cs="Arial"/>
          <w:sz w:val="24"/>
          <w:szCs w:val="24"/>
        </w:rPr>
        <w:t>. In this assay, 50</w:t>
      </w:r>
      <w:r w:rsidR="0097710B">
        <w:rPr>
          <w:rFonts w:ascii="Arial" w:hAnsi="Arial" w:cs="Arial"/>
          <w:sz w:val="24"/>
          <w:szCs w:val="24"/>
        </w:rPr>
        <w:t>µ</w:t>
      </w:r>
      <w:r w:rsidR="00595958" w:rsidRPr="002111CC">
        <w:rPr>
          <w:rFonts w:ascii="Arial" w:hAnsi="Arial" w:cs="Arial"/>
          <w:sz w:val="24"/>
          <w:szCs w:val="24"/>
        </w:rPr>
        <w:t xml:space="preserve">M of MeJA </w:t>
      </w:r>
      <w:r w:rsidR="004363CA">
        <w:rPr>
          <w:rFonts w:ascii="Arial" w:hAnsi="Arial" w:cs="Arial"/>
          <w:sz w:val="24"/>
          <w:szCs w:val="24"/>
        </w:rPr>
        <w:t>wa</w:t>
      </w:r>
      <w:r w:rsidR="00595958" w:rsidRPr="002111CC">
        <w:rPr>
          <w:rFonts w:ascii="Arial" w:hAnsi="Arial" w:cs="Arial"/>
          <w:sz w:val="24"/>
          <w:szCs w:val="24"/>
        </w:rPr>
        <w:t xml:space="preserve">s sufficient to </w:t>
      </w:r>
      <w:r w:rsidR="004363CA">
        <w:rPr>
          <w:rFonts w:ascii="Arial" w:hAnsi="Arial" w:cs="Arial"/>
          <w:sz w:val="24"/>
          <w:szCs w:val="24"/>
        </w:rPr>
        <w:t xml:space="preserve">trigger </w:t>
      </w:r>
      <w:r w:rsidR="00595958" w:rsidRPr="002111CC">
        <w:rPr>
          <w:rFonts w:ascii="Arial" w:hAnsi="Arial" w:cs="Arial"/>
          <w:sz w:val="24"/>
          <w:szCs w:val="24"/>
        </w:rPr>
        <w:t>degrad</w:t>
      </w:r>
      <w:r w:rsidR="004363CA">
        <w:rPr>
          <w:rFonts w:ascii="Arial" w:hAnsi="Arial" w:cs="Arial"/>
          <w:sz w:val="24"/>
          <w:szCs w:val="24"/>
        </w:rPr>
        <w:t>ation of</w:t>
      </w:r>
      <w:r w:rsidR="00595958" w:rsidRPr="002111CC">
        <w:rPr>
          <w:rFonts w:ascii="Arial" w:hAnsi="Arial" w:cs="Arial"/>
          <w:sz w:val="24"/>
          <w:szCs w:val="24"/>
        </w:rPr>
        <w:t xml:space="preserve"> JAZ3 </w:t>
      </w:r>
      <w:r w:rsidR="004363CA">
        <w:rPr>
          <w:rFonts w:ascii="Arial" w:hAnsi="Arial" w:cs="Arial"/>
          <w:sz w:val="24"/>
          <w:szCs w:val="24"/>
        </w:rPr>
        <w:t xml:space="preserve">by </w:t>
      </w:r>
      <w:r w:rsidR="00595958" w:rsidRPr="002111CC">
        <w:rPr>
          <w:rFonts w:ascii="Arial" w:hAnsi="Arial" w:cs="Arial"/>
          <w:sz w:val="24"/>
          <w:szCs w:val="24"/>
        </w:rPr>
        <w:t xml:space="preserve">3 </w:t>
      </w:r>
      <w:r w:rsidR="004363CA">
        <w:rPr>
          <w:rFonts w:ascii="Arial" w:hAnsi="Arial" w:cs="Arial"/>
          <w:sz w:val="24"/>
          <w:szCs w:val="24"/>
        </w:rPr>
        <w:t>hrs post-infiltration</w:t>
      </w:r>
      <w:r w:rsidR="007610D9">
        <w:rPr>
          <w:rFonts w:ascii="Arial" w:hAnsi="Arial" w:cs="Arial"/>
          <w:sz w:val="24"/>
          <w:szCs w:val="24"/>
        </w:rPr>
        <w:t xml:space="preserve"> </w:t>
      </w:r>
      <w:r w:rsidR="0097710B">
        <w:rPr>
          <w:rFonts w:ascii="Arial" w:hAnsi="Arial" w:cs="Arial" w:hint="eastAsia"/>
          <w:sz w:val="24"/>
          <w:szCs w:val="24"/>
        </w:rPr>
        <w:t>(Figure 5</w:t>
      </w:r>
      <w:r w:rsidR="004363CA">
        <w:rPr>
          <w:rFonts w:ascii="Arial" w:hAnsi="Arial" w:cs="Arial"/>
          <w:sz w:val="24"/>
          <w:szCs w:val="24"/>
        </w:rPr>
        <w:t>B</w:t>
      </w:r>
      <w:r w:rsidR="00B84CA5">
        <w:rPr>
          <w:rFonts w:ascii="Arial" w:hAnsi="Arial" w:cs="Arial" w:hint="eastAsia"/>
          <w:sz w:val="24"/>
          <w:szCs w:val="24"/>
        </w:rPr>
        <w:t xml:space="preserve"> and</w:t>
      </w:r>
      <w:r w:rsidR="00ED1ECC">
        <w:rPr>
          <w:rFonts w:ascii="Arial" w:hAnsi="Arial" w:cs="Arial"/>
          <w:sz w:val="24"/>
          <w:szCs w:val="24"/>
        </w:rPr>
        <w:t xml:space="preserve"> </w:t>
      </w:r>
      <w:r w:rsidR="00B84CA5">
        <w:rPr>
          <w:rFonts w:ascii="Arial" w:hAnsi="Arial" w:cs="Arial" w:hint="eastAsia"/>
          <w:sz w:val="24"/>
          <w:szCs w:val="24"/>
        </w:rPr>
        <w:t>5</w:t>
      </w:r>
      <w:r w:rsidR="00ED1ECC">
        <w:rPr>
          <w:rFonts w:ascii="Arial" w:hAnsi="Arial" w:cs="Arial"/>
          <w:sz w:val="24"/>
          <w:szCs w:val="24"/>
        </w:rPr>
        <w:t>C</w:t>
      </w:r>
      <w:r w:rsidR="0097710B">
        <w:rPr>
          <w:rFonts w:ascii="Arial" w:hAnsi="Arial" w:cs="Arial" w:hint="eastAsia"/>
          <w:sz w:val="24"/>
          <w:szCs w:val="24"/>
        </w:rPr>
        <w:t>)</w:t>
      </w:r>
      <w:r w:rsidR="00595958" w:rsidRPr="002111CC">
        <w:rPr>
          <w:rFonts w:ascii="Arial" w:hAnsi="Arial" w:cs="Arial"/>
          <w:sz w:val="24"/>
          <w:szCs w:val="24"/>
        </w:rPr>
        <w:t xml:space="preserve">. </w:t>
      </w:r>
      <w:r w:rsidR="004363CA">
        <w:rPr>
          <w:rFonts w:ascii="Arial" w:hAnsi="Arial" w:cs="Arial"/>
          <w:sz w:val="24"/>
          <w:szCs w:val="24"/>
        </w:rPr>
        <w:t>Importantly</w:t>
      </w:r>
      <w:r w:rsidR="00595958" w:rsidRPr="002111CC">
        <w:rPr>
          <w:rFonts w:ascii="Arial" w:hAnsi="Arial" w:cs="Arial"/>
          <w:sz w:val="24"/>
          <w:szCs w:val="24"/>
        </w:rPr>
        <w:t xml:space="preserve">, when </w:t>
      </w:r>
      <w:r w:rsidR="007F1C83" w:rsidRPr="002111CC">
        <w:rPr>
          <w:rFonts w:ascii="Arial" w:hAnsi="Arial" w:cs="Arial"/>
          <w:sz w:val="24"/>
          <w:szCs w:val="24"/>
        </w:rPr>
        <w:t>TCP14, JAZ3</w:t>
      </w:r>
      <w:r w:rsidR="008143A2">
        <w:rPr>
          <w:rFonts w:ascii="Arial" w:hAnsi="Arial" w:cs="Arial"/>
          <w:sz w:val="24"/>
          <w:szCs w:val="24"/>
        </w:rPr>
        <w:t>, MYC2</w:t>
      </w:r>
      <w:r w:rsidR="007F1C83" w:rsidRPr="002111CC">
        <w:rPr>
          <w:rFonts w:ascii="Arial" w:hAnsi="Arial" w:cs="Arial"/>
          <w:sz w:val="24"/>
          <w:szCs w:val="24"/>
        </w:rPr>
        <w:t xml:space="preserve"> and HopBB1 </w:t>
      </w:r>
      <w:r w:rsidR="004363CA">
        <w:rPr>
          <w:rFonts w:ascii="Arial" w:hAnsi="Arial" w:cs="Arial"/>
          <w:sz w:val="24"/>
          <w:szCs w:val="24"/>
        </w:rPr>
        <w:t>were</w:t>
      </w:r>
      <w:r w:rsidR="004363CA" w:rsidRPr="002111CC">
        <w:rPr>
          <w:rFonts w:ascii="Arial" w:hAnsi="Arial" w:cs="Arial"/>
          <w:sz w:val="24"/>
          <w:szCs w:val="24"/>
        </w:rPr>
        <w:t xml:space="preserve"> </w:t>
      </w:r>
      <w:r w:rsidR="007F1C83" w:rsidRPr="002111CC">
        <w:rPr>
          <w:rFonts w:ascii="Arial" w:hAnsi="Arial" w:cs="Arial"/>
          <w:sz w:val="24"/>
          <w:szCs w:val="24"/>
        </w:rPr>
        <w:t>co-expressed</w:t>
      </w:r>
      <w:r w:rsidR="004363CA">
        <w:rPr>
          <w:rFonts w:ascii="Arial" w:hAnsi="Arial" w:cs="Arial"/>
          <w:sz w:val="24"/>
          <w:szCs w:val="24"/>
        </w:rPr>
        <w:t>, both</w:t>
      </w:r>
      <w:r w:rsidR="007F1C83" w:rsidRPr="002111CC">
        <w:rPr>
          <w:rFonts w:ascii="Arial" w:hAnsi="Arial" w:cs="Arial"/>
          <w:sz w:val="24"/>
          <w:szCs w:val="24"/>
        </w:rPr>
        <w:t xml:space="preserve"> TCP14 </w:t>
      </w:r>
      <w:r w:rsidR="004363CA">
        <w:rPr>
          <w:rFonts w:ascii="Arial" w:hAnsi="Arial" w:cs="Arial"/>
          <w:sz w:val="24"/>
          <w:szCs w:val="24"/>
        </w:rPr>
        <w:t>and</w:t>
      </w:r>
      <w:r w:rsidR="007F1C83" w:rsidRPr="002111CC">
        <w:rPr>
          <w:rFonts w:ascii="Arial" w:hAnsi="Arial" w:cs="Arial"/>
          <w:sz w:val="24"/>
          <w:szCs w:val="24"/>
        </w:rPr>
        <w:t xml:space="preserve"> HopBB1 </w:t>
      </w:r>
      <w:r w:rsidR="004363CA">
        <w:rPr>
          <w:rFonts w:ascii="Arial" w:hAnsi="Arial" w:cs="Arial"/>
          <w:sz w:val="24"/>
          <w:szCs w:val="24"/>
        </w:rPr>
        <w:t xml:space="preserve">accumulation were dramatically </w:t>
      </w:r>
      <w:r w:rsidR="00736B9C">
        <w:rPr>
          <w:rFonts w:ascii="Arial" w:hAnsi="Arial" w:cs="Arial" w:hint="eastAsia"/>
          <w:sz w:val="24"/>
          <w:szCs w:val="24"/>
        </w:rPr>
        <w:t>reduced</w:t>
      </w:r>
      <w:r w:rsidR="00736B9C" w:rsidRPr="002111CC">
        <w:rPr>
          <w:rFonts w:ascii="Arial" w:hAnsi="Arial" w:cs="Arial"/>
          <w:sz w:val="24"/>
          <w:szCs w:val="24"/>
        </w:rPr>
        <w:t xml:space="preserve"> </w:t>
      </w:r>
      <w:r w:rsidR="007F1C83" w:rsidRPr="002111CC">
        <w:rPr>
          <w:rFonts w:ascii="Arial" w:hAnsi="Arial" w:cs="Arial"/>
          <w:sz w:val="24"/>
          <w:szCs w:val="24"/>
        </w:rPr>
        <w:t>upon MeJA treatment</w:t>
      </w:r>
      <w:r w:rsidR="008143A2">
        <w:rPr>
          <w:rFonts w:ascii="Arial" w:hAnsi="Arial" w:cs="Arial"/>
          <w:sz w:val="24"/>
          <w:szCs w:val="24"/>
        </w:rPr>
        <w:t>, as was JAZ3</w:t>
      </w:r>
      <w:r w:rsidR="004363CA">
        <w:rPr>
          <w:rFonts w:ascii="Arial" w:hAnsi="Arial" w:cs="Arial"/>
          <w:sz w:val="24"/>
          <w:szCs w:val="24"/>
        </w:rPr>
        <w:t>. As anticipated, MYC2 levels were not altered in these experiments (Figure 5C)</w:t>
      </w:r>
      <w:r w:rsidR="00ED1ECC">
        <w:rPr>
          <w:rFonts w:ascii="Arial" w:hAnsi="Arial" w:cs="Arial"/>
          <w:sz w:val="24"/>
          <w:szCs w:val="24"/>
        </w:rPr>
        <w:t xml:space="preserve">. </w:t>
      </w:r>
      <w:r w:rsidR="004363CA">
        <w:rPr>
          <w:rFonts w:ascii="Arial" w:hAnsi="Arial" w:cs="Arial"/>
          <w:sz w:val="24"/>
          <w:szCs w:val="24"/>
        </w:rPr>
        <w:t>These results</w:t>
      </w:r>
      <w:r w:rsidR="007F1C83" w:rsidRPr="002111CC">
        <w:rPr>
          <w:rFonts w:ascii="Arial" w:hAnsi="Arial" w:cs="Arial"/>
          <w:sz w:val="24"/>
          <w:szCs w:val="24"/>
        </w:rPr>
        <w:t xml:space="preserve"> </w:t>
      </w:r>
      <w:r w:rsidR="0097710B">
        <w:rPr>
          <w:rFonts w:ascii="Arial" w:hAnsi="Arial" w:cs="Arial" w:hint="eastAsia"/>
          <w:sz w:val="24"/>
          <w:szCs w:val="24"/>
        </w:rPr>
        <w:t>suggest</w:t>
      </w:r>
      <w:r w:rsidR="00ED1ECC">
        <w:rPr>
          <w:rFonts w:ascii="Arial" w:hAnsi="Arial" w:cs="Arial"/>
          <w:sz w:val="24"/>
          <w:szCs w:val="24"/>
        </w:rPr>
        <w:t>ed</w:t>
      </w:r>
      <w:r w:rsidR="0097710B" w:rsidRPr="002111CC">
        <w:rPr>
          <w:rFonts w:ascii="Arial" w:hAnsi="Arial" w:cs="Arial"/>
          <w:sz w:val="24"/>
          <w:szCs w:val="24"/>
        </w:rPr>
        <w:t xml:space="preserve"> </w:t>
      </w:r>
      <w:r w:rsidR="007F1C83" w:rsidRPr="002111CC">
        <w:rPr>
          <w:rFonts w:ascii="Arial" w:hAnsi="Arial" w:cs="Arial"/>
          <w:sz w:val="24"/>
          <w:szCs w:val="24"/>
        </w:rPr>
        <w:t>that HopBB1 mediate</w:t>
      </w:r>
      <w:r w:rsidR="004363CA">
        <w:rPr>
          <w:rFonts w:ascii="Arial" w:hAnsi="Arial" w:cs="Arial"/>
          <w:sz w:val="24"/>
          <w:szCs w:val="24"/>
        </w:rPr>
        <w:t>s</w:t>
      </w:r>
      <w:r w:rsidR="007F1C83" w:rsidRPr="002111CC">
        <w:rPr>
          <w:rFonts w:ascii="Arial" w:hAnsi="Arial" w:cs="Arial"/>
          <w:sz w:val="24"/>
          <w:szCs w:val="24"/>
        </w:rPr>
        <w:t xml:space="preserve"> TCP14 turnover in the presence JA and JAZ3</w:t>
      </w:r>
      <w:r w:rsidR="0097710B">
        <w:rPr>
          <w:rFonts w:ascii="Arial" w:hAnsi="Arial" w:cs="Arial" w:hint="eastAsia"/>
          <w:sz w:val="24"/>
          <w:szCs w:val="24"/>
        </w:rPr>
        <w:t xml:space="preserve"> (Figure 5</w:t>
      </w:r>
      <w:r w:rsidR="004363CA">
        <w:rPr>
          <w:rFonts w:ascii="Arial" w:hAnsi="Arial" w:cs="Arial"/>
          <w:sz w:val="24"/>
          <w:szCs w:val="24"/>
        </w:rPr>
        <w:t>B</w:t>
      </w:r>
      <w:r w:rsidR="0097710B">
        <w:rPr>
          <w:rFonts w:ascii="Arial" w:hAnsi="Arial" w:cs="Arial" w:hint="eastAsia"/>
          <w:sz w:val="24"/>
          <w:szCs w:val="24"/>
        </w:rPr>
        <w:t>)</w:t>
      </w:r>
      <w:r w:rsidR="007F1C83" w:rsidRPr="002111CC">
        <w:rPr>
          <w:rFonts w:ascii="Arial" w:hAnsi="Arial" w:cs="Arial"/>
          <w:sz w:val="24"/>
          <w:szCs w:val="24"/>
        </w:rPr>
        <w:t xml:space="preserve">. </w:t>
      </w:r>
      <w:r w:rsidR="00ED1ECC">
        <w:rPr>
          <w:rFonts w:ascii="Arial" w:hAnsi="Arial" w:cs="Arial"/>
          <w:sz w:val="24"/>
          <w:szCs w:val="24"/>
        </w:rPr>
        <w:t xml:space="preserve">TCP14 turnover was not mediated by </w:t>
      </w:r>
      <w:r w:rsidR="00A44691">
        <w:rPr>
          <w:rFonts w:ascii="Arial" w:hAnsi="Arial" w:cs="Arial" w:hint="eastAsia"/>
          <w:sz w:val="24"/>
          <w:szCs w:val="24"/>
        </w:rPr>
        <w:t xml:space="preserve">HaRxL45 </w:t>
      </w:r>
      <w:r w:rsidR="004363CA">
        <w:rPr>
          <w:rFonts w:ascii="Arial" w:hAnsi="Arial" w:cs="Arial"/>
          <w:sz w:val="24"/>
          <w:szCs w:val="24"/>
        </w:rPr>
        <w:t xml:space="preserve">co-expression </w:t>
      </w:r>
      <w:r w:rsidR="00ED1ECC">
        <w:rPr>
          <w:rFonts w:ascii="Arial" w:hAnsi="Arial" w:cs="Arial"/>
          <w:sz w:val="24"/>
          <w:szCs w:val="24"/>
        </w:rPr>
        <w:t>in the presence of JAZ3 (Figure 5</w:t>
      </w:r>
      <w:r w:rsidR="00DA0417">
        <w:rPr>
          <w:rFonts w:ascii="Arial" w:hAnsi="Arial" w:cs="Arial"/>
          <w:sz w:val="24"/>
          <w:szCs w:val="24"/>
        </w:rPr>
        <w:t>D</w:t>
      </w:r>
      <w:r w:rsidR="00ED1ECC">
        <w:rPr>
          <w:rFonts w:ascii="Arial" w:hAnsi="Arial" w:cs="Arial"/>
          <w:sz w:val="24"/>
          <w:szCs w:val="24"/>
        </w:rPr>
        <w:t xml:space="preserve">), </w:t>
      </w:r>
      <w:r w:rsidR="00181F79" w:rsidRPr="002111CC">
        <w:rPr>
          <w:rFonts w:ascii="Arial" w:hAnsi="Arial" w:cs="Arial"/>
          <w:sz w:val="24"/>
          <w:szCs w:val="24"/>
        </w:rPr>
        <w:t xml:space="preserve">implying that effectors </w:t>
      </w:r>
      <w:r w:rsidR="00ED1ECC">
        <w:rPr>
          <w:rFonts w:ascii="Arial" w:hAnsi="Arial" w:cs="Arial"/>
          <w:sz w:val="24"/>
          <w:szCs w:val="24"/>
        </w:rPr>
        <w:t>interacting with</w:t>
      </w:r>
      <w:r w:rsidR="00ED1ECC" w:rsidRPr="002111CC">
        <w:rPr>
          <w:rFonts w:ascii="Arial" w:hAnsi="Arial" w:cs="Arial"/>
          <w:sz w:val="24"/>
          <w:szCs w:val="24"/>
        </w:rPr>
        <w:t xml:space="preserve"> </w:t>
      </w:r>
      <w:r w:rsidR="00181F79" w:rsidRPr="002111CC">
        <w:rPr>
          <w:rFonts w:ascii="Arial" w:hAnsi="Arial" w:cs="Arial"/>
          <w:sz w:val="24"/>
          <w:szCs w:val="24"/>
        </w:rPr>
        <w:t xml:space="preserve">TCP14 </w:t>
      </w:r>
      <w:r w:rsidR="00ED1ECC">
        <w:rPr>
          <w:rFonts w:ascii="Arial" w:hAnsi="Arial" w:cs="Arial"/>
          <w:sz w:val="24"/>
          <w:szCs w:val="24"/>
        </w:rPr>
        <w:t>modulate its activity by at least two</w:t>
      </w:r>
      <w:r w:rsidR="00ED1ECC" w:rsidRPr="002111CC">
        <w:rPr>
          <w:rFonts w:ascii="Arial" w:hAnsi="Arial" w:cs="Arial"/>
          <w:sz w:val="24"/>
          <w:szCs w:val="24"/>
        </w:rPr>
        <w:t xml:space="preserve"> </w:t>
      </w:r>
      <w:r w:rsidR="00181F79" w:rsidRPr="002111CC">
        <w:rPr>
          <w:rFonts w:ascii="Arial" w:hAnsi="Arial" w:cs="Arial"/>
          <w:sz w:val="24"/>
          <w:szCs w:val="24"/>
        </w:rPr>
        <w:t>different mechanisms.</w:t>
      </w:r>
      <w:r w:rsidR="00B934A5">
        <w:rPr>
          <w:rFonts w:ascii="Arial" w:hAnsi="Arial" w:cs="Arial" w:hint="eastAsia"/>
          <w:sz w:val="24"/>
          <w:szCs w:val="24"/>
        </w:rPr>
        <w:t xml:space="preserve"> </w:t>
      </w:r>
    </w:p>
    <w:p w14:paraId="5A9CF001" w14:textId="6725E9C7" w:rsidR="00B934A5" w:rsidRPr="001010B6" w:rsidRDefault="007610D9" w:rsidP="001D1CD4">
      <w:pPr>
        <w:spacing w:line="480" w:lineRule="auto"/>
        <w:jc w:val="both"/>
        <w:rPr>
          <w:rFonts w:ascii="Arial" w:hAnsi="Arial" w:cs="Arial"/>
          <w:sz w:val="24"/>
          <w:szCs w:val="24"/>
        </w:rPr>
      </w:pPr>
      <w:r>
        <w:rPr>
          <w:rFonts w:ascii="Arial" w:hAnsi="Arial" w:cs="Arial"/>
          <w:sz w:val="24"/>
          <w:szCs w:val="24"/>
        </w:rPr>
        <w:t>W</w:t>
      </w:r>
      <w:r w:rsidR="00B934A5">
        <w:rPr>
          <w:rFonts w:ascii="Arial" w:hAnsi="Arial" w:cs="Arial" w:hint="eastAsia"/>
          <w:sz w:val="24"/>
          <w:szCs w:val="24"/>
        </w:rPr>
        <w:t>e</w:t>
      </w:r>
      <w:r>
        <w:rPr>
          <w:rFonts w:ascii="Arial" w:hAnsi="Arial" w:cs="Arial"/>
          <w:sz w:val="24"/>
          <w:szCs w:val="24"/>
        </w:rPr>
        <w:t xml:space="preserve"> </w:t>
      </w:r>
      <w:r w:rsidR="00ED1ECC">
        <w:rPr>
          <w:rFonts w:ascii="Arial" w:hAnsi="Arial" w:cs="Arial"/>
          <w:sz w:val="24"/>
          <w:szCs w:val="24"/>
        </w:rPr>
        <w:t>isolated a</w:t>
      </w:r>
      <w:r w:rsidR="00B934A5">
        <w:rPr>
          <w:rFonts w:ascii="Arial" w:hAnsi="Arial" w:cs="Arial" w:hint="eastAsia"/>
          <w:sz w:val="24"/>
          <w:szCs w:val="24"/>
        </w:rPr>
        <w:t xml:space="preserve"> HopBB1 </w:t>
      </w:r>
      <w:r w:rsidR="006B5923">
        <w:rPr>
          <w:rFonts w:ascii="Arial" w:hAnsi="Arial" w:cs="Arial" w:hint="eastAsia"/>
          <w:sz w:val="24"/>
          <w:szCs w:val="24"/>
        </w:rPr>
        <w:t>mutant</w:t>
      </w:r>
      <w:r w:rsidR="00ED1ECC">
        <w:rPr>
          <w:rFonts w:ascii="Arial" w:hAnsi="Arial" w:cs="Arial"/>
          <w:sz w:val="24"/>
          <w:szCs w:val="24"/>
        </w:rPr>
        <w:t xml:space="preserve">, </w:t>
      </w:r>
      <w:r w:rsidR="006B5923">
        <w:rPr>
          <w:rFonts w:ascii="Arial" w:hAnsi="Arial" w:cs="Arial" w:hint="eastAsia"/>
          <w:sz w:val="24"/>
          <w:szCs w:val="24"/>
        </w:rPr>
        <w:t>HopBB1</w:t>
      </w:r>
      <w:r w:rsidR="006B5923" w:rsidRPr="00B71AD6">
        <w:rPr>
          <w:rFonts w:ascii="Arial" w:hAnsi="Arial" w:cs="Arial"/>
          <w:sz w:val="24"/>
          <w:szCs w:val="24"/>
          <w:vertAlign w:val="subscript"/>
        </w:rPr>
        <w:t>G126D</w:t>
      </w:r>
      <w:r w:rsidR="00ED1ECC">
        <w:rPr>
          <w:rFonts w:ascii="Arial" w:hAnsi="Arial" w:cs="Arial"/>
          <w:sz w:val="24"/>
          <w:szCs w:val="24"/>
        </w:rPr>
        <w:t>, via its</w:t>
      </w:r>
      <w:r w:rsidR="00ED1ECC">
        <w:rPr>
          <w:rFonts w:ascii="Arial" w:hAnsi="Arial" w:cs="Arial" w:hint="eastAsia"/>
          <w:sz w:val="24"/>
          <w:szCs w:val="24"/>
        </w:rPr>
        <w:t xml:space="preserve"> </w:t>
      </w:r>
      <w:r w:rsidR="006B5923">
        <w:rPr>
          <w:rFonts w:ascii="Arial" w:hAnsi="Arial" w:cs="Arial" w:hint="eastAsia"/>
          <w:sz w:val="24"/>
          <w:szCs w:val="24"/>
        </w:rPr>
        <w:t>los</w:t>
      </w:r>
      <w:r w:rsidR="00ED1ECC">
        <w:rPr>
          <w:rFonts w:ascii="Arial" w:hAnsi="Arial" w:cs="Arial"/>
          <w:sz w:val="24"/>
          <w:szCs w:val="24"/>
        </w:rPr>
        <w:t>s of</w:t>
      </w:r>
      <w:r w:rsidR="006B5923">
        <w:rPr>
          <w:rFonts w:ascii="Arial" w:hAnsi="Arial" w:cs="Arial" w:hint="eastAsia"/>
          <w:sz w:val="24"/>
          <w:szCs w:val="24"/>
        </w:rPr>
        <w:t xml:space="preserve"> </w:t>
      </w:r>
      <w:r w:rsidR="006B5923">
        <w:rPr>
          <w:rFonts w:ascii="Arial" w:hAnsi="Arial" w:cs="Arial"/>
          <w:sz w:val="24"/>
          <w:szCs w:val="24"/>
        </w:rPr>
        <w:t>interaction</w:t>
      </w:r>
      <w:r w:rsidR="006B5923">
        <w:rPr>
          <w:rFonts w:ascii="Arial" w:hAnsi="Arial" w:cs="Arial" w:hint="eastAsia"/>
          <w:sz w:val="24"/>
          <w:szCs w:val="24"/>
        </w:rPr>
        <w:t xml:space="preserve"> with TCP14</w:t>
      </w:r>
      <w:r w:rsidR="00ED1ECC">
        <w:rPr>
          <w:rFonts w:ascii="Arial" w:hAnsi="Arial" w:cs="Arial"/>
          <w:sz w:val="24"/>
          <w:szCs w:val="24"/>
        </w:rPr>
        <w:t xml:space="preserve"> and retention of</w:t>
      </w:r>
      <w:r w:rsidR="006B5923">
        <w:rPr>
          <w:rFonts w:ascii="Arial" w:hAnsi="Arial" w:cs="Arial" w:hint="eastAsia"/>
          <w:sz w:val="24"/>
          <w:szCs w:val="24"/>
        </w:rPr>
        <w:t xml:space="preserve"> its ability to associate with JAZ3</w:t>
      </w:r>
      <w:r w:rsidR="003B2927">
        <w:rPr>
          <w:rFonts w:ascii="Arial" w:hAnsi="Arial" w:cs="Arial" w:hint="eastAsia"/>
          <w:sz w:val="24"/>
          <w:szCs w:val="24"/>
        </w:rPr>
        <w:t xml:space="preserve"> (Figure 5</w:t>
      </w:r>
      <w:r w:rsidR="00E06F94">
        <w:rPr>
          <w:rFonts w:ascii="Arial" w:hAnsi="Arial" w:cs="Arial" w:hint="eastAsia"/>
          <w:sz w:val="24"/>
          <w:szCs w:val="24"/>
        </w:rPr>
        <w:t>E-</w:t>
      </w:r>
      <w:r w:rsidR="00ED1ECC">
        <w:rPr>
          <w:rFonts w:ascii="Arial" w:hAnsi="Arial" w:cs="Arial"/>
          <w:sz w:val="24"/>
          <w:szCs w:val="24"/>
        </w:rPr>
        <w:t>5</w:t>
      </w:r>
      <w:r w:rsidR="00E06F94">
        <w:rPr>
          <w:rFonts w:ascii="Arial" w:hAnsi="Arial" w:cs="Arial" w:hint="eastAsia"/>
          <w:sz w:val="24"/>
          <w:szCs w:val="24"/>
        </w:rPr>
        <w:t>G</w:t>
      </w:r>
      <w:r w:rsidR="00FE2C82">
        <w:rPr>
          <w:rFonts w:ascii="Arial" w:hAnsi="Arial" w:cs="Arial" w:hint="eastAsia"/>
          <w:sz w:val="24"/>
          <w:szCs w:val="24"/>
        </w:rPr>
        <w:t xml:space="preserve"> and Figure 5S</w:t>
      </w:r>
      <w:r w:rsidR="003B2927">
        <w:rPr>
          <w:rFonts w:ascii="Arial" w:hAnsi="Arial" w:cs="Arial" w:hint="eastAsia"/>
          <w:sz w:val="24"/>
          <w:szCs w:val="24"/>
        </w:rPr>
        <w:t>)</w:t>
      </w:r>
      <w:r w:rsidR="006B5923">
        <w:rPr>
          <w:rFonts w:ascii="Arial" w:hAnsi="Arial" w:cs="Arial" w:hint="eastAsia"/>
          <w:sz w:val="24"/>
          <w:szCs w:val="24"/>
        </w:rPr>
        <w:t xml:space="preserve">. </w:t>
      </w:r>
      <w:r w:rsidR="003B2927">
        <w:rPr>
          <w:rFonts w:ascii="Arial" w:hAnsi="Arial" w:cs="Arial" w:hint="eastAsia"/>
          <w:sz w:val="24"/>
          <w:szCs w:val="24"/>
        </w:rPr>
        <w:t>Th</w:t>
      </w:r>
      <w:r w:rsidR="000D6BC3">
        <w:rPr>
          <w:rFonts w:ascii="Arial" w:hAnsi="Arial" w:cs="Arial" w:hint="eastAsia"/>
          <w:sz w:val="24"/>
          <w:szCs w:val="24"/>
        </w:rPr>
        <w:t>is</w:t>
      </w:r>
      <w:r w:rsidR="003B2927">
        <w:rPr>
          <w:rFonts w:ascii="Arial" w:hAnsi="Arial" w:cs="Arial" w:hint="eastAsia"/>
          <w:sz w:val="24"/>
          <w:szCs w:val="24"/>
        </w:rPr>
        <w:t xml:space="preserve"> </w:t>
      </w:r>
      <w:r w:rsidR="003B2927">
        <w:rPr>
          <w:rFonts w:ascii="Arial" w:hAnsi="Arial" w:cs="Arial"/>
          <w:sz w:val="24"/>
          <w:szCs w:val="24"/>
        </w:rPr>
        <w:t>mutation</w:t>
      </w:r>
      <w:r w:rsidR="003B2927">
        <w:rPr>
          <w:rFonts w:ascii="Arial" w:hAnsi="Arial" w:cs="Arial" w:hint="eastAsia"/>
          <w:sz w:val="24"/>
          <w:szCs w:val="24"/>
        </w:rPr>
        <w:t xml:space="preserve"> </w:t>
      </w:r>
      <w:r w:rsidR="00ED1ECC">
        <w:rPr>
          <w:rFonts w:ascii="Arial" w:hAnsi="Arial" w:cs="Arial"/>
          <w:sz w:val="24"/>
          <w:szCs w:val="24"/>
        </w:rPr>
        <w:t>occurs</w:t>
      </w:r>
      <w:r w:rsidR="00ED1ECC">
        <w:rPr>
          <w:rFonts w:ascii="Arial" w:hAnsi="Arial" w:cs="Arial" w:hint="eastAsia"/>
          <w:sz w:val="24"/>
          <w:szCs w:val="24"/>
        </w:rPr>
        <w:t xml:space="preserve"> </w:t>
      </w:r>
      <w:r w:rsidR="003B2927">
        <w:rPr>
          <w:rFonts w:ascii="Arial" w:hAnsi="Arial" w:cs="Arial" w:hint="eastAsia"/>
          <w:sz w:val="24"/>
          <w:szCs w:val="24"/>
        </w:rPr>
        <w:t>in the C-termin</w:t>
      </w:r>
      <w:r w:rsidR="00ED1ECC">
        <w:rPr>
          <w:rFonts w:ascii="Arial" w:hAnsi="Arial" w:cs="Arial"/>
          <w:sz w:val="24"/>
          <w:szCs w:val="24"/>
        </w:rPr>
        <w:t>al HopBB1</w:t>
      </w:r>
      <w:r w:rsidR="003B2927">
        <w:rPr>
          <w:rFonts w:ascii="Arial" w:hAnsi="Arial" w:cs="Arial" w:hint="eastAsia"/>
          <w:sz w:val="24"/>
          <w:szCs w:val="24"/>
        </w:rPr>
        <w:t xml:space="preserve"> region that was </w:t>
      </w:r>
      <w:r w:rsidR="003B2927">
        <w:rPr>
          <w:rFonts w:ascii="Arial" w:hAnsi="Arial" w:cs="Arial"/>
          <w:sz w:val="24"/>
          <w:szCs w:val="24"/>
        </w:rPr>
        <w:t>sufficient</w:t>
      </w:r>
      <w:r w:rsidR="003B2927">
        <w:rPr>
          <w:rFonts w:ascii="Arial" w:hAnsi="Arial" w:cs="Arial" w:hint="eastAsia"/>
          <w:sz w:val="24"/>
          <w:szCs w:val="24"/>
        </w:rPr>
        <w:t xml:space="preserve"> to bind </w:t>
      </w:r>
      <w:r w:rsidR="00DA0417">
        <w:rPr>
          <w:rFonts w:ascii="Arial" w:hAnsi="Arial" w:cs="Arial"/>
          <w:sz w:val="24"/>
          <w:szCs w:val="24"/>
        </w:rPr>
        <w:t xml:space="preserve">either </w:t>
      </w:r>
      <w:r w:rsidR="003B2927">
        <w:rPr>
          <w:rFonts w:ascii="Arial" w:hAnsi="Arial" w:cs="Arial" w:hint="eastAsia"/>
          <w:sz w:val="24"/>
          <w:szCs w:val="24"/>
        </w:rPr>
        <w:t xml:space="preserve">TCP14 </w:t>
      </w:r>
      <w:r w:rsidR="00DA0417">
        <w:rPr>
          <w:rFonts w:ascii="Arial" w:hAnsi="Arial" w:cs="Arial"/>
          <w:sz w:val="24"/>
          <w:szCs w:val="24"/>
        </w:rPr>
        <w:t>or</w:t>
      </w:r>
      <w:r w:rsidR="00DA0417">
        <w:rPr>
          <w:rFonts w:ascii="Arial" w:hAnsi="Arial" w:cs="Arial" w:hint="eastAsia"/>
          <w:sz w:val="24"/>
          <w:szCs w:val="24"/>
        </w:rPr>
        <w:t xml:space="preserve"> </w:t>
      </w:r>
      <w:r w:rsidR="003B2927">
        <w:rPr>
          <w:rFonts w:ascii="Arial" w:hAnsi="Arial" w:cs="Arial" w:hint="eastAsia"/>
          <w:sz w:val="24"/>
          <w:szCs w:val="24"/>
        </w:rPr>
        <w:t>JAZ3 (Figure 2B</w:t>
      </w:r>
      <w:r w:rsidR="00E06F94">
        <w:rPr>
          <w:rFonts w:ascii="Arial" w:hAnsi="Arial" w:cs="Arial" w:hint="eastAsia"/>
          <w:sz w:val="24"/>
          <w:szCs w:val="24"/>
        </w:rPr>
        <w:t xml:space="preserve"> and</w:t>
      </w:r>
      <w:r w:rsidR="003B2927">
        <w:rPr>
          <w:rFonts w:ascii="Arial" w:hAnsi="Arial" w:cs="Arial" w:hint="eastAsia"/>
          <w:sz w:val="24"/>
          <w:szCs w:val="24"/>
        </w:rPr>
        <w:t xml:space="preserve"> 2C). </w:t>
      </w:r>
      <w:r w:rsidR="001010B6">
        <w:rPr>
          <w:rFonts w:ascii="Arial" w:hAnsi="Arial" w:cs="Arial"/>
          <w:sz w:val="24"/>
          <w:szCs w:val="24"/>
        </w:rPr>
        <w:t>Remarkably</w:t>
      </w:r>
      <w:r w:rsidR="001010B6">
        <w:rPr>
          <w:rFonts w:ascii="Arial" w:hAnsi="Arial" w:cs="Arial" w:hint="eastAsia"/>
          <w:sz w:val="24"/>
          <w:szCs w:val="24"/>
        </w:rPr>
        <w:t xml:space="preserve">, </w:t>
      </w:r>
      <w:r w:rsidR="0073548E">
        <w:rPr>
          <w:rFonts w:ascii="Arial" w:hAnsi="Arial" w:cs="Arial"/>
          <w:sz w:val="24"/>
          <w:szCs w:val="24"/>
        </w:rPr>
        <w:t xml:space="preserve">both </w:t>
      </w:r>
      <w:r w:rsidR="001010B6">
        <w:rPr>
          <w:rFonts w:ascii="Arial" w:hAnsi="Arial" w:cs="Arial" w:hint="eastAsia"/>
          <w:sz w:val="24"/>
          <w:szCs w:val="24"/>
        </w:rPr>
        <w:t>HopBB1</w:t>
      </w:r>
      <w:r w:rsidR="001010B6" w:rsidRPr="008D30F1">
        <w:rPr>
          <w:rFonts w:ascii="Arial" w:hAnsi="Arial" w:cs="Arial" w:hint="eastAsia"/>
          <w:sz w:val="24"/>
          <w:szCs w:val="24"/>
          <w:vertAlign w:val="subscript"/>
        </w:rPr>
        <w:t>G126D</w:t>
      </w:r>
      <w:r w:rsidR="0073548E">
        <w:rPr>
          <w:rFonts w:ascii="Arial" w:hAnsi="Arial" w:cs="Arial"/>
          <w:sz w:val="24"/>
          <w:szCs w:val="24"/>
        </w:rPr>
        <w:t xml:space="preserve"> </w:t>
      </w:r>
      <w:r w:rsidR="001010B6">
        <w:rPr>
          <w:rFonts w:ascii="Arial" w:hAnsi="Arial" w:cs="Arial" w:hint="eastAsia"/>
          <w:sz w:val="24"/>
          <w:szCs w:val="24"/>
        </w:rPr>
        <w:t xml:space="preserve">failed to mediate TCP14 turnover, but </w:t>
      </w:r>
      <w:r w:rsidR="00936249">
        <w:rPr>
          <w:rFonts w:ascii="Arial" w:hAnsi="Arial" w:cs="Arial"/>
          <w:sz w:val="24"/>
          <w:szCs w:val="24"/>
        </w:rPr>
        <w:t xml:space="preserve">was </w:t>
      </w:r>
      <w:r w:rsidR="001010B6">
        <w:rPr>
          <w:rFonts w:ascii="Arial" w:hAnsi="Arial" w:cs="Arial" w:hint="eastAsia"/>
          <w:sz w:val="24"/>
          <w:szCs w:val="24"/>
        </w:rPr>
        <w:t>still degraded with JAZ3 in the presence of MeJA (Figure 5</w:t>
      </w:r>
      <w:r w:rsidR="00E06F94">
        <w:rPr>
          <w:rFonts w:ascii="Arial" w:hAnsi="Arial" w:cs="Arial" w:hint="eastAsia"/>
          <w:sz w:val="24"/>
          <w:szCs w:val="24"/>
        </w:rPr>
        <w:t>H</w:t>
      </w:r>
      <w:r w:rsidR="001010B6">
        <w:rPr>
          <w:rFonts w:ascii="Arial" w:hAnsi="Arial" w:cs="Arial" w:hint="eastAsia"/>
          <w:sz w:val="24"/>
          <w:szCs w:val="24"/>
        </w:rPr>
        <w:t xml:space="preserve">).  </w:t>
      </w:r>
    </w:p>
    <w:p w14:paraId="09058E54" w14:textId="1A900FBE" w:rsidR="00191AB3" w:rsidRPr="0001669F" w:rsidRDefault="0001669F" w:rsidP="001D1CD4">
      <w:pPr>
        <w:spacing w:line="480" w:lineRule="auto"/>
        <w:jc w:val="both"/>
        <w:rPr>
          <w:rFonts w:ascii="Arial" w:hAnsi="Arial" w:cs="Arial"/>
          <w:sz w:val="24"/>
          <w:szCs w:val="24"/>
        </w:rPr>
      </w:pPr>
      <w:r w:rsidRPr="00B71AD6">
        <w:rPr>
          <w:rFonts w:ascii="Arial" w:hAnsi="Arial" w:cs="Arial"/>
          <w:i/>
          <w:sz w:val="24"/>
          <w:szCs w:val="24"/>
          <w:u w:val="single"/>
        </w:rPr>
        <w:t>HopBB1-mediated degradation of</w:t>
      </w:r>
      <w:r>
        <w:rPr>
          <w:rFonts w:ascii="Arial" w:hAnsi="Arial" w:cs="Arial"/>
          <w:i/>
          <w:sz w:val="24"/>
          <w:szCs w:val="24"/>
          <w:u w:val="single"/>
        </w:rPr>
        <w:t xml:space="preserve"> TCP14 requires SCF</w:t>
      </w:r>
      <w:r w:rsidRPr="00B71AD6">
        <w:rPr>
          <w:rFonts w:ascii="Arial" w:hAnsi="Arial" w:cs="Arial"/>
          <w:i/>
          <w:sz w:val="24"/>
          <w:szCs w:val="24"/>
          <w:u w:val="single"/>
          <w:vertAlign w:val="superscript"/>
        </w:rPr>
        <w:t>COI1</w:t>
      </w:r>
      <w:r>
        <w:rPr>
          <w:rFonts w:ascii="Arial" w:hAnsi="Arial" w:cs="Arial"/>
          <w:i/>
          <w:sz w:val="24"/>
          <w:szCs w:val="24"/>
          <w:u w:val="single"/>
        </w:rPr>
        <w:t xml:space="preserve"> </w:t>
      </w:r>
    </w:p>
    <w:p w14:paraId="172E507C" w14:textId="0366B6EA" w:rsidR="001911C3" w:rsidRDefault="005C22DA" w:rsidP="001D1CD4">
      <w:pPr>
        <w:spacing w:line="480" w:lineRule="auto"/>
        <w:jc w:val="both"/>
        <w:rPr>
          <w:rFonts w:ascii="Arial" w:hAnsi="Arial" w:cs="Arial"/>
          <w:sz w:val="24"/>
          <w:szCs w:val="24"/>
        </w:rPr>
      </w:pPr>
      <w:r w:rsidRPr="002111CC">
        <w:rPr>
          <w:rFonts w:ascii="Arial" w:hAnsi="Arial" w:cs="Arial"/>
          <w:sz w:val="24"/>
          <w:szCs w:val="24"/>
        </w:rPr>
        <w:lastRenderedPageBreak/>
        <w:t>JA</w:t>
      </w:r>
      <w:r w:rsidR="00936249">
        <w:rPr>
          <w:rFonts w:ascii="Arial" w:hAnsi="Arial" w:cs="Arial"/>
          <w:sz w:val="24"/>
          <w:szCs w:val="24"/>
        </w:rPr>
        <w:t>-dependent</w:t>
      </w:r>
      <w:r w:rsidR="00DA0417">
        <w:rPr>
          <w:rFonts w:ascii="Arial" w:hAnsi="Arial" w:cs="Arial"/>
          <w:sz w:val="24"/>
          <w:szCs w:val="24"/>
        </w:rPr>
        <w:t>,</w:t>
      </w:r>
      <w:r w:rsidR="007610D9">
        <w:rPr>
          <w:rFonts w:ascii="Arial" w:hAnsi="Arial" w:cs="Arial"/>
          <w:sz w:val="24"/>
          <w:szCs w:val="24"/>
        </w:rPr>
        <w:t xml:space="preserve"> </w:t>
      </w:r>
      <w:r w:rsidRPr="002111CC">
        <w:rPr>
          <w:rFonts w:ascii="Arial" w:hAnsi="Arial" w:cs="Arial"/>
          <w:sz w:val="24"/>
          <w:szCs w:val="24"/>
        </w:rPr>
        <w:t>HopBB1-mediated degradation of TCP14</w:t>
      </w:r>
      <w:r w:rsidR="00B96F86">
        <w:rPr>
          <w:rFonts w:ascii="Arial" w:hAnsi="Arial" w:cs="Arial" w:hint="eastAsia"/>
          <w:sz w:val="24"/>
          <w:szCs w:val="24"/>
        </w:rPr>
        <w:t xml:space="preserve"> </w:t>
      </w:r>
      <w:r w:rsidR="00936249">
        <w:rPr>
          <w:rFonts w:ascii="Arial" w:hAnsi="Arial" w:cs="Arial"/>
          <w:sz w:val="24"/>
          <w:szCs w:val="24"/>
        </w:rPr>
        <w:t xml:space="preserve">and JAZ3 suggested a requirement for </w:t>
      </w:r>
      <w:r w:rsidR="00B96F86" w:rsidRPr="007610D9">
        <w:rPr>
          <w:rFonts w:ascii="Arial" w:hAnsi="Arial" w:cs="Arial"/>
          <w:sz w:val="24"/>
          <w:szCs w:val="24"/>
        </w:rPr>
        <w:t>SCF</w:t>
      </w:r>
      <w:r w:rsidR="00B96F86" w:rsidRPr="007610D9">
        <w:rPr>
          <w:rFonts w:ascii="Arial" w:hAnsi="Arial" w:cs="Arial"/>
          <w:sz w:val="24"/>
          <w:szCs w:val="24"/>
          <w:vertAlign w:val="superscript"/>
        </w:rPr>
        <w:t>COI1</w:t>
      </w:r>
      <w:r w:rsidRPr="002111CC">
        <w:rPr>
          <w:rFonts w:ascii="Arial" w:hAnsi="Arial" w:cs="Arial"/>
          <w:sz w:val="24"/>
          <w:szCs w:val="24"/>
        </w:rPr>
        <w:t xml:space="preserve">. The </w:t>
      </w:r>
      <w:r w:rsidR="006615B6" w:rsidRPr="002111CC">
        <w:rPr>
          <w:rFonts w:ascii="Arial" w:hAnsi="Arial" w:cs="Arial"/>
          <w:sz w:val="24"/>
          <w:szCs w:val="24"/>
        </w:rPr>
        <w:t>protease</w:t>
      </w:r>
      <w:r w:rsidRPr="002111CC">
        <w:rPr>
          <w:rFonts w:ascii="Arial" w:hAnsi="Arial" w:cs="Arial"/>
          <w:sz w:val="24"/>
          <w:szCs w:val="24"/>
        </w:rPr>
        <w:t xml:space="preserve"> inhibitor MG132 can block JA-triggered degradation of JAZ proteins</w:t>
      </w:r>
      <w:r w:rsidR="00936249">
        <w:rPr>
          <w:rFonts w:ascii="Arial" w:hAnsi="Arial" w:cs="Arial"/>
          <w:sz w:val="24"/>
          <w:szCs w:val="24"/>
        </w:rPr>
        <w:t xml:space="preserve"> </w:t>
      </w:r>
      <w:r w:rsidR="00EA55D6">
        <w:rPr>
          <w:rFonts w:ascii="Arial" w:hAnsi="Arial" w:cs="Arial"/>
          <w:sz w:val="24"/>
          <w:szCs w:val="24"/>
        </w:rPr>
        <w:fldChar w:fldCharType="begin">
          <w:fldData xml:space="preserve">PEVuZE5vdGU+PENpdGU+PEF1dGhvcj5DaGluaTwvQXV0aG9yPjxZZWFyPjIwMDc8L1llYXI+PFJl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==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PEVuZE5vdGU+PENpdGU+PEF1dGhvcj5DaGluaTwvQXV0aG9yPjxZZWFyPjIwMDc8L1llYXI+PFJl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==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0" w:tooltip="Chini, 2007 #25" w:history="1">
        <w:r w:rsidR="00BB343F">
          <w:rPr>
            <w:rFonts w:ascii="Arial" w:hAnsi="Arial" w:cs="Arial"/>
            <w:noProof/>
            <w:sz w:val="24"/>
            <w:szCs w:val="24"/>
          </w:rPr>
          <w:t>Chini et al., 2007</w:t>
        </w:r>
      </w:hyperlink>
      <w:r w:rsidR="00EA55D6">
        <w:rPr>
          <w:rFonts w:ascii="Arial" w:hAnsi="Arial" w:cs="Arial"/>
          <w:noProof/>
          <w:sz w:val="24"/>
          <w:szCs w:val="24"/>
        </w:rPr>
        <w:t>)</w:t>
      </w:r>
      <w:r w:rsidR="00EA55D6">
        <w:rPr>
          <w:rFonts w:ascii="Arial" w:hAnsi="Arial" w:cs="Arial"/>
          <w:sz w:val="24"/>
          <w:szCs w:val="24"/>
        </w:rPr>
        <w:fldChar w:fldCharType="end"/>
      </w:r>
      <w:r w:rsidR="00D27C54" w:rsidRPr="00D27C54">
        <w:t xml:space="preserve"> </w:t>
      </w:r>
      <w:r w:rsidR="00EA55D6">
        <w:rPr>
          <w:rFonts w:ascii="Arial" w:hAnsi="Arial" w:cs="Arial"/>
          <w:sz w:val="24"/>
          <w:szCs w:val="24"/>
        </w:rPr>
        <w:fldChar w:fldCharType="begin">
          <w:fldData xml:space="preserve">PEVuZE5vdGU+PENpdGU+PEF1dGhvcj5UaGluZXM8L0F1dGhvcj48WWVhcj4yMDA3PC9ZZWFyPjxS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PEVuZE5vdGU+PENpdGU+PEF1dGhvcj5UaGluZXM8L0F1dGhvcj48WWVhcj4yMDA3PC9ZZWFyPjxS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6" w:tooltip="Thines, 2007 #94" w:history="1">
        <w:r w:rsidR="00BB343F">
          <w:rPr>
            <w:rFonts w:ascii="Arial" w:hAnsi="Arial" w:cs="Arial"/>
            <w:noProof/>
            <w:sz w:val="24"/>
            <w:szCs w:val="24"/>
          </w:rPr>
          <w:t>Thines et al., 2007</w:t>
        </w:r>
      </w:hyperlink>
      <w:r w:rsidR="00EA55D6">
        <w:rPr>
          <w:rFonts w:ascii="Arial" w:hAnsi="Arial" w:cs="Arial"/>
          <w:noProof/>
          <w:sz w:val="24"/>
          <w:szCs w:val="24"/>
        </w:rPr>
        <w:t>)</w:t>
      </w:r>
      <w:r w:rsidR="00EA55D6">
        <w:rPr>
          <w:rFonts w:ascii="Arial" w:hAnsi="Arial" w:cs="Arial"/>
          <w:sz w:val="24"/>
          <w:szCs w:val="24"/>
        </w:rPr>
        <w:fldChar w:fldCharType="end"/>
      </w:r>
      <w:r w:rsidR="0073548E">
        <w:rPr>
          <w:rFonts w:ascii="Arial" w:hAnsi="Arial" w:cs="Arial"/>
          <w:sz w:val="24"/>
          <w:szCs w:val="24"/>
        </w:rPr>
        <w:t xml:space="preserve">; </w:t>
      </w:r>
      <w:r w:rsidR="00DA0417">
        <w:rPr>
          <w:rFonts w:ascii="Arial" w:hAnsi="Arial" w:cs="Arial"/>
          <w:sz w:val="24"/>
          <w:szCs w:val="24"/>
        </w:rPr>
        <w:t xml:space="preserve">it also </w:t>
      </w:r>
      <w:r w:rsidRPr="002111CC">
        <w:rPr>
          <w:rFonts w:ascii="Arial" w:hAnsi="Arial" w:cs="Arial"/>
          <w:sz w:val="24"/>
          <w:szCs w:val="24"/>
        </w:rPr>
        <w:t>bloc</w:t>
      </w:r>
      <w:r w:rsidR="00C37E54" w:rsidRPr="002111CC">
        <w:rPr>
          <w:rFonts w:ascii="Arial" w:hAnsi="Arial" w:cs="Arial"/>
          <w:sz w:val="24"/>
          <w:szCs w:val="24"/>
        </w:rPr>
        <w:t>k</w:t>
      </w:r>
      <w:r w:rsidR="00936249">
        <w:rPr>
          <w:rFonts w:ascii="Arial" w:hAnsi="Arial" w:cs="Arial"/>
          <w:sz w:val="24"/>
          <w:szCs w:val="24"/>
        </w:rPr>
        <w:t>ed</w:t>
      </w:r>
      <w:r w:rsidR="00C37E54" w:rsidRPr="002111CC">
        <w:rPr>
          <w:rFonts w:ascii="Arial" w:hAnsi="Arial" w:cs="Arial"/>
          <w:sz w:val="24"/>
          <w:szCs w:val="24"/>
        </w:rPr>
        <w:t xml:space="preserve"> </w:t>
      </w:r>
      <w:r w:rsidR="002F3A66">
        <w:rPr>
          <w:rFonts w:ascii="Arial" w:hAnsi="Arial" w:cs="Arial"/>
          <w:sz w:val="24"/>
          <w:szCs w:val="24"/>
        </w:rPr>
        <w:t xml:space="preserve">HopBB1-mediated </w:t>
      </w:r>
      <w:r w:rsidR="00C37E54" w:rsidRPr="002111CC">
        <w:rPr>
          <w:rFonts w:ascii="Arial" w:hAnsi="Arial" w:cs="Arial"/>
          <w:sz w:val="24"/>
          <w:szCs w:val="24"/>
        </w:rPr>
        <w:t>degradation of TCP1</w:t>
      </w:r>
      <w:r w:rsidR="004A6AED">
        <w:rPr>
          <w:rFonts w:ascii="Arial" w:hAnsi="Arial" w:cs="Arial" w:hint="eastAsia"/>
          <w:sz w:val="24"/>
          <w:szCs w:val="24"/>
        </w:rPr>
        <w:t>4</w:t>
      </w:r>
      <w:r w:rsidR="00B96F86">
        <w:rPr>
          <w:rFonts w:ascii="Arial" w:hAnsi="Arial" w:cs="Arial" w:hint="eastAsia"/>
          <w:sz w:val="24"/>
          <w:szCs w:val="24"/>
        </w:rPr>
        <w:t xml:space="preserve"> (Figure 6A)</w:t>
      </w:r>
      <w:r w:rsidR="00C37E54" w:rsidRPr="002111CC">
        <w:rPr>
          <w:rFonts w:ascii="Arial" w:hAnsi="Arial" w:cs="Arial"/>
          <w:sz w:val="24"/>
          <w:szCs w:val="24"/>
        </w:rPr>
        <w:t xml:space="preserve">. </w:t>
      </w:r>
      <w:r w:rsidR="00936249">
        <w:rPr>
          <w:rFonts w:ascii="Arial" w:hAnsi="Arial" w:cs="Arial"/>
          <w:sz w:val="24"/>
          <w:szCs w:val="24"/>
        </w:rPr>
        <w:t>A</w:t>
      </w:r>
      <w:r w:rsidR="00936249" w:rsidRPr="002111CC">
        <w:rPr>
          <w:rFonts w:ascii="Arial" w:hAnsi="Arial" w:cs="Arial"/>
          <w:sz w:val="24"/>
          <w:szCs w:val="24"/>
        </w:rPr>
        <w:t xml:space="preserve"> </w:t>
      </w:r>
      <w:r w:rsidR="00D617D6" w:rsidRPr="002111CC">
        <w:rPr>
          <w:rFonts w:ascii="Arial" w:hAnsi="Arial" w:cs="Arial"/>
          <w:sz w:val="24"/>
          <w:szCs w:val="24"/>
        </w:rPr>
        <w:t>COI1-JAZ interacting surface in the C-termin</w:t>
      </w:r>
      <w:r w:rsidR="00936249">
        <w:rPr>
          <w:rFonts w:ascii="Arial" w:hAnsi="Arial" w:cs="Arial"/>
          <w:sz w:val="24"/>
          <w:szCs w:val="24"/>
        </w:rPr>
        <w:t>al</w:t>
      </w:r>
      <w:r w:rsidR="00D617D6" w:rsidRPr="002111CC">
        <w:rPr>
          <w:rFonts w:ascii="Arial" w:hAnsi="Arial" w:cs="Arial"/>
          <w:sz w:val="24"/>
          <w:szCs w:val="24"/>
        </w:rPr>
        <w:t xml:space="preserve"> Jas domain is required for JA-triggered degradation of JAZ proteins</w:t>
      </w:r>
      <w:r w:rsidR="00144732">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PEVuZE5vdGU+PENpdGU+PEF1dGhvcj5TaGVhcmQ8L0F1dGhvcj48WWVhcj4yMDEwPC9ZZWFyPjxS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PEVuZE5vdGU+PENpdGU+PEF1dGhvcj5TaGVhcmQ8L0F1dGhvcj48WWVhcj4yMDEwPC9ZZWFyPjxS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1" w:tooltip="Sheard, 2010 #21" w:history="1">
        <w:r w:rsidR="00BB343F">
          <w:rPr>
            <w:rFonts w:ascii="Arial" w:hAnsi="Arial" w:cs="Arial"/>
            <w:noProof/>
            <w:sz w:val="24"/>
            <w:szCs w:val="24"/>
          </w:rPr>
          <w:t>Sheard et al., 2010</w:t>
        </w:r>
      </w:hyperlink>
      <w:r w:rsidR="00EA55D6">
        <w:rPr>
          <w:rFonts w:ascii="Arial" w:hAnsi="Arial" w:cs="Arial"/>
          <w:noProof/>
          <w:sz w:val="24"/>
          <w:szCs w:val="24"/>
        </w:rPr>
        <w:t>)</w:t>
      </w:r>
      <w:r w:rsidR="00EA55D6">
        <w:rPr>
          <w:rFonts w:ascii="Arial" w:hAnsi="Arial" w:cs="Arial"/>
          <w:sz w:val="24"/>
          <w:szCs w:val="24"/>
        </w:rPr>
        <w:fldChar w:fldCharType="end"/>
      </w:r>
      <w:r w:rsidR="00D617D6" w:rsidRPr="002111CC">
        <w:rPr>
          <w:rFonts w:ascii="Arial" w:hAnsi="Arial" w:cs="Arial"/>
          <w:sz w:val="24"/>
          <w:szCs w:val="24"/>
        </w:rPr>
        <w:t xml:space="preserve">. Based on structural information </w:t>
      </w:r>
      <w:r w:rsidR="00EA55D6">
        <w:rPr>
          <w:rFonts w:ascii="Arial" w:hAnsi="Arial" w:cs="Arial"/>
          <w:sz w:val="24"/>
          <w:szCs w:val="24"/>
        </w:rPr>
        <w:fldChar w:fldCharType="begin">
          <w:fldData xml:space="preserve">PEVuZE5vdGU+PENpdGU+PEF1dGhvcj5TaGVhcmQ8L0F1dGhvcj48WWVhcj4yMDEwPC9ZZWFyPjxS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PEVuZE5vdGU+PENpdGU+PEF1dGhvcj5TaGVhcmQ8L0F1dGhvcj48WWVhcj4yMDEwPC9ZZWFyPjxS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1" w:tooltip="Sheard, 2010 #21" w:history="1">
        <w:r w:rsidR="00BB343F">
          <w:rPr>
            <w:rFonts w:ascii="Arial" w:hAnsi="Arial" w:cs="Arial"/>
            <w:noProof/>
            <w:sz w:val="24"/>
            <w:szCs w:val="24"/>
          </w:rPr>
          <w:t>Sheard et al., 2010</w:t>
        </w:r>
      </w:hyperlink>
      <w:r w:rsidR="00EA55D6">
        <w:rPr>
          <w:rFonts w:ascii="Arial" w:hAnsi="Arial" w:cs="Arial"/>
          <w:noProof/>
          <w:sz w:val="24"/>
          <w:szCs w:val="24"/>
        </w:rPr>
        <w:t>)</w:t>
      </w:r>
      <w:r w:rsidR="00EA55D6">
        <w:rPr>
          <w:rFonts w:ascii="Arial" w:hAnsi="Arial" w:cs="Arial"/>
          <w:sz w:val="24"/>
          <w:szCs w:val="24"/>
        </w:rPr>
        <w:fldChar w:fldCharType="end"/>
      </w:r>
      <w:r w:rsidR="00936249">
        <w:rPr>
          <w:rFonts w:ascii="Arial" w:hAnsi="Arial" w:cs="Arial"/>
          <w:sz w:val="24"/>
          <w:szCs w:val="24"/>
        </w:rPr>
        <w:t xml:space="preserve"> </w:t>
      </w:r>
      <w:r w:rsidR="00D617D6" w:rsidRPr="002111CC">
        <w:rPr>
          <w:rFonts w:ascii="Arial" w:hAnsi="Arial" w:cs="Arial"/>
          <w:sz w:val="24"/>
          <w:szCs w:val="24"/>
        </w:rPr>
        <w:t xml:space="preserve">and conservation, we generated </w:t>
      </w:r>
      <w:r w:rsidR="00144732" w:rsidRPr="00144732">
        <w:rPr>
          <w:rFonts w:ascii="Arial" w:hAnsi="Arial" w:cs="Arial"/>
          <w:sz w:val="24"/>
          <w:szCs w:val="24"/>
        </w:rPr>
        <w:t>JAZ3</w:t>
      </w:r>
      <w:r w:rsidR="00144732" w:rsidRPr="00B71AD6">
        <w:rPr>
          <w:rFonts w:ascii="Arial" w:hAnsi="Arial" w:cs="Arial"/>
          <w:sz w:val="24"/>
          <w:szCs w:val="24"/>
          <w:vertAlign w:val="subscript"/>
        </w:rPr>
        <w:t>P302A</w:t>
      </w:r>
      <w:r w:rsidR="00144732">
        <w:rPr>
          <w:rFonts w:ascii="Arial" w:hAnsi="Arial" w:cs="Arial" w:hint="eastAsia"/>
          <w:sz w:val="24"/>
          <w:szCs w:val="24"/>
          <w:vertAlign w:val="subscript"/>
        </w:rPr>
        <w:t xml:space="preserve"> </w:t>
      </w:r>
      <w:r w:rsidR="00144732" w:rsidRPr="00B71AD6">
        <w:rPr>
          <w:rFonts w:ascii="Arial" w:hAnsi="Arial" w:cs="Arial"/>
          <w:sz w:val="24"/>
          <w:szCs w:val="24"/>
          <w:vertAlign w:val="subscript"/>
        </w:rPr>
        <w:t>R305A</w:t>
      </w:r>
      <w:r w:rsidR="00936249">
        <w:rPr>
          <w:rFonts w:ascii="Arial" w:hAnsi="Arial" w:cs="Arial"/>
          <w:sz w:val="24"/>
          <w:szCs w:val="24"/>
        </w:rPr>
        <w:t>, an allele</w:t>
      </w:r>
      <w:r w:rsidR="006615B6" w:rsidRPr="002111CC">
        <w:rPr>
          <w:rFonts w:ascii="Arial" w:hAnsi="Arial" w:cs="Arial"/>
          <w:sz w:val="24"/>
          <w:szCs w:val="24"/>
        </w:rPr>
        <w:t xml:space="preserve"> that </w:t>
      </w:r>
      <w:r w:rsidR="00936249">
        <w:rPr>
          <w:rFonts w:ascii="Arial" w:hAnsi="Arial" w:cs="Arial"/>
          <w:sz w:val="24"/>
          <w:szCs w:val="24"/>
        </w:rPr>
        <w:t>cannot interact with</w:t>
      </w:r>
      <w:r w:rsidR="006615B6" w:rsidRPr="002111CC">
        <w:rPr>
          <w:rFonts w:ascii="Arial" w:hAnsi="Arial" w:cs="Arial"/>
          <w:sz w:val="24"/>
          <w:szCs w:val="24"/>
        </w:rPr>
        <w:t xml:space="preserve"> COI1 and </w:t>
      </w:r>
      <w:r w:rsidR="00936249">
        <w:rPr>
          <w:rFonts w:ascii="Arial" w:hAnsi="Arial" w:cs="Arial"/>
          <w:sz w:val="24"/>
          <w:szCs w:val="24"/>
        </w:rPr>
        <w:t xml:space="preserve">is thus MeJA </w:t>
      </w:r>
      <w:r w:rsidR="005D1637" w:rsidRPr="002111CC">
        <w:rPr>
          <w:rFonts w:ascii="Arial" w:hAnsi="Arial" w:cs="Arial"/>
          <w:sz w:val="24"/>
          <w:szCs w:val="24"/>
        </w:rPr>
        <w:t xml:space="preserve">resistant </w:t>
      </w:r>
      <w:r w:rsidR="00144732">
        <w:rPr>
          <w:rFonts w:ascii="Arial" w:hAnsi="Arial" w:cs="Arial" w:hint="eastAsia"/>
          <w:sz w:val="24"/>
          <w:szCs w:val="24"/>
        </w:rPr>
        <w:t xml:space="preserve">(Figure </w:t>
      </w:r>
      <w:r w:rsidR="00B65DBD">
        <w:rPr>
          <w:rFonts w:ascii="Arial" w:hAnsi="Arial" w:cs="Arial" w:hint="eastAsia"/>
          <w:sz w:val="24"/>
          <w:szCs w:val="24"/>
        </w:rPr>
        <w:t>S</w:t>
      </w:r>
      <w:r w:rsidR="00144732">
        <w:rPr>
          <w:rFonts w:ascii="Arial" w:hAnsi="Arial" w:cs="Arial" w:hint="eastAsia"/>
          <w:sz w:val="24"/>
          <w:szCs w:val="24"/>
        </w:rPr>
        <w:t>6)</w:t>
      </w:r>
      <w:r w:rsidR="006615B6" w:rsidRPr="002111CC">
        <w:rPr>
          <w:rFonts w:ascii="Arial" w:hAnsi="Arial" w:cs="Arial"/>
          <w:sz w:val="24"/>
          <w:szCs w:val="24"/>
        </w:rPr>
        <w:t xml:space="preserve">. </w:t>
      </w:r>
      <w:r w:rsidR="007E0C5A">
        <w:rPr>
          <w:rFonts w:ascii="Arial" w:hAnsi="Arial" w:cs="Arial"/>
          <w:sz w:val="24"/>
          <w:szCs w:val="24"/>
        </w:rPr>
        <w:t xml:space="preserve">Importantly, </w:t>
      </w:r>
      <w:r w:rsidR="007E0C5A" w:rsidRPr="00144732">
        <w:rPr>
          <w:rFonts w:ascii="Arial" w:hAnsi="Arial" w:cs="Arial"/>
          <w:sz w:val="24"/>
          <w:szCs w:val="24"/>
        </w:rPr>
        <w:t>JAZ3</w:t>
      </w:r>
      <w:r w:rsidR="007E0C5A" w:rsidRPr="00B71AD6">
        <w:rPr>
          <w:rFonts w:ascii="Arial" w:hAnsi="Arial" w:cs="Arial"/>
          <w:sz w:val="24"/>
          <w:szCs w:val="24"/>
          <w:vertAlign w:val="subscript"/>
        </w:rPr>
        <w:t>P302A</w:t>
      </w:r>
      <w:r w:rsidR="007E0C5A">
        <w:rPr>
          <w:rFonts w:ascii="Arial" w:hAnsi="Arial" w:cs="Arial" w:hint="eastAsia"/>
          <w:sz w:val="24"/>
          <w:szCs w:val="24"/>
          <w:vertAlign w:val="subscript"/>
        </w:rPr>
        <w:t xml:space="preserve"> </w:t>
      </w:r>
      <w:r w:rsidR="007E0C5A" w:rsidRPr="00B71AD6">
        <w:rPr>
          <w:rFonts w:ascii="Arial" w:hAnsi="Arial" w:cs="Arial"/>
          <w:sz w:val="24"/>
          <w:szCs w:val="24"/>
          <w:vertAlign w:val="subscript"/>
        </w:rPr>
        <w:t>R305A</w:t>
      </w:r>
      <w:r w:rsidR="007E0C5A" w:rsidRPr="002111CC">
        <w:rPr>
          <w:rFonts w:ascii="Arial" w:hAnsi="Arial" w:cs="Arial"/>
          <w:sz w:val="24"/>
          <w:szCs w:val="24"/>
        </w:rPr>
        <w:t xml:space="preserve"> </w:t>
      </w:r>
      <w:r w:rsidR="007E0C5A">
        <w:rPr>
          <w:rFonts w:ascii="Arial" w:hAnsi="Arial" w:cs="Arial"/>
          <w:sz w:val="24"/>
          <w:szCs w:val="24"/>
        </w:rPr>
        <w:t>still interact</w:t>
      </w:r>
      <w:r w:rsidR="00DA0417">
        <w:rPr>
          <w:rFonts w:ascii="Arial" w:hAnsi="Arial" w:cs="Arial"/>
          <w:sz w:val="24"/>
          <w:szCs w:val="24"/>
        </w:rPr>
        <w:t>ed</w:t>
      </w:r>
      <w:r w:rsidR="007E0C5A">
        <w:rPr>
          <w:rFonts w:ascii="Arial" w:hAnsi="Arial" w:cs="Arial"/>
          <w:sz w:val="24"/>
          <w:szCs w:val="24"/>
        </w:rPr>
        <w:t xml:space="preserve"> with HopBB1 in yeast</w:t>
      </w:r>
      <w:r w:rsidR="00DA0417">
        <w:rPr>
          <w:rFonts w:ascii="Arial" w:hAnsi="Arial" w:cs="Arial"/>
          <w:sz w:val="24"/>
          <w:szCs w:val="24"/>
        </w:rPr>
        <w:t>, suggesting that its overall structure is not altered</w:t>
      </w:r>
      <w:r w:rsidR="00525041">
        <w:rPr>
          <w:rFonts w:ascii="Arial" w:hAnsi="Arial" w:cs="Arial" w:hint="eastAsia"/>
          <w:sz w:val="24"/>
          <w:szCs w:val="24"/>
        </w:rPr>
        <w:t xml:space="preserve"> (Figure </w:t>
      </w:r>
      <w:r w:rsidR="00B65DBD">
        <w:rPr>
          <w:rFonts w:ascii="Arial" w:hAnsi="Arial" w:cs="Arial" w:hint="eastAsia"/>
          <w:sz w:val="24"/>
          <w:szCs w:val="24"/>
        </w:rPr>
        <w:t>S</w:t>
      </w:r>
      <w:r w:rsidR="00525041">
        <w:rPr>
          <w:rFonts w:ascii="Arial" w:hAnsi="Arial" w:cs="Arial" w:hint="eastAsia"/>
          <w:sz w:val="24"/>
          <w:szCs w:val="24"/>
        </w:rPr>
        <w:t>6D)</w:t>
      </w:r>
      <w:r w:rsidR="007E0C5A">
        <w:rPr>
          <w:rFonts w:ascii="Arial" w:hAnsi="Arial" w:cs="Arial"/>
          <w:sz w:val="24"/>
          <w:szCs w:val="24"/>
        </w:rPr>
        <w:t xml:space="preserve">. </w:t>
      </w:r>
      <w:r w:rsidR="005D1637" w:rsidRPr="002111CC">
        <w:rPr>
          <w:rFonts w:ascii="Arial" w:hAnsi="Arial" w:cs="Arial"/>
          <w:sz w:val="24"/>
          <w:szCs w:val="24"/>
        </w:rPr>
        <w:t xml:space="preserve">When </w:t>
      </w:r>
      <w:r w:rsidR="00936249">
        <w:rPr>
          <w:rFonts w:ascii="Arial" w:hAnsi="Arial" w:cs="Arial"/>
          <w:sz w:val="24"/>
          <w:szCs w:val="24"/>
        </w:rPr>
        <w:t xml:space="preserve">we co-expressed </w:t>
      </w:r>
      <w:r w:rsidR="00144732" w:rsidRPr="00144732">
        <w:rPr>
          <w:rFonts w:ascii="Arial" w:hAnsi="Arial" w:cs="Arial"/>
          <w:sz w:val="24"/>
          <w:szCs w:val="24"/>
        </w:rPr>
        <w:t>JAZ3</w:t>
      </w:r>
      <w:r w:rsidR="00144732" w:rsidRPr="008D30F1">
        <w:rPr>
          <w:rFonts w:ascii="Arial" w:hAnsi="Arial" w:cs="Arial"/>
          <w:sz w:val="24"/>
          <w:szCs w:val="24"/>
          <w:vertAlign w:val="subscript"/>
        </w:rPr>
        <w:t>P302A</w:t>
      </w:r>
      <w:r w:rsidR="00144732">
        <w:rPr>
          <w:rFonts w:ascii="Arial" w:hAnsi="Arial" w:cs="Arial" w:hint="eastAsia"/>
          <w:sz w:val="24"/>
          <w:szCs w:val="24"/>
          <w:vertAlign w:val="subscript"/>
        </w:rPr>
        <w:t xml:space="preserve"> </w:t>
      </w:r>
      <w:r w:rsidR="00144732" w:rsidRPr="008D30F1">
        <w:rPr>
          <w:rFonts w:ascii="Arial" w:hAnsi="Arial" w:cs="Arial"/>
          <w:sz w:val="24"/>
          <w:szCs w:val="24"/>
          <w:vertAlign w:val="subscript"/>
        </w:rPr>
        <w:t>R305A</w:t>
      </w:r>
      <w:r w:rsidR="00144732">
        <w:rPr>
          <w:rFonts w:ascii="Arial" w:hAnsi="Arial" w:cs="Arial" w:hint="eastAsia"/>
          <w:sz w:val="24"/>
          <w:szCs w:val="24"/>
          <w:vertAlign w:val="subscript"/>
        </w:rPr>
        <w:t xml:space="preserve"> </w:t>
      </w:r>
      <w:r w:rsidR="004A6AED">
        <w:rPr>
          <w:rFonts w:ascii="Arial" w:hAnsi="Arial" w:cs="Arial"/>
          <w:sz w:val="24"/>
          <w:szCs w:val="24"/>
        </w:rPr>
        <w:t>with</w:t>
      </w:r>
      <w:r w:rsidR="004A6AED">
        <w:rPr>
          <w:rFonts w:ascii="Arial" w:hAnsi="Arial" w:cs="Arial" w:hint="eastAsia"/>
          <w:sz w:val="24"/>
          <w:szCs w:val="24"/>
        </w:rPr>
        <w:t xml:space="preserve"> TCP14 and HopBB1</w:t>
      </w:r>
      <w:r w:rsidR="005D1637" w:rsidRPr="002111CC">
        <w:rPr>
          <w:rFonts w:ascii="Arial" w:hAnsi="Arial" w:cs="Arial"/>
          <w:sz w:val="24"/>
          <w:szCs w:val="24"/>
        </w:rPr>
        <w:t>, MeJA</w:t>
      </w:r>
      <w:r w:rsidR="00936249">
        <w:rPr>
          <w:rFonts w:ascii="Arial" w:hAnsi="Arial" w:cs="Arial"/>
          <w:sz w:val="24"/>
          <w:szCs w:val="24"/>
        </w:rPr>
        <w:t>-induced</w:t>
      </w:r>
      <w:r w:rsidR="007610D9">
        <w:rPr>
          <w:rFonts w:ascii="Arial" w:hAnsi="Arial" w:cs="Arial"/>
          <w:sz w:val="24"/>
          <w:szCs w:val="24"/>
        </w:rPr>
        <w:t xml:space="preserve"> </w:t>
      </w:r>
      <w:r w:rsidR="00810730">
        <w:rPr>
          <w:rFonts w:ascii="Arial" w:hAnsi="Arial" w:cs="Arial"/>
          <w:sz w:val="24"/>
          <w:szCs w:val="24"/>
        </w:rPr>
        <w:t xml:space="preserve">degradation of </w:t>
      </w:r>
      <w:r w:rsidR="00144732">
        <w:rPr>
          <w:rFonts w:ascii="Arial" w:hAnsi="Arial" w:cs="Arial" w:hint="eastAsia"/>
          <w:sz w:val="24"/>
          <w:szCs w:val="24"/>
        </w:rPr>
        <w:t xml:space="preserve">HopBB1 </w:t>
      </w:r>
      <w:r w:rsidR="00810730">
        <w:rPr>
          <w:rFonts w:ascii="Arial" w:hAnsi="Arial" w:cs="Arial"/>
          <w:sz w:val="24"/>
          <w:szCs w:val="24"/>
        </w:rPr>
        <w:t xml:space="preserve">and </w:t>
      </w:r>
      <w:r w:rsidR="005D1637" w:rsidRPr="002111CC">
        <w:rPr>
          <w:rFonts w:ascii="Arial" w:hAnsi="Arial" w:cs="Arial"/>
          <w:sz w:val="24"/>
          <w:szCs w:val="24"/>
        </w:rPr>
        <w:t xml:space="preserve">TCP14 </w:t>
      </w:r>
      <w:r w:rsidR="00936249">
        <w:rPr>
          <w:rFonts w:ascii="Arial" w:hAnsi="Arial" w:cs="Arial"/>
          <w:sz w:val="24"/>
          <w:szCs w:val="24"/>
        </w:rPr>
        <w:t xml:space="preserve">was blocked </w:t>
      </w:r>
      <w:r w:rsidR="00144732">
        <w:rPr>
          <w:rFonts w:ascii="Arial" w:hAnsi="Arial" w:cs="Arial" w:hint="eastAsia"/>
          <w:sz w:val="24"/>
          <w:szCs w:val="24"/>
        </w:rPr>
        <w:t>(</w:t>
      </w:r>
      <w:r w:rsidR="002917BC">
        <w:rPr>
          <w:rFonts w:ascii="Arial" w:hAnsi="Arial" w:cs="Arial" w:hint="eastAsia"/>
          <w:sz w:val="24"/>
          <w:szCs w:val="24"/>
        </w:rPr>
        <w:t>Figure 6</w:t>
      </w:r>
      <w:r w:rsidR="00015EC8">
        <w:rPr>
          <w:rFonts w:ascii="Arial" w:hAnsi="Arial" w:cs="Arial"/>
          <w:sz w:val="24"/>
          <w:szCs w:val="24"/>
        </w:rPr>
        <w:t>B</w:t>
      </w:r>
      <w:r w:rsidR="002F3A66">
        <w:rPr>
          <w:rFonts w:ascii="Arial" w:hAnsi="Arial" w:cs="Arial"/>
          <w:sz w:val="24"/>
          <w:szCs w:val="24"/>
        </w:rPr>
        <w:t>)</w:t>
      </w:r>
      <w:r w:rsidR="005D1637" w:rsidRPr="002111CC">
        <w:rPr>
          <w:rFonts w:ascii="Arial" w:hAnsi="Arial" w:cs="Arial"/>
          <w:sz w:val="24"/>
          <w:szCs w:val="24"/>
        </w:rPr>
        <w:t xml:space="preserve">. This observation indicated that </w:t>
      </w:r>
      <w:r w:rsidR="00595538" w:rsidRPr="002111CC">
        <w:rPr>
          <w:rFonts w:ascii="Arial" w:hAnsi="Arial" w:cs="Arial"/>
          <w:sz w:val="24"/>
          <w:szCs w:val="24"/>
        </w:rPr>
        <w:t>SCF</w:t>
      </w:r>
      <w:r w:rsidR="00595538" w:rsidRPr="002111CC">
        <w:rPr>
          <w:rFonts w:ascii="Arial" w:hAnsi="Arial" w:cs="Arial"/>
          <w:sz w:val="24"/>
          <w:szCs w:val="24"/>
          <w:vertAlign w:val="superscript"/>
        </w:rPr>
        <w:t>COI1</w:t>
      </w:r>
      <w:r w:rsidR="00595538" w:rsidRPr="002111CC">
        <w:rPr>
          <w:rFonts w:ascii="Arial" w:hAnsi="Arial" w:cs="Arial"/>
          <w:sz w:val="24"/>
          <w:szCs w:val="24"/>
        </w:rPr>
        <w:t xml:space="preserve">-dependent degradation of JAZ3 is required for </w:t>
      </w:r>
      <w:r w:rsidR="00323E0E" w:rsidRPr="002111CC">
        <w:rPr>
          <w:rFonts w:ascii="Arial" w:hAnsi="Arial" w:cs="Arial"/>
          <w:sz w:val="24"/>
          <w:szCs w:val="24"/>
        </w:rPr>
        <w:t>HopBB1-</w:t>
      </w:r>
      <w:r w:rsidR="0073548E">
        <w:rPr>
          <w:rFonts w:ascii="Arial" w:hAnsi="Arial" w:cs="Arial"/>
          <w:sz w:val="24"/>
          <w:szCs w:val="24"/>
        </w:rPr>
        <w:t xml:space="preserve">mediated, </w:t>
      </w:r>
      <w:r w:rsidR="00323E0E" w:rsidRPr="002111CC">
        <w:rPr>
          <w:rFonts w:ascii="Arial" w:hAnsi="Arial" w:cs="Arial"/>
          <w:sz w:val="24"/>
          <w:szCs w:val="24"/>
        </w:rPr>
        <w:t>JA-depen</w:t>
      </w:r>
      <w:r w:rsidR="00595538" w:rsidRPr="002111CC">
        <w:rPr>
          <w:rFonts w:ascii="Arial" w:hAnsi="Arial" w:cs="Arial"/>
          <w:sz w:val="24"/>
          <w:szCs w:val="24"/>
        </w:rPr>
        <w:t>dent turnover of TCP14.</w:t>
      </w:r>
    </w:p>
    <w:p w14:paraId="22F0FFC9" w14:textId="34965241" w:rsidR="00695FF5" w:rsidRPr="00B71AD6" w:rsidRDefault="00FE3F83" w:rsidP="001D1CD4">
      <w:pPr>
        <w:spacing w:line="480" w:lineRule="auto"/>
        <w:jc w:val="both"/>
        <w:rPr>
          <w:rFonts w:ascii="Arial" w:hAnsi="Arial" w:cs="Arial"/>
          <w:sz w:val="24"/>
          <w:szCs w:val="24"/>
        </w:rPr>
      </w:pPr>
      <w:r>
        <w:rPr>
          <w:rFonts w:ascii="Arial" w:hAnsi="Arial" w:cs="Arial" w:hint="eastAsia"/>
          <w:sz w:val="24"/>
          <w:szCs w:val="24"/>
        </w:rPr>
        <w:t>W</w:t>
      </w:r>
      <w:r w:rsidR="006E508B" w:rsidRPr="002111CC">
        <w:rPr>
          <w:rFonts w:ascii="Arial" w:hAnsi="Arial" w:cs="Arial"/>
          <w:sz w:val="24"/>
          <w:szCs w:val="24"/>
        </w:rPr>
        <w:t>e</w:t>
      </w:r>
      <w:r w:rsidR="00B65DBD">
        <w:rPr>
          <w:rFonts w:ascii="Arial" w:hAnsi="Arial" w:cs="Arial" w:hint="eastAsia"/>
          <w:sz w:val="24"/>
          <w:szCs w:val="24"/>
        </w:rPr>
        <w:t xml:space="preserve"> </w:t>
      </w:r>
      <w:r w:rsidR="00015EC8">
        <w:rPr>
          <w:rFonts w:ascii="Arial" w:hAnsi="Arial" w:cs="Arial"/>
          <w:sz w:val="24"/>
          <w:szCs w:val="24"/>
        </w:rPr>
        <w:t xml:space="preserve">addressed whether </w:t>
      </w:r>
      <w:r w:rsidR="006E508B" w:rsidRPr="002111CC">
        <w:rPr>
          <w:rFonts w:ascii="Arial" w:hAnsi="Arial" w:cs="Arial"/>
          <w:sz w:val="24"/>
          <w:szCs w:val="24"/>
        </w:rPr>
        <w:t>HopBB1 promote</w:t>
      </w:r>
      <w:r w:rsidR="00936249">
        <w:rPr>
          <w:rFonts w:ascii="Arial" w:hAnsi="Arial" w:cs="Arial"/>
          <w:sz w:val="24"/>
          <w:szCs w:val="24"/>
        </w:rPr>
        <w:t>d</w:t>
      </w:r>
      <w:r w:rsidR="006E508B" w:rsidRPr="002111CC">
        <w:rPr>
          <w:rFonts w:ascii="Arial" w:hAnsi="Arial" w:cs="Arial"/>
          <w:sz w:val="24"/>
          <w:szCs w:val="24"/>
        </w:rPr>
        <w:t xml:space="preserve"> </w:t>
      </w:r>
      <w:r w:rsidR="00144732">
        <w:rPr>
          <w:rFonts w:ascii="Arial" w:hAnsi="Arial" w:cs="Arial" w:hint="eastAsia"/>
          <w:sz w:val="24"/>
          <w:szCs w:val="24"/>
        </w:rPr>
        <w:t>TCP14</w:t>
      </w:r>
      <w:r w:rsidR="000514FF" w:rsidRPr="002111CC">
        <w:rPr>
          <w:rFonts w:ascii="Arial" w:hAnsi="Arial" w:cs="Arial"/>
          <w:sz w:val="24"/>
          <w:szCs w:val="24"/>
        </w:rPr>
        <w:t xml:space="preserve"> turnover</w:t>
      </w:r>
      <w:r w:rsidR="006E508B" w:rsidRPr="002111CC">
        <w:rPr>
          <w:rFonts w:ascii="Arial" w:hAnsi="Arial" w:cs="Arial"/>
          <w:sz w:val="24"/>
          <w:szCs w:val="24"/>
        </w:rPr>
        <w:t xml:space="preserve"> through </w:t>
      </w:r>
      <w:r w:rsidR="000514FF" w:rsidRPr="002111CC">
        <w:rPr>
          <w:rFonts w:ascii="Arial" w:hAnsi="Arial" w:cs="Arial"/>
          <w:sz w:val="24"/>
          <w:szCs w:val="24"/>
        </w:rPr>
        <w:t>SCF</w:t>
      </w:r>
      <w:r w:rsidR="000514FF" w:rsidRPr="002111CC">
        <w:rPr>
          <w:rFonts w:ascii="Arial" w:hAnsi="Arial" w:cs="Arial"/>
          <w:sz w:val="24"/>
          <w:szCs w:val="24"/>
          <w:vertAlign w:val="superscript"/>
        </w:rPr>
        <w:t xml:space="preserve">COI1 </w:t>
      </w:r>
      <w:r w:rsidR="00144732">
        <w:rPr>
          <w:rFonts w:ascii="Arial" w:hAnsi="Arial" w:cs="Arial" w:hint="eastAsia"/>
          <w:sz w:val="24"/>
          <w:szCs w:val="24"/>
        </w:rPr>
        <w:t>during</w:t>
      </w:r>
      <w:r w:rsidR="00015EC8">
        <w:rPr>
          <w:rFonts w:ascii="Arial" w:hAnsi="Arial" w:cs="Arial"/>
          <w:sz w:val="24"/>
          <w:szCs w:val="24"/>
        </w:rPr>
        <w:t xml:space="preserve"> bacterial</w:t>
      </w:r>
      <w:r w:rsidR="00144732">
        <w:rPr>
          <w:rFonts w:ascii="Arial" w:hAnsi="Arial" w:cs="Arial" w:hint="eastAsia"/>
          <w:sz w:val="24"/>
          <w:szCs w:val="24"/>
        </w:rPr>
        <w:t xml:space="preserve"> infection</w:t>
      </w:r>
      <w:r w:rsidR="000514FF" w:rsidRPr="002111CC">
        <w:rPr>
          <w:rFonts w:ascii="Arial" w:hAnsi="Arial" w:cs="Arial"/>
          <w:sz w:val="24"/>
          <w:szCs w:val="24"/>
        </w:rPr>
        <w:t xml:space="preserve">. </w:t>
      </w:r>
      <w:r w:rsidR="00466299" w:rsidRPr="002111CC">
        <w:rPr>
          <w:rFonts w:ascii="Arial" w:hAnsi="Arial" w:cs="Arial"/>
          <w:sz w:val="24"/>
          <w:szCs w:val="24"/>
        </w:rPr>
        <w:t xml:space="preserve">JA treatment of transgenic Arabidopsis carrying </w:t>
      </w:r>
      <w:r w:rsidR="00466299" w:rsidRPr="007610D9">
        <w:rPr>
          <w:rFonts w:ascii="Arial" w:hAnsi="Arial" w:cs="Arial"/>
          <w:i/>
          <w:sz w:val="24"/>
          <w:szCs w:val="24"/>
        </w:rPr>
        <w:t>UBQ</w:t>
      </w:r>
      <w:r w:rsidR="002917BC" w:rsidRPr="007610D9">
        <w:rPr>
          <w:rFonts w:ascii="Arial" w:hAnsi="Arial" w:cs="Arial" w:hint="eastAsia"/>
          <w:i/>
          <w:sz w:val="24"/>
          <w:szCs w:val="24"/>
        </w:rPr>
        <w:t>10</w:t>
      </w:r>
      <w:r w:rsidR="00466299" w:rsidRPr="007610D9">
        <w:rPr>
          <w:rFonts w:ascii="Arial" w:hAnsi="Arial" w:cs="Arial"/>
          <w:i/>
          <w:sz w:val="24"/>
          <w:szCs w:val="24"/>
        </w:rPr>
        <w:t>::YFP-TCP14</w:t>
      </w:r>
      <w:r w:rsidR="00466299" w:rsidRPr="002111CC">
        <w:rPr>
          <w:rFonts w:ascii="Arial" w:hAnsi="Arial" w:cs="Arial"/>
          <w:sz w:val="24"/>
          <w:szCs w:val="24"/>
        </w:rPr>
        <w:t xml:space="preserve"> did not alter the accumulation of TCP14, </w:t>
      </w:r>
      <w:r w:rsidR="002917BC">
        <w:rPr>
          <w:rFonts w:ascii="Arial" w:hAnsi="Arial" w:cs="Arial" w:hint="eastAsia"/>
          <w:sz w:val="24"/>
          <w:szCs w:val="24"/>
        </w:rPr>
        <w:t xml:space="preserve">despite the </w:t>
      </w:r>
      <w:r w:rsidR="002917BC">
        <w:rPr>
          <w:rFonts w:ascii="Arial" w:hAnsi="Arial" w:cs="Arial"/>
          <w:sz w:val="24"/>
          <w:szCs w:val="24"/>
        </w:rPr>
        <w:t>presence of</w:t>
      </w:r>
      <w:r w:rsidR="002917BC">
        <w:rPr>
          <w:rFonts w:ascii="Arial" w:hAnsi="Arial" w:cs="Arial" w:hint="eastAsia"/>
          <w:sz w:val="24"/>
          <w:szCs w:val="24"/>
        </w:rPr>
        <w:t xml:space="preserve"> </w:t>
      </w:r>
      <w:r w:rsidR="00936249">
        <w:rPr>
          <w:rFonts w:ascii="Arial" w:hAnsi="Arial" w:cs="Arial"/>
          <w:sz w:val="24"/>
          <w:szCs w:val="24"/>
        </w:rPr>
        <w:t xml:space="preserve">wild type </w:t>
      </w:r>
      <w:r w:rsidR="002917BC">
        <w:rPr>
          <w:rFonts w:ascii="Arial" w:hAnsi="Arial" w:cs="Arial" w:hint="eastAsia"/>
          <w:sz w:val="24"/>
          <w:szCs w:val="24"/>
        </w:rPr>
        <w:t>JAZ3 in the</w:t>
      </w:r>
      <w:r w:rsidR="00936249">
        <w:rPr>
          <w:rFonts w:ascii="Arial" w:hAnsi="Arial" w:cs="Arial"/>
          <w:sz w:val="24"/>
          <w:szCs w:val="24"/>
        </w:rPr>
        <w:t>se</w:t>
      </w:r>
      <w:r w:rsidR="002917BC">
        <w:rPr>
          <w:rFonts w:ascii="Arial" w:hAnsi="Arial" w:cs="Arial" w:hint="eastAsia"/>
          <w:sz w:val="24"/>
          <w:szCs w:val="24"/>
        </w:rPr>
        <w:t xml:space="preserve"> </w:t>
      </w:r>
      <w:r w:rsidR="00936249">
        <w:rPr>
          <w:rFonts w:ascii="Arial" w:hAnsi="Arial" w:cs="Arial"/>
          <w:sz w:val="24"/>
          <w:szCs w:val="24"/>
        </w:rPr>
        <w:t>plants</w:t>
      </w:r>
      <w:r w:rsidR="00936249">
        <w:rPr>
          <w:rFonts w:ascii="Arial" w:hAnsi="Arial" w:cs="Arial" w:hint="eastAsia"/>
          <w:sz w:val="24"/>
          <w:szCs w:val="24"/>
        </w:rPr>
        <w:t xml:space="preserve"> </w:t>
      </w:r>
      <w:r w:rsidR="002917BC">
        <w:rPr>
          <w:rFonts w:ascii="Arial" w:hAnsi="Arial" w:cs="Arial" w:hint="eastAsia"/>
          <w:sz w:val="24"/>
          <w:szCs w:val="24"/>
        </w:rPr>
        <w:t>(Figure 6C)</w:t>
      </w:r>
      <w:r w:rsidR="00466299" w:rsidRPr="002111CC">
        <w:rPr>
          <w:rFonts w:ascii="Arial" w:hAnsi="Arial" w:cs="Arial"/>
          <w:sz w:val="24"/>
          <w:szCs w:val="24"/>
        </w:rPr>
        <w:t>.</w:t>
      </w:r>
      <w:r w:rsidR="00607F9F" w:rsidRPr="002111CC">
        <w:rPr>
          <w:rFonts w:ascii="Arial" w:hAnsi="Arial" w:cs="Arial"/>
          <w:sz w:val="24"/>
          <w:szCs w:val="24"/>
        </w:rPr>
        <w:t xml:space="preserve"> </w:t>
      </w:r>
      <w:r w:rsidR="00015EC8" w:rsidRPr="002111CC">
        <w:rPr>
          <w:rFonts w:ascii="Arial" w:hAnsi="Arial" w:cs="Arial"/>
          <w:sz w:val="24"/>
          <w:szCs w:val="24"/>
        </w:rPr>
        <w:t xml:space="preserve">We </w:t>
      </w:r>
      <w:r w:rsidR="00015EC8">
        <w:rPr>
          <w:rFonts w:ascii="Arial" w:hAnsi="Arial" w:cs="Arial"/>
          <w:sz w:val="24"/>
          <w:szCs w:val="24"/>
        </w:rPr>
        <w:t xml:space="preserve">then </w:t>
      </w:r>
      <w:r w:rsidR="00015EC8" w:rsidRPr="002111CC">
        <w:rPr>
          <w:rFonts w:ascii="Arial" w:hAnsi="Arial" w:cs="Arial"/>
          <w:sz w:val="24"/>
          <w:szCs w:val="24"/>
        </w:rPr>
        <w:t>monitor</w:t>
      </w:r>
      <w:r w:rsidR="00015EC8">
        <w:rPr>
          <w:rFonts w:ascii="Arial" w:hAnsi="Arial" w:cs="Arial"/>
          <w:sz w:val="24"/>
          <w:szCs w:val="24"/>
        </w:rPr>
        <w:t>ed</w:t>
      </w:r>
      <w:r w:rsidR="00015EC8" w:rsidRPr="002111CC">
        <w:rPr>
          <w:rFonts w:ascii="Arial" w:hAnsi="Arial" w:cs="Arial"/>
          <w:sz w:val="24"/>
          <w:szCs w:val="24"/>
        </w:rPr>
        <w:t xml:space="preserve"> TCP14 level</w:t>
      </w:r>
      <w:r w:rsidR="00015EC8">
        <w:rPr>
          <w:rFonts w:ascii="Arial" w:hAnsi="Arial" w:cs="Arial"/>
          <w:sz w:val="24"/>
          <w:szCs w:val="24"/>
        </w:rPr>
        <w:t>s</w:t>
      </w:r>
      <w:r w:rsidR="00015EC8" w:rsidRPr="002111CC">
        <w:rPr>
          <w:rFonts w:ascii="Arial" w:hAnsi="Arial" w:cs="Arial"/>
          <w:sz w:val="24"/>
          <w:szCs w:val="24"/>
        </w:rPr>
        <w:t xml:space="preserve"> </w:t>
      </w:r>
      <w:r w:rsidR="00015EC8">
        <w:rPr>
          <w:rFonts w:ascii="Arial" w:hAnsi="Arial" w:cs="Arial"/>
          <w:sz w:val="24"/>
          <w:szCs w:val="24"/>
        </w:rPr>
        <w:t>following inoculation</w:t>
      </w:r>
      <w:r w:rsidR="00015EC8" w:rsidRPr="002111CC">
        <w:rPr>
          <w:rFonts w:ascii="Arial" w:hAnsi="Arial" w:cs="Arial"/>
          <w:sz w:val="24"/>
          <w:szCs w:val="24"/>
        </w:rPr>
        <w:t xml:space="preserve"> </w:t>
      </w:r>
      <w:r w:rsidR="004A7344" w:rsidRPr="002111CC">
        <w:rPr>
          <w:rFonts w:ascii="Arial" w:hAnsi="Arial" w:cs="Arial"/>
          <w:sz w:val="24"/>
          <w:szCs w:val="24"/>
        </w:rPr>
        <w:t xml:space="preserve">with </w:t>
      </w:r>
      <w:r w:rsidR="00676FD5" w:rsidRPr="00676FD5">
        <w:rPr>
          <w:rFonts w:ascii="Arial" w:hAnsi="Arial" w:cs="Arial"/>
          <w:i/>
          <w:sz w:val="24"/>
          <w:szCs w:val="24"/>
        </w:rPr>
        <w:t xml:space="preserve">Pto </w:t>
      </w:r>
      <w:r w:rsidR="00676FD5" w:rsidRPr="007610D9">
        <w:rPr>
          <w:rFonts w:ascii="Arial" w:hAnsi="Arial" w:cs="Arial"/>
          <w:sz w:val="24"/>
          <w:szCs w:val="24"/>
        </w:rPr>
        <w:t>DC3000</w:t>
      </w:r>
      <w:r w:rsidR="00676FD5" w:rsidRPr="00676FD5">
        <w:rPr>
          <w:rFonts w:ascii="Arial" w:hAnsi="Arial" w:cs="Arial"/>
          <w:i/>
          <w:sz w:val="24"/>
          <w:szCs w:val="24"/>
        </w:rPr>
        <w:t xml:space="preserve"> cor</w:t>
      </w:r>
      <w:r w:rsidR="00676FD5" w:rsidRPr="00525041">
        <w:rPr>
          <w:rFonts w:ascii="Arial" w:hAnsi="Arial" w:cs="Arial"/>
          <w:i/>
          <w:sz w:val="24"/>
          <w:szCs w:val="24"/>
          <w:vertAlign w:val="superscript"/>
        </w:rPr>
        <w:t>-</w:t>
      </w:r>
      <w:r w:rsidR="004A7344" w:rsidRPr="002111CC">
        <w:rPr>
          <w:rFonts w:ascii="Arial" w:hAnsi="Arial" w:cs="Arial"/>
          <w:sz w:val="24"/>
          <w:szCs w:val="24"/>
        </w:rPr>
        <w:t xml:space="preserve"> (EV) or </w:t>
      </w:r>
      <w:r w:rsidR="00676FD5" w:rsidRPr="00676FD5">
        <w:rPr>
          <w:rFonts w:ascii="Arial" w:hAnsi="Arial" w:cs="Arial"/>
          <w:i/>
          <w:sz w:val="24"/>
          <w:szCs w:val="24"/>
        </w:rPr>
        <w:t xml:space="preserve">Pto </w:t>
      </w:r>
      <w:r w:rsidR="00676FD5" w:rsidRPr="007610D9">
        <w:rPr>
          <w:rFonts w:ascii="Arial" w:hAnsi="Arial" w:cs="Arial"/>
          <w:sz w:val="24"/>
          <w:szCs w:val="24"/>
        </w:rPr>
        <w:t>DC3000</w:t>
      </w:r>
      <w:r w:rsidR="00676FD5" w:rsidRPr="00676FD5">
        <w:rPr>
          <w:rFonts w:ascii="Arial" w:hAnsi="Arial" w:cs="Arial"/>
          <w:i/>
          <w:sz w:val="24"/>
          <w:szCs w:val="24"/>
        </w:rPr>
        <w:t xml:space="preserve"> cor</w:t>
      </w:r>
      <w:r w:rsidR="00676FD5" w:rsidRPr="00525041">
        <w:rPr>
          <w:rFonts w:ascii="Arial" w:hAnsi="Arial" w:cs="Arial"/>
          <w:i/>
          <w:sz w:val="24"/>
          <w:szCs w:val="24"/>
          <w:vertAlign w:val="superscript"/>
        </w:rPr>
        <w:t>-</w:t>
      </w:r>
      <w:r w:rsidR="004A7344" w:rsidRPr="002111CC">
        <w:rPr>
          <w:rFonts w:ascii="Arial" w:hAnsi="Arial" w:cs="Arial"/>
          <w:sz w:val="24"/>
          <w:szCs w:val="24"/>
        </w:rPr>
        <w:t xml:space="preserve"> (HopBB1)</w:t>
      </w:r>
      <w:r w:rsidR="00015EC8">
        <w:rPr>
          <w:rFonts w:ascii="Arial" w:hAnsi="Arial" w:cs="Arial"/>
          <w:sz w:val="24"/>
          <w:szCs w:val="24"/>
        </w:rPr>
        <w:t xml:space="preserve">. </w:t>
      </w:r>
      <w:r w:rsidR="00A613FF">
        <w:rPr>
          <w:rFonts w:ascii="Arial" w:hAnsi="Arial" w:cs="Arial"/>
          <w:sz w:val="24"/>
          <w:szCs w:val="24"/>
        </w:rPr>
        <w:t>Delivery of native levels of</w:t>
      </w:r>
      <w:r w:rsidR="007610D9">
        <w:rPr>
          <w:rFonts w:ascii="Arial" w:hAnsi="Arial" w:cs="Arial"/>
          <w:sz w:val="24"/>
          <w:szCs w:val="24"/>
        </w:rPr>
        <w:t xml:space="preserve"> </w:t>
      </w:r>
      <w:r w:rsidR="004A7344" w:rsidRPr="002111CC">
        <w:rPr>
          <w:rFonts w:ascii="Arial" w:hAnsi="Arial" w:cs="Arial"/>
          <w:sz w:val="24"/>
          <w:szCs w:val="24"/>
        </w:rPr>
        <w:t>HopBB1</w:t>
      </w:r>
      <w:r w:rsidR="007610D9">
        <w:rPr>
          <w:rFonts w:ascii="Arial" w:hAnsi="Arial" w:cs="Arial"/>
          <w:sz w:val="24"/>
          <w:szCs w:val="24"/>
        </w:rPr>
        <w:t xml:space="preserve"> </w:t>
      </w:r>
      <w:r w:rsidR="00A613FF">
        <w:rPr>
          <w:rFonts w:ascii="Arial" w:hAnsi="Arial" w:cs="Arial"/>
          <w:sz w:val="24"/>
          <w:szCs w:val="24"/>
        </w:rPr>
        <w:t xml:space="preserve">led to </w:t>
      </w:r>
      <w:r w:rsidR="00D90E05" w:rsidRPr="002111CC">
        <w:rPr>
          <w:rFonts w:ascii="Arial" w:hAnsi="Arial" w:cs="Arial"/>
          <w:sz w:val="24"/>
          <w:szCs w:val="24"/>
        </w:rPr>
        <w:t>reduce</w:t>
      </w:r>
      <w:r w:rsidR="00A613FF">
        <w:rPr>
          <w:rFonts w:ascii="Arial" w:hAnsi="Arial" w:cs="Arial"/>
          <w:sz w:val="24"/>
          <w:szCs w:val="24"/>
        </w:rPr>
        <w:t>d</w:t>
      </w:r>
      <w:r w:rsidR="00D90E05" w:rsidRPr="002111CC">
        <w:rPr>
          <w:rFonts w:ascii="Arial" w:hAnsi="Arial" w:cs="Arial"/>
          <w:sz w:val="24"/>
          <w:szCs w:val="24"/>
        </w:rPr>
        <w:t xml:space="preserve"> </w:t>
      </w:r>
      <w:r w:rsidR="004A7344" w:rsidRPr="002111CC">
        <w:rPr>
          <w:rFonts w:ascii="Arial" w:hAnsi="Arial" w:cs="Arial"/>
          <w:sz w:val="24"/>
          <w:szCs w:val="24"/>
        </w:rPr>
        <w:t xml:space="preserve">TCP14 </w:t>
      </w:r>
      <w:r w:rsidR="00A613FF">
        <w:rPr>
          <w:rFonts w:ascii="Arial" w:hAnsi="Arial" w:cs="Arial"/>
          <w:sz w:val="24"/>
          <w:szCs w:val="24"/>
        </w:rPr>
        <w:t xml:space="preserve">protein accumulation, while transcript levels were unchanged </w:t>
      </w:r>
      <w:r w:rsidR="002917BC">
        <w:rPr>
          <w:rFonts w:ascii="Arial" w:hAnsi="Arial" w:cs="Arial" w:hint="eastAsia"/>
          <w:sz w:val="24"/>
          <w:szCs w:val="24"/>
        </w:rPr>
        <w:t>(Figure 6D)</w:t>
      </w:r>
      <w:r w:rsidR="00EE33D5" w:rsidRPr="002111CC">
        <w:rPr>
          <w:rFonts w:ascii="Arial" w:hAnsi="Arial" w:cs="Arial"/>
          <w:sz w:val="24"/>
          <w:szCs w:val="24"/>
        </w:rPr>
        <w:t xml:space="preserve">. </w:t>
      </w:r>
      <w:r w:rsidR="00A613FF">
        <w:rPr>
          <w:rFonts w:ascii="Arial" w:hAnsi="Arial" w:cs="Arial"/>
          <w:sz w:val="24"/>
          <w:szCs w:val="24"/>
        </w:rPr>
        <w:t xml:space="preserve">TCP14 degradation in these experiments </w:t>
      </w:r>
      <w:r w:rsidR="00FA215E" w:rsidRPr="002111CC">
        <w:rPr>
          <w:rFonts w:ascii="Arial" w:hAnsi="Arial" w:cs="Arial"/>
          <w:sz w:val="24"/>
          <w:szCs w:val="24"/>
        </w:rPr>
        <w:t>require</w:t>
      </w:r>
      <w:r w:rsidR="00A613FF">
        <w:rPr>
          <w:rFonts w:ascii="Arial" w:hAnsi="Arial" w:cs="Arial"/>
          <w:sz w:val="24"/>
          <w:szCs w:val="24"/>
        </w:rPr>
        <w:t xml:space="preserve">d the </w:t>
      </w:r>
      <w:r w:rsidR="00FA215E" w:rsidRPr="002111CC">
        <w:rPr>
          <w:rFonts w:ascii="Arial" w:hAnsi="Arial" w:cs="Arial"/>
          <w:sz w:val="24"/>
          <w:szCs w:val="24"/>
        </w:rPr>
        <w:t>SCF</w:t>
      </w:r>
      <w:r w:rsidR="00FA215E" w:rsidRPr="002111CC">
        <w:rPr>
          <w:rFonts w:ascii="Arial" w:hAnsi="Arial" w:cs="Arial"/>
          <w:sz w:val="24"/>
          <w:szCs w:val="24"/>
          <w:vertAlign w:val="superscript"/>
        </w:rPr>
        <w:t>COI1</w:t>
      </w:r>
      <w:r w:rsidR="00FA215E" w:rsidRPr="002111CC">
        <w:rPr>
          <w:rFonts w:ascii="Arial" w:hAnsi="Arial" w:cs="Arial"/>
          <w:sz w:val="24"/>
          <w:szCs w:val="24"/>
        </w:rPr>
        <w:t xml:space="preserve"> complex, </w:t>
      </w:r>
      <w:r w:rsidR="00E024D1">
        <w:rPr>
          <w:rFonts w:ascii="Arial" w:hAnsi="Arial" w:cs="Arial"/>
          <w:sz w:val="24"/>
          <w:szCs w:val="24"/>
        </w:rPr>
        <w:t xml:space="preserve">since it was blocked </w:t>
      </w:r>
      <w:r w:rsidR="00015EC8">
        <w:rPr>
          <w:rFonts w:ascii="Arial" w:hAnsi="Arial" w:cs="Arial"/>
          <w:sz w:val="24"/>
          <w:szCs w:val="24"/>
        </w:rPr>
        <w:t>in</w:t>
      </w:r>
      <w:r w:rsidR="00E024D1">
        <w:rPr>
          <w:rFonts w:ascii="Arial" w:hAnsi="Arial" w:cs="Arial"/>
          <w:sz w:val="24"/>
          <w:szCs w:val="24"/>
        </w:rPr>
        <w:t xml:space="preserve"> </w:t>
      </w:r>
      <w:r w:rsidR="00FA215E" w:rsidRPr="00B71AD6">
        <w:rPr>
          <w:rFonts w:ascii="Arial" w:hAnsi="Arial" w:cs="Arial"/>
          <w:i/>
          <w:sz w:val="24"/>
          <w:szCs w:val="24"/>
        </w:rPr>
        <w:t>coi1-1</w:t>
      </w:r>
      <w:r w:rsidR="00FA215E" w:rsidRPr="002111CC">
        <w:rPr>
          <w:rFonts w:ascii="Arial" w:hAnsi="Arial" w:cs="Arial"/>
          <w:sz w:val="24"/>
          <w:szCs w:val="24"/>
        </w:rPr>
        <w:t xml:space="preserve"> </w:t>
      </w:r>
      <w:r w:rsidR="00E024D1">
        <w:rPr>
          <w:rFonts w:ascii="Arial" w:hAnsi="Arial" w:cs="Arial"/>
          <w:sz w:val="24"/>
          <w:szCs w:val="24"/>
        </w:rPr>
        <w:t xml:space="preserve">plants </w:t>
      </w:r>
      <w:r w:rsidR="00FA215E" w:rsidRPr="002111CC">
        <w:rPr>
          <w:rFonts w:ascii="Arial" w:hAnsi="Arial" w:cs="Arial"/>
          <w:sz w:val="24"/>
          <w:szCs w:val="24"/>
        </w:rPr>
        <w:t>expressing</w:t>
      </w:r>
      <w:r w:rsidR="00E024D1">
        <w:rPr>
          <w:rFonts w:ascii="Arial" w:hAnsi="Arial" w:cs="Arial"/>
          <w:sz w:val="24"/>
          <w:szCs w:val="24"/>
        </w:rPr>
        <w:t xml:space="preserve"> </w:t>
      </w:r>
      <w:r w:rsidR="00FA215E" w:rsidRPr="007610D9">
        <w:rPr>
          <w:rFonts w:ascii="Arial" w:hAnsi="Arial" w:cs="Arial"/>
          <w:i/>
          <w:sz w:val="24"/>
          <w:szCs w:val="24"/>
        </w:rPr>
        <w:t>UBQ</w:t>
      </w:r>
      <w:r w:rsidR="002917BC" w:rsidRPr="007610D9">
        <w:rPr>
          <w:rFonts w:ascii="Arial" w:hAnsi="Arial" w:cs="Arial" w:hint="eastAsia"/>
          <w:i/>
          <w:sz w:val="24"/>
          <w:szCs w:val="24"/>
        </w:rPr>
        <w:t>10</w:t>
      </w:r>
      <w:r w:rsidR="00FA215E" w:rsidRPr="007610D9">
        <w:rPr>
          <w:rFonts w:ascii="Arial" w:hAnsi="Arial" w:cs="Arial"/>
          <w:i/>
          <w:sz w:val="24"/>
          <w:szCs w:val="24"/>
        </w:rPr>
        <w:t>::YFP-TCP14</w:t>
      </w:r>
      <w:r w:rsidR="00E024D1">
        <w:rPr>
          <w:rFonts w:ascii="Arial" w:hAnsi="Arial" w:cs="Arial"/>
          <w:i/>
          <w:sz w:val="24"/>
          <w:szCs w:val="24"/>
        </w:rPr>
        <w:t xml:space="preserve"> </w:t>
      </w:r>
      <w:r w:rsidR="002917BC">
        <w:rPr>
          <w:rFonts w:ascii="Arial" w:hAnsi="Arial" w:cs="Arial" w:hint="eastAsia"/>
          <w:sz w:val="24"/>
          <w:szCs w:val="24"/>
        </w:rPr>
        <w:t>(Figure 6D)</w:t>
      </w:r>
      <w:r w:rsidR="00D90E05" w:rsidRPr="002111CC">
        <w:rPr>
          <w:rFonts w:ascii="Arial" w:hAnsi="Arial" w:cs="Arial"/>
          <w:sz w:val="24"/>
          <w:szCs w:val="24"/>
        </w:rPr>
        <w:t xml:space="preserve">. </w:t>
      </w:r>
      <w:r w:rsidR="00E024D1">
        <w:rPr>
          <w:rFonts w:ascii="Arial" w:hAnsi="Arial" w:cs="Arial"/>
          <w:sz w:val="24"/>
          <w:szCs w:val="24"/>
        </w:rPr>
        <w:t xml:space="preserve">Thus, </w:t>
      </w:r>
      <w:r w:rsidR="004F79D6" w:rsidRPr="002111CC">
        <w:rPr>
          <w:rFonts w:ascii="Arial" w:hAnsi="Arial" w:cs="Arial"/>
          <w:sz w:val="24"/>
          <w:szCs w:val="24"/>
        </w:rPr>
        <w:t xml:space="preserve">HopBB1 </w:t>
      </w:r>
      <w:r w:rsidR="00DE7AD7" w:rsidRPr="002111CC">
        <w:rPr>
          <w:rFonts w:ascii="Arial" w:hAnsi="Arial" w:cs="Arial"/>
          <w:sz w:val="24"/>
          <w:szCs w:val="24"/>
        </w:rPr>
        <w:t>promotes the degradation of TCP14 by connecting it to</w:t>
      </w:r>
      <w:r w:rsidR="00E024D1">
        <w:rPr>
          <w:rFonts w:ascii="Arial" w:hAnsi="Arial" w:cs="Arial"/>
          <w:sz w:val="24"/>
          <w:szCs w:val="24"/>
        </w:rPr>
        <w:t xml:space="preserve"> </w:t>
      </w:r>
      <w:r w:rsidR="00015EC8">
        <w:rPr>
          <w:rFonts w:ascii="Arial" w:hAnsi="Arial" w:cs="Arial"/>
          <w:sz w:val="24"/>
          <w:szCs w:val="24"/>
        </w:rPr>
        <w:t>the</w:t>
      </w:r>
      <w:r w:rsidR="00DE7AD7" w:rsidRPr="002111CC">
        <w:rPr>
          <w:rFonts w:ascii="Arial" w:hAnsi="Arial" w:cs="Arial"/>
          <w:sz w:val="24"/>
          <w:szCs w:val="24"/>
        </w:rPr>
        <w:t xml:space="preserve"> SCF</w:t>
      </w:r>
      <w:r w:rsidR="00DE7AD7" w:rsidRPr="002111CC">
        <w:rPr>
          <w:rFonts w:ascii="Arial" w:hAnsi="Arial" w:cs="Arial"/>
          <w:sz w:val="24"/>
          <w:szCs w:val="24"/>
          <w:vertAlign w:val="superscript"/>
        </w:rPr>
        <w:t xml:space="preserve">COI1 </w:t>
      </w:r>
      <w:r w:rsidR="00DE7AD7" w:rsidRPr="002111CC">
        <w:rPr>
          <w:rFonts w:ascii="Arial" w:hAnsi="Arial" w:cs="Arial"/>
          <w:sz w:val="24"/>
          <w:szCs w:val="24"/>
        </w:rPr>
        <w:t xml:space="preserve">degradation pathway, </w:t>
      </w:r>
      <w:r w:rsidR="0073548E">
        <w:rPr>
          <w:rFonts w:ascii="Arial" w:hAnsi="Arial" w:cs="Arial"/>
          <w:sz w:val="24"/>
          <w:szCs w:val="24"/>
        </w:rPr>
        <w:t>ultimately</w:t>
      </w:r>
      <w:r w:rsidR="00DE7AD7" w:rsidRPr="002111CC">
        <w:rPr>
          <w:rFonts w:ascii="Arial" w:hAnsi="Arial" w:cs="Arial"/>
          <w:sz w:val="24"/>
          <w:szCs w:val="24"/>
        </w:rPr>
        <w:t xml:space="preserve"> </w:t>
      </w:r>
      <w:r w:rsidR="0073548E">
        <w:rPr>
          <w:rFonts w:ascii="Arial" w:hAnsi="Arial" w:cs="Arial"/>
          <w:sz w:val="24"/>
          <w:szCs w:val="24"/>
        </w:rPr>
        <w:t>facilitating</w:t>
      </w:r>
      <w:r w:rsidR="00E024D1">
        <w:rPr>
          <w:rFonts w:ascii="Arial" w:hAnsi="Arial" w:cs="Arial"/>
          <w:sz w:val="24"/>
          <w:szCs w:val="24"/>
        </w:rPr>
        <w:t xml:space="preserve"> the</w:t>
      </w:r>
      <w:r w:rsidR="00DE7AD7" w:rsidRPr="002111CC">
        <w:rPr>
          <w:rFonts w:ascii="Arial" w:hAnsi="Arial" w:cs="Arial"/>
          <w:sz w:val="24"/>
          <w:szCs w:val="24"/>
        </w:rPr>
        <w:t xml:space="preserve"> activation of JA </w:t>
      </w:r>
      <w:r w:rsidR="002E737A" w:rsidRPr="002111CC">
        <w:rPr>
          <w:rFonts w:ascii="Arial" w:hAnsi="Arial" w:cs="Arial"/>
          <w:sz w:val="24"/>
          <w:szCs w:val="24"/>
        </w:rPr>
        <w:t>response</w:t>
      </w:r>
      <w:r w:rsidR="00E024D1">
        <w:rPr>
          <w:rFonts w:ascii="Arial" w:hAnsi="Arial" w:cs="Arial"/>
          <w:sz w:val="24"/>
          <w:szCs w:val="24"/>
        </w:rPr>
        <w:t>s</w:t>
      </w:r>
      <w:r w:rsidR="00DE7AD7" w:rsidRPr="002111CC">
        <w:rPr>
          <w:rFonts w:ascii="Arial" w:hAnsi="Arial" w:cs="Arial"/>
          <w:sz w:val="24"/>
          <w:szCs w:val="24"/>
        </w:rPr>
        <w:t>.</w:t>
      </w:r>
      <w:r w:rsidR="004F79D6" w:rsidRPr="002111CC">
        <w:rPr>
          <w:rFonts w:ascii="Arial" w:hAnsi="Arial" w:cs="Arial"/>
          <w:sz w:val="24"/>
          <w:szCs w:val="24"/>
        </w:rPr>
        <w:t xml:space="preserve"> </w:t>
      </w:r>
    </w:p>
    <w:p w14:paraId="058C164E" w14:textId="24088FB1" w:rsidR="00C720F6" w:rsidRPr="00B71AD6" w:rsidRDefault="004C3F31" w:rsidP="001D1CD4">
      <w:pPr>
        <w:spacing w:line="480" w:lineRule="auto"/>
        <w:jc w:val="both"/>
        <w:rPr>
          <w:rFonts w:ascii="Arial" w:hAnsi="Arial" w:cs="Arial"/>
          <w:i/>
          <w:sz w:val="24"/>
          <w:szCs w:val="24"/>
          <w:u w:val="single"/>
        </w:rPr>
      </w:pPr>
      <w:r w:rsidRPr="00B71AD6">
        <w:rPr>
          <w:rFonts w:ascii="Arial" w:hAnsi="Arial" w:cs="Arial"/>
          <w:i/>
          <w:sz w:val="24"/>
          <w:szCs w:val="24"/>
          <w:u w:val="single"/>
        </w:rPr>
        <w:t xml:space="preserve">HopBB1 </w:t>
      </w:r>
      <w:r w:rsidR="00DF767C" w:rsidRPr="00B71AD6">
        <w:rPr>
          <w:rFonts w:ascii="Arial" w:hAnsi="Arial" w:cs="Arial"/>
          <w:i/>
          <w:sz w:val="24"/>
          <w:szCs w:val="24"/>
          <w:u w:val="single"/>
        </w:rPr>
        <w:t>recruits</w:t>
      </w:r>
      <w:r w:rsidRPr="00B71AD6">
        <w:rPr>
          <w:rFonts w:ascii="Arial" w:hAnsi="Arial" w:cs="Arial"/>
          <w:i/>
          <w:sz w:val="24"/>
          <w:szCs w:val="24"/>
          <w:u w:val="single"/>
        </w:rPr>
        <w:t xml:space="preserve"> TCP14 </w:t>
      </w:r>
      <w:r w:rsidR="00D953F3" w:rsidRPr="00B71AD6">
        <w:rPr>
          <w:rFonts w:ascii="Arial" w:hAnsi="Arial" w:cs="Arial"/>
          <w:i/>
          <w:sz w:val="24"/>
          <w:szCs w:val="24"/>
          <w:u w:val="single"/>
        </w:rPr>
        <w:t>into a JAZ</w:t>
      </w:r>
      <w:r w:rsidR="00DF767C" w:rsidRPr="00B71AD6">
        <w:rPr>
          <w:rFonts w:ascii="Arial" w:hAnsi="Arial" w:cs="Arial"/>
          <w:i/>
          <w:sz w:val="24"/>
          <w:szCs w:val="24"/>
          <w:u w:val="single"/>
        </w:rPr>
        <w:t>3</w:t>
      </w:r>
      <w:r w:rsidR="00D953F3" w:rsidRPr="00B71AD6">
        <w:rPr>
          <w:rFonts w:ascii="Arial" w:hAnsi="Arial" w:cs="Arial"/>
          <w:i/>
          <w:sz w:val="24"/>
          <w:szCs w:val="24"/>
          <w:u w:val="single"/>
        </w:rPr>
        <w:t xml:space="preserve">-containing sub-nuclear structure. </w:t>
      </w:r>
    </w:p>
    <w:p w14:paraId="641FAFFB" w14:textId="598FD337" w:rsidR="003A120E" w:rsidRPr="002111CC" w:rsidRDefault="00E024D1" w:rsidP="001D1CD4">
      <w:pPr>
        <w:spacing w:line="480" w:lineRule="auto"/>
        <w:jc w:val="both"/>
        <w:rPr>
          <w:rFonts w:ascii="Arial" w:hAnsi="Arial" w:cs="Arial"/>
          <w:sz w:val="24"/>
          <w:szCs w:val="24"/>
        </w:rPr>
      </w:pPr>
      <w:r>
        <w:rPr>
          <w:rFonts w:ascii="Arial" w:hAnsi="Arial" w:cs="Arial"/>
          <w:sz w:val="24"/>
          <w:szCs w:val="24"/>
        </w:rPr>
        <w:t>We</w:t>
      </w:r>
      <w:r w:rsidRPr="002111CC">
        <w:rPr>
          <w:rFonts w:ascii="Arial" w:hAnsi="Arial" w:cs="Arial"/>
          <w:sz w:val="24"/>
          <w:szCs w:val="24"/>
        </w:rPr>
        <w:t xml:space="preserve"> </w:t>
      </w:r>
      <w:r w:rsidR="00B547C8" w:rsidRPr="002111CC">
        <w:rPr>
          <w:rFonts w:ascii="Arial" w:hAnsi="Arial" w:cs="Arial"/>
          <w:sz w:val="24"/>
          <w:szCs w:val="24"/>
        </w:rPr>
        <w:t>previous</w:t>
      </w:r>
      <w:r>
        <w:rPr>
          <w:rFonts w:ascii="Arial" w:hAnsi="Arial" w:cs="Arial"/>
          <w:sz w:val="24"/>
          <w:szCs w:val="24"/>
        </w:rPr>
        <w:t>ly</w:t>
      </w:r>
      <w:r w:rsidR="00B547C8" w:rsidRPr="002111CC">
        <w:rPr>
          <w:rFonts w:ascii="Arial" w:hAnsi="Arial" w:cs="Arial"/>
          <w:sz w:val="24"/>
          <w:szCs w:val="24"/>
        </w:rPr>
        <w:t xml:space="preserve"> demonstrated that TCP14 re-locates HopBB1 into </w:t>
      </w:r>
      <w:r w:rsidR="00F2433E" w:rsidRPr="002111CC">
        <w:rPr>
          <w:rFonts w:ascii="Arial" w:hAnsi="Arial" w:cs="Arial"/>
          <w:sz w:val="24"/>
          <w:szCs w:val="24"/>
        </w:rPr>
        <w:t>an uncharacterized sub-nuclear structure</w:t>
      </w:r>
      <w:r w:rsidR="00596688" w:rsidRPr="002111CC">
        <w:rPr>
          <w:rFonts w:ascii="Arial" w:hAnsi="Arial" w:cs="Arial"/>
          <w:sz w:val="24"/>
          <w:szCs w:val="24"/>
        </w:rPr>
        <w:t xml:space="preserve"> </w:t>
      </w:r>
      <w:r>
        <w:rPr>
          <w:rFonts w:ascii="Arial" w:hAnsi="Arial" w:cs="Arial"/>
          <w:sz w:val="24"/>
          <w:szCs w:val="24"/>
        </w:rPr>
        <w:t>(</w:t>
      </w:r>
      <w:r w:rsidR="00497862">
        <w:rPr>
          <w:rFonts w:ascii="Arial" w:hAnsi="Arial" w:cs="Arial" w:hint="eastAsia"/>
          <w:sz w:val="24"/>
          <w:szCs w:val="24"/>
        </w:rPr>
        <w:t xml:space="preserve">Figure </w:t>
      </w:r>
      <w:r w:rsidR="007C2994">
        <w:rPr>
          <w:rFonts w:ascii="Arial" w:hAnsi="Arial" w:cs="Arial" w:hint="eastAsia"/>
          <w:sz w:val="24"/>
          <w:szCs w:val="24"/>
        </w:rPr>
        <w:t>7A and 7B and S</w:t>
      </w:r>
      <w:r w:rsidR="00497862">
        <w:rPr>
          <w:rFonts w:ascii="Arial" w:hAnsi="Arial" w:cs="Arial" w:hint="eastAsia"/>
          <w:sz w:val="24"/>
          <w:szCs w:val="24"/>
        </w:rPr>
        <w:t>7A</w:t>
      </w:r>
      <w:r w:rsidR="00041C0B">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72" w:tooltip="Wessling, 2014 #54" w:history="1">
        <w:r w:rsidR="00BB343F">
          <w:rPr>
            <w:rFonts w:ascii="Arial" w:hAnsi="Arial" w:cs="Arial"/>
            <w:noProof/>
            <w:sz w:val="24"/>
            <w:szCs w:val="24"/>
          </w:rPr>
          <w:t>Wessling et al., 2014</w:t>
        </w:r>
      </w:hyperlink>
      <w:r w:rsidR="00EA55D6">
        <w:rPr>
          <w:rFonts w:ascii="Arial" w:hAnsi="Arial" w:cs="Arial"/>
          <w:noProof/>
          <w:sz w:val="24"/>
          <w:szCs w:val="24"/>
        </w:rPr>
        <w:t>)</w:t>
      </w:r>
      <w:r w:rsidR="00EA55D6">
        <w:rPr>
          <w:rFonts w:ascii="Arial" w:hAnsi="Arial" w:cs="Arial"/>
          <w:sz w:val="24"/>
          <w:szCs w:val="24"/>
        </w:rPr>
        <w:fldChar w:fldCharType="end"/>
      </w:r>
      <w:r w:rsidR="00F2433E" w:rsidRPr="002111CC">
        <w:rPr>
          <w:rFonts w:ascii="Arial" w:hAnsi="Arial" w:cs="Arial"/>
          <w:sz w:val="24"/>
          <w:szCs w:val="24"/>
        </w:rPr>
        <w:t>.</w:t>
      </w:r>
      <w:r w:rsidR="00596688" w:rsidRPr="002111CC">
        <w:rPr>
          <w:rFonts w:ascii="Arial" w:hAnsi="Arial" w:cs="Arial"/>
          <w:sz w:val="24"/>
          <w:szCs w:val="24"/>
        </w:rPr>
        <w:t xml:space="preserve"> </w:t>
      </w:r>
      <w:r w:rsidR="00DF767C" w:rsidRPr="002111CC">
        <w:rPr>
          <w:rFonts w:ascii="Arial" w:hAnsi="Arial" w:cs="Arial"/>
          <w:sz w:val="24"/>
          <w:szCs w:val="24"/>
        </w:rPr>
        <w:t>Similarly, w</w:t>
      </w:r>
      <w:r w:rsidR="001F0126" w:rsidRPr="002111CC">
        <w:rPr>
          <w:rFonts w:ascii="Arial" w:hAnsi="Arial" w:cs="Arial"/>
          <w:sz w:val="24"/>
          <w:szCs w:val="24"/>
        </w:rPr>
        <w:t xml:space="preserve">e </w:t>
      </w:r>
      <w:r w:rsidR="00BE496F">
        <w:rPr>
          <w:rFonts w:ascii="Arial" w:hAnsi="Arial" w:cs="Arial"/>
          <w:sz w:val="24"/>
          <w:szCs w:val="24"/>
        </w:rPr>
        <w:t>noted</w:t>
      </w:r>
      <w:r w:rsidR="00BE496F" w:rsidRPr="002111CC">
        <w:rPr>
          <w:rFonts w:ascii="Arial" w:hAnsi="Arial" w:cs="Arial"/>
          <w:sz w:val="24"/>
          <w:szCs w:val="24"/>
        </w:rPr>
        <w:t xml:space="preserve"> </w:t>
      </w:r>
      <w:r w:rsidR="001F0126" w:rsidRPr="002111CC">
        <w:rPr>
          <w:rFonts w:ascii="Arial" w:hAnsi="Arial" w:cs="Arial"/>
          <w:sz w:val="24"/>
          <w:szCs w:val="24"/>
        </w:rPr>
        <w:t>that JAZ3</w:t>
      </w:r>
      <w:r w:rsidR="00240ACF" w:rsidRPr="002111CC">
        <w:rPr>
          <w:rFonts w:ascii="Arial" w:hAnsi="Arial" w:cs="Arial"/>
          <w:sz w:val="24"/>
          <w:szCs w:val="24"/>
        </w:rPr>
        <w:t xml:space="preserve"> also </w:t>
      </w:r>
      <w:r w:rsidR="00240ACF" w:rsidRPr="002111CC">
        <w:rPr>
          <w:rFonts w:ascii="Arial" w:hAnsi="Arial" w:cs="Arial"/>
          <w:sz w:val="24"/>
          <w:szCs w:val="24"/>
        </w:rPr>
        <w:lastRenderedPageBreak/>
        <w:t>forms sub-nuclear foci</w:t>
      </w:r>
      <w:r>
        <w:rPr>
          <w:rFonts w:ascii="Arial" w:hAnsi="Arial" w:cs="Arial"/>
          <w:sz w:val="24"/>
          <w:szCs w:val="24"/>
        </w:rPr>
        <w:t>,</w:t>
      </w:r>
      <w:r w:rsidR="00240ACF" w:rsidRPr="002111CC">
        <w:rPr>
          <w:rFonts w:ascii="Arial" w:hAnsi="Arial" w:cs="Arial"/>
          <w:sz w:val="24"/>
          <w:szCs w:val="24"/>
        </w:rPr>
        <w:t xml:space="preserve"> as</w:t>
      </w:r>
      <w:r>
        <w:rPr>
          <w:rFonts w:ascii="Arial" w:hAnsi="Arial" w:cs="Arial"/>
          <w:sz w:val="24"/>
          <w:szCs w:val="24"/>
        </w:rPr>
        <w:t xml:space="preserve"> </w:t>
      </w:r>
      <w:r w:rsidR="0073548E">
        <w:rPr>
          <w:rFonts w:ascii="Arial" w:hAnsi="Arial" w:cs="Arial"/>
          <w:sz w:val="24"/>
          <w:szCs w:val="24"/>
        </w:rPr>
        <w:t>known for</w:t>
      </w:r>
      <w:r w:rsidR="00240ACF" w:rsidRPr="002111CC">
        <w:rPr>
          <w:rFonts w:ascii="Arial" w:hAnsi="Arial" w:cs="Arial"/>
          <w:sz w:val="24"/>
          <w:szCs w:val="24"/>
        </w:rPr>
        <w:t xml:space="preserve"> JAZ1 and JAZ9</w:t>
      </w:r>
      <w:r w:rsidR="00130728">
        <w:rPr>
          <w:rFonts w:ascii="Arial" w:hAnsi="Arial" w:cs="Arial"/>
          <w:sz w:val="24"/>
          <w:szCs w:val="24"/>
        </w:rPr>
        <w:t xml:space="preserve"> </w:t>
      </w:r>
      <w:r w:rsidR="0091548C">
        <w:rPr>
          <w:rFonts w:ascii="Arial" w:hAnsi="Arial" w:cs="Arial" w:hint="eastAsia"/>
          <w:sz w:val="24"/>
          <w:szCs w:val="24"/>
        </w:rPr>
        <w:t xml:space="preserve">(Figure 7A) </w:t>
      </w:r>
      <w:r w:rsidR="00EA55D6">
        <w:rPr>
          <w:rFonts w:ascii="Arial" w:hAnsi="Arial" w:cs="Arial"/>
          <w:sz w:val="24"/>
          <w:szCs w:val="24"/>
        </w:rPr>
        <w:fldChar w:fldCharType="begin">
          <w:fldData xml:space="preserve">PEVuZE5vdGU+PENpdGU+PEF1dGhvcj5XaXRoZXJzPC9BdXRob3I+PFllYXI+MjAxMjwvWWVhcj48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==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PEVuZE5vdGU+PENpdGU+PEF1dGhvcj5XaXRoZXJzPC9BdXRob3I+PFllYXI+MjAxMjwvWWVhcj48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==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73" w:tooltip="Withers, 2012 #55" w:history="1">
        <w:r w:rsidR="00BB343F">
          <w:rPr>
            <w:rFonts w:ascii="Arial" w:hAnsi="Arial" w:cs="Arial"/>
            <w:noProof/>
            <w:sz w:val="24"/>
            <w:szCs w:val="24"/>
          </w:rPr>
          <w:t>Withers et al., 2012</w:t>
        </w:r>
      </w:hyperlink>
      <w:r w:rsidR="00EA55D6">
        <w:rPr>
          <w:rFonts w:ascii="Arial" w:hAnsi="Arial" w:cs="Arial"/>
          <w:noProof/>
          <w:sz w:val="24"/>
          <w:szCs w:val="24"/>
        </w:rPr>
        <w:t>)</w:t>
      </w:r>
      <w:r w:rsidR="00EA55D6">
        <w:rPr>
          <w:rFonts w:ascii="Arial" w:hAnsi="Arial" w:cs="Arial"/>
          <w:sz w:val="24"/>
          <w:szCs w:val="24"/>
        </w:rPr>
        <w:fldChar w:fldCharType="end"/>
      </w:r>
      <w:r>
        <w:rPr>
          <w:rFonts w:ascii="Arial" w:hAnsi="Arial" w:cs="Arial"/>
          <w:sz w:val="24"/>
          <w:szCs w:val="24"/>
        </w:rPr>
        <w:t>. Here, we found that</w:t>
      </w:r>
      <w:r w:rsidR="00240ACF" w:rsidRPr="002111CC">
        <w:rPr>
          <w:rFonts w:ascii="Arial" w:hAnsi="Arial" w:cs="Arial"/>
          <w:sz w:val="24"/>
          <w:szCs w:val="24"/>
        </w:rPr>
        <w:t xml:space="preserve"> HopBB1 can </w:t>
      </w:r>
      <w:r w:rsidR="008C4158">
        <w:rPr>
          <w:rFonts w:ascii="Arial" w:hAnsi="Arial" w:cs="Arial"/>
          <w:sz w:val="24"/>
          <w:szCs w:val="24"/>
        </w:rPr>
        <w:t xml:space="preserve">also </w:t>
      </w:r>
      <w:r w:rsidR="00240ACF" w:rsidRPr="002111CC">
        <w:rPr>
          <w:rFonts w:ascii="Arial" w:hAnsi="Arial" w:cs="Arial"/>
          <w:sz w:val="24"/>
          <w:szCs w:val="24"/>
        </w:rPr>
        <w:t>be re-localized into JAZ3-foci</w:t>
      </w:r>
      <w:r w:rsidR="00041C0B">
        <w:rPr>
          <w:rFonts w:ascii="Arial" w:hAnsi="Arial" w:cs="Arial" w:hint="eastAsia"/>
          <w:sz w:val="24"/>
          <w:szCs w:val="24"/>
        </w:rPr>
        <w:t xml:space="preserve"> (Figure 7B</w:t>
      </w:r>
      <w:r w:rsidR="00221BEB">
        <w:rPr>
          <w:rFonts w:ascii="Arial" w:hAnsi="Arial" w:cs="Arial" w:hint="eastAsia"/>
          <w:sz w:val="24"/>
          <w:szCs w:val="24"/>
        </w:rPr>
        <w:t xml:space="preserve"> </w:t>
      </w:r>
      <w:r w:rsidR="007C2994">
        <w:rPr>
          <w:rFonts w:ascii="Arial" w:hAnsi="Arial" w:cs="Arial" w:hint="eastAsia"/>
          <w:sz w:val="24"/>
          <w:szCs w:val="24"/>
        </w:rPr>
        <w:t>and</w:t>
      </w:r>
      <w:r w:rsidR="00F0529C">
        <w:rPr>
          <w:rFonts w:ascii="Arial" w:hAnsi="Arial" w:cs="Arial" w:hint="eastAsia"/>
          <w:sz w:val="24"/>
          <w:szCs w:val="24"/>
        </w:rPr>
        <w:t xml:space="preserve"> </w:t>
      </w:r>
      <w:r w:rsidR="007C2994">
        <w:rPr>
          <w:rFonts w:ascii="Arial" w:hAnsi="Arial" w:cs="Arial" w:hint="eastAsia"/>
          <w:sz w:val="24"/>
          <w:szCs w:val="24"/>
        </w:rPr>
        <w:t>S</w:t>
      </w:r>
      <w:r w:rsidR="00221BEB">
        <w:rPr>
          <w:rFonts w:ascii="Arial" w:hAnsi="Arial" w:cs="Arial" w:hint="eastAsia"/>
          <w:sz w:val="24"/>
          <w:szCs w:val="24"/>
        </w:rPr>
        <w:t>7B</w:t>
      </w:r>
      <w:r w:rsidR="00041C0B">
        <w:rPr>
          <w:rFonts w:ascii="Arial" w:hAnsi="Arial" w:cs="Arial" w:hint="eastAsia"/>
          <w:sz w:val="24"/>
          <w:szCs w:val="24"/>
        </w:rPr>
        <w:t>)</w:t>
      </w:r>
      <w:r w:rsidR="00240ACF" w:rsidRPr="002111CC">
        <w:rPr>
          <w:rFonts w:ascii="Arial" w:hAnsi="Arial" w:cs="Arial"/>
          <w:sz w:val="24"/>
          <w:szCs w:val="24"/>
        </w:rPr>
        <w:t xml:space="preserve">. </w:t>
      </w:r>
      <w:r w:rsidR="00497862">
        <w:rPr>
          <w:rFonts w:ascii="Arial" w:hAnsi="Arial" w:cs="Arial" w:hint="eastAsia"/>
          <w:sz w:val="24"/>
          <w:szCs w:val="24"/>
        </w:rPr>
        <w:t>S</w:t>
      </w:r>
      <w:r w:rsidR="00497862">
        <w:rPr>
          <w:rFonts w:ascii="Arial" w:hAnsi="Arial" w:cs="Arial"/>
          <w:sz w:val="24"/>
          <w:szCs w:val="24"/>
        </w:rPr>
        <w:t>trikingly</w:t>
      </w:r>
      <w:r w:rsidR="0097440E" w:rsidRPr="002111CC">
        <w:rPr>
          <w:rFonts w:ascii="Arial" w:hAnsi="Arial" w:cs="Arial"/>
          <w:sz w:val="24"/>
          <w:szCs w:val="24"/>
        </w:rPr>
        <w:t>,</w:t>
      </w:r>
      <w:r w:rsidR="00424F87" w:rsidRPr="002111CC">
        <w:rPr>
          <w:rFonts w:ascii="Arial" w:hAnsi="Arial" w:cs="Arial"/>
          <w:sz w:val="24"/>
          <w:szCs w:val="24"/>
        </w:rPr>
        <w:t xml:space="preserve"> JAZ3-foci and TCP14-foci did not overlap when </w:t>
      </w:r>
      <w:r w:rsidR="00497862">
        <w:rPr>
          <w:rFonts w:ascii="Arial" w:hAnsi="Arial" w:cs="Arial" w:hint="eastAsia"/>
          <w:sz w:val="24"/>
          <w:szCs w:val="24"/>
        </w:rPr>
        <w:t xml:space="preserve">these two proteins were </w:t>
      </w:r>
      <w:r w:rsidR="00424F87" w:rsidRPr="002111CC">
        <w:rPr>
          <w:rFonts w:ascii="Arial" w:hAnsi="Arial" w:cs="Arial"/>
          <w:sz w:val="24"/>
          <w:szCs w:val="24"/>
        </w:rPr>
        <w:t xml:space="preserve">co-expressed, </w:t>
      </w:r>
      <w:r w:rsidR="00A106C9" w:rsidRPr="002111CC">
        <w:rPr>
          <w:rFonts w:ascii="Arial" w:hAnsi="Arial" w:cs="Arial"/>
          <w:sz w:val="24"/>
          <w:szCs w:val="24"/>
        </w:rPr>
        <w:t>implying</w:t>
      </w:r>
      <w:r w:rsidR="00424F87" w:rsidRPr="002111CC">
        <w:rPr>
          <w:rFonts w:ascii="Arial" w:hAnsi="Arial" w:cs="Arial"/>
          <w:sz w:val="24"/>
          <w:szCs w:val="24"/>
        </w:rPr>
        <w:t xml:space="preserve"> that </w:t>
      </w:r>
      <w:r w:rsidR="00493462" w:rsidRPr="002111CC">
        <w:rPr>
          <w:rFonts w:ascii="Arial" w:hAnsi="Arial" w:cs="Arial"/>
          <w:sz w:val="24"/>
          <w:szCs w:val="24"/>
        </w:rPr>
        <w:t>they represent different function</w:t>
      </w:r>
      <w:r w:rsidR="00497862">
        <w:rPr>
          <w:rFonts w:ascii="Arial" w:hAnsi="Arial" w:cs="Arial" w:hint="eastAsia"/>
          <w:sz w:val="24"/>
          <w:szCs w:val="24"/>
        </w:rPr>
        <w:t>al structures (Figure 7B</w:t>
      </w:r>
      <w:r w:rsidR="007C2994">
        <w:rPr>
          <w:rFonts w:ascii="Arial" w:hAnsi="Arial" w:cs="Arial" w:hint="eastAsia"/>
          <w:sz w:val="24"/>
          <w:szCs w:val="24"/>
        </w:rPr>
        <w:t xml:space="preserve"> </w:t>
      </w:r>
      <w:r w:rsidR="008C4158">
        <w:rPr>
          <w:rFonts w:ascii="Arial" w:hAnsi="Arial" w:cs="Arial"/>
          <w:sz w:val="24"/>
          <w:szCs w:val="24"/>
        </w:rPr>
        <w:t xml:space="preserve">and </w:t>
      </w:r>
      <w:r w:rsidR="007C2994">
        <w:rPr>
          <w:rFonts w:ascii="Arial" w:hAnsi="Arial" w:cs="Arial" w:hint="eastAsia"/>
          <w:sz w:val="24"/>
          <w:szCs w:val="24"/>
        </w:rPr>
        <w:t>S</w:t>
      </w:r>
      <w:r w:rsidR="00221BEB">
        <w:rPr>
          <w:rFonts w:ascii="Arial" w:hAnsi="Arial" w:cs="Arial" w:hint="eastAsia"/>
          <w:sz w:val="24"/>
          <w:szCs w:val="24"/>
        </w:rPr>
        <w:t>7</w:t>
      </w:r>
      <w:r w:rsidR="0091548C">
        <w:rPr>
          <w:rFonts w:ascii="Arial" w:hAnsi="Arial" w:cs="Arial" w:hint="eastAsia"/>
          <w:sz w:val="24"/>
          <w:szCs w:val="24"/>
        </w:rPr>
        <w:t>C</w:t>
      </w:r>
      <w:r w:rsidR="00497862">
        <w:rPr>
          <w:rFonts w:ascii="Arial" w:hAnsi="Arial" w:cs="Arial" w:hint="eastAsia"/>
          <w:sz w:val="24"/>
          <w:szCs w:val="24"/>
        </w:rPr>
        <w:t>)</w:t>
      </w:r>
      <w:r w:rsidR="00493462" w:rsidRPr="002111CC">
        <w:rPr>
          <w:rFonts w:ascii="Arial" w:hAnsi="Arial" w:cs="Arial"/>
          <w:sz w:val="24"/>
          <w:szCs w:val="24"/>
        </w:rPr>
        <w:t xml:space="preserve">. </w:t>
      </w:r>
      <w:r w:rsidR="007F3634">
        <w:rPr>
          <w:rFonts w:ascii="Arial" w:hAnsi="Arial" w:cs="Arial"/>
          <w:sz w:val="24"/>
          <w:szCs w:val="24"/>
        </w:rPr>
        <w:t>We then</w:t>
      </w:r>
      <w:r w:rsidR="00A106C9" w:rsidRPr="002111CC">
        <w:rPr>
          <w:rFonts w:ascii="Arial" w:hAnsi="Arial" w:cs="Arial"/>
          <w:sz w:val="24"/>
          <w:szCs w:val="24"/>
        </w:rPr>
        <w:t xml:space="preserve"> co-expressed a CFP-tagged HopBB1 together with TCP14 and JAZ3. In nuclei with </w:t>
      </w:r>
      <w:r w:rsidR="00333B4F">
        <w:rPr>
          <w:rFonts w:ascii="Arial" w:hAnsi="Arial" w:cs="Arial" w:hint="eastAsia"/>
          <w:sz w:val="24"/>
          <w:szCs w:val="24"/>
        </w:rPr>
        <w:t>HopBB1-CFP, but not CFP alone</w:t>
      </w:r>
      <w:r w:rsidR="00A106C9" w:rsidRPr="002111CC">
        <w:rPr>
          <w:rFonts w:ascii="Arial" w:hAnsi="Arial" w:cs="Arial"/>
          <w:sz w:val="24"/>
          <w:szCs w:val="24"/>
        </w:rPr>
        <w:t>, the CFP, YFP and RFP signals co-localized in the same foci</w:t>
      </w:r>
      <w:r w:rsidR="005C7B06">
        <w:rPr>
          <w:rFonts w:ascii="Arial" w:hAnsi="Arial" w:cs="Arial" w:hint="eastAsia"/>
          <w:sz w:val="24"/>
          <w:szCs w:val="24"/>
        </w:rPr>
        <w:t xml:space="preserve"> (Figure 7C</w:t>
      </w:r>
      <w:r w:rsidR="00333B4F">
        <w:rPr>
          <w:rFonts w:ascii="Arial" w:hAnsi="Arial" w:cs="Arial" w:hint="eastAsia"/>
          <w:sz w:val="24"/>
          <w:szCs w:val="24"/>
        </w:rPr>
        <w:t xml:space="preserve"> and S</w:t>
      </w:r>
      <w:r w:rsidR="0091548C">
        <w:rPr>
          <w:rFonts w:ascii="Arial" w:hAnsi="Arial" w:cs="Arial" w:hint="eastAsia"/>
          <w:sz w:val="24"/>
          <w:szCs w:val="24"/>
        </w:rPr>
        <w:t>7D</w:t>
      </w:r>
      <w:r w:rsidR="005C7B06">
        <w:rPr>
          <w:rFonts w:ascii="Arial" w:hAnsi="Arial" w:cs="Arial" w:hint="eastAsia"/>
          <w:sz w:val="24"/>
          <w:szCs w:val="24"/>
        </w:rPr>
        <w:t>)</w:t>
      </w:r>
      <w:r w:rsidR="00DE2E3E" w:rsidRPr="002111CC">
        <w:rPr>
          <w:rFonts w:ascii="Arial" w:hAnsi="Arial" w:cs="Arial"/>
          <w:sz w:val="24"/>
          <w:szCs w:val="24"/>
        </w:rPr>
        <w:t xml:space="preserve">, </w:t>
      </w:r>
      <w:r w:rsidR="008C4158">
        <w:rPr>
          <w:rFonts w:ascii="Arial" w:hAnsi="Arial" w:cs="Arial"/>
          <w:sz w:val="24"/>
          <w:szCs w:val="24"/>
        </w:rPr>
        <w:t>suggesting</w:t>
      </w:r>
      <w:r w:rsidR="008C4158" w:rsidRPr="002111CC">
        <w:rPr>
          <w:rFonts w:ascii="Arial" w:hAnsi="Arial" w:cs="Arial"/>
          <w:sz w:val="24"/>
          <w:szCs w:val="24"/>
        </w:rPr>
        <w:t xml:space="preserve"> </w:t>
      </w:r>
      <w:r w:rsidR="00DE2E3E" w:rsidRPr="002111CC">
        <w:rPr>
          <w:rFonts w:ascii="Arial" w:hAnsi="Arial" w:cs="Arial"/>
          <w:sz w:val="24"/>
          <w:szCs w:val="24"/>
        </w:rPr>
        <w:t xml:space="preserve">that </w:t>
      </w:r>
      <w:r w:rsidR="003A120E" w:rsidRPr="002111CC">
        <w:rPr>
          <w:rFonts w:ascii="Arial" w:hAnsi="Arial" w:cs="Arial"/>
          <w:sz w:val="24"/>
          <w:szCs w:val="24"/>
        </w:rPr>
        <w:t xml:space="preserve">HopBB1 </w:t>
      </w:r>
      <w:r w:rsidR="00333B4F">
        <w:rPr>
          <w:rFonts w:ascii="Arial" w:hAnsi="Arial" w:cs="Arial" w:hint="eastAsia"/>
          <w:sz w:val="24"/>
          <w:szCs w:val="24"/>
        </w:rPr>
        <w:t>connected</w:t>
      </w:r>
      <w:r w:rsidR="00333B4F" w:rsidRPr="002111CC">
        <w:rPr>
          <w:rFonts w:ascii="Arial" w:hAnsi="Arial" w:cs="Arial"/>
          <w:sz w:val="24"/>
          <w:szCs w:val="24"/>
        </w:rPr>
        <w:t xml:space="preserve"> </w:t>
      </w:r>
      <w:r w:rsidR="003A120E" w:rsidRPr="002111CC">
        <w:rPr>
          <w:rFonts w:ascii="Arial" w:hAnsi="Arial" w:cs="Arial"/>
          <w:sz w:val="24"/>
          <w:szCs w:val="24"/>
        </w:rPr>
        <w:t>TCP14 and</w:t>
      </w:r>
      <w:r w:rsidR="009B1F2E">
        <w:rPr>
          <w:rFonts w:ascii="Arial" w:hAnsi="Arial" w:cs="Arial"/>
          <w:sz w:val="24"/>
          <w:szCs w:val="24"/>
        </w:rPr>
        <w:t xml:space="preserve"> </w:t>
      </w:r>
      <w:r w:rsidR="003A120E" w:rsidRPr="002111CC">
        <w:rPr>
          <w:rFonts w:ascii="Arial" w:hAnsi="Arial" w:cs="Arial"/>
          <w:sz w:val="24"/>
          <w:szCs w:val="24"/>
        </w:rPr>
        <w:t>JAZ3 from separate sub-nuclear</w:t>
      </w:r>
      <w:r w:rsidR="0073548E">
        <w:rPr>
          <w:rFonts w:ascii="Arial" w:hAnsi="Arial" w:cs="Arial"/>
          <w:sz w:val="24"/>
          <w:szCs w:val="24"/>
        </w:rPr>
        <w:t xml:space="preserve"> foci into the same structure.</w:t>
      </w:r>
    </w:p>
    <w:p w14:paraId="51C91202" w14:textId="295C97E0" w:rsidR="008C4158" w:rsidRPr="00687B0B" w:rsidRDefault="00BE496F" w:rsidP="001D1CD4">
      <w:pPr>
        <w:spacing w:line="480" w:lineRule="auto"/>
        <w:jc w:val="both"/>
        <w:rPr>
          <w:rFonts w:ascii="Arial" w:hAnsi="Arial" w:cs="Arial"/>
          <w:i/>
          <w:sz w:val="24"/>
          <w:szCs w:val="24"/>
          <w:u w:val="single"/>
        </w:rPr>
      </w:pPr>
      <w:r w:rsidRPr="00687B0B">
        <w:rPr>
          <w:rFonts w:ascii="Arial" w:hAnsi="Arial" w:cs="Arial"/>
          <w:i/>
          <w:sz w:val="24"/>
          <w:szCs w:val="24"/>
          <w:u w:val="single"/>
        </w:rPr>
        <w:t>HopBB1 recruits TCP14 to SCF</w:t>
      </w:r>
      <w:r w:rsidRPr="00687B0B">
        <w:rPr>
          <w:rFonts w:ascii="Arial" w:hAnsi="Arial" w:cs="Arial"/>
          <w:i/>
          <w:sz w:val="24"/>
          <w:szCs w:val="24"/>
          <w:u w:val="single"/>
          <w:vertAlign w:val="superscript"/>
        </w:rPr>
        <w:t>COI1</w:t>
      </w:r>
      <w:r w:rsidRPr="00687B0B">
        <w:rPr>
          <w:rFonts w:ascii="Arial" w:hAnsi="Arial" w:cs="Arial"/>
          <w:i/>
          <w:sz w:val="24"/>
          <w:szCs w:val="24"/>
          <w:u w:val="single"/>
        </w:rPr>
        <w:t xml:space="preserve"> and drives co-localization of TCP14 and JAZ3</w:t>
      </w:r>
      <w:r w:rsidR="008C4158" w:rsidRPr="00687B0B">
        <w:rPr>
          <w:rFonts w:ascii="Arial" w:hAnsi="Arial" w:cs="Arial"/>
          <w:i/>
          <w:sz w:val="24"/>
          <w:szCs w:val="24"/>
          <w:u w:val="single"/>
        </w:rPr>
        <w:t>.</w:t>
      </w:r>
    </w:p>
    <w:p w14:paraId="79B3642E" w14:textId="29A3DCE1" w:rsidR="00A3370B" w:rsidRPr="002111CC" w:rsidRDefault="00BE496F" w:rsidP="001D1CD4">
      <w:pPr>
        <w:spacing w:line="480" w:lineRule="auto"/>
        <w:jc w:val="both"/>
        <w:rPr>
          <w:rFonts w:ascii="Arial" w:hAnsi="Arial" w:cs="Arial"/>
          <w:sz w:val="24"/>
          <w:szCs w:val="24"/>
        </w:rPr>
      </w:pPr>
      <w:r>
        <w:rPr>
          <w:rFonts w:ascii="Arial" w:hAnsi="Arial" w:cs="Arial"/>
          <w:sz w:val="24"/>
          <w:szCs w:val="24"/>
        </w:rPr>
        <w:t>We</w:t>
      </w:r>
      <w:r w:rsidR="003A120E" w:rsidRPr="002111CC">
        <w:rPr>
          <w:rFonts w:ascii="Arial" w:hAnsi="Arial" w:cs="Arial"/>
          <w:sz w:val="24"/>
          <w:szCs w:val="24"/>
        </w:rPr>
        <w:t xml:space="preserve"> </w:t>
      </w:r>
      <w:r w:rsidR="005C7B06">
        <w:rPr>
          <w:rFonts w:ascii="Arial" w:hAnsi="Arial" w:cs="Arial" w:hint="eastAsia"/>
          <w:sz w:val="24"/>
          <w:szCs w:val="24"/>
        </w:rPr>
        <w:t>utilized</w:t>
      </w:r>
      <w:r w:rsidR="005C7B06" w:rsidRPr="002111CC">
        <w:rPr>
          <w:rFonts w:ascii="Arial" w:hAnsi="Arial" w:cs="Arial"/>
          <w:sz w:val="24"/>
          <w:szCs w:val="24"/>
        </w:rPr>
        <w:t xml:space="preserve"> </w:t>
      </w:r>
      <w:r>
        <w:rPr>
          <w:rFonts w:ascii="Arial" w:hAnsi="Arial" w:cs="Arial"/>
          <w:sz w:val="24"/>
          <w:szCs w:val="24"/>
        </w:rPr>
        <w:t>TCP14</w:t>
      </w:r>
      <w:r w:rsidRPr="002111CC">
        <w:rPr>
          <w:rFonts w:ascii="Arial" w:hAnsi="Arial" w:cs="Arial"/>
          <w:sz w:val="24"/>
          <w:szCs w:val="24"/>
        </w:rPr>
        <w:t xml:space="preserve"> and JAZ3</w:t>
      </w:r>
      <w:r>
        <w:rPr>
          <w:rFonts w:ascii="Arial" w:hAnsi="Arial" w:cs="Arial"/>
          <w:sz w:val="24"/>
          <w:szCs w:val="24"/>
        </w:rPr>
        <w:t xml:space="preserve"> </w:t>
      </w:r>
      <w:r w:rsidR="00B20F1D" w:rsidRPr="002111CC">
        <w:rPr>
          <w:rFonts w:ascii="Arial" w:hAnsi="Arial" w:cs="Arial"/>
          <w:sz w:val="24"/>
          <w:szCs w:val="24"/>
        </w:rPr>
        <w:t>mutants</w:t>
      </w:r>
      <w:r w:rsidR="003A120E" w:rsidRPr="002111CC">
        <w:rPr>
          <w:rFonts w:ascii="Arial" w:hAnsi="Arial" w:cs="Arial"/>
          <w:sz w:val="24"/>
          <w:szCs w:val="24"/>
        </w:rPr>
        <w:t xml:space="preserve"> </w:t>
      </w:r>
      <w:r>
        <w:rPr>
          <w:rFonts w:ascii="Arial" w:hAnsi="Arial" w:cs="Arial"/>
          <w:sz w:val="24"/>
          <w:szCs w:val="24"/>
        </w:rPr>
        <w:t xml:space="preserve">to </w:t>
      </w:r>
      <w:r w:rsidR="003A120E" w:rsidRPr="002111CC">
        <w:rPr>
          <w:rFonts w:ascii="Arial" w:hAnsi="Arial" w:cs="Arial"/>
          <w:sz w:val="24"/>
          <w:szCs w:val="24"/>
        </w:rPr>
        <w:t xml:space="preserve">examine </w:t>
      </w:r>
      <w:r>
        <w:rPr>
          <w:rFonts w:ascii="Arial" w:hAnsi="Arial" w:cs="Arial"/>
          <w:sz w:val="24"/>
          <w:szCs w:val="24"/>
        </w:rPr>
        <w:t>requirements for the</w:t>
      </w:r>
      <w:r w:rsidR="003A120E" w:rsidRPr="002111CC">
        <w:rPr>
          <w:rFonts w:ascii="Arial" w:hAnsi="Arial" w:cs="Arial"/>
          <w:sz w:val="24"/>
          <w:szCs w:val="24"/>
        </w:rPr>
        <w:t xml:space="preserve"> form</w:t>
      </w:r>
      <w:r>
        <w:rPr>
          <w:rFonts w:ascii="Arial" w:hAnsi="Arial" w:cs="Arial"/>
          <w:sz w:val="24"/>
          <w:szCs w:val="24"/>
        </w:rPr>
        <w:t>ation of</w:t>
      </w:r>
      <w:r w:rsidR="003A120E" w:rsidRPr="002111CC">
        <w:rPr>
          <w:rFonts w:ascii="Arial" w:hAnsi="Arial" w:cs="Arial"/>
          <w:sz w:val="24"/>
          <w:szCs w:val="24"/>
        </w:rPr>
        <w:t xml:space="preserve"> sub-nuclear foci. </w:t>
      </w:r>
      <w:r w:rsidR="00B20F1D" w:rsidRPr="002111CC">
        <w:rPr>
          <w:rFonts w:ascii="Arial" w:hAnsi="Arial" w:cs="Arial"/>
          <w:sz w:val="24"/>
          <w:szCs w:val="24"/>
        </w:rPr>
        <w:t>The TCP domain contain</w:t>
      </w:r>
      <w:r w:rsidR="00E024D1">
        <w:rPr>
          <w:rFonts w:ascii="Arial" w:hAnsi="Arial" w:cs="Arial"/>
          <w:sz w:val="24"/>
          <w:szCs w:val="24"/>
        </w:rPr>
        <w:t>s</w:t>
      </w:r>
      <w:r w:rsidR="00B20F1D" w:rsidRPr="002111CC">
        <w:rPr>
          <w:rFonts w:ascii="Arial" w:hAnsi="Arial" w:cs="Arial"/>
          <w:sz w:val="24"/>
          <w:szCs w:val="24"/>
        </w:rPr>
        <w:t xml:space="preserve"> a bHLH structure that is sufficient for DNA binding and dimerization</w:t>
      </w:r>
      <w:r w:rsidR="005C7B06">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PEVuZE5vdGU+PENpdGU+PEF1dGhvcj5Lb3N1Z2k8L0F1dGhvcj48WWVhcj4yMDAyPC9ZZWFyPjxS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PEVuZE5vdGU+PENpdGU+PEF1dGhvcj5Lb3N1Z2k8L0F1dGhvcj48WWVhcj4yMDAyPC9ZZWFyPjxS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36" w:tooltip="Kosugi, 2002 #103" w:history="1">
        <w:r w:rsidR="00BB343F">
          <w:rPr>
            <w:rFonts w:ascii="Arial" w:hAnsi="Arial" w:cs="Arial"/>
            <w:noProof/>
            <w:sz w:val="24"/>
            <w:szCs w:val="24"/>
          </w:rPr>
          <w:t>Kosugi and Ohashi, 2002</w:t>
        </w:r>
      </w:hyperlink>
      <w:r w:rsidR="00EA55D6">
        <w:rPr>
          <w:rFonts w:ascii="Arial" w:hAnsi="Arial" w:cs="Arial"/>
          <w:noProof/>
          <w:sz w:val="24"/>
          <w:szCs w:val="24"/>
        </w:rPr>
        <w:t>)</w:t>
      </w:r>
      <w:r w:rsidR="00EA55D6">
        <w:rPr>
          <w:rFonts w:ascii="Arial" w:hAnsi="Arial" w:cs="Arial"/>
          <w:sz w:val="24"/>
          <w:szCs w:val="24"/>
        </w:rPr>
        <w:fldChar w:fldCharType="end"/>
      </w:r>
      <w:r w:rsidR="00B20F1D" w:rsidRPr="002111CC">
        <w:rPr>
          <w:rFonts w:ascii="Arial" w:hAnsi="Arial" w:cs="Arial"/>
          <w:sz w:val="24"/>
          <w:szCs w:val="24"/>
        </w:rPr>
        <w:t xml:space="preserve">. </w:t>
      </w:r>
      <w:r w:rsidR="00E024D1">
        <w:rPr>
          <w:rFonts w:ascii="Arial" w:hAnsi="Arial" w:cs="Arial"/>
          <w:sz w:val="24"/>
          <w:szCs w:val="24"/>
        </w:rPr>
        <w:t>Amino acids</w:t>
      </w:r>
      <w:r w:rsidR="00E024D1" w:rsidRPr="002111CC">
        <w:rPr>
          <w:rFonts w:ascii="Arial" w:hAnsi="Arial" w:cs="Arial"/>
          <w:sz w:val="24"/>
          <w:szCs w:val="24"/>
        </w:rPr>
        <w:t xml:space="preserve"> </w:t>
      </w:r>
      <w:r w:rsidR="00F40980" w:rsidRPr="00F40980">
        <w:rPr>
          <w:rFonts w:ascii="Arial" w:hAnsi="Arial" w:cs="Arial"/>
          <w:sz w:val="24"/>
          <w:szCs w:val="24"/>
        </w:rPr>
        <w:t>H121</w:t>
      </w:r>
      <w:r w:rsidR="00F40980">
        <w:rPr>
          <w:rFonts w:ascii="Arial" w:hAnsi="Arial" w:cs="Arial" w:hint="eastAsia"/>
          <w:sz w:val="24"/>
          <w:szCs w:val="24"/>
        </w:rPr>
        <w:t xml:space="preserve">, </w:t>
      </w:r>
      <w:r w:rsidR="00F40980">
        <w:rPr>
          <w:rFonts w:ascii="Arial" w:hAnsi="Arial" w:cs="Arial"/>
          <w:sz w:val="24"/>
          <w:szCs w:val="24"/>
        </w:rPr>
        <w:t>R130</w:t>
      </w:r>
      <w:r w:rsidR="00F40980">
        <w:rPr>
          <w:rFonts w:ascii="Arial" w:hAnsi="Arial" w:cs="Arial" w:hint="eastAsia"/>
          <w:sz w:val="24"/>
          <w:szCs w:val="24"/>
        </w:rPr>
        <w:t xml:space="preserve"> and</w:t>
      </w:r>
      <w:r w:rsidR="00F40980" w:rsidRPr="00F40980">
        <w:rPr>
          <w:rFonts w:ascii="Arial" w:hAnsi="Arial" w:cs="Arial"/>
          <w:sz w:val="24"/>
          <w:szCs w:val="24"/>
        </w:rPr>
        <w:t xml:space="preserve"> L161</w:t>
      </w:r>
      <w:r w:rsidR="00F40980">
        <w:rPr>
          <w:rFonts w:ascii="Arial" w:hAnsi="Arial" w:cs="Arial" w:hint="eastAsia"/>
          <w:sz w:val="24"/>
          <w:szCs w:val="24"/>
        </w:rPr>
        <w:t xml:space="preserve"> </w:t>
      </w:r>
      <w:r w:rsidR="00B20F1D" w:rsidRPr="002111CC">
        <w:rPr>
          <w:rFonts w:ascii="Arial" w:hAnsi="Arial" w:cs="Arial"/>
          <w:sz w:val="24"/>
          <w:szCs w:val="24"/>
        </w:rPr>
        <w:t xml:space="preserve">in </w:t>
      </w:r>
      <w:r w:rsidR="00F40980">
        <w:rPr>
          <w:rFonts w:ascii="Arial" w:hAnsi="Arial" w:cs="Arial" w:hint="eastAsia"/>
          <w:sz w:val="24"/>
          <w:szCs w:val="24"/>
        </w:rPr>
        <w:t xml:space="preserve">the </w:t>
      </w:r>
      <w:r w:rsidR="00B20F1D" w:rsidRPr="002111CC">
        <w:rPr>
          <w:rFonts w:ascii="Arial" w:hAnsi="Arial" w:cs="Arial"/>
          <w:sz w:val="24"/>
          <w:szCs w:val="24"/>
        </w:rPr>
        <w:t xml:space="preserve">TCP domain are conserved in </w:t>
      </w:r>
      <w:r w:rsidR="007F3634">
        <w:rPr>
          <w:rFonts w:ascii="Arial" w:hAnsi="Arial" w:cs="Arial"/>
          <w:sz w:val="24"/>
          <w:szCs w:val="24"/>
        </w:rPr>
        <w:t xml:space="preserve">all </w:t>
      </w:r>
      <w:r w:rsidR="00B20F1D" w:rsidRPr="002111CC">
        <w:rPr>
          <w:rFonts w:ascii="Arial" w:hAnsi="Arial" w:cs="Arial"/>
          <w:sz w:val="24"/>
          <w:szCs w:val="24"/>
        </w:rPr>
        <w:t>24 Arabidopsis TCP proteins</w:t>
      </w:r>
      <w:r w:rsidR="00E024D1">
        <w:rPr>
          <w:rFonts w:ascii="Arial" w:hAnsi="Arial" w:cs="Arial"/>
          <w:sz w:val="24"/>
          <w:szCs w:val="24"/>
        </w:rPr>
        <w:t xml:space="preserve">. </w:t>
      </w:r>
      <w:r w:rsidR="00F40980">
        <w:rPr>
          <w:rFonts w:ascii="Arial" w:hAnsi="Arial" w:cs="Arial" w:hint="eastAsia"/>
          <w:sz w:val="24"/>
          <w:szCs w:val="24"/>
        </w:rPr>
        <w:t xml:space="preserve">Single mutation in </w:t>
      </w:r>
      <w:r w:rsidR="00F40980">
        <w:rPr>
          <w:rFonts w:ascii="Arial" w:hAnsi="Arial" w:cs="Arial"/>
          <w:sz w:val="24"/>
          <w:szCs w:val="24"/>
        </w:rPr>
        <w:t>any</w:t>
      </w:r>
      <w:r w:rsidR="00F40980">
        <w:rPr>
          <w:rFonts w:ascii="Arial" w:hAnsi="Arial" w:cs="Arial" w:hint="eastAsia"/>
          <w:sz w:val="24"/>
          <w:szCs w:val="24"/>
        </w:rPr>
        <w:t xml:space="preserve"> of these three amino acids abolished </w:t>
      </w:r>
      <w:r w:rsidR="007F3634">
        <w:rPr>
          <w:rFonts w:ascii="Arial" w:hAnsi="Arial" w:cs="Arial"/>
          <w:sz w:val="24"/>
          <w:szCs w:val="24"/>
        </w:rPr>
        <w:t>TCP4</w:t>
      </w:r>
      <w:r w:rsidR="007F3634">
        <w:rPr>
          <w:rFonts w:ascii="Arial" w:hAnsi="Arial" w:cs="Arial" w:hint="eastAsia"/>
          <w:sz w:val="24"/>
          <w:szCs w:val="24"/>
        </w:rPr>
        <w:t xml:space="preserve"> </w:t>
      </w:r>
      <w:r w:rsidR="00F40980">
        <w:rPr>
          <w:rFonts w:ascii="Arial" w:hAnsi="Arial" w:cs="Arial" w:hint="eastAsia"/>
          <w:sz w:val="24"/>
          <w:szCs w:val="24"/>
        </w:rPr>
        <w:t xml:space="preserve">DNA binding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&lt;EndNote&gt;&lt;Cite&gt;&lt;Author&gt;Aggarwal&lt;/Author&gt;&lt;Year&gt;2010&lt;/Year&gt;&lt;RecNum&gt;12&lt;/RecNum&gt;&lt;DisplayText&gt;(Aggarwal et al., 2010)&lt;/DisplayText&gt;&lt;record&gt;&lt;rec-number&gt;12&lt;/rec-number&gt;&lt;foreign-keys&gt;&lt;key app="EN" db-id="zfwa95xwvdedsreztw5vrf550defrrwvtwar"&gt;12&lt;/key&gt;&lt;/foreign-keys&gt;&lt;ref-type name="Journal Article"&gt;17&lt;/ref-type&gt;&lt;contributors&gt;&lt;authors&gt;&lt;author&gt;Aggarwal, P.&lt;/author&gt;&lt;author&gt;Das Gupta, M.&lt;/author&gt;&lt;author&gt;Joseph, A. P.&lt;/author&gt;&lt;author&gt;Chatterjee, N.&lt;/author&gt;&lt;author&gt;Srinivasan, N.&lt;/author&gt;&lt;author&gt;Nath, U.&lt;/author&gt;&lt;/authors&gt;&lt;/contributors&gt;&lt;auth-address&gt;Department of Microbiology and Cell Biology, Indian Institute of Science, Bangalore 560 012, India.&lt;/auth-address&gt;&lt;titles&gt;&lt;title&gt;Identification of specific DNA binding residues in the TCP family of transcription factors in Arabidopsis&lt;/title&gt;&lt;secondary-title&gt;Plant Cell&lt;/secondary-title&gt;&lt;alt-title&gt;The Plant cell&lt;/alt-title&gt;&lt;/titles&gt;&lt;periodical&gt;&lt;full-title&gt;Plant Cell&lt;/full-title&gt;&lt;abbr-1&gt;The Plant cell&lt;/abbr-1&gt;&lt;/periodical&gt;&lt;alt-periodical&gt;&lt;full-title&gt;Plant Cell&lt;/full-title&gt;&lt;abbr-1&gt;The Plant cell&lt;/abbr-1&gt;&lt;/alt-periodical&gt;&lt;pages&gt;1174-89&lt;/pages&gt;&lt;volume&gt;22&lt;/volume&gt;&lt;number&gt;4&lt;/number&gt;&lt;keywords&gt;&lt;keyword&gt;Amino Acid Sequence&lt;/keyword&gt;&lt;keyword&gt;Arabidopsis/*genetics&lt;/keyword&gt;&lt;keyword&gt;Arabidopsis Proteins/*chemistry/genetics&lt;/keyword&gt;&lt;keyword&gt;DNA-Binding Proteins/*chemistry/genetics&lt;/keyword&gt;&lt;keyword&gt;Helix-Loop-Helix Motifs/genetics&lt;/keyword&gt;&lt;keyword&gt;Models, Molecular&lt;/keyword&gt;&lt;keyword&gt;Molecular Sequence Data&lt;/keyword&gt;&lt;keyword&gt;Mutagenesis&lt;/keyword&gt;&lt;keyword&gt;Protein Interaction Domains and Motifs&lt;/keyword&gt;&lt;keyword&gt;Sequence Alignment&lt;/keyword&gt;&lt;keyword&gt;Transcription Factors/*chemistry/genetics&lt;/keyword&gt;&lt;/keywords&gt;&lt;dates&gt;&lt;year&gt;2010&lt;/year&gt;&lt;pub-dates&gt;&lt;date&gt;Apr&lt;/date&gt;&lt;/pub-dates&gt;&lt;/dates&gt;&lt;isbn&gt;1532-298X (Electronic)&amp;#xD;1040-4651 (Linking)&lt;/isbn&gt;&lt;accession-num&gt;20363772&lt;/accession-num&gt;&lt;urls&gt;&lt;related-urls&gt;&lt;url&gt;http://www.ncbi.nlm.nih.gov/pubmed/20363772&lt;/url&gt;&lt;/related-urls&gt;&lt;/urls&gt;&lt;custom2&gt;2879757&lt;/custom2&gt;&lt;electronic-resource-num&gt;10.1105/tpc.109.066647&lt;/electronic-resource-num&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1" w:tooltip="Aggarwal, 2010 #12" w:history="1">
        <w:r w:rsidR="00BB343F">
          <w:rPr>
            <w:rFonts w:ascii="Arial" w:hAnsi="Arial" w:cs="Arial"/>
            <w:noProof/>
            <w:sz w:val="24"/>
            <w:szCs w:val="24"/>
          </w:rPr>
          <w:t>Aggarwal et al., 2010</w:t>
        </w:r>
      </w:hyperlink>
      <w:r w:rsidR="00EA55D6">
        <w:rPr>
          <w:rFonts w:ascii="Arial" w:hAnsi="Arial" w:cs="Arial"/>
          <w:noProof/>
          <w:sz w:val="24"/>
          <w:szCs w:val="24"/>
        </w:rPr>
        <w:t>)</w:t>
      </w:r>
      <w:r w:rsidR="00EA55D6">
        <w:rPr>
          <w:rFonts w:ascii="Arial" w:hAnsi="Arial" w:cs="Arial"/>
          <w:sz w:val="24"/>
          <w:szCs w:val="24"/>
        </w:rPr>
        <w:fldChar w:fldCharType="end"/>
      </w:r>
      <w:r w:rsidR="00F40980">
        <w:rPr>
          <w:rFonts w:ascii="Arial" w:hAnsi="Arial" w:cs="Arial" w:hint="eastAsia"/>
          <w:sz w:val="24"/>
          <w:szCs w:val="24"/>
        </w:rPr>
        <w:t xml:space="preserve">. </w:t>
      </w:r>
      <w:r w:rsidR="00E024D1">
        <w:rPr>
          <w:rFonts w:ascii="Arial" w:hAnsi="Arial" w:cs="Arial"/>
          <w:sz w:val="24"/>
          <w:szCs w:val="24"/>
        </w:rPr>
        <w:t xml:space="preserve">We </w:t>
      </w:r>
      <w:r w:rsidR="00F40980">
        <w:rPr>
          <w:rFonts w:ascii="Arial" w:hAnsi="Arial" w:cs="Arial" w:hint="eastAsia"/>
          <w:sz w:val="24"/>
          <w:szCs w:val="24"/>
        </w:rPr>
        <w:t xml:space="preserve">generated a </w:t>
      </w:r>
      <w:r w:rsidR="00F40980" w:rsidRPr="00F40980">
        <w:rPr>
          <w:rFonts w:ascii="Arial" w:hAnsi="Arial" w:cs="Arial"/>
          <w:sz w:val="24"/>
          <w:szCs w:val="24"/>
        </w:rPr>
        <w:t>TCP14</w:t>
      </w:r>
      <w:r w:rsidR="00F40980" w:rsidRPr="00B71AD6">
        <w:rPr>
          <w:rFonts w:ascii="Arial" w:hAnsi="Arial" w:cs="Arial"/>
          <w:sz w:val="24"/>
          <w:szCs w:val="24"/>
          <w:vertAlign w:val="subscript"/>
        </w:rPr>
        <w:t>H121Q R130K L161N</w:t>
      </w:r>
      <w:r w:rsidR="00F40980">
        <w:rPr>
          <w:rFonts w:ascii="Arial" w:hAnsi="Arial" w:cs="Arial" w:hint="eastAsia"/>
          <w:sz w:val="24"/>
          <w:szCs w:val="24"/>
          <w:vertAlign w:val="subscript"/>
        </w:rPr>
        <w:t xml:space="preserve"> </w:t>
      </w:r>
      <w:r w:rsidR="00F40980">
        <w:rPr>
          <w:rFonts w:ascii="Arial" w:hAnsi="Arial" w:cs="Arial" w:hint="eastAsia"/>
          <w:sz w:val="24"/>
          <w:szCs w:val="24"/>
        </w:rPr>
        <w:t xml:space="preserve">mutant </w:t>
      </w:r>
      <w:r w:rsidR="00E024D1">
        <w:rPr>
          <w:rFonts w:ascii="Arial" w:hAnsi="Arial" w:cs="Arial"/>
          <w:sz w:val="24"/>
          <w:szCs w:val="24"/>
        </w:rPr>
        <w:t xml:space="preserve">and found that it </w:t>
      </w:r>
      <w:r w:rsidR="00B20F1D" w:rsidRPr="002111CC">
        <w:rPr>
          <w:rFonts w:ascii="Arial" w:hAnsi="Arial" w:cs="Arial"/>
          <w:sz w:val="24"/>
          <w:szCs w:val="24"/>
        </w:rPr>
        <w:t xml:space="preserve">almost completely </w:t>
      </w:r>
      <w:r w:rsidR="002E4DCB">
        <w:rPr>
          <w:rFonts w:ascii="Arial" w:hAnsi="Arial" w:cs="Arial" w:hint="eastAsia"/>
          <w:sz w:val="24"/>
          <w:szCs w:val="24"/>
        </w:rPr>
        <w:t>abolished the formation of</w:t>
      </w:r>
      <w:r w:rsidR="00B20F1D" w:rsidRPr="002111CC">
        <w:rPr>
          <w:rFonts w:ascii="Arial" w:hAnsi="Arial" w:cs="Arial"/>
          <w:sz w:val="24"/>
          <w:szCs w:val="24"/>
        </w:rPr>
        <w:t xml:space="preserve"> sub-nuclear foci</w:t>
      </w:r>
      <w:r w:rsidR="009317B5">
        <w:rPr>
          <w:rFonts w:ascii="Arial" w:hAnsi="Arial" w:cs="Arial" w:hint="eastAsia"/>
          <w:sz w:val="24"/>
          <w:szCs w:val="24"/>
        </w:rPr>
        <w:t xml:space="preserve"> in </w:t>
      </w:r>
      <w:r w:rsidR="009317B5">
        <w:rPr>
          <w:rFonts w:ascii="Arial" w:hAnsi="Arial" w:cs="Arial"/>
          <w:sz w:val="24"/>
          <w:szCs w:val="24"/>
        </w:rPr>
        <w:t>transgenic</w:t>
      </w:r>
      <w:r w:rsidR="009317B5">
        <w:rPr>
          <w:rFonts w:ascii="Arial" w:hAnsi="Arial" w:cs="Arial" w:hint="eastAsia"/>
          <w:sz w:val="24"/>
          <w:szCs w:val="24"/>
        </w:rPr>
        <w:t xml:space="preserve"> Arabidopsis</w:t>
      </w:r>
      <w:r w:rsidR="00B20F1D" w:rsidRPr="002111CC">
        <w:rPr>
          <w:rFonts w:ascii="Arial" w:hAnsi="Arial" w:cs="Arial"/>
          <w:sz w:val="24"/>
          <w:szCs w:val="24"/>
        </w:rPr>
        <w:t xml:space="preserve">, although it </w:t>
      </w:r>
      <w:r w:rsidR="007F3634">
        <w:rPr>
          <w:rFonts w:ascii="Arial" w:hAnsi="Arial" w:cs="Arial"/>
          <w:sz w:val="24"/>
          <w:szCs w:val="24"/>
        </w:rPr>
        <w:t>wa</w:t>
      </w:r>
      <w:r w:rsidR="00B20F1D" w:rsidRPr="002111CC">
        <w:rPr>
          <w:rFonts w:ascii="Arial" w:hAnsi="Arial" w:cs="Arial"/>
          <w:sz w:val="24"/>
          <w:szCs w:val="24"/>
        </w:rPr>
        <w:t>s still exclusively localized in nuclei and retain</w:t>
      </w:r>
      <w:r w:rsidR="00E024D1">
        <w:rPr>
          <w:rFonts w:ascii="Arial" w:hAnsi="Arial" w:cs="Arial"/>
          <w:sz w:val="24"/>
          <w:szCs w:val="24"/>
        </w:rPr>
        <w:t>ed</w:t>
      </w:r>
      <w:r w:rsidR="00B20F1D" w:rsidRPr="002111CC">
        <w:rPr>
          <w:rFonts w:ascii="Arial" w:hAnsi="Arial" w:cs="Arial"/>
          <w:sz w:val="24"/>
          <w:szCs w:val="24"/>
        </w:rPr>
        <w:t xml:space="preserve"> its ability to homodimeriz</w:t>
      </w:r>
      <w:r w:rsidR="007F3634">
        <w:rPr>
          <w:rFonts w:ascii="Arial" w:hAnsi="Arial" w:cs="Arial"/>
          <w:sz w:val="24"/>
          <w:szCs w:val="24"/>
        </w:rPr>
        <w:t>e</w:t>
      </w:r>
      <w:r w:rsidR="00B20F1D" w:rsidRPr="002111CC">
        <w:rPr>
          <w:rFonts w:ascii="Arial" w:hAnsi="Arial" w:cs="Arial"/>
          <w:sz w:val="24"/>
          <w:szCs w:val="24"/>
        </w:rPr>
        <w:t xml:space="preserve"> and </w:t>
      </w:r>
      <w:r w:rsidR="003E052C" w:rsidRPr="002111CC">
        <w:rPr>
          <w:rFonts w:ascii="Arial" w:hAnsi="Arial" w:cs="Arial"/>
          <w:sz w:val="24"/>
          <w:szCs w:val="24"/>
        </w:rPr>
        <w:t>associat</w:t>
      </w:r>
      <w:r w:rsidR="007F3634">
        <w:rPr>
          <w:rFonts w:ascii="Arial" w:hAnsi="Arial" w:cs="Arial"/>
          <w:sz w:val="24"/>
          <w:szCs w:val="24"/>
        </w:rPr>
        <w:t>e</w:t>
      </w:r>
      <w:r w:rsidR="003E052C" w:rsidRPr="002111CC">
        <w:rPr>
          <w:rFonts w:ascii="Arial" w:hAnsi="Arial" w:cs="Arial"/>
          <w:sz w:val="24"/>
          <w:szCs w:val="24"/>
        </w:rPr>
        <w:t xml:space="preserve"> with HopBB1</w:t>
      </w:r>
      <w:r w:rsidR="00F40980">
        <w:rPr>
          <w:rFonts w:ascii="Arial" w:hAnsi="Arial" w:cs="Arial" w:hint="eastAsia"/>
          <w:sz w:val="24"/>
          <w:szCs w:val="24"/>
        </w:rPr>
        <w:t xml:space="preserve"> (Figure 7D, </w:t>
      </w:r>
      <w:r w:rsidR="00575C26">
        <w:rPr>
          <w:rFonts w:ascii="Arial" w:hAnsi="Arial" w:cs="Arial" w:hint="eastAsia"/>
          <w:sz w:val="24"/>
          <w:szCs w:val="24"/>
        </w:rPr>
        <w:t>and S</w:t>
      </w:r>
      <w:r w:rsidR="00F40980">
        <w:rPr>
          <w:rFonts w:ascii="Arial" w:hAnsi="Arial" w:cs="Arial" w:hint="eastAsia"/>
          <w:sz w:val="24"/>
          <w:szCs w:val="24"/>
        </w:rPr>
        <w:t>7</w:t>
      </w:r>
      <w:r w:rsidR="00726D7B">
        <w:rPr>
          <w:rFonts w:ascii="Arial" w:hAnsi="Arial" w:cs="Arial" w:hint="eastAsia"/>
          <w:sz w:val="24"/>
          <w:szCs w:val="24"/>
        </w:rPr>
        <w:t>E-7I</w:t>
      </w:r>
      <w:r w:rsidR="00F40980">
        <w:rPr>
          <w:rFonts w:ascii="Arial" w:hAnsi="Arial" w:cs="Arial" w:hint="eastAsia"/>
          <w:sz w:val="24"/>
          <w:szCs w:val="24"/>
        </w:rPr>
        <w:t>)</w:t>
      </w:r>
      <w:r w:rsidR="003E052C" w:rsidRPr="002111CC">
        <w:rPr>
          <w:rFonts w:ascii="Arial" w:hAnsi="Arial" w:cs="Arial"/>
          <w:sz w:val="24"/>
          <w:szCs w:val="24"/>
        </w:rPr>
        <w:t xml:space="preserve">. Thus, </w:t>
      </w:r>
      <w:r w:rsidR="007F3634">
        <w:rPr>
          <w:rFonts w:ascii="Arial" w:hAnsi="Arial" w:cs="Arial"/>
          <w:sz w:val="24"/>
          <w:szCs w:val="24"/>
        </w:rPr>
        <w:t xml:space="preserve">formation of </w:t>
      </w:r>
      <w:r w:rsidR="003E052C" w:rsidRPr="002111CC">
        <w:rPr>
          <w:rFonts w:ascii="Arial" w:hAnsi="Arial" w:cs="Arial"/>
          <w:sz w:val="24"/>
          <w:szCs w:val="24"/>
        </w:rPr>
        <w:t>the TCP14</w:t>
      </w:r>
      <w:r w:rsidR="007F3634">
        <w:rPr>
          <w:rFonts w:ascii="Arial" w:hAnsi="Arial" w:cs="Arial"/>
          <w:sz w:val="24"/>
          <w:szCs w:val="24"/>
        </w:rPr>
        <w:t xml:space="preserve"> nuclear </w:t>
      </w:r>
      <w:r w:rsidR="003E052C" w:rsidRPr="002111CC">
        <w:rPr>
          <w:rFonts w:ascii="Arial" w:hAnsi="Arial" w:cs="Arial"/>
          <w:sz w:val="24"/>
          <w:szCs w:val="24"/>
        </w:rPr>
        <w:t xml:space="preserve">foci </w:t>
      </w:r>
      <w:r w:rsidR="007F3634">
        <w:rPr>
          <w:rFonts w:ascii="Arial" w:hAnsi="Arial" w:cs="Arial"/>
          <w:sz w:val="24"/>
          <w:szCs w:val="24"/>
        </w:rPr>
        <w:t>is</w:t>
      </w:r>
      <w:r w:rsidR="007F3634" w:rsidRPr="002111CC">
        <w:rPr>
          <w:rFonts w:ascii="Arial" w:hAnsi="Arial" w:cs="Arial"/>
          <w:sz w:val="24"/>
          <w:szCs w:val="24"/>
        </w:rPr>
        <w:t xml:space="preserve"> </w:t>
      </w:r>
      <w:r w:rsidR="003E052C" w:rsidRPr="002111CC">
        <w:rPr>
          <w:rFonts w:ascii="Arial" w:hAnsi="Arial" w:cs="Arial"/>
          <w:sz w:val="24"/>
          <w:szCs w:val="24"/>
        </w:rPr>
        <w:t>dependent on its ability to bind DNA.</w:t>
      </w:r>
      <w:r w:rsidR="00B20F1D" w:rsidRPr="002111CC">
        <w:rPr>
          <w:rFonts w:ascii="Arial" w:hAnsi="Arial" w:cs="Arial"/>
          <w:sz w:val="24"/>
          <w:szCs w:val="24"/>
        </w:rPr>
        <w:t xml:space="preserve"> </w:t>
      </w:r>
    </w:p>
    <w:p w14:paraId="6470BEEA" w14:textId="3958F3E6" w:rsidR="00EC6DC6" w:rsidRPr="002111CC" w:rsidRDefault="005E49E2" w:rsidP="001D1CD4">
      <w:pPr>
        <w:spacing w:line="480" w:lineRule="auto"/>
        <w:jc w:val="both"/>
        <w:rPr>
          <w:rFonts w:ascii="Arial" w:hAnsi="Arial" w:cs="Arial"/>
          <w:sz w:val="24"/>
          <w:szCs w:val="24"/>
        </w:rPr>
      </w:pPr>
      <w:r>
        <w:rPr>
          <w:rFonts w:ascii="Arial" w:hAnsi="Arial" w:cs="Arial"/>
          <w:sz w:val="24"/>
          <w:szCs w:val="24"/>
        </w:rPr>
        <w:t>W</w:t>
      </w:r>
      <w:r w:rsidR="000D2CE0" w:rsidRPr="002111CC">
        <w:rPr>
          <w:rFonts w:ascii="Arial" w:hAnsi="Arial" w:cs="Arial"/>
          <w:sz w:val="24"/>
          <w:szCs w:val="24"/>
        </w:rPr>
        <w:t>e tested whether the JAZ3 nuclear foci represent a structure for its degradatio</w:t>
      </w:r>
      <w:r w:rsidR="000A2745" w:rsidRPr="002111CC">
        <w:rPr>
          <w:rFonts w:ascii="Arial" w:hAnsi="Arial" w:cs="Arial"/>
          <w:sz w:val="24"/>
          <w:szCs w:val="24"/>
        </w:rPr>
        <w:t xml:space="preserve">n by examining the localization of </w:t>
      </w:r>
      <w:r w:rsidR="002C7E17" w:rsidRPr="002C7E17">
        <w:rPr>
          <w:rFonts w:ascii="Arial" w:hAnsi="Arial" w:cs="Arial"/>
          <w:sz w:val="24"/>
          <w:szCs w:val="24"/>
        </w:rPr>
        <w:t xml:space="preserve">JAZ3 </w:t>
      </w:r>
      <w:r w:rsidR="002C7E17">
        <w:rPr>
          <w:rFonts w:ascii="Arial" w:hAnsi="Arial" w:cs="Arial" w:hint="eastAsia"/>
          <w:sz w:val="24"/>
          <w:szCs w:val="24"/>
        </w:rPr>
        <w:t xml:space="preserve">in </w:t>
      </w:r>
      <w:r w:rsidR="002C7E17" w:rsidRPr="00B71AD6">
        <w:rPr>
          <w:rFonts w:ascii="Arial" w:hAnsi="Arial" w:cs="Arial"/>
          <w:i/>
          <w:sz w:val="24"/>
          <w:szCs w:val="24"/>
        </w:rPr>
        <w:t>coi1-1</w:t>
      </w:r>
      <w:r w:rsidR="002C7E17">
        <w:rPr>
          <w:rFonts w:ascii="Arial" w:hAnsi="Arial" w:cs="Arial" w:hint="eastAsia"/>
          <w:sz w:val="24"/>
          <w:szCs w:val="24"/>
        </w:rPr>
        <w:t xml:space="preserve"> and </w:t>
      </w:r>
      <w:r w:rsidR="002C7E17" w:rsidRPr="008D30F1">
        <w:rPr>
          <w:rFonts w:ascii="Arial" w:hAnsi="Arial" w:cs="Arial"/>
          <w:sz w:val="24"/>
          <w:szCs w:val="24"/>
        </w:rPr>
        <w:t xml:space="preserve">the localization </w:t>
      </w:r>
      <w:r w:rsidR="002C7E17">
        <w:rPr>
          <w:rFonts w:ascii="Arial" w:hAnsi="Arial" w:cs="Arial" w:hint="eastAsia"/>
          <w:sz w:val="24"/>
          <w:szCs w:val="24"/>
        </w:rPr>
        <w:t>of JAZ3</w:t>
      </w:r>
      <w:r w:rsidR="002C7E17" w:rsidRPr="00B71AD6">
        <w:rPr>
          <w:rFonts w:ascii="Arial" w:hAnsi="Arial" w:cs="Arial"/>
          <w:sz w:val="24"/>
          <w:szCs w:val="24"/>
          <w:vertAlign w:val="subscript"/>
        </w:rPr>
        <w:t>P302A</w:t>
      </w:r>
      <w:r w:rsidR="002C7E17">
        <w:rPr>
          <w:rFonts w:ascii="Arial" w:hAnsi="Arial" w:cs="Arial" w:hint="eastAsia"/>
          <w:sz w:val="24"/>
          <w:szCs w:val="24"/>
          <w:vertAlign w:val="subscript"/>
        </w:rPr>
        <w:t xml:space="preserve"> </w:t>
      </w:r>
      <w:r w:rsidR="002C7E17" w:rsidRPr="00B71AD6">
        <w:rPr>
          <w:rFonts w:ascii="Arial" w:hAnsi="Arial" w:cs="Arial"/>
          <w:sz w:val="24"/>
          <w:szCs w:val="24"/>
          <w:vertAlign w:val="subscript"/>
        </w:rPr>
        <w:t>R305A</w:t>
      </w:r>
      <w:r w:rsidR="00BE496F">
        <w:rPr>
          <w:rFonts w:ascii="Arial" w:hAnsi="Arial" w:cs="Arial"/>
          <w:sz w:val="24"/>
          <w:szCs w:val="24"/>
        </w:rPr>
        <w:t>,</w:t>
      </w:r>
      <w:r w:rsidR="002C7E17">
        <w:rPr>
          <w:rFonts w:ascii="Arial" w:hAnsi="Arial" w:cs="Arial" w:hint="eastAsia"/>
          <w:sz w:val="24"/>
          <w:szCs w:val="24"/>
        </w:rPr>
        <w:t xml:space="preserve"> </w:t>
      </w:r>
      <w:r w:rsidR="007F3634">
        <w:rPr>
          <w:rFonts w:ascii="Arial" w:hAnsi="Arial" w:cs="Arial"/>
          <w:sz w:val="24"/>
          <w:szCs w:val="24"/>
        </w:rPr>
        <w:t xml:space="preserve">which has lost the ability to interact with COI1 </w:t>
      </w:r>
      <w:r w:rsidR="002C7E17">
        <w:rPr>
          <w:rFonts w:ascii="Arial" w:hAnsi="Arial" w:cs="Arial" w:hint="eastAsia"/>
          <w:sz w:val="24"/>
          <w:szCs w:val="24"/>
        </w:rPr>
        <w:t>(Figur</w:t>
      </w:r>
      <w:r w:rsidR="00BE496F">
        <w:rPr>
          <w:rFonts w:ascii="Arial" w:hAnsi="Arial" w:cs="Arial"/>
          <w:sz w:val="24"/>
          <w:szCs w:val="24"/>
        </w:rPr>
        <w:t xml:space="preserve">e </w:t>
      </w:r>
      <w:r w:rsidR="00575C26">
        <w:rPr>
          <w:rFonts w:ascii="Arial" w:hAnsi="Arial" w:cs="Arial" w:hint="eastAsia"/>
          <w:sz w:val="24"/>
          <w:szCs w:val="24"/>
        </w:rPr>
        <w:t>S</w:t>
      </w:r>
      <w:r w:rsidR="00BE496F">
        <w:rPr>
          <w:rFonts w:ascii="Arial" w:hAnsi="Arial" w:cs="Arial"/>
          <w:sz w:val="24"/>
          <w:szCs w:val="24"/>
        </w:rPr>
        <w:t>6</w:t>
      </w:r>
      <w:r w:rsidR="002C7E17">
        <w:rPr>
          <w:rFonts w:ascii="Arial" w:hAnsi="Arial" w:cs="Arial" w:hint="eastAsia"/>
          <w:sz w:val="24"/>
          <w:szCs w:val="24"/>
        </w:rPr>
        <w:t xml:space="preserve">). </w:t>
      </w:r>
      <w:r w:rsidR="00B20A32" w:rsidRPr="002111CC">
        <w:rPr>
          <w:rFonts w:ascii="Arial" w:hAnsi="Arial" w:cs="Arial"/>
          <w:sz w:val="24"/>
          <w:szCs w:val="24"/>
        </w:rPr>
        <w:t xml:space="preserve">We </w:t>
      </w:r>
      <w:r w:rsidR="002C7E17">
        <w:rPr>
          <w:rFonts w:ascii="Arial" w:hAnsi="Arial" w:cs="Arial" w:hint="eastAsia"/>
          <w:sz w:val="24"/>
          <w:szCs w:val="24"/>
        </w:rPr>
        <w:t>observed</w:t>
      </w:r>
      <w:r w:rsidR="00B20A32" w:rsidRPr="002111CC">
        <w:rPr>
          <w:rFonts w:ascii="Arial" w:hAnsi="Arial" w:cs="Arial"/>
          <w:sz w:val="24"/>
          <w:szCs w:val="24"/>
        </w:rPr>
        <w:t xml:space="preserve"> that</w:t>
      </w:r>
      <w:r w:rsidR="002C7E17">
        <w:rPr>
          <w:rFonts w:ascii="Arial" w:hAnsi="Arial" w:cs="Arial" w:hint="eastAsia"/>
          <w:sz w:val="24"/>
          <w:szCs w:val="24"/>
        </w:rPr>
        <w:t xml:space="preserve"> JAZ3-RFP form</w:t>
      </w:r>
      <w:r w:rsidR="007F3634">
        <w:rPr>
          <w:rFonts w:ascii="Arial" w:hAnsi="Arial" w:cs="Arial"/>
          <w:sz w:val="24"/>
          <w:szCs w:val="24"/>
        </w:rPr>
        <w:t>ed</w:t>
      </w:r>
      <w:r w:rsidR="002C7E17">
        <w:rPr>
          <w:rFonts w:ascii="Arial" w:hAnsi="Arial" w:cs="Arial" w:hint="eastAsia"/>
          <w:sz w:val="24"/>
          <w:szCs w:val="24"/>
        </w:rPr>
        <w:t xml:space="preserve"> subnuclear foci in Col-0, but not </w:t>
      </w:r>
      <w:r w:rsidR="0039241E">
        <w:rPr>
          <w:rFonts w:ascii="Arial" w:hAnsi="Arial" w:cs="Arial"/>
          <w:sz w:val="24"/>
          <w:szCs w:val="24"/>
        </w:rPr>
        <w:t xml:space="preserve">in </w:t>
      </w:r>
      <w:r w:rsidR="002C7E17" w:rsidRPr="00B71AD6">
        <w:rPr>
          <w:rFonts w:ascii="Arial" w:hAnsi="Arial" w:cs="Arial"/>
          <w:i/>
          <w:sz w:val="24"/>
          <w:szCs w:val="24"/>
        </w:rPr>
        <w:t>coi1-1</w:t>
      </w:r>
      <w:r w:rsidR="003B216E">
        <w:rPr>
          <w:rFonts w:ascii="Arial" w:hAnsi="Arial" w:cs="Arial" w:hint="eastAsia"/>
          <w:sz w:val="24"/>
          <w:szCs w:val="24"/>
        </w:rPr>
        <w:t>, a COI1 allele without detectable protein accumulation</w:t>
      </w:r>
      <w:r w:rsidR="00844414">
        <w:rPr>
          <w:rFonts w:ascii="Arial" w:hAnsi="Arial" w:cs="Arial" w:hint="eastAsia"/>
          <w:sz w:val="24"/>
          <w:szCs w:val="24"/>
        </w:rPr>
        <w:t xml:space="preserve"> </w:t>
      </w:r>
      <w:r w:rsidR="00EA55D6">
        <w:rPr>
          <w:rFonts w:ascii="Arial" w:hAnsi="Arial" w:cs="Arial"/>
          <w:sz w:val="24"/>
          <w:szCs w:val="24"/>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4" w:tooltip="He, 2012 #34" w:history="1">
        <w:r w:rsidR="00BB343F">
          <w:rPr>
            <w:rFonts w:ascii="Arial" w:hAnsi="Arial" w:cs="Arial"/>
            <w:noProof/>
            <w:sz w:val="24"/>
            <w:szCs w:val="24"/>
          </w:rPr>
          <w:t>He et al., 2012</w:t>
        </w:r>
      </w:hyperlink>
      <w:r w:rsidR="00EA55D6">
        <w:rPr>
          <w:rFonts w:ascii="Arial" w:hAnsi="Arial" w:cs="Arial"/>
          <w:noProof/>
          <w:sz w:val="24"/>
          <w:szCs w:val="24"/>
        </w:rPr>
        <w:t>)</w:t>
      </w:r>
      <w:r w:rsidR="00EA55D6">
        <w:rPr>
          <w:rFonts w:ascii="Arial" w:hAnsi="Arial" w:cs="Arial"/>
          <w:sz w:val="24"/>
          <w:szCs w:val="24"/>
        </w:rPr>
        <w:fldChar w:fldCharType="end"/>
      </w:r>
      <w:r w:rsidR="0039241E">
        <w:rPr>
          <w:rFonts w:ascii="Arial" w:hAnsi="Arial" w:cs="Arial"/>
          <w:sz w:val="24"/>
          <w:szCs w:val="24"/>
        </w:rPr>
        <w:t>;</w:t>
      </w:r>
      <w:r w:rsidR="007F3634" w:rsidRPr="002111CC">
        <w:rPr>
          <w:rFonts w:ascii="Arial" w:hAnsi="Arial" w:cs="Arial"/>
          <w:sz w:val="24"/>
          <w:szCs w:val="24"/>
        </w:rPr>
        <w:t xml:space="preserve"> </w:t>
      </w:r>
      <w:r w:rsidR="002C7E17">
        <w:rPr>
          <w:rFonts w:ascii="Arial" w:hAnsi="Arial" w:cs="Arial" w:hint="eastAsia"/>
          <w:sz w:val="24"/>
          <w:szCs w:val="24"/>
        </w:rPr>
        <w:t>JAZ3</w:t>
      </w:r>
      <w:r w:rsidR="002C7E17" w:rsidRPr="008D30F1">
        <w:rPr>
          <w:rFonts w:ascii="Arial" w:hAnsi="Arial" w:cs="Arial"/>
          <w:sz w:val="24"/>
          <w:szCs w:val="24"/>
          <w:vertAlign w:val="subscript"/>
        </w:rPr>
        <w:t>P302A</w:t>
      </w:r>
      <w:r w:rsidR="002C7E17">
        <w:rPr>
          <w:rFonts w:ascii="Arial" w:hAnsi="Arial" w:cs="Arial" w:hint="eastAsia"/>
          <w:sz w:val="24"/>
          <w:szCs w:val="24"/>
          <w:vertAlign w:val="subscript"/>
        </w:rPr>
        <w:t xml:space="preserve"> </w:t>
      </w:r>
      <w:r w:rsidR="002C7E17" w:rsidRPr="008D30F1">
        <w:rPr>
          <w:rFonts w:ascii="Arial" w:hAnsi="Arial" w:cs="Arial"/>
          <w:sz w:val="24"/>
          <w:szCs w:val="24"/>
          <w:vertAlign w:val="subscript"/>
        </w:rPr>
        <w:t>R305A</w:t>
      </w:r>
      <w:r w:rsidR="002C7E17" w:rsidRPr="002111CC">
        <w:rPr>
          <w:rFonts w:ascii="Arial" w:hAnsi="Arial" w:cs="Arial"/>
          <w:sz w:val="24"/>
          <w:szCs w:val="24"/>
        </w:rPr>
        <w:t xml:space="preserve"> </w:t>
      </w:r>
      <w:r w:rsidR="007F3634">
        <w:rPr>
          <w:rFonts w:ascii="Arial" w:hAnsi="Arial" w:cs="Arial"/>
          <w:sz w:val="24"/>
          <w:szCs w:val="24"/>
        </w:rPr>
        <w:t>wa</w:t>
      </w:r>
      <w:r>
        <w:rPr>
          <w:rFonts w:ascii="Arial" w:hAnsi="Arial" w:cs="Arial"/>
          <w:sz w:val="24"/>
          <w:szCs w:val="24"/>
        </w:rPr>
        <w:t>s</w:t>
      </w:r>
      <w:r w:rsidRPr="002111CC">
        <w:rPr>
          <w:rFonts w:ascii="Arial" w:hAnsi="Arial" w:cs="Arial"/>
          <w:sz w:val="24"/>
          <w:szCs w:val="24"/>
        </w:rPr>
        <w:t xml:space="preserve"> </w:t>
      </w:r>
      <w:r>
        <w:rPr>
          <w:rFonts w:ascii="Arial" w:hAnsi="Arial" w:cs="Arial"/>
          <w:sz w:val="24"/>
          <w:szCs w:val="24"/>
        </w:rPr>
        <w:t xml:space="preserve">unable </w:t>
      </w:r>
      <w:r w:rsidR="00BB7DBC" w:rsidRPr="002111CC">
        <w:rPr>
          <w:rFonts w:ascii="Arial" w:hAnsi="Arial" w:cs="Arial"/>
          <w:sz w:val="24"/>
          <w:szCs w:val="24"/>
        </w:rPr>
        <w:t>to form nuclear foci</w:t>
      </w:r>
      <w:r w:rsidR="002C7E17">
        <w:rPr>
          <w:rFonts w:ascii="Arial" w:hAnsi="Arial" w:cs="Arial" w:hint="eastAsia"/>
          <w:sz w:val="24"/>
          <w:szCs w:val="24"/>
        </w:rPr>
        <w:t xml:space="preserve"> (Figure 7</w:t>
      </w:r>
      <w:r>
        <w:rPr>
          <w:rFonts w:ascii="Arial" w:hAnsi="Arial" w:cs="Arial"/>
          <w:sz w:val="24"/>
          <w:szCs w:val="24"/>
        </w:rPr>
        <w:t>E</w:t>
      </w:r>
      <w:r w:rsidR="00754D3E">
        <w:rPr>
          <w:rFonts w:ascii="Arial" w:hAnsi="Arial" w:cs="Arial" w:hint="eastAsia"/>
          <w:sz w:val="24"/>
          <w:szCs w:val="24"/>
        </w:rPr>
        <w:t xml:space="preserve"> and</w:t>
      </w:r>
      <w:r w:rsidR="002C7E17">
        <w:rPr>
          <w:rFonts w:ascii="Arial" w:hAnsi="Arial" w:cs="Arial" w:hint="eastAsia"/>
          <w:sz w:val="24"/>
          <w:szCs w:val="24"/>
        </w:rPr>
        <w:t xml:space="preserve"> 7</w:t>
      </w:r>
      <w:r>
        <w:rPr>
          <w:rFonts w:ascii="Arial" w:hAnsi="Arial" w:cs="Arial"/>
          <w:sz w:val="24"/>
          <w:szCs w:val="24"/>
        </w:rPr>
        <w:t>F</w:t>
      </w:r>
      <w:r w:rsidR="002C7E17">
        <w:rPr>
          <w:rFonts w:ascii="Arial" w:hAnsi="Arial" w:cs="Arial" w:hint="eastAsia"/>
          <w:sz w:val="24"/>
          <w:szCs w:val="24"/>
        </w:rPr>
        <w:t>)</w:t>
      </w:r>
      <w:r w:rsidR="00BB7DBC" w:rsidRPr="002111CC">
        <w:rPr>
          <w:rFonts w:ascii="Arial" w:hAnsi="Arial" w:cs="Arial"/>
          <w:sz w:val="24"/>
          <w:szCs w:val="24"/>
        </w:rPr>
        <w:t xml:space="preserve">. </w:t>
      </w:r>
      <w:r w:rsidR="002A187B">
        <w:rPr>
          <w:rFonts w:ascii="Arial" w:hAnsi="Arial" w:cs="Arial"/>
          <w:sz w:val="24"/>
          <w:szCs w:val="24"/>
        </w:rPr>
        <w:t xml:space="preserve">Thus, formation of JAZ3 nuclear foci requires COI1. </w:t>
      </w:r>
      <w:r w:rsidR="0039241E">
        <w:rPr>
          <w:rFonts w:ascii="Arial" w:hAnsi="Arial" w:cs="Arial"/>
          <w:sz w:val="24"/>
          <w:szCs w:val="24"/>
        </w:rPr>
        <w:t xml:space="preserve">Importantly, </w:t>
      </w:r>
      <w:r w:rsidR="00754D3E">
        <w:rPr>
          <w:rFonts w:ascii="Arial" w:hAnsi="Arial" w:cs="Arial" w:hint="eastAsia"/>
          <w:sz w:val="24"/>
          <w:szCs w:val="24"/>
        </w:rPr>
        <w:t>JAZ3</w:t>
      </w:r>
      <w:r w:rsidR="00754D3E" w:rsidRPr="008D30F1">
        <w:rPr>
          <w:rFonts w:ascii="Arial" w:hAnsi="Arial" w:cs="Arial"/>
          <w:sz w:val="24"/>
          <w:szCs w:val="24"/>
          <w:vertAlign w:val="subscript"/>
        </w:rPr>
        <w:t>P302A</w:t>
      </w:r>
      <w:r w:rsidR="00754D3E">
        <w:rPr>
          <w:rFonts w:ascii="Arial" w:hAnsi="Arial" w:cs="Arial" w:hint="eastAsia"/>
          <w:sz w:val="24"/>
          <w:szCs w:val="24"/>
          <w:vertAlign w:val="subscript"/>
        </w:rPr>
        <w:t xml:space="preserve"> </w:t>
      </w:r>
      <w:r w:rsidR="00754D3E" w:rsidRPr="008D30F1">
        <w:rPr>
          <w:rFonts w:ascii="Arial" w:hAnsi="Arial" w:cs="Arial"/>
          <w:sz w:val="24"/>
          <w:szCs w:val="24"/>
          <w:vertAlign w:val="subscript"/>
        </w:rPr>
        <w:t>R305A</w:t>
      </w:r>
      <w:r w:rsidR="00754D3E">
        <w:rPr>
          <w:rFonts w:ascii="Arial" w:hAnsi="Arial" w:cs="Arial" w:hint="eastAsia"/>
          <w:sz w:val="24"/>
          <w:szCs w:val="24"/>
          <w:vertAlign w:val="subscript"/>
        </w:rPr>
        <w:t xml:space="preserve"> </w:t>
      </w:r>
      <w:r w:rsidR="0039241E">
        <w:rPr>
          <w:rFonts w:ascii="Arial" w:hAnsi="Arial" w:cs="Arial"/>
          <w:sz w:val="24"/>
          <w:szCs w:val="24"/>
        </w:rPr>
        <w:t xml:space="preserve">was </w:t>
      </w:r>
      <w:r w:rsidR="00754D3E">
        <w:rPr>
          <w:rFonts w:ascii="Arial" w:hAnsi="Arial" w:cs="Arial" w:hint="eastAsia"/>
          <w:sz w:val="24"/>
          <w:szCs w:val="24"/>
        </w:rPr>
        <w:t xml:space="preserve">re-localized into TCP14 subnuclear foci only in the presence of </w:t>
      </w:r>
      <w:r w:rsidR="00754D3E">
        <w:rPr>
          <w:rFonts w:ascii="Arial" w:hAnsi="Arial" w:cs="Arial" w:hint="eastAsia"/>
          <w:sz w:val="24"/>
          <w:szCs w:val="24"/>
        </w:rPr>
        <w:lastRenderedPageBreak/>
        <w:t>HopBB1 (Figure 7G and 7H)</w:t>
      </w:r>
      <w:r w:rsidR="00D82578">
        <w:rPr>
          <w:rFonts w:ascii="Arial" w:hAnsi="Arial" w:cs="Arial" w:hint="eastAsia"/>
          <w:sz w:val="24"/>
          <w:szCs w:val="24"/>
        </w:rPr>
        <w:t xml:space="preserve">. </w:t>
      </w:r>
      <w:r w:rsidR="002A187B">
        <w:rPr>
          <w:rFonts w:ascii="Arial" w:hAnsi="Arial" w:cs="Arial"/>
          <w:sz w:val="24"/>
          <w:szCs w:val="24"/>
        </w:rPr>
        <w:t xml:space="preserve">In sum, these </w:t>
      </w:r>
      <w:r>
        <w:rPr>
          <w:rFonts w:ascii="Arial" w:hAnsi="Arial" w:cs="Arial"/>
          <w:sz w:val="24"/>
          <w:szCs w:val="24"/>
        </w:rPr>
        <w:t xml:space="preserve">data are consistent with a model where </w:t>
      </w:r>
      <w:r w:rsidR="00BB7DBC" w:rsidRPr="002111CC">
        <w:rPr>
          <w:rFonts w:ascii="Arial" w:hAnsi="Arial" w:cs="Arial"/>
          <w:sz w:val="24"/>
          <w:szCs w:val="24"/>
        </w:rPr>
        <w:t xml:space="preserve">HopBB1 links </w:t>
      </w:r>
      <w:r w:rsidR="002A187B">
        <w:rPr>
          <w:rFonts w:ascii="Arial" w:hAnsi="Arial" w:cs="Arial"/>
          <w:sz w:val="24"/>
          <w:szCs w:val="24"/>
        </w:rPr>
        <w:t>template DNA</w:t>
      </w:r>
      <w:r w:rsidR="008C4158">
        <w:rPr>
          <w:rFonts w:ascii="Arial" w:hAnsi="Arial" w:cs="Arial"/>
          <w:sz w:val="24"/>
          <w:szCs w:val="24"/>
        </w:rPr>
        <w:t>-</w:t>
      </w:r>
      <w:r w:rsidR="002A187B">
        <w:rPr>
          <w:rFonts w:ascii="Arial" w:hAnsi="Arial" w:cs="Arial"/>
          <w:sz w:val="24"/>
          <w:szCs w:val="24"/>
        </w:rPr>
        <w:t xml:space="preserve">bound </w:t>
      </w:r>
      <w:r w:rsidR="00BB7DBC" w:rsidRPr="002111CC">
        <w:rPr>
          <w:rFonts w:ascii="Arial" w:hAnsi="Arial" w:cs="Arial"/>
          <w:sz w:val="24"/>
          <w:szCs w:val="24"/>
        </w:rPr>
        <w:t xml:space="preserve">TCP14 to a degradation complex containing JAZ3. </w:t>
      </w:r>
    </w:p>
    <w:p w14:paraId="73358EA4" w14:textId="77777777" w:rsidR="00AA46F0" w:rsidRPr="002111CC" w:rsidRDefault="00AA46F0" w:rsidP="001D1CD4">
      <w:pPr>
        <w:spacing w:line="480" w:lineRule="auto"/>
        <w:jc w:val="both"/>
        <w:rPr>
          <w:rFonts w:ascii="Arial" w:hAnsi="Arial" w:cs="Arial"/>
          <w:sz w:val="24"/>
          <w:szCs w:val="24"/>
        </w:rPr>
      </w:pPr>
    </w:p>
    <w:p w14:paraId="0B713ED2" w14:textId="25C8DF5D" w:rsidR="00FF5DAF" w:rsidRDefault="00582662" w:rsidP="001D1CD4">
      <w:pPr>
        <w:spacing w:line="480" w:lineRule="auto"/>
        <w:jc w:val="both"/>
        <w:rPr>
          <w:rFonts w:ascii="Arial" w:hAnsi="Arial" w:cs="Arial"/>
          <w:b/>
          <w:sz w:val="24"/>
          <w:szCs w:val="24"/>
        </w:rPr>
      </w:pPr>
      <w:r w:rsidRPr="00B71AD6">
        <w:rPr>
          <w:rFonts w:ascii="Arial" w:hAnsi="Arial" w:cs="Arial"/>
          <w:b/>
          <w:sz w:val="24"/>
          <w:szCs w:val="24"/>
        </w:rPr>
        <w:t>Discussion</w:t>
      </w:r>
    </w:p>
    <w:p w14:paraId="7F018CFD" w14:textId="330EA70A" w:rsidR="00BE7369" w:rsidRDefault="0036468F" w:rsidP="001D1CD4">
      <w:pPr>
        <w:spacing w:line="480" w:lineRule="auto"/>
        <w:jc w:val="both"/>
        <w:rPr>
          <w:rFonts w:ascii="Arial" w:hAnsi="Arial" w:cs="Arial"/>
          <w:sz w:val="24"/>
          <w:szCs w:val="24"/>
        </w:rPr>
      </w:pPr>
      <w:r>
        <w:rPr>
          <w:rFonts w:ascii="Arial" w:hAnsi="Arial" w:cs="Arial"/>
          <w:sz w:val="24"/>
          <w:szCs w:val="24"/>
        </w:rPr>
        <w:t>We demonstrate that the HopBB1</w:t>
      </w:r>
      <w:r w:rsidR="00D12272">
        <w:rPr>
          <w:rFonts w:ascii="Arial" w:hAnsi="Arial" w:cs="Arial"/>
          <w:sz w:val="24"/>
          <w:szCs w:val="24"/>
        </w:rPr>
        <w:t xml:space="preserve"> </w:t>
      </w:r>
      <w:r>
        <w:rPr>
          <w:rFonts w:ascii="Arial" w:hAnsi="Arial" w:cs="Arial"/>
          <w:sz w:val="24"/>
          <w:szCs w:val="24"/>
        </w:rPr>
        <w:t>type III effector protein modulates</w:t>
      </w:r>
      <w:r w:rsidR="00D12272">
        <w:rPr>
          <w:rFonts w:ascii="Arial" w:hAnsi="Arial" w:cs="Arial"/>
          <w:sz w:val="24"/>
          <w:szCs w:val="24"/>
        </w:rPr>
        <w:t xml:space="preserve"> </w:t>
      </w:r>
      <w:r w:rsidR="00474312">
        <w:rPr>
          <w:rFonts w:ascii="Arial" w:hAnsi="Arial" w:cs="Arial"/>
          <w:sz w:val="24"/>
          <w:szCs w:val="24"/>
        </w:rPr>
        <w:t>subsets of two</w:t>
      </w:r>
      <w:r>
        <w:rPr>
          <w:rFonts w:ascii="Arial" w:hAnsi="Arial" w:cs="Arial"/>
          <w:sz w:val="24"/>
          <w:szCs w:val="24"/>
        </w:rPr>
        <w:t xml:space="preserve"> Arabidopsis</w:t>
      </w:r>
      <w:r w:rsidR="00474312">
        <w:rPr>
          <w:rFonts w:ascii="Arial" w:hAnsi="Arial" w:cs="Arial"/>
          <w:sz w:val="24"/>
          <w:szCs w:val="24"/>
        </w:rPr>
        <w:t xml:space="preserve"> transcriptional regulons, </w:t>
      </w:r>
      <w:r>
        <w:rPr>
          <w:rFonts w:ascii="Arial" w:hAnsi="Arial" w:cs="Arial"/>
          <w:sz w:val="24"/>
          <w:szCs w:val="24"/>
        </w:rPr>
        <w:t xml:space="preserve">those </w:t>
      </w:r>
      <w:r w:rsidR="00A0166D">
        <w:rPr>
          <w:rFonts w:ascii="Arial" w:hAnsi="Arial" w:cs="Arial"/>
          <w:sz w:val="24"/>
          <w:szCs w:val="24"/>
        </w:rPr>
        <w:t>negatively regulated</w:t>
      </w:r>
      <w:r>
        <w:rPr>
          <w:rFonts w:ascii="Arial" w:hAnsi="Arial" w:cs="Arial"/>
          <w:sz w:val="24"/>
          <w:szCs w:val="24"/>
        </w:rPr>
        <w:t xml:space="preserve"> by TCP14 and activated by MYC2, </w:t>
      </w:r>
      <w:r w:rsidR="00474312">
        <w:rPr>
          <w:rFonts w:ascii="Arial" w:hAnsi="Arial" w:cs="Arial"/>
          <w:sz w:val="24"/>
          <w:szCs w:val="24"/>
        </w:rPr>
        <w:t xml:space="preserve">leading to a fine-tuned perturbation in plant defense output that facilitates bacterial pathogen proliferation. </w:t>
      </w:r>
      <w:r w:rsidR="00BE7369" w:rsidRPr="00B71AD6">
        <w:rPr>
          <w:rFonts w:ascii="Arial" w:hAnsi="Arial" w:cs="Arial"/>
          <w:bCs/>
          <w:sz w:val="24"/>
          <w:szCs w:val="24"/>
        </w:rPr>
        <w:t xml:space="preserve">Expressing HopBB1 in Arabidopsis </w:t>
      </w:r>
      <w:r w:rsidR="00BE7369">
        <w:rPr>
          <w:rFonts w:ascii="Arial" w:hAnsi="Arial" w:cs="Arial"/>
          <w:bCs/>
          <w:sz w:val="24"/>
          <w:szCs w:val="24"/>
        </w:rPr>
        <w:t xml:space="preserve">rescues the virulence defect </w:t>
      </w:r>
      <w:r w:rsidR="00BE7369" w:rsidRPr="002111CC">
        <w:rPr>
          <w:rFonts w:ascii="Arial" w:hAnsi="Arial" w:cs="Arial"/>
          <w:bCs/>
          <w:sz w:val="24"/>
          <w:szCs w:val="24"/>
        </w:rPr>
        <w:t>of</w:t>
      </w:r>
      <w:r w:rsidR="00BE7369">
        <w:rPr>
          <w:rFonts w:ascii="Arial" w:hAnsi="Arial" w:cs="Arial"/>
          <w:bCs/>
          <w:sz w:val="24"/>
          <w:szCs w:val="24"/>
        </w:rPr>
        <w:t xml:space="preserve"> a pathogenic</w:t>
      </w:r>
      <w:r w:rsidR="00BE7369" w:rsidRPr="002111CC">
        <w:rPr>
          <w:rFonts w:ascii="Arial" w:hAnsi="Arial" w:cs="Arial"/>
          <w:bCs/>
          <w:sz w:val="24"/>
          <w:szCs w:val="24"/>
        </w:rPr>
        <w:t xml:space="preserve"> </w:t>
      </w:r>
      <w:r w:rsidR="00BE7369">
        <w:rPr>
          <w:rFonts w:ascii="Arial" w:hAnsi="Arial" w:cs="Arial"/>
          <w:bCs/>
          <w:i/>
          <w:sz w:val="24"/>
          <w:szCs w:val="24"/>
        </w:rPr>
        <w:t>Psy</w:t>
      </w:r>
      <w:r w:rsidR="00BE7369" w:rsidRPr="002111CC">
        <w:rPr>
          <w:rFonts w:ascii="Arial" w:hAnsi="Arial" w:cs="Arial"/>
          <w:bCs/>
          <w:i/>
          <w:sz w:val="24"/>
          <w:szCs w:val="24"/>
        </w:rPr>
        <w:t xml:space="preserve"> </w:t>
      </w:r>
      <w:r w:rsidR="00BE7369" w:rsidRPr="007610D9">
        <w:rPr>
          <w:rFonts w:ascii="Arial" w:hAnsi="Arial" w:cs="Arial"/>
          <w:bCs/>
          <w:sz w:val="24"/>
          <w:szCs w:val="24"/>
        </w:rPr>
        <w:t>strain lacking</w:t>
      </w:r>
      <w:r w:rsidR="00BE7369">
        <w:rPr>
          <w:rFonts w:ascii="Arial" w:hAnsi="Arial" w:cs="Arial"/>
          <w:bCs/>
          <w:sz w:val="24"/>
          <w:szCs w:val="24"/>
        </w:rPr>
        <w:t xml:space="preserve"> </w:t>
      </w:r>
      <w:r>
        <w:rPr>
          <w:rFonts w:ascii="Arial" w:hAnsi="Arial" w:cs="Arial"/>
          <w:bCs/>
          <w:sz w:val="24"/>
          <w:szCs w:val="24"/>
        </w:rPr>
        <w:t xml:space="preserve">the JA structural mimic, </w:t>
      </w:r>
      <w:r w:rsidR="00BE7369">
        <w:rPr>
          <w:rFonts w:ascii="Arial" w:hAnsi="Arial" w:cs="Arial"/>
          <w:bCs/>
          <w:sz w:val="24"/>
          <w:szCs w:val="24"/>
        </w:rPr>
        <w:t>coronatine</w:t>
      </w:r>
      <w:r>
        <w:rPr>
          <w:rFonts w:ascii="Arial" w:hAnsi="Arial" w:cs="Arial"/>
          <w:bCs/>
          <w:sz w:val="24"/>
          <w:szCs w:val="24"/>
        </w:rPr>
        <w:t>, suggesting its role as a regulator of host JA response</w:t>
      </w:r>
      <w:r w:rsidR="00065D2F">
        <w:rPr>
          <w:rFonts w:ascii="Arial" w:hAnsi="Arial" w:cs="Arial" w:hint="eastAsia"/>
          <w:bCs/>
          <w:sz w:val="24"/>
          <w:szCs w:val="24"/>
        </w:rPr>
        <w:t xml:space="preserve"> (Figure 3)</w:t>
      </w:r>
      <w:r w:rsidR="00BE7369" w:rsidRPr="002111CC">
        <w:rPr>
          <w:rFonts w:ascii="Arial" w:hAnsi="Arial" w:cs="Arial"/>
          <w:bCs/>
          <w:sz w:val="24"/>
          <w:szCs w:val="24"/>
        </w:rPr>
        <w:t xml:space="preserve">. </w:t>
      </w:r>
      <w:r w:rsidR="00BE7369" w:rsidRPr="00B71AD6">
        <w:rPr>
          <w:rFonts w:ascii="Arial" w:hAnsi="Arial" w:cs="Arial"/>
          <w:bCs/>
          <w:sz w:val="24"/>
          <w:szCs w:val="24"/>
        </w:rPr>
        <w:t xml:space="preserve">HopBB1 has dual </w:t>
      </w:r>
      <w:r>
        <w:rPr>
          <w:rFonts w:ascii="Arial" w:hAnsi="Arial" w:cs="Arial"/>
          <w:bCs/>
          <w:sz w:val="24"/>
          <w:szCs w:val="24"/>
        </w:rPr>
        <w:t>functions</w:t>
      </w:r>
      <w:r w:rsidR="00BE7369" w:rsidRPr="00B71AD6">
        <w:rPr>
          <w:rFonts w:ascii="Arial" w:hAnsi="Arial" w:cs="Arial"/>
          <w:bCs/>
          <w:sz w:val="24"/>
          <w:szCs w:val="24"/>
        </w:rPr>
        <w:t xml:space="preserve"> in de-repressing </w:t>
      </w:r>
      <w:r w:rsidR="00BE7369">
        <w:rPr>
          <w:rFonts w:ascii="Arial" w:hAnsi="Arial" w:cs="Arial"/>
          <w:bCs/>
          <w:sz w:val="24"/>
          <w:szCs w:val="24"/>
        </w:rPr>
        <w:t xml:space="preserve">the </w:t>
      </w:r>
      <w:r w:rsidR="00BE7369" w:rsidRPr="00B71AD6">
        <w:rPr>
          <w:rFonts w:ascii="Arial" w:hAnsi="Arial" w:cs="Arial"/>
          <w:bCs/>
          <w:sz w:val="24"/>
          <w:szCs w:val="24"/>
        </w:rPr>
        <w:t xml:space="preserve">JA </w:t>
      </w:r>
      <w:r w:rsidR="00BE7369">
        <w:rPr>
          <w:rFonts w:ascii="Arial" w:hAnsi="Arial" w:cs="Arial"/>
          <w:bCs/>
          <w:sz w:val="24"/>
          <w:szCs w:val="24"/>
        </w:rPr>
        <w:t xml:space="preserve">signaling </w:t>
      </w:r>
      <w:r>
        <w:rPr>
          <w:rFonts w:ascii="Arial" w:hAnsi="Arial" w:cs="Arial"/>
          <w:bCs/>
          <w:sz w:val="24"/>
          <w:szCs w:val="24"/>
        </w:rPr>
        <w:t>pathway</w:t>
      </w:r>
      <w:r w:rsidR="008C4158">
        <w:rPr>
          <w:rFonts w:ascii="Arial" w:hAnsi="Arial" w:cs="Arial"/>
          <w:bCs/>
          <w:sz w:val="24"/>
          <w:szCs w:val="24"/>
        </w:rPr>
        <w:t>:</w:t>
      </w:r>
      <w:r w:rsidR="00BE7369" w:rsidRPr="00B71AD6">
        <w:rPr>
          <w:rFonts w:ascii="Arial" w:hAnsi="Arial" w:cs="Arial"/>
          <w:bCs/>
          <w:sz w:val="24"/>
          <w:szCs w:val="24"/>
        </w:rPr>
        <w:t xml:space="preserve"> </w:t>
      </w:r>
      <w:r w:rsidR="00BE7369" w:rsidRPr="002111CC">
        <w:rPr>
          <w:rFonts w:ascii="Arial" w:hAnsi="Arial" w:cs="Arial"/>
          <w:bCs/>
          <w:sz w:val="24"/>
          <w:szCs w:val="24"/>
        </w:rPr>
        <w:t>HopBB1 facilitates TCP14 degradation through SCF</w:t>
      </w:r>
      <w:r w:rsidR="00BE7369" w:rsidRPr="002111CC">
        <w:rPr>
          <w:rFonts w:ascii="Arial" w:hAnsi="Arial" w:cs="Arial"/>
          <w:bCs/>
          <w:sz w:val="24"/>
          <w:szCs w:val="24"/>
          <w:vertAlign w:val="superscript"/>
        </w:rPr>
        <w:t>COI1</w:t>
      </w:r>
      <w:r w:rsidR="00BE7369" w:rsidRPr="002111CC">
        <w:rPr>
          <w:rFonts w:ascii="Arial" w:hAnsi="Arial" w:cs="Arial"/>
          <w:bCs/>
          <w:sz w:val="24"/>
          <w:szCs w:val="24"/>
        </w:rPr>
        <w:t xml:space="preserve"> by connecting it to JAZ3</w:t>
      </w:r>
      <w:r w:rsidR="00065D2F">
        <w:rPr>
          <w:rFonts w:ascii="Arial" w:hAnsi="Arial" w:cs="Arial" w:hint="eastAsia"/>
          <w:bCs/>
          <w:sz w:val="24"/>
          <w:szCs w:val="24"/>
        </w:rPr>
        <w:t xml:space="preserve"> (Figure 5)</w:t>
      </w:r>
      <w:r w:rsidR="00BB27D5">
        <w:rPr>
          <w:rFonts w:ascii="Arial" w:hAnsi="Arial" w:cs="Arial" w:hint="eastAsia"/>
          <w:bCs/>
          <w:sz w:val="24"/>
          <w:szCs w:val="24"/>
        </w:rPr>
        <w:t>;</w:t>
      </w:r>
      <w:r w:rsidR="00BE7369" w:rsidRPr="00B71AD6">
        <w:rPr>
          <w:rFonts w:ascii="Arial" w:hAnsi="Arial" w:cs="Arial"/>
          <w:bCs/>
          <w:sz w:val="24"/>
          <w:szCs w:val="24"/>
        </w:rPr>
        <w:t xml:space="preserve"> </w:t>
      </w:r>
      <w:r w:rsidR="00BE7369" w:rsidRPr="002111CC">
        <w:rPr>
          <w:rFonts w:ascii="Arial" w:hAnsi="Arial" w:cs="Arial"/>
          <w:bCs/>
          <w:sz w:val="24"/>
          <w:szCs w:val="24"/>
        </w:rPr>
        <w:t xml:space="preserve">HopBB1 disrupts the inhibitory association between JAZ3 and MYC2, </w:t>
      </w:r>
      <w:r w:rsidR="00BE7369">
        <w:rPr>
          <w:rFonts w:ascii="Arial" w:hAnsi="Arial" w:cs="Arial"/>
          <w:bCs/>
          <w:sz w:val="24"/>
          <w:szCs w:val="24"/>
        </w:rPr>
        <w:t>leading to</w:t>
      </w:r>
      <w:r w:rsidR="00BE7369" w:rsidRPr="002111CC">
        <w:rPr>
          <w:rFonts w:ascii="Arial" w:hAnsi="Arial" w:cs="Arial"/>
          <w:bCs/>
          <w:sz w:val="24"/>
          <w:szCs w:val="24"/>
        </w:rPr>
        <w:t xml:space="preserve"> </w:t>
      </w:r>
      <w:r>
        <w:rPr>
          <w:rFonts w:ascii="Arial" w:hAnsi="Arial" w:cs="Arial"/>
          <w:bCs/>
          <w:sz w:val="24"/>
          <w:szCs w:val="24"/>
        </w:rPr>
        <w:t xml:space="preserve">MYC2-dependent </w:t>
      </w:r>
      <w:r w:rsidR="00BE7369" w:rsidRPr="002111CC">
        <w:rPr>
          <w:rFonts w:ascii="Arial" w:hAnsi="Arial" w:cs="Arial"/>
          <w:sz w:val="24"/>
          <w:szCs w:val="24"/>
        </w:rPr>
        <w:t>transcriptional activat</w:t>
      </w:r>
      <w:r w:rsidR="00BE7369">
        <w:rPr>
          <w:rFonts w:ascii="Arial" w:hAnsi="Arial" w:cs="Arial"/>
          <w:sz w:val="24"/>
          <w:szCs w:val="24"/>
        </w:rPr>
        <w:t>ion</w:t>
      </w:r>
      <w:r w:rsidR="00BE7369" w:rsidRPr="002111CC">
        <w:rPr>
          <w:rFonts w:ascii="Arial" w:hAnsi="Arial" w:cs="Arial"/>
          <w:sz w:val="24"/>
          <w:szCs w:val="24"/>
        </w:rPr>
        <w:t xml:space="preserve"> of </w:t>
      </w:r>
      <w:r w:rsidR="00BE7369" w:rsidRPr="002111CC">
        <w:rPr>
          <w:rFonts w:ascii="Arial" w:hAnsi="Arial" w:cs="Arial"/>
          <w:bCs/>
          <w:sz w:val="24"/>
          <w:szCs w:val="24"/>
        </w:rPr>
        <w:t>JA</w:t>
      </w:r>
      <w:r w:rsidR="00BE7369">
        <w:rPr>
          <w:rFonts w:ascii="Arial" w:hAnsi="Arial" w:cs="Arial"/>
          <w:bCs/>
          <w:sz w:val="24"/>
          <w:szCs w:val="24"/>
        </w:rPr>
        <w:t xml:space="preserve"> </w:t>
      </w:r>
      <w:r w:rsidR="00BE7369" w:rsidRPr="002111CC">
        <w:rPr>
          <w:rFonts w:ascii="Arial" w:hAnsi="Arial" w:cs="Arial"/>
          <w:bCs/>
          <w:sz w:val="24"/>
          <w:szCs w:val="24"/>
        </w:rPr>
        <w:t>response</w:t>
      </w:r>
      <w:r w:rsidR="00BE7369">
        <w:rPr>
          <w:rFonts w:ascii="Arial" w:hAnsi="Arial" w:cs="Arial"/>
          <w:bCs/>
          <w:sz w:val="24"/>
          <w:szCs w:val="24"/>
        </w:rPr>
        <w:t>s</w:t>
      </w:r>
      <w:r w:rsidR="00065D2F">
        <w:rPr>
          <w:rFonts w:ascii="Arial" w:hAnsi="Arial" w:cs="Arial" w:hint="eastAsia"/>
          <w:bCs/>
          <w:sz w:val="24"/>
          <w:szCs w:val="24"/>
        </w:rPr>
        <w:t xml:space="preserve"> (Figure 4)</w:t>
      </w:r>
      <w:r w:rsidR="00BE7369" w:rsidRPr="002111CC">
        <w:rPr>
          <w:rFonts w:ascii="Arial" w:hAnsi="Arial" w:cs="Arial"/>
          <w:bCs/>
          <w:sz w:val="24"/>
          <w:szCs w:val="24"/>
        </w:rPr>
        <w:t xml:space="preserve">. </w:t>
      </w:r>
      <w:r w:rsidR="00BE7369">
        <w:rPr>
          <w:rFonts w:ascii="Arial" w:hAnsi="Arial" w:cs="Arial"/>
          <w:bCs/>
          <w:sz w:val="24"/>
          <w:szCs w:val="24"/>
        </w:rPr>
        <w:t>However, only subsets of either the TCP14</w:t>
      </w:r>
      <w:r w:rsidR="0003410D">
        <w:rPr>
          <w:rFonts w:ascii="Arial" w:hAnsi="Arial" w:cs="Arial"/>
          <w:bCs/>
          <w:sz w:val="24"/>
          <w:szCs w:val="24"/>
        </w:rPr>
        <w:t xml:space="preserve"> or </w:t>
      </w:r>
      <w:r w:rsidR="00F525BF">
        <w:rPr>
          <w:rFonts w:ascii="Arial" w:hAnsi="Arial" w:cs="Arial" w:hint="eastAsia"/>
          <w:bCs/>
          <w:sz w:val="24"/>
          <w:szCs w:val="24"/>
        </w:rPr>
        <w:t>MYC</w:t>
      </w:r>
      <w:r w:rsidR="00F525BF">
        <w:rPr>
          <w:rFonts w:ascii="Arial" w:hAnsi="Arial" w:cs="Arial"/>
          <w:bCs/>
          <w:sz w:val="24"/>
          <w:szCs w:val="24"/>
        </w:rPr>
        <w:t xml:space="preserve"> </w:t>
      </w:r>
      <w:r w:rsidR="0003410D">
        <w:rPr>
          <w:rFonts w:ascii="Arial" w:hAnsi="Arial" w:cs="Arial"/>
          <w:bCs/>
          <w:sz w:val="24"/>
          <w:szCs w:val="24"/>
        </w:rPr>
        <w:t>regulons are perturbed</w:t>
      </w:r>
      <w:r w:rsidR="00BB27D5">
        <w:rPr>
          <w:rFonts w:ascii="Arial" w:hAnsi="Arial" w:cs="Arial" w:hint="eastAsia"/>
          <w:bCs/>
          <w:sz w:val="24"/>
          <w:szCs w:val="24"/>
        </w:rPr>
        <w:t xml:space="preserve"> (Figure</w:t>
      </w:r>
      <w:r w:rsidR="00165F7A">
        <w:rPr>
          <w:rFonts w:ascii="Arial" w:hAnsi="Arial" w:cs="Arial"/>
          <w:bCs/>
          <w:sz w:val="24"/>
          <w:szCs w:val="24"/>
        </w:rPr>
        <w:t>s 1D, 1E and</w:t>
      </w:r>
      <w:r w:rsidR="00BB27D5">
        <w:rPr>
          <w:rFonts w:ascii="Arial" w:hAnsi="Arial" w:cs="Arial" w:hint="eastAsia"/>
          <w:bCs/>
          <w:sz w:val="24"/>
          <w:szCs w:val="24"/>
        </w:rPr>
        <w:t xml:space="preserve"> S3</w:t>
      </w:r>
      <w:r w:rsidR="00165F7A">
        <w:rPr>
          <w:rFonts w:ascii="Arial" w:hAnsi="Arial" w:cs="Arial"/>
          <w:bCs/>
          <w:sz w:val="24"/>
          <w:szCs w:val="24"/>
        </w:rPr>
        <w:t>C</w:t>
      </w:r>
      <w:r w:rsidR="00BB27D5">
        <w:rPr>
          <w:rFonts w:ascii="Arial" w:hAnsi="Arial" w:cs="Arial" w:hint="eastAsia"/>
          <w:bCs/>
          <w:sz w:val="24"/>
          <w:szCs w:val="24"/>
        </w:rPr>
        <w:t>)</w:t>
      </w:r>
      <w:r w:rsidR="00816BE6">
        <w:rPr>
          <w:rFonts w:ascii="Arial" w:hAnsi="Arial" w:cs="Arial"/>
          <w:bCs/>
          <w:sz w:val="24"/>
          <w:szCs w:val="24"/>
        </w:rPr>
        <w:t xml:space="preserve">. Thus, </w:t>
      </w:r>
      <w:r w:rsidR="0003410D">
        <w:rPr>
          <w:rFonts w:ascii="Arial" w:hAnsi="Arial" w:cs="Arial"/>
          <w:bCs/>
          <w:sz w:val="24"/>
          <w:szCs w:val="24"/>
        </w:rPr>
        <w:t xml:space="preserve">we propose </w:t>
      </w:r>
      <w:r w:rsidR="00BE7369">
        <w:rPr>
          <w:rFonts w:ascii="Arial" w:hAnsi="Arial" w:cs="Arial"/>
          <w:bCs/>
          <w:sz w:val="24"/>
          <w:szCs w:val="24"/>
        </w:rPr>
        <w:t xml:space="preserve">that HopBB1 has evolved to minimize pleiotropic negative effects on host physiology </w:t>
      </w:r>
      <w:r w:rsidR="00165F7A">
        <w:rPr>
          <w:rFonts w:ascii="Arial" w:hAnsi="Arial" w:cs="Arial"/>
          <w:bCs/>
          <w:sz w:val="24"/>
          <w:szCs w:val="24"/>
        </w:rPr>
        <w:t xml:space="preserve">generated by </w:t>
      </w:r>
      <w:r w:rsidR="008C4158">
        <w:rPr>
          <w:rFonts w:ascii="Arial" w:hAnsi="Arial" w:cs="Arial"/>
          <w:bCs/>
          <w:sz w:val="24"/>
          <w:szCs w:val="24"/>
        </w:rPr>
        <w:t>wholesale de-repression of the JA response output</w:t>
      </w:r>
      <w:r w:rsidR="00165F7A">
        <w:rPr>
          <w:rFonts w:ascii="Arial" w:hAnsi="Arial" w:cs="Arial"/>
          <w:bCs/>
          <w:sz w:val="24"/>
          <w:szCs w:val="24"/>
        </w:rPr>
        <w:t xml:space="preserve"> (defined by the </w:t>
      </w:r>
      <w:r w:rsidR="00165F7A" w:rsidRPr="00687B0B">
        <w:rPr>
          <w:rFonts w:ascii="Arial" w:hAnsi="Arial" w:cs="Arial"/>
          <w:bCs/>
          <w:i/>
          <w:sz w:val="24"/>
          <w:szCs w:val="24"/>
        </w:rPr>
        <w:t>coi1</w:t>
      </w:r>
      <w:r w:rsidR="00165F7A">
        <w:rPr>
          <w:rFonts w:ascii="Arial" w:hAnsi="Arial" w:cs="Arial"/>
          <w:bCs/>
          <w:sz w:val="24"/>
          <w:szCs w:val="24"/>
        </w:rPr>
        <w:t xml:space="preserve"> null phenotype</w:t>
      </w:r>
      <w:r w:rsidR="00A0166D">
        <w:rPr>
          <w:rFonts w:ascii="Arial" w:hAnsi="Arial" w:cs="Arial"/>
          <w:bCs/>
          <w:sz w:val="24"/>
          <w:szCs w:val="24"/>
        </w:rPr>
        <w:t xml:space="preserve"> or coronatine treatment</w:t>
      </w:r>
      <w:r w:rsidR="00165F7A">
        <w:rPr>
          <w:rFonts w:ascii="Arial" w:hAnsi="Arial" w:cs="Arial"/>
          <w:bCs/>
          <w:sz w:val="24"/>
          <w:szCs w:val="24"/>
        </w:rPr>
        <w:t>)</w:t>
      </w:r>
      <w:r w:rsidR="008C4158">
        <w:rPr>
          <w:rFonts w:ascii="Arial" w:hAnsi="Arial" w:cs="Arial"/>
          <w:bCs/>
          <w:sz w:val="24"/>
          <w:szCs w:val="24"/>
        </w:rPr>
        <w:t xml:space="preserve">, </w:t>
      </w:r>
      <w:r w:rsidR="00BE7369">
        <w:rPr>
          <w:rFonts w:ascii="Arial" w:hAnsi="Arial" w:cs="Arial"/>
          <w:bCs/>
          <w:sz w:val="24"/>
          <w:szCs w:val="24"/>
        </w:rPr>
        <w:t xml:space="preserve">while maintaining the ability to </w:t>
      </w:r>
      <w:r w:rsidR="00165F7A">
        <w:rPr>
          <w:rFonts w:ascii="Arial" w:hAnsi="Arial" w:cs="Arial"/>
          <w:bCs/>
          <w:sz w:val="24"/>
          <w:szCs w:val="24"/>
        </w:rPr>
        <w:t xml:space="preserve">modulate </w:t>
      </w:r>
      <w:r w:rsidR="00BE7369">
        <w:rPr>
          <w:rFonts w:ascii="Arial" w:hAnsi="Arial" w:cs="Arial"/>
          <w:bCs/>
          <w:sz w:val="24"/>
          <w:szCs w:val="24"/>
        </w:rPr>
        <w:t>defense hormone signaling</w:t>
      </w:r>
      <w:r w:rsidR="008C4158">
        <w:rPr>
          <w:rFonts w:ascii="Arial" w:hAnsi="Arial" w:cs="Arial"/>
          <w:bCs/>
          <w:sz w:val="24"/>
          <w:szCs w:val="24"/>
        </w:rPr>
        <w:t xml:space="preserve"> to the pathogen’s advantage</w:t>
      </w:r>
      <w:r w:rsidR="00474312">
        <w:rPr>
          <w:rFonts w:ascii="Arial" w:hAnsi="Arial" w:cs="Arial"/>
          <w:bCs/>
          <w:sz w:val="24"/>
          <w:szCs w:val="24"/>
        </w:rPr>
        <w:t>.</w:t>
      </w:r>
      <w:r w:rsidR="00BE7369">
        <w:rPr>
          <w:rFonts w:ascii="Arial" w:hAnsi="Arial" w:cs="Arial"/>
          <w:bCs/>
          <w:sz w:val="24"/>
          <w:szCs w:val="24"/>
        </w:rPr>
        <w:t xml:space="preserve"> </w:t>
      </w:r>
    </w:p>
    <w:p w14:paraId="29A6CBDF" w14:textId="1A9C27D5" w:rsidR="00F525BF" w:rsidRDefault="00F525BF" w:rsidP="00354B9F">
      <w:pPr>
        <w:spacing w:line="480" w:lineRule="auto"/>
        <w:jc w:val="both"/>
        <w:rPr>
          <w:rFonts w:ascii="Arial" w:hAnsi="Arial" w:cs="Arial"/>
          <w:sz w:val="24"/>
          <w:szCs w:val="24"/>
        </w:rPr>
      </w:pPr>
      <w:r w:rsidRPr="0016321E">
        <w:rPr>
          <w:rFonts w:ascii="Arial" w:hAnsi="Arial" w:cs="Arial"/>
          <w:bCs/>
          <w:sz w:val="24"/>
          <w:szCs w:val="24"/>
        </w:rPr>
        <w:t xml:space="preserve">JA regulates a variety of developmental programs and defense responses </w:t>
      </w:r>
      <w:r w:rsidR="00EA55D6">
        <w:rPr>
          <w:rFonts w:ascii="Arial" w:hAnsi="Arial" w:cs="Arial"/>
          <w:bCs/>
          <w:sz w:val="24"/>
          <w:szCs w:val="24"/>
        </w:rPr>
        <w:fldChar w:fldCharType="begin"/>
      </w:r>
      <w:r w:rsidR="00EA55D6">
        <w:rPr>
          <w:rFonts w:ascii="Arial" w:hAnsi="Arial" w:cs="Arial"/>
          <w:bCs/>
          <w:sz w:val="24"/>
          <w:szCs w:val="24"/>
        </w:rPr>
        <w:instrText xml:space="preserve"> ADDIN EN.CITE &lt;EndNote&gt;&lt;Cite&gt;&lt;Author&gt;Browse&lt;/Author&gt;&lt;Year&gt;2009&lt;/Year&gt;&lt;RecNum&gt;85&lt;/RecNum&gt;&lt;DisplayText&gt;(Browse, 2009)&lt;/DisplayText&gt;&lt;record&gt;&lt;rec-number&gt;85&lt;/rec-number&gt;&lt;foreign-keys&gt;&lt;key app="EN" db-id="zfwa95xwvdedsreztw5vrf550defrrwvtwar"&gt;85&lt;/key&gt;&lt;/foreign-keys&gt;&lt;ref-type name="Journal Article"&gt;17&lt;/ref-type&gt;&lt;contributors&gt;&lt;authors&gt;&lt;author&gt;Browse, J.&lt;/author&gt;&lt;/authors&gt;&lt;/contributors&gt;&lt;auth-address&gt;Institute of Biological Chemistry, Washington State University, Pullman, Washington 99164-6340, USA. jab@wsu.edu&lt;/auth-address&gt;&lt;titles&gt;&lt;title&gt;Jasmonate passes muster: a receptor and targets for the defense hormone&lt;/title&gt;&lt;secondary-title&gt;Annu Rev Plant Biol&lt;/secondary-title&gt;&lt;alt-title&gt;Annual review of plant biology&lt;/alt-title&gt;&lt;/titles&gt;&lt;pages&gt;183-205&lt;/pages&gt;&lt;volume&gt;60&lt;/volume&gt;&lt;edition&gt;2008/11/26&lt;/edition&gt;&lt;keywords&gt;&lt;keyword&gt;Cyclopentanes/chemistry/*metabolism&lt;/keyword&gt;&lt;keyword&gt;Isoleucine/analogs &amp;amp; derivatives/metabolism&lt;/keyword&gt;&lt;keyword&gt;Oxylipins/chemistry/*metabolism&lt;/keyword&gt;&lt;keyword&gt;Plant Growth Regulators/genetics/*metabolism&lt;/keyword&gt;&lt;keyword&gt;Plant Physiological Phenomena&lt;/keyword&gt;&lt;keyword&gt;Plant Proteins/chemistry/genetics/*metabolism&lt;/keyword&gt;&lt;keyword&gt;Plants/*chemistry/genetics/metabolism&lt;/keyword&gt;&lt;/keywords&gt;&lt;dates&gt;&lt;year&gt;2009&lt;/year&gt;&lt;/dates&gt;&lt;isbn&gt;1545-2123 (Electronic)&amp;#xD;1543-5008 (Linking)&lt;/isbn&gt;&lt;accession-num&gt;19025383&lt;/accession-num&gt;&lt;work-type&gt;Research Support, Non-U.S. Gov&amp;apos;t&amp;#xD;Research Support, U.S. Gov&amp;apos;t, Non-P.H.S.&amp;#xD;Review&lt;/work-type&gt;&lt;urls&gt;&lt;related-urls&gt;&lt;url&gt;http://www.ncbi.nlm.nih.gov/pubmed/19025383&lt;/url&gt;&lt;/related-urls&gt;&lt;/urls&gt;&lt;electronic-resource-num&gt;10.1146/annurev.arplant.043008.092007&lt;/electronic-resource-num&gt;&lt;language&gt;eng&lt;/language&gt;&lt;/record&gt;&lt;/Cite&gt;&lt;/EndNote&gt;</w:instrText>
      </w:r>
      <w:r w:rsidR="00EA55D6">
        <w:rPr>
          <w:rFonts w:ascii="Arial" w:hAnsi="Arial" w:cs="Arial"/>
          <w:bCs/>
          <w:sz w:val="24"/>
          <w:szCs w:val="24"/>
        </w:rPr>
        <w:fldChar w:fldCharType="separate"/>
      </w:r>
      <w:r w:rsidR="00EA55D6">
        <w:rPr>
          <w:rFonts w:ascii="Arial" w:hAnsi="Arial" w:cs="Arial"/>
          <w:bCs/>
          <w:noProof/>
          <w:sz w:val="24"/>
          <w:szCs w:val="24"/>
        </w:rPr>
        <w:t>(</w:t>
      </w:r>
      <w:hyperlink w:anchor="_ENREF_8" w:tooltip="Browse, 2009 #85" w:history="1">
        <w:r w:rsidR="00BB343F">
          <w:rPr>
            <w:rFonts w:ascii="Arial" w:hAnsi="Arial" w:cs="Arial"/>
            <w:bCs/>
            <w:noProof/>
            <w:sz w:val="24"/>
            <w:szCs w:val="24"/>
          </w:rPr>
          <w:t>Browse, 2009</w:t>
        </w:r>
      </w:hyperlink>
      <w:r w:rsidR="00EA55D6">
        <w:rPr>
          <w:rFonts w:ascii="Arial" w:hAnsi="Arial" w:cs="Arial"/>
          <w:bCs/>
          <w:noProof/>
          <w:sz w:val="24"/>
          <w:szCs w:val="24"/>
        </w:rPr>
        <w:t>)</w:t>
      </w:r>
      <w:r w:rsidR="00EA55D6">
        <w:rPr>
          <w:rFonts w:ascii="Arial" w:hAnsi="Arial" w:cs="Arial"/>
          <w:bCs/>
          <w:sz w:val="24"/>
          <w:szCs w:val="24"/>
        </w:rPr>
        <w:fldChar w:fldCharType="end"/>
      </w:r>
      <w:r>
        <w:rPr>
          <w:rFonts w:ascii="Arial" w:hAnsi="Arial" w:cs="Arial"/>
          <w:bCs/>
          <w:sz w:val="24"/>
          <w:szCs w:val="24"/>
        </w:rPr>
        <w:t>;</w:t>
      </w:r>
      <w:r w:rsidR="00EA55D6">
        <w:rPr>
          <w:rFonts w:ascii="Arial" w:hAnsi="Arial" w:cs="Arial"/>
          <w:bCs/>
          <w:sz w:val="24"/>
          <w:szCs w:val="24"/>
        </w:rPr>
        <w:fldChar w:fldCharType="begin"/>
      </w:r>
      <w:r w:rsidR="00EA55D6">
        <w:rPr>
          <w:rFonts w:ascii="Arial" w:hAnsi="Arial" w:cs="Arial"/>
          <w:bCs/>
          <w:sz w:val="24"/>
          <w:szCs w:val="24"/>
        </w:rPr>
        <w:instrText xml:space="preserve"> ADDIN EN.CITE &lt;EndNote&gt;&lt;Cite&gt;&lt;Author&gt;Robert-Seilaniantz&lt;/Author&gt;&lt;Year&gt;2011&lt;/Year&gt;&lt;RecNum&gt;86&lt;/RecNum&gt;&lt;DisplayText&gt;(Robert-Seilaniantz et al., 2011)&lt;/DisplayText&gt;&lt;record&gt;&lt;rec-number&gt;86&lt;/rec-number&gt;&lt;foreign-keys&gt;&lt;key app="EN" db-id="zfwa95xwvdedsreztw5vrf550defrrwvtwar"&gt;86&lt;/key&gt;&lt;/foreign-keys&gt;&lt;ref-type name="Journal Article"&gt;17&lt;/ref-type&gt;&lt;contributors&gt;&lt;authors&gt;&lt;author&gt;Robert-Seilaniantz, A.&lt;/author&gt;&lt;author&gt;Grant, M.&lt;/author&gt;&lt;author&gt;Jones, J. D.&lt;/author&gt;&lt;/authors&gt;&lt;/contributors&gt;&lt;auth-address&gt;The Sainsbury Laboratory, Norwich Research Park, Colney, Norwich NR4 7UH, UK. alexandre.robert-seilaniantz@tsl.ac.uk&lt;/auth-address&gt;&lt;titles&gt;&lt;title&gt;Hormone crosstalk in plant disease and defense: more than just jasmonate-salicylate antagonism&lt;/title&gt;&lt;secondary-title&gt;Annu Rev Phytopathol&lt;/secondary-title&gt;&lt;alt-title&gt;Annual review of phytopathology&lt;/alt-title&gt;&lt;/titles&gt;&lt;pages&gt;317-43&lt;/pages&gt;&lt;volume&gt;49&lt;/volume&gt;&lt;edition&gt;2011/06/15&lt;/edition&gt;&lt;keywords&gt;&lt;keyword&gt;Gene Expression Regulation, Plant&lt;/keyword&gt;&lt;keyword&gt;Host-Pathogen Interactions&lt;/keyword&gt;&lt;keyword&gt;Plant Diseases/*immunology&lt;/keyword&gt;&lt;keyword&gt;Plant Growth Regulators/*metabolism&lt;/keyword&gt;&lt;keyword&gt;Plant Immunity/*immunology&lt;/keyword&gt;&lt;keyword&gt;Plants/genetics/*immunology/metabolism&lt;/keyword&gt;&lt;keyword&gt;Signal Transduction/*physiology&lt;/keyword&gt;&lt;keyword&gt;Virulence&lt;/keyword&gt;&lt;/keywords&gt;&lt;dates&gt;&lt;year&gt;2011&lt;/year&gt;&lt;/dates&gt;&lt;isbn&gt;0066-4286 (Print)&amp;#xD;0066-4286 (Linking)&lt;/isbn&gt;&lt;accession-num&gt;21663438&lt;/accession-num&gt;&lt;work-type&gt;Review&lt;/work-type&gt;&lt;urls&gt;&lt;related-urls&gt;&lt;url&gt;http://www.ncbi.nlm.nih.gov/pubmed/21663438&lt;/url&gt;&lt;/related-urls&gt;&lt;/urls&gt;&lt;electronic-resource-num&gt;10.1146/annurev-phyto-073009-114447&lt;/electronic-resource-num&gt;&lt;language&gt;eng&lt;/language&gt;&lt;/record&gt;&lt;/Cite&gt;&lt;/EndNote&gt;</w:instrText>
      </w:r>
      <w:r w:rsidR="00EA55D6">
        <w:rPr>
          <w:rFonts w:ascii="Arial" w:hAnsi="Arial" w:cs="Arial"/>
          <w:bCs/>
          <w:sz w:val="24"/>
          <w:szCs w:val="24"/>
        </w:rPr>
        <w:fldChar w:fldCharType="separate"/>
      </w:r>
      <w:r w:rsidR="00EA55D6">
        <w:rPr>
          <w:rFonts w:ascii="Arial" w:hAnsi="Arial" w:cs="Arial"/>
          <w:bCs/>
          <w:noProof/>
          <w:sz w:val="24"/>
          <w:szCs w:val="24"/>
        </w:rPr>
        <w:t>(</w:t>
      </w:r>
      <w:hyperlink w:anchor="_ENREF_57" w:tooltip="Robert-Seilaniantz, 2011 #86" w:history="1">
        <w:r w:rsidR="00BB343F">
          <w:rPr>
            <w:rFonts w:ascii="Arial" w:hAnsi="Arial" w:cs="Arial"/>
            <w:bCs/>
            <w:noProof/>
            <w:sz w:val="24"/>
            <w:szCs w:val="24"/>
          </w:rPr>
          <w:t>Robert-Seilaniantz et al., 2011</w:t>
        </w:r>
      </w:hyperlink>
      <w:r w:rsidR="00EA55D6">
        <w:rPr>
          <w:rFonts w:ascii="Arial" w:hAnsi="Arial" w:cs="Arial"/>
          <w:bCs/>
          <w:noProof/>
          <w:sz w:val="24"/>
          <w:szCs w:val="24"/>
        </w:rPr>
        <w:t>)</w:t>
      </w:r>
      <w:r w:rsidR="00EA55D6">
        <w:rPr>
          <w:rFonts w:ascii="Arial" w:hAnsi="Arial" w:cs="Arial"/>
          <w:bCs/>
          <w:sz w:val="24"/>
          <w:szCs w:val="24"/>
        </w:rPr>
        <w:fldChar w:fldCharType="end"/>
      </w:r>
      <w:r>
        <w:rPr>
          <w:rFonts w:ascii="Arial" w:hAnsi="Arial" w:cs="Arial"/>
          <w:bCs/>
          <w:sz w:val="24"/>
          <w:szCs w:val="24"/>
        </w:rPr>
        <w:t>;</w:t>
      </w:r>
      <w:r w:rsidR="00EA55D6">
        <w:rPr>
          <w:rFonts w:ascii="Arial" w:hAnsi="Arial" w:cs="Arial"/>
          <w:bCs/>
          <w:sz w:val="24"/>
          <w:szCs w:val="24"/>
        </w:rPr>
        <w:fldChar w:fldCharType="begin"/>
      </w:r>
      <w:r w:rsidR="00EA55D6">
        <w:rPr>
          <w:rFonts w:ascii="Arial" w:hAnsi="Arial" w:cs="Arial"/>
          <w:bCs/>
          <w:sz w:val="24"/>
          <w:szCs w:val="24"/>
        </w:rPr>
        <w:instrText xml:space="preserve"> ADDIN EN.CITE &lt;EndNote&gt;&lt;Cite&gt;&lt;Author&gt;Wasternack&lt;/Author&gt;&lt;Year&gt;2013&lt;/Year&gt;&lt;RecNum&gt;87&lt;/RecNum&gt;&lt;DisplayText&gt;(Wasternack and Hause, 2013)&lt;/DisplayText&gt;&lt;record&gt;&lt;rec-number&gt;87&lt;/rec-number&gt;&lt;foreign-keys&gt;&lt;key app="EN" db-id="zfwa95xwvdedsreztw5vrf550defrrwvtwar"&gt;87&lt;/key&gt;&lt;/foreign-keys&gt;&lt;ref-type name="Journal Article"&gt;17&lt;/ref-type&gt;&lt;contributors&gt;&lt;authors&gt;&lt;author&gt;Wasternack, C.&lt;/author&gt;&lt;author&gt;Hause, B.&lt;/author&gt;&lt;/authors&gt;&lt;/contributors&gt;&lt;auth-address&gt;Department of Molecular Signal Processing, Leibniz Institute of Plant Biochemistry, Weinberg, 3, Halle (Saale), Germany. cwastern@ipb-halle.de&lt;/auth-address&gt;&lt;titles&gt;&lt;title&gt;Jasmonates: biosynthesis, perception, signal transduction and action in plant stress response, growth and development. An update to the 2007 review in Annals of Botany&lt;/title&gt;&lt;secondary-title&gt;Ann Bot&lt;/secondary-title&gt;&lt;alt-title&gt;Annals of botany&lt;/alt-title&gt;&lt;/titles&gt;&lt;pages&gt;1021-58&lt;/pages&gt;&lt;volume&gt;111&lt;/volume&gt;&lt;number&gt;6&lt;/number&gt;&lt;edition&gt;2013/04/06&lt;/edition&gt;&lt;keywords&gt;&lt;keyword&gt;Animals&lt;/keyword&gt;&lt;keyword&gt;Cyclopentanes/*metabolism&lt;/keyword&gt;&lt;keyword&gt;Herbivory&lt;/keyword&gt;&lt;keyword&gt;Host-Pathogen Interactions&lt;/keyword&gt;&lt;keyword&gt;Light&lt;/keyword&gt;&lt;keyword&gt;Oxylipins/*metabolism&lt;/keyword&gt;&lt;keyword&gt;*Plant Development&lt;/keyword&gt;&lt;keyword&gt;Plants/*metabolism&lt;/keyword&gt;&lt;keyword&gt;Signal Transduction&lt;/keyword&gt;&lt;keyword&gt;*Stress, Physiological&lt;/keyword&gt;&lt;keyword&gt;Symbiosis&lt;/keyword&gt;&lt;/keywords&gt;&lt;dates&gt;&lt;year&gt;2013&lt;/year&gt;&lt;pub-dates&gt;&lt;date&gt;Jun&lt;/date&gt;&lt;/pub-dates&gt;&lt;/dates&gt;&lt;isbn&gt;1095-8290 (Electronic)&amp;#xD;0305-7364 (Linking)&lt;/isbn&gt;&lt;accession-num&gt;23558912&lt;/accession-num&gt;&lt;work-type&gt;Research Support, Non-U.S. Gov&amp;apos;t&amp;#xD;Review&lt;/work-type&gt;&lt;urls&gt;&lt;related-urls&gt;&lt;url&gt;http://www.ncbi.nlm.nih.gov/pubmed/23558912&lt;/url&gt;&lt;/related-urls&gt;&lt;/urls&gt;&lt;custom2&gt;3662512&lt;/custom2&gt;&lt;electronic-resource-num&gt;10.1093/aob/mct067&lt;/electronic-resource-num&gt;&lt;language&gt;eng&lt;/language&gt;&lt;/record&gt;&lt;/Cite&gt;&lt;/EndNote&gt;</w:instrText>
      </w:r>
      <w:r w:rsidR="00EA55D6">
        <w:rPr>
          <w:rFonts w:ascii="Arial" w:hAnsi="Arial" w:cs="Arial"/>
          <w:bCs/>
          <w:sz w:val="24"/>
          <w:szCs w:val="24"/>
        </w:rPr>
        <w:fldChar w:fldCharType="separate"/>
      </w:r>
      <w:r w:rsidR="00EA55D6">
        <w:rPr>
          <w:rFonts w:ascii="Arial" w:hAnsi="Arial" w:cs="Arial"/>
          <w:bCs/>
          <w:noProof/>
          <w:sz w:val="24"/>
          <w:szCs w:val="24"/>
        </w:rPr>
        <w:t>(</w:t>
      </w:r>
      <w:hyperlink w:anchor="_ENREF_71" w:tooltip="Wasternack, 2013 #87" w:history="1">
        <w:r w:rsidR="00BB343F">
          <w:rPr>
            <w:rFonts w:ascii="Arial" w:hAnsi="Arial" w:cs="Arial"/>
            <w:bCs/>
            <w:noProof/>
            <w:sz w:val="24"/>
            <w:szCs w:val="24"/>
          </w:rPr>
          <w:t>Wasternack and Hause, 2013</w:t>
        </w:r>
      </w:hyperlink>
      <w:r w:rsidR="00EA55D6">
        <w:rPr>
          <w:rFonts w:ascii="Arial" w:hAnsi="Arial" w:cs="Arial"/>
          <w:bCs/>
          <w:noProof/>
          <w:sz w:val="24"/>
          <w:szCs w:val="24"/>
        </w:rPr>
        <w:t>)</w:t>
      </w:r>
      <w:r w:rsidR="00EA55D6">
        <w:rPr>
          <w:rFonts w:ascii="Arial" w:hAnsi="Arial" w:cs="Arial"/>
          <w:bCs/>
          <w:sz w:val="24"/>
          <w:szCs w:val="24"/>
        </w:rPr>
        <w:fldChar w:fldCharType="end"/>
      </w:r>
      <w:r w:rsidRPr="0016321E">
        <w:rPr>
          <w:rFonts w:ascii="Arial" w:hAnsi="Arial" w:cs="Arial"/>
          <w:bCs/>
          <w:sz w:val="24"/>
          <w:szCs w:val="24"/>
        </w:rPr>
        <w:t>. The specificity and diversity of JA-mediated response</w:t>
      </w:r>
      <w:r>
        <w:rPr>
          <w:rFonts w:ascii="Arial" w:hAnsi="Arial" w:cs="Arial"/>
          <w:bCs/>
          <w:sz w:val="24"/>
          <w:szCs w:val="24"/>
        </w:rPr>
        <w:t>s</w:t>
      </w:r>
      <w:r w:rsidRPr="0016321E">
        <w:rPr>
          <w:rFonts w:ascii="Arial" w:hAnsi="Arial" w:cs="Arial"/>
          <w:bCs/>
          <w:sz w:val="24"/>
          <w:szCs w:val="24"/>
        </w:rPr>
        <w:t xml:space="preserve"> is partially achieved through </w:t>
      </w:r>
      <w:r w:rsidR="00A0166D">
        <w:rPr>
          <w:rFonts w:ascii="Arial" w:hAnsi="Arial" w:cs="Arial"/>
          <w:bCs/>
          <w:sz w:val="24"/>
          <w:szCs w:val="24"/>
        </w:rPr>
        <w:t>the diverse</w:t>
      </w:r>
      <w:r w:rsidRPr="0016321E">
        <w:rPr>
          <w:rFonts w:ascii="Arial" w:hAnsi="Arial" w:cs="Arial"/>
          <w:bCs/>
          <w:sz w:val="24"/>
          <w:szCs w:val="24"/>
        </w:rPr>
        <w:t xml:space="preserve"> action of JAZ repressors with their interacting transcription factors </w:t>
      </w:r>
      <w:r w:rsidR="00EA55D6">
        <w:rPr>
          <w:rFonts w:ascii="Arial" w:hAnsi="Arial" w:cs="Arial"/>
          <w:bCs/>
          <w:sz w:val="24"/>
          <w:szCs w:val="24"/>
        </w:rPr>
        <w:fldChar w:fldCharType="begin"/>
      </w:r>
      <w:r w:rsidR="00EA55D6">
        <w:rPr>
          <w:rFonts w:ascii="Arial" w:hAnsi="Arial" w:cs="Arial"/>
          <w:bCs/>
          <w:sz w:val="24"/>
          <w:szCs w:val="24"/>
        </w:rPr>
        <w:instrText xml:space="preserve"> ADDIN EN.CITE &lt;EndNote&gt;&lt;Cite&gt;&lt;Author&gt;Kazan&lt;/Author&gt;&lt;Year&gt;2012&lt;/Year&gt;&lt;RecNum&gt;84&lt;/RecNum&gt;&lt;DisplayText&gt;(Kazan and Manners, 2012)&lt;/DisplayText&gt;&lt;record&gt;&lt;rec-number&gt;84&lt;/rec-number&gt;&lt;foreign-keys&gt;&lt;key app="EN" db-id="zfwa95xwvdedsreztw5vrf550defrrwvtwar"&gt;84&lt;/key&gt;&lt;/foreign-keys&gt;&lt;ref-type name="Journal Article"&gt;17&lt;/ref-type&gt;&lt;contributors&gt;&lt;authors&gt;&lt;author&gt;Kazan, K.&lt;/author&gt;&lt;author&gt;Manners, J. M.&lt;/author&gt;&lt;/authors&gt;&lt;/contributors&gt;&lt;auth-address&gt;Commonwealth Scientific and Industrial Research Organization, Plant Industry, Queensland Bioscience Precinct, St Lucia, Queensland 4067, Australia. kemal.kazan@csiro.au&lt;/auth-address&gt;&lt;titles&gt;&lt;title&gt;JAZ repressors and the orchestration of phytohormone crosstalk&lt;/title&gt;&lt;secondary-title&gt;Trends Plant Sci&lt;/secondary-title&gt;&lt;alt-title&gt;Trends in plant science&lt;/alt-title&gt;&lt;/titles&gt;&lt;pages&gt;22-31&lt;/pages&gt;&lt;volume&gt;17&lt;/volume&gt;&lt;number&gt;1&lt;/number&gt;&lt;edition&gt;2011/11/25&lt;/edition&gt;&lt;keywords&gt;&lt;keyword&gt;Arabidopsis/genetics/*physiology&lt;/keyword&gt;&lt;keyword&gt;Arabidopsis Proteins/genetics/*metabolism&lt;/keyword&gt;&lt;keyword&gt;Basic Helix-Loop-Helix Leucine Zipper Transcription Factors/genetics/metabolism&lt;/keyword&gt;&lt;keyword&gt;Cyclopentanes/*metabolism&lt;/keyword&gt;&lt;keyword&gt;Ethylenes/metabolism&lt;/keyword&gt;&lt;keyword&gt;Gene Expression Regulation, Plant&lt;/keyword&gt;&lt;keyword&gt;Gibberellins/metabolism&lt;/keyword&gt;&lt;keyword&gt;Indoleacetic Acids/metabolism&lt;/keyword&gt;&lt;keyword&gt;Multigene Family&lt;/keyword&gt;&lt;keyword&gt;Oxylipins/*metabolism&lt;/keyword&gt;&lt;keyword&gt;Plant Growth Regulators/*metabolism&lt;/keyword&gt;&lt;keyword&gt;Repressor Proteins/genetics/*metabolism&lt;/keyword&gt;&lt;keyword&gt;Salicylic Acid/metabolism&lt;/keyword&gt;&lt;keyword&gt;Signal Transduction/*physiology&lt;/keyword&gt;&lt;/keywords&gt;&lt;dates&gt;&lt;year&gt;2012&lt;/year&gt;&lt;pub-dates&gt;&lt;date&gt;Jan&lt;/date&gt;&lt;/pub-dates&gt;&lt;/dates&gt;&lt;isbn&gt;1878-4372 (Electronic)&amp;#xD;1360-1385 (Linking)&lt;/isbn&gt;&lt;accession-num&gt;22112386&lt;/accession-num&gt;&lt;work-type&gt;Review&lt;/work-type&gt;&lt;urls&gt;&lt;related-urls&gt;&lt;url&gt;http://www.ncbi.nlm.nih.gov/pubmed/22112386&lt;/url&gt;&lt;/related-urls&gt;&lt;/urls&gt;&lt;electronic-resource-num&gt;10.1016/j.tplants.2011.10.006&lt;/electronic-resource-num&gt;&lt;language&gt;eng&lt;/language&gt;&lt;/record&gt;&lt;/Cite&gt;&lt;/EndNote&gt;</w:instrText>
      </w:r>
      <w:r w:rsidR="00EA55D6">
        <w:rPr>
          <w:rFonts w:ascii="Arial" w:hAnsi="Arial" w:cs="Arial"/>
          <w:bCs/>
          <w:sz w:val="24"/>
          <w:szCs w:val="24"/>
        </w:rPr>
        <w:fldChar w:fldCharType="separate"/>
      </w:r>
      <w:r w:rsidR="00EA55D6">
        <w:rPr>
          <w:rFonts w:ascii="Arial" w:hAnsi="Arial" w:cs="Arial"/>
          <w:bCs/>
          <w:noProof/>
          <w:sz w:val="24"/>
          <w:szCs w:val="24"/>
        </w:rPr>
        <w:t>(</w:t>
      </w:r>
      <w:hyperlink w:anchor="_ENREF_30" w:tooltip="Kazan, 2012 #84" w:history="1">
        <w:r w:rsidR="00BB343F">
          <w:rPr>
            <w:rFonts w:ascii="Arial" w:hAnsi="Arial" w:cs="Arial"/>
            <w:bCs/>
            <w:noProof/>
            <w:sz w:val="24"/>
            <w:szCs w:val="24"/>
          </w:rPr>
          <w:t>Kazan and Manners, 2012</w:t>
        </w:r>
      </w:hyperlink>
      <w:r w:rsidR="00EA55D6">
        <w:rPr>
          <w:rFonts w:ascii="Arial" w:hAnsi="Arial" w:cs="Arial"/>
          <w:bCs/>
          <w:noProof/>
          <w:sz w:val="24"/>
          <w:szCs w:val="24"/>
        </w:rPr>
        <w:t>)</w:t>
      </w:r>
      <w:r w:rsidR="00EA55D6">
        <w:rPr>
          <w:rFonts w:ascii="Arial" w:hAnsi="Arial" w:cs="Arial"/>
          <w:bCs/>
          <w:sz w:val="24"/>
          <w:szCs w:val="24"/>
        </w:rPr>
        <w:fldChar w:fldCharType="end"/>
      </w:r>
      <w:r w:rsidRPr="0016321E">
        <w:rPr>
          <w:rFonts w:ascii="Arial" w:hAnsi="Arial" w:cs="Arial"/>
          <w:bCs/>
          <w:sz w:val="24"/>
          <w:szCs w:val="24"/>
        </w:rPr>
        <w:t>. The JAZ-interacting MYC2/3/4 TFs are largely responsible for activating JA-mediated defense response</w:t>
      </w:r>
      <w:r w:rsidR="0099490D">
        <w:rPr>
          <w:rFonts w:ascii="Arial" w:hAnsi="Arial" w:cs="Arial"/>
          <w:bCs/>
          <w:sz w:val="24"/>
          <w:szCs w:val="24"/>
        </w:rPr>
        <w:t>s</w:t>
      </w:r>
      <w:r w:rsidRPr="0016321E">
        <w:rPr>
          <w:rFonts w:ascii="Arial" w:hAnsi="Arial" w:cs="Arial"/>
          <w:bCs/>
          <w:sz w:val="24"/>
          <w:szCs w:val="24"/>
        </w:rPr>
        <w:t xml:space="preserve"> against bacterial pathogen </w:t>
      </w:r>
      <w:r w:rsidRPr="0016321E">
        <w:rPr>
          <w:rFonts w:ascii="Arial" w:hAnsi="Arial" w:cs="Arial"/>
          <w:bCs/>
          <w:i/>
          <w:sz w:val="24"/>
          <w:szCs w:val="24"/>
        </w:rPr>
        <w:t>Psy</w:t>
      </w:r>
      <w:r w:rsidRPr="0016321E">
        <w:rPr>
          <w:rFonts w:ascii="Arial" w:hAnsi="Arial" w:cs="Arial"/>
          <w:bCs/>
          <w:sz w:val="24"/>
          <w:szCs w:val="24"/>
        </w:rPr>
        <w:t xml:space="preserve"> and </w:t>
      </w:r>
      <w:r w:rsidRPr="0016321E">
        <w:rPr>
          <w:rFonts w:ascii="Arial" w:hAnsi="Arial" w:cs="Arial"/>
          <w:sz w:val="24"/>
          <w:szCs w:val="24"/>
        </w:rPr>
        <w:t>a generalist herbivore</w:t>
      </w:r>
      <w:r w:rsidRPr="0016321E">
        <w:rPr>
          <w:rFonts w:ascii="Arial" w:hAnsi="Arial" w:cs="Arial"/>
          <w:bCs/>
          <w:sz w:val="24"/>
          <w:szCs w:val="24"/>
        </w:rPr>
        <w:t xml:space="preserve"> </w:t>
      </w:r>
      <w:r w:rsidRPr="0016321E">
        <w:rPr>
          <w:rFonts w:ascii="Arial" w:hAnsi="Arial" w:cs="Arial"/>
          <w:i/>
          <w:sz w:val="24"/>
          <w:szCs w:val="24"/>
        </w:rPr>
        <w:t>S</w:t>
      </w:r>
      <w:r w:rsidR="00826F11">
        <w:rPr>
          <w:rFonts w:ascii="Arial" w:hAnsi="Arial" w:cs="Arial"/>
          <w:i/>
          <w:sz w:val="24"/>
          <w:szCs w:val="24"/>
        </w:rPr>
        <w:t>podoptera</w:t>
      </w:r>
      <w:r w:rsidRPr="0016321E">
        <w:rPr>
          <w:rFonts w:ascii="Arial" w:hAnsi="Arial" w:cs="Arial"/>
          <w:i/>
          <w:sz w:val="24"/>
          <w:szCs w:val="24"/>
        </w:rPr>
        <w:t xml:space="preserve"> littoralis</w:t>
      </w:r>
      <w:r w:rsidRPr="0016321E">
        <w:rPr>
          <w:rFonts w:ascii="Arial" w:hAnsi="Arial" w:cs="Arial"/>
          <w:bCs/>
          <w:sz w:val="24"/>
          <w:szCs w:val="24"/>
        </w:rPr>
        <w:t xml:space="preserve"> </w:t>
      </w:r>
      <w:r w:rsidR="00EA55D6">
        <w:rPr>
          <w:rFonts w:ascii="Arial" w:hAnsi="Arial" w:cs="Arial"/>
          <w:bCs/>
          <w:sz w:val="24"/>
          <w:szCs w:val="24"/>
        </w:rPr>
        <w:fldChar w:fldCharType="begin">
          <w:fldData xml:space="preserve">PEVuZE5vdGU+PENpdGU+PEF1dGhvcj5GZXJuYW5kZXotQ2Fsdm88L0F1dGhvcj48WWVhcj4yMDEx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</w:fldData>
        </w:fldChar>
      </w:r>
      <w:r w:rsidR="00EA55D6">
        <w:rPr>
          <w:rFonts w:ascii="Arial" w:hAnsi="Arial" w:cs="Arial"/>
          <w:bCs/>
          <w:sz w:val="24"/>
          <w:szCs w:val="24"/>
        </w:rPr>
        <w:instrText xml:space="preserve"> ADDIN EN.CITE </w:instrText>
      </w:r>
      <w:r w:rsidR="00EA55D6">
        <w:rPr>
          <w:rFonts w:ascii="Arial" w:hAnsi="Arial" w:cs="Arial"/>
          <w:bCs/>
          <w:sz w:val="24"/>
          <w:szCs w:val="24"/>
        </w:rPr>
        <w:fldChar w:fldCharType="begin">
          <w:fldData xml:space="preserve">PEVuZE5vdGU+PENpdGU+PEF1dGhvcj5GZXJuYW5kZXotQ2Fsdm88L0F1dGhvcj48WWVhcj4yMDEx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</w:fldData>
        </w:fldChar>
      </w:r>
      <w:r w:rsidR="00EA55D6">
        <w:rPr>
          <w:rFonts w:ascii="Arial" w:hAnsi="Arial" w:cs="Arial"/>
          <w:bCs/>
          <w:sz w:val="24"/>
          <w:szCs w:val="24"/>
        </w:rPr>
        <w:instrText xml:space="preserve"> ADDIN EN.CITE.DATA </w:instrText>
      </w:r>
      <w:r w:rsidR="00EA55D6">
        <w:rPr>
          <w:rFonts w:ascii="Arial" w:hAnsi="Arial" w:cs="Arial"/>
          <w:bCs/>
          <w:sz w:val="24"/>
          <w:szCs w:val="24"/>
        </w:rPr>
      </w:r>
      <w:r w:rsidR="00EA55D6">
        <w:rPr>
          <w:rFonts w:ascii="Arial" w:hAnsi="Arial" w:cs="Arial"/>
          <w:bCs/>
          <w:sz w:val="24"/>
          <w:szCs w:val="24"/>
        </w:rPr>
        <w:fldChar w:fldCharType="end"/>
      </w:r>
      <w:r w:rsidR="00EA55D6">
        <w:rPr>
          <w:rFonts w:ascii="Arial" w:hAnsi="Arial" w:cs="Arial"/>
          <w:bCs/>
          <w:sz w:val="24"/>
          <w:szCs w:val="24"/>
        </w:rPr>
      </w:r>
      <w:r w:rsidR="00EA55D6">
        <w:rPr>
          <w:rFonts w:ascii="Arial" w:hAnsi="Arial" w:cs="Arial"/>
          <w:bCs/>
          <w:sz w:val="24"/>
          <w:szCs w:val="24"/>
        </w:rPr>
        <w:fldChar w:fldCharType="separate"/>
      </w:r>
      <w:r w:rsidR="00EA55D6">
        <w:rPr>
          <w:rFonts w:ascii="Arial" w:hAnsi="Arial" w:cs="Arial"/>
          <w:bCs/>
          <w:noProof/>
          <w:sz w:val="24"/>
          <w:szCs w:val="24"/>
        </w:rPr>
        <w:t>(</w:t>
      </w:r>
      <w:hyperlink w:anchor="_ENREF_18" w:tooltip="Fernandez-Calvo, 2011 #19" w:history="1">
        <w:r w:rsidR="00BB343F">
          <w:rPr>
            <w:rFonts w:ascii="Arial" w:hAnsi="Arial" w:cs="Arial"/>
            <w:bCs/>
            <w:noProof/>
            <w:sz w:val="24"/>
            <w:szCs w:val="24"/>
          </w:rPr>
          <w:t>Fernandez-Calvo et al., 2011</w:t>
        </w:r>
      </w:hyperlink>
      <w:r w:rsidR="00EA55D6">
        <w:rPr>
          <w:rFonts w:ascii="Arial" w:hAnsi="Arial" w:cs="Arial"/>
          <w:bCs/>
          <w:noProof/>
          <w:sz w:val="24"/>
          <w:szCs w:val="24"/>
        </w:rPr>
        <w:t>)</w:t>
      </w:r>
      <w:r w:rsidR="00EA55D6">
        <w:rPr>
          <w:rFonts w:ascii="Arial" w:hAnsi="Arial" w:cs="Arial"/>
          <w:bCs/>
          <w:sz w:val="24"/>
          <w:szCs w:val="24"/>
        </w:rPr>
        <w:fldChar w:fldCharType="end"/>
      </w:r>
      <w:r w:rsidR="00A0166D">
        <w:rPr>
          <w:rFonts w:ascii="Arial" w:hAnsi="Arial" w:cs="Arial"/>
          <w:bCs/>
          <w:sz w:val="24"/>
          <w:szCs w:val="24"/>
        </w:rPr>
        <w:t>. Consistent with this, t</w:t>
      </w:r>
      <w:r w:rsidRPr="0016321E">
        <w:rPr>
          <w:rFonts w:ascii="Arial" w:hAnsi="Arial" w:cs="Arial"/>
          <w:bCs/>
          <w:sz w:val="24"/>
          <w:szCs w:val="24"/>
        </w:rPr>
        <w:t xml:space="preserve">he </w:t>
      </w:r>
      <w:r>
        <w:rPr>
          <w:rFonts w:ascii="Arial" w:hAnsi="Arial" w:cs="Arial"/>
          <w:bCs/>
          <w:sz w:val="24"/>
          <w:szCs w:val="24"/>
        </w:rPr>
        <w:lastRenderedPageBreak/>
        <w:t>immune system</w:t>
      </w:r>
      <w:r w:rsidRPr="0016321E">
        <w:rPr>
          <w:rFonts w:ascii="Arial" w:hAnsi="Arial" w:cs="Arial"/>
          <w:bCs/>
          <w:sz w:val="24"/>
          <w:szCs w:val="24"/>
        </w:rPr>
        <w:t xml:space="preserve"> phenotypes of </w:t>
      </w:r>
      <w:r>
        <w:rPr>
          <w:rFonts w:ascii="Arial" w:hAnsi="Arial" w:cs="Arial"/>
          <w:bCs/>
          <w:sz w:val="24"/>
          <w:szCs w:val="24"/>
        </w:rPr>
        <w:t xml:space="preserve">a </w:t>
      </w:r>
      <w:r w:rsidRPr="000F5430">
        <w:rPr>
          <w:rFonts w:ascii="Arial" w:hAnsi="Arial" w:cs="Arial"/>
          <w:bCs/>
          <w:i/>
          <w:sz w:val="24"/>
          <w:szCs w:val="24"/>
        </w:rPr>
        <w:t xml:space="preserve">myc2/3/4 </w:t>
      </w:r>
      <w:r w:rsidRPr="0016321E">
        <w:rPr>
          <w:rFonts w:ascii="Arial" w:hAnsi="Arial" w:cs="Arial"/>
          <w:bCs/>
          <w:sz w:val="24"/>
          <w:szCs w:val="24"/>
        </w:rPr>
        <w:t xml:space="preserve">triple mutant </w:t>
      </w:r>
      <w:r>
        <w:rPr>
          <w:rFonts w:ascii="Arial" w:hAnsi="Arial" w:cs="Arial"/>
          <w:bCs/>
          <w:sz w:val="24"/>
          <w:szCs w:val="24"/>
        </w:rPr>
        <w:t>is</w:t>
      </w:r>
      <w:r w:rsidRPr="0016321E">
        <w:rPr>
          <w:rFonts w:ascii="Arial" w:hAnsi="Arial" w:cs="Arial"/>
          <w:bCs/>
          <w:sz w:val="24"/>
          <w:szCs w:val="24"/>
        </w:rPr>
        <w:t xml:space="preserve"> comparable to that </w:t>
      </w:r>
      <w:r>
        <w:rPr>
          <w:rFonts w:ascii="Arial" w:hAnsi="Arial" w:cs="Arial"/>
          <w:bCs/>
          <w:sz w:val="24"/>
          <w:szCs w:val="24"/>
        </w:rPr>
        <w:t>of</w:t>
      </w:r>
      <w:r w:rsidRPr="0016321E">
        <w:rPr>
          <w:rFonts w:ascii="Arial" w:hAnsi="Arial" w:cs="Arial"/>
          <w:bCs/>
          <w:sz w:val="24"/>
          <w:szCs w:val="24"/>
        </w:rPr>
        <w:t xml:space="preserve"> a </w:t>
      </w:r>
      <w:r>
        <w:rPr>
          <w:rFonts w:ascii="Arial" w:hAnsi="Arial" w:cs="Arial"/>
          <w:bCs/>
          <w:sz w:val="24"/>
          <w:szCs w:val="24"/>
        </w:rPr>
        <w:t xml:space="preserve">pleiotropic </w:t>
      </w:r>
      <w:r w:rsidRPr="000F5430">
        <w:rPr>
          <w:rFonts w:ascii="Arial" w:hAnsi="Arial" w:cs="Arial"/>
          <w:bCs/>
          <w:i/>
          <w:sz w:val="24"/>
          <w:szCs w:val="24"/>
        </w:rPr>
        <w:t>coi1</w:t>
      </w:r>
      <w:r>
        <w:rPr>
          <w:rFonts w:ascii="Arial" w:hAnsi="Arial" w:cs="Arial"/>
          <w:bCs/>
          <w:sz w:val="24"/>
          <w:szCs w:val="24"/>
        </w:rPr>
        <w:t xml:space="preserve"> </w:t>
      </w:r>
      <w:r w:rsidRPr="0016321E">
        <w:rPr>
          <w:rFonts w:ascii="Arial" w:hAnsi="Arial" w:cs="Arial"/>
          <w:bCs/>
          <w:sz w:val="24"/>
          <w:szCs w:val="24"/>
        </w:rPr>
        <w:t xml:space="preserve">null allele </w:t>
      </w:r>
      <w:r w:rsidR="00EA55D6">
        <w:rPr>
          <w:rFonts w:ascii="Arial" w:hAnsi="Arial" w:cs="Arial"/>
          <w:bCs/>
          <w:sz w:val="24"/>
          <w:szCs w:val="24"/>
        </w:rPr>
        <w:fldChar w:fldCharType="begin">
          <w:fldData xml:space="preserve">PEVuZE5vdGU+PENpdGU+PEF1dGhvcj5GZXJuYW5kZXotQ2Fsdm88L0F1dGhvcj48WWVhcj4yMDEx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</w:fldData>
        </w:fldChar>
      </w:r>
      <w:r w:rsidR="00EA55D6">
        <w:rPr>
          <w:rFonts w:ascii="Arial" w:hAnsi="Arial" w:cs="Arial"/>
          <w:bCs/>
          <w:sz w:val="24"/>
          <w:szCs w:val="24"/>
        </w:rPr>
        <w:instrText xml:space="preserve"> ADDIN EN.CITE </w:instrText>
      </w:r>
      <w:r w:rsidR="00EA55D6">
        <w:rPr>
          <w:rFonts w:ascii="Arial" w:hAnsi="Arial" w:cs="Arial"/>
          <w:bCs/>
          <w:sz w:val="24"/>
          <w:szCs w:val="24"/>
        </w:rPr>
        <w:fldChar w:fldCharType="begin">
          <w:fldData xml:space="preserve">PEVuZE5vdGU+PENpdGU+PEF1dGhvcj5GZXJuYW5kZXotQ2Fsdm88L0F1dGhvcj48WWVhcj4yMDEx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</w:fldData>
        </w:fldChar>
      </w:r>
      <w:r w:rsidR="00EA55D6">
        <w:rPr>
          <w:rFonts w:ascii="Arial" w:hAnsi="Arial" w:cs="Arial"/>
          <w:bCs/>
          <w:sz w:val="24"/>
          <w:szCs w:val="24"/>
        </w:rPr>
        <w:instrText xml:space="preserve"> ADDIN EN.CITE.DATA </w:instrText>
      </w:r>
      <w:r w:rsidR="00EA55D6">
        <w:rPr>
          <w:rFonts w:ascii="Arial" w:hAnsi="Arial" w:cs="Arial"/>
          <w:bCs/>
          <w:sz w:val="24"/>
          <w:szCs w:val="24"/>
        </w:rPr>
      </w:r>
      <w:r w:rsidR="00EA55D6">
        <w:rPr>
          <w:rFonts w:ascii="Arial" w:hAnsi="Arial" w:cs="Arial"/>
          <w:bCs/>
          <w:sz w:val="24"/>
          <w:szCs w:val="24"/>
        </w:rPr>
        <w:fldChar w:fldCharType="end"/>
      </w:r>
      <w:r w:rsidR="00EA55D6">
        <w:rPr>
          <w:rFonts w:ascii="Arial" w:hAnsi="Arial" w:cs="Arial"/>
          <w:bCs/>
          <w:sz w:val="24"/>
          <w:szCs w:val="24"/>
        </w:rPr>
      </w:r>
      <w:r w:rsidR="00EA55D6">
        <w:rPr>
          <w:rFonts w:ascii="Arial" w:hAnsi="Arial" w:cs="Arial"/>
          <w:bCs/>
          <w:sz w:val="24"/>
          <w:szCs w:val="24"/>
        </w:rPr>
        <w:fldChar w:fldCharType="separate"/>
      </w:r>
      <w:r w:rsidR="00EA55D6">
        <w:rPr>
          <w:rFonts w:ascii="Arial" w:hAnsi="Arial" w:cs="Arial"/>
          <w:bCs/>
          <w:noProof/>
          <w:sz w:val="24"/>
          <w:szCs w:val="24"/>
        </w:rPr>
        <w:t>(</w:t>
      </w:r>
      <w:hyperlink w:anchor="_ENREF_18" w:tooltip="Fernandez-Calvo, 2011 #19" w:history="1">
        <w:r w:rsidR="00BB343F">
          <w:rPr>
            <w:rFonts w:ascii="Arial" w:hAnsi="Arial" w:cs="Arial"/>
            <w:bCs/>
            <w:noProof/>
            <w:sz w:val="24"/>
            <w:szCs w:val="24"/>
          </w:rPr>
          <w:t>Fernandez-Calvo et al., 2011</w:t>
        </w:r>
      </w:hyperlink>
      <w:r w:rsidR="00EA55D6">
        <w:rPr>
          <w:rFonts w:ascii="Arial" w:hAnsi="Arial" w:cs="Arial"/>
          <w:bCs/>
          <w:noProof/>
          <w:sz w:val="24"/>
          <w:szCs w:val="24"/>
        </w:rPr>
        <w:t xml:space="preserve">; </w:t>
      </w:r>
      <w:hyperlink w:anchor="_ENREF_43" w:tooltip="Lorenzo, 2004 #70" w:history="1">
        <w:r w:rsidR="00BB343F">
          <w:rPr>
            <w:rFonts w:ascii="Arial" w:hAnsi="Arial" w:cs="Arial"/>
            <w:bCs/>
            <w:noProof/>
            <w:sz w:val="24"/>
            <w:szCs w:val="24"/>
          </w:rPr>
          <w:t>Lorenzo et al., 2004</w:t>
        </w:r>
      </w:hyperlink>
      <w:r w:rsidR="00EA55D6">
        <w:rPr>
          <w:rFonts w:ascii="Arial" w:hAnsi="Arial" w:cs="Arial"/>
          <w:bCs/>
          <w:noProof/>
          <w:sz w:val="24"/>
          <w:szCs w:val="24"/>
        </w:rPr>
        <w:t>)</w:t>
      </w:r>
      <w:r w:rsidR="00EA55D6">
        <w:rPr>
          <w:rFonts w:ascii="Arial" w:hAnsi="Arial" w:cs="Arial"/>
          <w:bCs/>
          <w:sz w:val="24"/>
          <w:szCs w:val="24"/>
        </w:rPr>
        <w:fldChar w:fldCharType="end"/>
      </w:r>
      <w:r w:rsidRPr="0016321E">
        <w:rPr>
          <w:rFonts w:ascii="Arial" w:hAnsi="Arial" w:cs="Arial"/>
          <w:bCs/>
          <w:sz w:val="24"/>
          <w:szCs w:val="24"/>
        </w:rPr>
        <w:t xml:space="preserve">. Four </w:t>
      </w:r>
      <w:r w:rsidRPr="0016321E">
        <w:rPr>
          <w:rFonts w:ascii="Arial" w:hAnsi="Arial" w:cs="Arial"/>
          <w:bCs/>
          <w:i/>
          <w:sz w:val="24"/>
          <w:szCs w:val="24"/>
        </w:rPr>
        <w:t>Psy</w:t>
      </w:r>
      <w:r w:rsidRPr="0016321E">
        <w:rPr>
          <w:rFonts w:ascii="Arial" w:hAnsi="Arial" w:cs="Arial"/>
          <w:bCs/>
          <w:sz w:val="24"/>
          <w:szCs w:val="24"/>
        </w:rPr>
        <w:t xml:space="preserve"> </w:t>
      </w:r>
      <w:r>
        <w:rPr>
          <w:rFonts w:ascii="Arial" w:hAnsi="Arial" w:cs="Arial"/>
          <w:bCs/>
          <w:sz w:val="24"/>
          <w:szCs w:val="24"/>
        </w:rPr>
        <w:t>virulence factors</w:t>
      </w:r>
      <w:r w:rsidRPr="0016321E">
        <w:rPr>
          <w:rFonts w:ascii="Arial" w:hAnsi="Arial" w:cs="Arial"/>
          <w:bCs/>
          <w:sz w:val="24"/>
          <w:szCs w:val="24"/>
        </w:rPr>
        <w:t xml:space="preserve">, coronatine, HopX1, HopZ1a and HopBB1, activate </w:t>
      </w:r>
      <w:r>
        <w:rPr>
          <w:rFonts w:ascii="Arial" w:hAnsi="Arial" w:cs="Arial"/>
          <w:bCs/>
          <w:sz w:val="24"/>
          <w:szCs w:val="24"/>
        </w:rPr>
        <w:t xml:space="preserve">the </w:t>
      </w:r>
      <w:r w:rsidRPr="0016321E">
        <w:rPr>
          <w:rFonts w:ascii="Arial" w:hAnsi="Arial" w:cs="Arial"/>
          <w:bCs/>
          <w:sz w:val="24"/>
          <w:szCs w:val="24"/>
        </w:rPr>
        <w:t xml:space="preserve">JA-response at different steps in the signaling </w:t>
      </w:r>
      <w:r>
        <w:rPr>
          <w:rFonts w:ascii="Arial" w:hAnsi="Arial" w:cs="Arial"/>
          <w:bCs/>
          <w:sz w:val="24"/>
          <w:szCs w:val="24"/>
        </w:rPr>
        <w:t>pathway</w:t>
      </w:r>
      <w:r w:rsidRPr="0016321E">
        <w:rPr>
          <w:rFonts w:ascii="Arial" w:hAnsi="Arial" w:cs="Arial"/>
          <w:bCs/>
          <w:sz w:val="24"/>
          <w:szCs w:val="24"/>
        </w:rPr>
        <w:t xml:space="preserve">. </w:t>
      </w:r>
      <w:r>
        <w:rPr>
          <w:rFonts w:ascii="Arial" w:hAnsi="Arial" w:cs="Arial"/>
          <w:sz w:val="24"/>
          <w:szCs w:val="24"/>
        </w:rPr>
        <w:t>C</w:t>
      </w:r>
      <w:r w:rsidRPr="0016321E">
        <w:rPr>
          <w:rFonts w:ascii="Arial" w:hAnsi="Arial" w:cs="Arial"/>
          <w:sz w:val="24"/>
          <w:szCs w:val="24"/>
        </w:rPr>
        <w:t xml:space="preserve">oronatine and HopX1 stimulate an overlapping spectrum of JA-related phenotypes including </w:t>
      </w:r>
      <w:r w:rsidRPr="0016321E">
        <w:rPr>
          <w:rFonts w:ascii="Arial" w:hAnsi="Arial" w:cs="Arial"/>
          <w:sz w:val="24"/>
          <w:szCs w:val="24"/>
          <w:shd w:val="clear" w:color="auto" w:fill="FFFFFF"/>
        </w:rPr>
        <w:t>activati</w:t>
      </w:r>
      <w:r>
        <w:rPr>
          <w:rFonts w:ascii="Arial" w:hAnsi="Arial" w:cs="Arial"/>
          <w:sz w:val="24"/>
          <w:szCs w:val="24"/>
          <w:shd w:val="clear" w:color="auto" w:fill="FFFFFF"/>
        </w:rPr>
        <w:t>on of</w:t>
      </w:r>
      <w:r w:rsidRPr="0016321E">
        <w:rPr>
          <w:rFonts w:ascii="Arial" w:hAnsi="Arial" w:cs="Arial"/>
          <w:sz w:val="24"/>
          <w:szCs w:val="24"/>
          <w:shd w:val="clear" w:color="auto" w:fill="FFFFFF"/>
        </w:rPr>
        <w:t xml:space="preserve"> JA responsive genes, promoti</w:t>
      </w:r>
      <w:r>
        <w:rPr>
          <w:rFonts w:ascii="Arial" w:hAnsi="Arial" w:cs="Arial"/>
          <w:sz w:val="24"/>
          <w:szCs w:val="24"/>
          <w:shd w:val="clear" w:color="auto" w:fill="FFFFFF"/>
        </w:rPr>
        <w:t>on of</w:t>
      </w:r>
      <w:r w:rsidRPr="0016321E">
        <w:rPr>
          <w:rFonts w:ascii="Arial" w:hAnsi="Arial" w:cs="Arial"/>
          <w:sz w:val="24"/>
          <w:szCs w:val="24"/>
          <w:shd w:val="clear" w:color="auto" w:fill="FFFFFF"/>
        </w:rPr>
        <w:t xml:space="preserve"> stomata</w:t>
      </w:r>
      <w:r>
        <w:rPr>
          <w:rFonts w:ascii="Arial" w:hAnsi="Arial" w:cs="Arial"/>
          <w:sz w:val="24"/>
          <w:szCs w:val="24"/>
          <w:shd w:val="clear" w:color="auto" w:fill="FFFFFF"/>
        </w:rPr>
        <w:t>l</w:t>
      </w:r>
      <w:r w:rsidRPr="0016321E">
        <w:rPr>
          <w:rFonts w:ascii="Arial" w:hAnsi="Arial" w:cs="Arial"/>
          <w:sz w:val="24"/>
          <w:szCs w:val="24"/>
          <w:shd w:val="clear" w:color="auto" w:fill="FFFFFF"/>
        </w:rPr>
        <w:t xml:space="preserve"> opening and induc</w:t>
      </w:r>
      <w:r>
        <w:rPr>
          <w:rFonts w:ascii="Arial" w:hAnsi="Arial" w:cs="Arial"/>
          <w:sz w:val="24"/>
          <w:szCs w:val="24"/>
          <w:shd w:val="clear" w:color="auto" w:fill="FFFFFF"/>
        </w:rPr>
        <w:t>tion of</w:t>
      </w:r>
      <w:r w:rsidRPr="0016321E">
        <w:rPr>
          <w:rFonts w:ascii="Arial" w:hAnsi="Arial" w:cs="Arial"/>
          <w:sz w:val="24"/>
          <w:szCs w:val="24"/>
          <w:shd w:val="clear" w:color="auto" w:fill="FFFFFF"/>
        </w:rPr>
        <w:t xml:space="preserve"> chlorotic symptoms in infected plants</w:t>
      </w:r>
      <w:r>
        <w:rPr>
          <w:rFonts w:ascii="Arial" w:hAnsi="Arial" w:cs="Arial"/>
          <w:sz w:val="24"/>
          <w:szCs w:val="24"/>
          <w:shd w:val="clear" w:color="auto" w:fill="FFFFFF"/>
        </w:rPr>
        <w:t>. This pleiotropy is likely attributable to the ability of</w:t>
      </w:r>
      <w:r w:rsidRPr="0016321E">
        <w:rPr>
          <w:rFonts w:ascii="Arial" w:hAnsi="Arial" w:cs="Arial"/>
          <w:sz w:val="24"/>
          <w:szCs w:val="24"/>
          <w:shd w:val="clear" w:color="auto" w:fill="FFFFFF"/>
        </w:rPr>
        <w:t xml:space="preserve"> HopX1 </w:t>
      </w:r>
      <w:r>
        <w:rPr>
          <w:rFonts w:ascii="Arial" w:hAnsi="Arial" w:cs="Arial"/>
          <w:sz w:val="24"/>
          <w:szCs w:val="24"/>
          <w:shd w:val="clear" w:color="auto" w:fill="FFFFFF"/>
        </w:rPr>
        <w:t xml:space="preserve">to directly </w:t>
      </w:r>
      <w:r w:rsidR="00165F7A">
        <w:rPr>
          <w:rFonts w:ascii="Arial" w:hAnsi="Arial" w:cs="Arial"/>
          <w:sz w:val="24"/>
          <w:szCs w:val="24"/>
          <w:shd w:val="clear" w:color="auto" w:fill="FFFFFF"/>
        </w:rPr>
        <w:t>cleave</w:t>
      </w:r>
      <w:r w:rsidR="00165F7A" w:rsidRPr="0016321E">
        <w:rPr>
          <w:rFonts w:ascii="Arial" w:hAnsi="Arial" w:cs="Arial"/>
          <w:sz w:val="24"/>
          <w:szCs w:val="24"/>
          <w:shd w:val="clear" w:color="auto" w:fill="FFFFFF"/>
        </w:rPr>
        <w:t xml:space="preserve"> </w:t>
      </w:r>
      <w:r w:rsidRPr="0016321E">
        <w:rPr>
          <w:rFonts w:ascii="Arial" w:hAnsi="Arial" w:cs="Arial"/>
          <w:sz w:val="24"/>
          <w:szCs w:val="24"/>
          <w:shd w:val="clear" w:color="auto" w:fill="FFFFFF"/>
        </w:rPr>
        <w:t>almost all members of the JAZ family</w:t>
      </w:r>
      <w:r w:rsidR="00A0166D">
        <w:rPr>
          <w:rFonts w:ascii="Arial" w:hAnsi="Arial" w:cs="Arial"/>
          <w:sz w:val="24"/>
          <w:szCs w:val="24"/>
          <w:shd w:val="clear" w:color="auto" w:fill="FFFFFF"/>
        </w:rPr>
        <w:t xml:space="preserve">; this is functionally </w:t>
      </w:r>
      <w:r>
        <w:rPr>
          <w:rFonts w:ascii="Arial" w:hAnsi="Arial" w:cs="Arial"/>
          <w:sz w:val="24"/>
          <w:szCs w:val="24"/>
          <w:shd w:val="clear" w:color="auto" w:fill="FFFFFF"/>
        </w:rPr>
        <w:t xml:space="preserve">analogous to </w:t>
      </w:r>
      <w:r w:rsidR="00A0166D">
        <w:rPr>
          <w:rFonts w:ascii="Arial" w:hAnsi="Arial" w:cs="Arial"/>
          <w:sz w:val="24"/>
          <w:szCs w:val="24"/>
          <w:shd w:val="clear" w:color="auto" w:fill="FFFFFF"/>
        </w:rPr>
        <w:t>coronatine</w:t>
      </w:r>
      <w:r>
        <w:rPr>
          <w:rFonts w:ascii="Arial" w:hAnsi="Arial" w:cs="Arial"/>
          <w:sz w:val="24"/>
          <w:szCs w:val="24"/>
          <w:shd w:val="clear" w:color="auto" w:fill="FFFFFF"/>
        </w:rPr>
        <w:t xml:space="preserve"> action </w:t>
      </w:r>
      <w:r w:rsidR="00EA55D6">
        <w:rPr>
          <w:rFonts w:ascii="Arial" w:hAnsi="Arial" w:cs="Arial"/>
          <w:sz w:val="24"/>
          <w:szCs w:val="24"/>
          <w:shd w:val="clear" w:color="auto" w:fill="FFFFFF"/>
        </w:rPr>
        <w:fldChar w:fldCharType="begin">
          <w:fldData xml:space="preserve">PEVuZE5vdGU+PENpdGU+PEF1dGhvcj5HaW1lbmV6LUliYW5lejwvQXV0aG9yPjxZZWFyPjIwMTQ8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</w:fldData>
        </w:fldChar>
      </w:r>
      <w:r w:rsidR="00EA55D6">
        <w:rPr>
          <w:rFonts w:ascii="Arial" w:hAnsi="Arial" w:cs="Arial"/>
          <w:sz w:val="24"/>
          <w:szCs w:val="24"/>
          <w:shd w:val="clear" w:color="auto" w:fill="FFFFFF"/>
        </w:rPr>
        <w:instrText xml:space="preserve"> ADDIN EN.CITE </w:instrText>
      </w:r>
      <w:r w:rsidR="00EA55D6">
        <w:rPr>
          <w:rFonts w:ascii="Arial" w:hAnsi="Arial" w:cs="Arial"/>
          <w:sz w:val="24"/>
          <w:szCs w:val="24"/>
          <w:shd w:val="clear" w:color="auto" w:fill="FFFFFF"/>
        </w:rPr>
        <w:fldChar w:fldCharType="begin">
          <w:fldData xml:space="preserve">PEVuZE5vdGU+PENpdGU+PEF1dGhvcj5HaW1lbmV6LUliYW5lejwvQXV0aG9yPjxZZWFyPjIwMTQ8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</w:fldData>
        </w:fldChar>
      </w:r>
      <w:r w:rsidR="00EA55D6">
        <w:rPr>
          <w:rFonts w:ascii="Arial" w:hAnsi="Arial" w:cs="Arial"/>
          <w:sz w:val="24"/>
          <w:szCs w:val="24"/>
          <w:shd w:val="clear" w:color="auto" w:fill="FFFFFF"/>
        </w:rPr>
        <w:instrText xml:space="preserve"> ADDIN EN.CITE.DATA </w:instrText>
      </w:r>
      <w:r w:rsidR="00EA55D6">
        <w:rPr>
          <w:rFonts w:ascii="Arial" w:hAnsi="Arial" w:cs="Arial"/>
          <w:sz w:val="24"/>
          <w:szCs w:val="24"/>
          <w:shd w:val="clear" w:color="auto" w:fill="FFFFFF"/>
        </w:rPr>
      </w:r>
      <w:r w:rsidR="00EA55D6">
        <w:rPr>
          <w:rFonts w:ascii="Arial" w:hAnsi="Arial" w:cs="Arial"/>
          <w:sz w:val="24"/>
          <w:szCs w:val="24"/>
          <w:shd w:val="clear" w:color="auto" w:fill="FFFFFF"/>
        </w:rPr>
        <w:fldChar w:fldCharType="end"/>
      </w:r>
      <w:r w:rsidR="00EA55D6">
        <w:rPr>
          <w:rFonts w:ascii="Arial" w:hAnsi="Arial" w:cs="Arial"/>
          <w:sz w:val="24"/>
          <w:szCs w:val="24"/>
          <w:shd w:val="clear" w:color="auto" w:fill="FFFFFF"/>
        </w:rPr>
      </w:r>
      <w:r w:rsidR="00EA55D6">
        <w:rPr>
          <w:rFonts w:ascii="Arial" w:hAnsi="Arial" w:cs="Arial"/>
          <w:sz w:val="24"/>
          <w:szCs w:val="24"/>
          <w:shd w:val="clear" w:color="auto" w:fill="FFFFFF"/>
        </w:rPr>
        <w:fldChar w:fldCharType="separate"/>
      </w:r>
      <w:r w:rsidR="00EA55D6">
        <w:rPr>
          <w:rFonts w:ascii="Arial" w:hAnsi="Arial" w:cs="Arial"/>
          <w:noProof/>
          <w:sz w:val="24"/>
          <w:szCs w:val="24"/>
          <w:shd w:val="clear" w:color="auto" w:fill="FFFFFF"/>
        </w:rPr>
        <w:t>(</w:t>
      </w:r>
      <w:hyperlink w:anchor="_ENREF_20" w:tooltip="Gimenez-Ibanez, 2014 #6" w:history="1">
        <w:r w:rsidR="00BB343F">
          <w:rPr>
            <w:rFonts w:ascii="Arial" w:hAnsi="Arial" w:cs="Arial"/>
            <w:noProof/>
            <w:sz w:val="24"/>
            <w:szCs w:val="24"/>
            <w:shd w:val="clear" w:color="auto" w:fill="FFFFFF"/>
          </w:rPr>
          <w:t>Gimenez-Ibanez et al., 2014</w:t>
        </w:r>
      </w:hyperlink>
      <w:r w:rsidR="00EA55D6">
        <w:rPr>
          <w:rFonts w:ascii="Arial" w:hAnsi="Arial" w:cs="Arial"/>
          <w:noProof/>
          <w:sz w:val="24"/>
          <w:szCs w:val="24"/>
          <w:shd w:val="clear" w:color="auto" w:fill="FFFFFF"/>
        </w:rPr>
        <w:t>)</w:t>
      </w:r>
      <w:r w:rsidR="00EA55D6">
        <w:rPr>
          <w:rFonts w:ascii="Arial" w:hAnsi="Arial" w:cs="Arial"/>
          <w:sz w:val="24"/>
          <w:szCs w:val="24"/>
          <w:shd w:val="clear" w:color="auto" w:fill="FFFFFF"/>
        </w:rPr>
        <w:fldChar w:fldCharType="end"/>
      </w:r>
      <w:r>
        <w:rPr>
          <w:rFonts w:ascii="Arial" w:hAnsi="Arial" w:cs="Arial"/>
        </w:rPr>
        <w:t>;</w:t>
      </w:r>
      <w:r w:rsidR="00EA55D6">
        <w:rPr>
          <w:rFonts w:ascii="Arial" w:hAnsi="Arial" w:cs="Arial"/>
          <w:sz w:val="24"/>
          <w:szCs w:val="24"/>
          <w:shd w:val="clear" w:color="auto" w:fill="FFFFFF"/>
        </w:rPr>
        <w:fldChar w:fldCharType="begin">
          <w:fldData xml:space="preserve">PEVuZE5vdGU+PENpdGU+PEF1dGhvcj5LbG9lazwvQXV0aG9yPjxZZWFyPjIwMDE8L1llYXI+PFJl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</w:fldData>
        </w:fldChar>
      </w:r>
      <w:r w:rsidR="00EA55D6">
        <w:rPr>
          <w:rFonts w:ascii="Arial" w:hAnsi="Arial" w:cs="Arial"/>
          <w:sz w:val="24"/>
          <w:szCs w:val="24"/>
          <w:shd w:val="clear" w:color="auto" w:fill="FFFFFF"/>
        </w:rPr>
        <w:instrText xml:space="preserve"> ADDIN EN.CITE </w:instrText>
      </w:r>
      <w:r w:rsidR="00EA55D6">
        <w:rPr>
          <w:rFonts w:ascii="Arial" w:hAnsi="Arial" w:cs="Arial"/>
          <w:sz w:val="24"/>
          <w:szCs w:val="24"/>
          <w:shd w:val="clear" w:color="auto" w:fill="FFFFFF"/>
        </w:rPr>
        <w:fldChar w:fldCharType="begin">
          <w:fldData xml:space="preserve">PEVuZE5vdGU+PENpdGU+PEF1dGhvcj5LbG9lazwvQXV0aG9yPjxZZWFyPjIwMDE8L1llYXI+PFJl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</w:fldData>
        </w:fldChar>
      </w:r>
      <w:r w:rsidR="00EA55D6">
        <w:rPr>
          <w:rFonts w:ascii="Arial" w:hAnsi="Arial" w:cs="Arial"/>
          <w:sz w:val="24"/>
          <w:szCs w:val="24"/>
          <w:shd w:val="clear" w:color="auto" w:fill="FFFFFF"/>
        </w:rPr>
        <w:instrText xml:space="preserve"> ADDIN EN.CITE.DATA </w:instrText>
      </w:r>
      <w:r w:rsidR="00EA55D6">
        <w:rPr>
          <w:rFonts w:ascii="Arial" w:hAnsi="Arial" w:cs="Arial"/>
          <w:sz w:val="24"/>
          <w:szCs w:val="24"/>
          <w:shd w:val="clear" w:color="auto" w:fill="FFFFFF"/>
        </w:rPr>
      </w:r>
      <w:r w:rsidR="00EA55D6">
        <w:rPr>
          <w:rFonts w:ascii="Arial" w:hAnsi="Arial" w:cs="Arial"/>
          <w:sz w:val="24"/>
          <w:szCs w:val="24"/>
          <w:shd w:val="clear" w:color="auto" w:fill="FFFFFF"/>
        </w:rPr>
        <w:fldChar w:fldCharType="end"/>
      </w:r>
      <w:r w:rsidR="00EA55D6">
        <w:rPr>
          <w:rFonts w:ascii="Arial" w:hAnsi="Arial" w:cs="Arial"/>
          <w:sz w:val="24"/>
          <w:szCs w:val="24"/>
          <w:shd w:val="clear" w:color="auto" w:fill="FFFFFF"/>
        </w:rPr>
      </w:r>
      <w:r w:rsidR="00EA55D6">
        <w:rPr>
          <w:rFonts w:ascii="Arial" w:hAnsi="Arial" w:cs="Arial"/>
          <w:sz w:val="24"/>
          <w:szCs w:val="24"/>
          <w:shd w:val="clear" w:color="auto" w:fill="FFFFFF"/>
        </w:rPr>
        <w:fldChar w:fldCharType="separate"/>
      </w:r>
      <w:r w:rsidR="00EA55D6">
        <w:rPr>
          <w:rFonts w:ascii="Arial" w:hAnsi="Arial" w:cs="Arial"/>
          <w:noProof/>
          <w:sz w:val="24"/>
          <w:szCs w:val="24"/>
          <w:shd w:val="clear" w:color="auto" w:fill="FFFFFF"/>
        </w:rPr>
        <w:t>(</w:t>
      </w:r>
      <w:hyperlink w:anchor="_ENREF_35" w:tooltip="Kloek, 2001 #81" w:history="1">
        <w:r w:rsidR="00BB343F">
          <w:rPr>
            <w:rFonts w:ascii="Arial" w:hAnsi="Arial" w:cs="Arial"/>
            <w:noProof/>
            <w:sz w:val="24"/>
            <w:szCs w:val="24"/>
            <w:shd w:val="clear" w:color="auto" w:fill="FFFFFF"/>
          </w:rPr>
          <w:t>Kloek et al., 2001</w:t>
        </w:r>
      </w:hyperlink>
      <w:r w:rsidR="00EA55D6">
        <w:rPr>
          <w:rFonts w:ascii="Arial" w:hAnsi="Arial" w:cs="Arial"/>
          <w:noProof/>
          <w:sz w:val="24"/>
          <w:szCs w:val="24"/>
          <w:shd w:val="clear" w:color="auto" w:fill="FFFFFF"/>
        </w:rPr>
        <w:t>)</w:t>
      </w:r>
      <w:r w:rsidR="00EA55D6">
        <w:rPr>
          <w:rFonts w:ascii="Arial" w:hAnsi="Arial" w:cs="Arial"/>
          <w:sz w:val="24"/>
          <w:szCs w:val="24"/>
          <w:shd w:val="clear" w:color="auto" w:fill="FFFFFF"/>
        </w:rPr>
        <w:fldChar w:fldCharType="end"/>
      </w:r>
      <w:r w:rsidRPr="0016321E">
        <w:rPr>
          <w:rFonts w:ascii="Arial" w:hAnsi="Arial" w:cs="Arial"/>
          <w:sz w:val="24"/>
          <w:szCs w:val="24"/>
          <w:shd w:val="clear" w:color="auto" w:fill="FFFFFF"/>
        </w:rPr>
        <w:t xml:space="preserve">. </w:t>
      </w:r>
      <w:r>
        <w:rPr>
          <w:rFonts w:ascii="Arial" w:hAnsi="Arial" w:cs="Arial"/>
          <w:sz w:val="24"/>
          <w:szCs w:val="24"/>
          <w:shd w:val="clear" w:color="auto" w:fill="FFFFFF"/>
        </w:rPr>
        <w:t>In contrast,</w:t>
      </w:r>
      <w:r w:rsidRPr="0016321E">
        <w:rPr>
          <w:rFonts w:ascii="Arial" w:hAnsi="Arial" w:cs="Arial"/>
          <w:sz w:val="24"/>
          <w:szCs w:val="24"/>
          <w:shd w:val="clear" w:color="auto" w:fill="FFFFFF"/>
        </w:rPr>
        <w:t xml:space="preserve"> </w:t>
      </w:r>
      <w:r>
        <w:rPr>
          <w:rFonts w:ascii="Arial" w:hAnsi="Arial" w:cs="Arial"/>
          <w:sz w:val="24"/>
          <w:szCs w:val="24"/>
          <w:shd w:val="clear" w:color="auto" w:fill="FFFFFF"/>
        </w:rPr>
        <w:t xml:space="preserve">we </w:t>
      </w:r>
      <w:r w:rsidR="00A0166D">
        <w:rPr>
          <w:rFonts w:ascii="Arial" w:hAnsi="Arial" w:cs="Arial"/>
          <w:sz w:val="24"/>
          <w:szCs w:val="24"/>
          <w:shd w:val="clear" w:color="auto" w:fill="FFFFFF"/>
        </w:rPr>
        <w:t>conclude</w:t>
      </w:r>
      <w:r>
        <w:rPr>
          <w:rFonts w:ascii="Arial" w:hAnsi="Arial" w:cs="Arial"/>
          <w:sz w:val="24"/>
          <w:szCs w:val="24"/>
          <w:shd w:val="clear" w:color="auto" w:fill="FFFFFF"/>
        </w:rPr>
        <w:t xml:space="preserve"> that </w:t>
      </w:r>
      <w:r w:rsidRPr="0016321E">
        <w:rPr>
          <w:rFonts w:ascii="Arial" w:hAnsi="Arial" w:cs="Arial"/>
          <w:sz w:val="24"/>
          <w:szCs w:val="24"/>
          <w:shd w:val="clear" w:color="auto" w:fill="FFFFFF"/>
        </w:rPr>
        <w:t xml:space="preserve">HopBB1 </w:t>
      </w:r>
      <w:r w:rsidR="00CA4DE5">
        <w:rPr>
          <w:rFonts w:ascii="Arial" w:hAnsi="Arial" w:cs="Arial"/>
          <w:sz w:val="24"/>
          <w:szCs w:val="24"/>
          <w:shd w:val="clear" w:color="auto" w:fill="FFFFFF"/>
        </w:rPr>
        <w:t xml:space="preserve">expression </w:t>
      </w:r>
      <w:r w:rsidRPr="0016321E">
        <w:rPr>
          <w:rFonts w:ascii="Arial" w:hAnsi="Arial" w:cs="Arial"/>
          <w:sz w:val="24"/>
          <w:szCs w:val="24"/>
          <w:shd w:val="clear" w:color="auto" w:fill="FFFFFF"/>
        </w:rPr>
        <w:t xml:space="preserve">specifically activates a </w:t>
      </w:r>
      <w:r w:rsidR="00A0166D">
        <w:rPr>
          <w:rFonts w:ascii="Arial" w:hAnsi="Arial" w:cs="Arial"/>
          <w:sz w:val="24"/>
          <w:szCs w:val="24"/>
          <w:shd w:val="clear" w:color="auto" w:fill="FFFFFF"/>
        </w:rPr>
        <w:t>subset of JA-mediated response</w:t>
      </w:r>
      <w:r w:rsidR="0099490D">
        <w:rPr>
          <w:rFonts w:ascii="Arial" w:hAnsi="Arial" w:cs="Arial"/>
          <w:sz w:val="24"/>
          <w:szCs w:val="24"/>
          <w:shd w:val="clear" w:color="auto" w:fill="FFFFFF"/>
        </w:rPr>
        <w:t>s</w:t>
      </w:r>
      <w:r w:rsidR="00A0166D">
        <w:rPr>
          <w:rFonts w:ascii="Arial" w:hAnsi="Arial" w:cs="Arial"/>
          <w:sz w:val="24"/>
          <w:szCs w:val="24"/>
          <w:shd w:val="clear" w:color="auto" w:fill="FFFFFF"/>
        </w:rPr>
        <w:t xml:space="preserve"> </w:t>
      </w:r>
      <w:r w:rsidRPr="0016321E">
        <w:rPr>
          <w:rFonts w:ascii="Arial" w:hAnsi="Arial" w:cs="Arial"/>
          <w:sz w:val="24"/>
          <w:szCs w:val="24"/>
          <w:shd w:val="clear" w:color="auto" w:fill="FFFFFF"/>
        </w:rPr>
        <w:t>(Figure 3D</w:t>
      </w:r>
      <w:r w:rsidR="002652D2">
        <w:rPr>
          <w:rFonts w:ascii="Arial" w:hAnsi="Arial" w:cs="Arial" w:hint="eastAsia"/>
          <w:sz w:val="24"/>
          <w:szCs w:val="24"/>
          <w:shd w:val="clear" w:color="auto" w:fill="FFFFFF"/>
        </w:rPr>
        <w:t xml:space="preserve"> and</w:t>
      </w:r>
      <w:r w:rsidRPr="0016321E">
        <w:rPr>
          <w:rFonts w:ascii="Arial" w:hAnsi="Arial" w:cs="Arial"/>
          <w:sz w:val="24"/>
          <w:szCs w:val="24"/>
          <w:shd w:val="clear" w:color="auto" w:fill="FFFFFF"/>
        </w:rPr>
        <w:t xml:space="preserve"> 3E). </w:t>
      </w:r>
      <w:r w:rsidRPr="00073B6B">
        <w:rPr>
          <w:rFonts w:ascii="Arial" w:hAnsi="Arial" w:cs="Arial"/>
          <w:sz w:val="24"/>
          <w:szCs w:val="24"/>
          <w:shd w:val="clear" w:color="auto" w:fill="FFFFFF"/>
        </w:rPr>
        <w:t xml:space="preserve">This conclusion is supported by several observations. First, </w:t>
      </w:r>
      <w:r w:rsidRPr="00073B6B">
        <w:rPr>
          <w:rFonts w:ascii="Arial" w:hAnsi="Arial" w:cs="Arial"/>
          <w:sz w:val="24"/>
          <w:szCs w:val="24"/>
        </w:rPr>
        <w:t xml:space="preserve">expressing HopBB1 in Arabidopsis activates only about </w:t>
      </w:r>
      <w:r w:rsidR="006B03AD" w:rsidRPr="00073B6B">
        <w:rPr>
          <w:rFonts w:ascii="Arial" w:hAnsi="Arial" w:cs="Arial"/>
          <w:sz w:val="24"/>
          <w:szCs w:val="24"/>
        </w:rPr>
        <w:t>18</w:t>
      </w:r>
      <w:r w:rsidRPr="00073B6B">
        <w:rPr>
          <w:rFonts w:ascii="Arial" w:hAnsi="Arial" w:cs="Arial"/>
          <w:sz w:val="24"/>
          <w:szCs w:val="24"/>
        </w:rPr>
        <w:t>% (</w:t>
      </w:r>
      <w:r w:rsidR="006B03AD" w:rsidRPr="00073B6B">
        <w:rPr>
          <w:rFonts w:ascii="Arial" w:hAnsi="Arial" w:cs="Arial"/>
          <w:sz w:val="24"/>
          <w:szCs w:val="24"/>
        </w:rPr>
        <w:t xml:space="preserve">168 </w:t>
      </w:r>
      <w:r w:rsidRPr="00073B6B">
        <w:rPr>
          <w:rFonts w:ascii="Arial" w:hAnsi="Arial" w:cs="Arial"/>
          <w:sz w:val="24"/>
          <w:szCs w:val="24"/>
        </w:rPr>
        <w:t xml:space="preserve">of </w:t>
      </w:r>
      <w:r w:rsidR="006B03AD" w:rsidRPr="00073B6B">
        <w:rPr>
          <w:rFonts w:ascii="Arial" w:hAnsi="Arial" w:cs="Arial"/>
          <w:sz w:val="24"/>
          <w:szCs w:val="24"/>
        </w:rPr>
        <w:t>933</w:t>
      </w:r>
      <w:r w:rsidRPr="00073B6B">
        <w:rPr>
          <w:rFonts w:ascii="Arial" w:hAnsi="Arial" w:cs="Arial"/>
          <w:sz w:val="24"/>
          <w:szCs w:val="24"/>
        </w:rPr>
        <w:t xml:space="preserve">) of JA responsive genes (Figure </w:t>
      </w:r>
      <w:r w:rsidR="002652D2" w:rsidRPr="00073B6B">
        <w:rPr>
          <w:rFonts w:ascii="Arial" w:hAnsi="Arial" w:cs="Arial"/>
          <w:sz w:val="24"/>
          <w:szCs w:val="24"/>
        </w:rPr>
        <w:t>S</w:t>
      </w:r>
      <w:r w:rsidRPr="00073B6B">
        <w:rPr>
          <w:rFonts w:ascii="Arial" w:hAnsi="Arial" w:cs="Arial"/>
          <w:sz w:val="24"/>
          <w:szCs w:val="24"/>
        </w:rPr>
        <w:t>3</w:t>
      </w:r>
      <w:r w:rsidR="00BE2DC5" w:rsidRPr="00073B6B">
        <w:rPr>
          <w:rFonts w:ascii="Arial" w:hAnsi="Arial" w:cs="Arial"/>
          <w:sz w:val="24"/>
          <w:szCs w:val="24"/>
        </w:rPr>
        <w:t>C</w:t>
      </w:r>
      <w:r w:rsidRPr="00073B6B">
        <w:rPr>
          <w:rFonts w:ascii="Arial" w:hAnsi="Arial" w:cs="Arial"/>
          <w:sz w:val="24"/>
          <w:szCs w:val="24"/>
        </w:rPr>
        <w:t>).</w:t>
      </w:r>
      <w:r w:rsidRPr="0016321E">
        <w:rPr>
          <w:rFonts w:ascii="Arial" w:hAnsi="Arial" w:cs="Arial"/>
          <w:sz w:val="24"/>
          <w:szCs w:val="24"/>
        </w:rPr>
        <w:t xml:space="preserve"> Second, HopBB1 manipulates JA response by dissociating </w:t>
      </w:r>
      <w:r w:rsidR="00624E90">
        <w:rPr>
          <w:rFonts w:ascii="Arial" w:hAnsi="Arial" w:cs="Arial"/>
          <w:sz w:val="24"/>
          <w:szCs w:val="24"/>
        </w:rPr>
        <w:t xml:space="preserve">the </w:t>
      </w:r>
      <w:r w:rsidRPr="0016321E">
        <w:rPr>
          <w:rFonts w:ascii="Arial" w:hAnsi="Arial" w:cs="Arial"/>
          <w:sz w:val="24"/>
          <w:szCs w:val="24"/>
        </w:rPr>
        <w:t>JAZ3-MYC2 complex</w:t>
      </w:r>
      <w:r>
        <w:rPr>
          <w:rFonts w:ascii="Arial" w:hAnsi="Arial" w:cs="Arial"/>
          <w:sz w:val="24"/>
          <w:szCs w:val="24"/>
        </w:rPr>
        <w:t xml:space="preserve">, leading to </w:t>
      </w:r>
      <w:r w:rsidR="00165F7A" w:rsidRPr="002111CC">
        <w:rPr>
          <w:rFonts w:ascii="Arial" w:hAnsi="Arial" w:cs="Arial"/>
          <w:bCs/>
          <w:sz w:val="24"/>
          <w:szCs w:val="24"/>
        </w:rPr>
        <w:t>SCF</w:t>
      </w:r>
      <w:r w:rsidR="00165F7A" w:rsidRPr="002111CC">
        <w:rPr>
          <w:rFonts w:ascii="Arial" w:hAnsi="Arial" w:cs="Arial"/>
          <w:bCs/>
          <w:sz w:val="24"/>
          <w:szCs w:val="24"/>
          <w:vertAlign w:val="superscript"/>
        </w:rPr>
        <w:t>COI1</w:t>
      </w:r>
      <w:r w:rsidR="00165F7A">
        <w:rPr>
          <w:rFonts w:ascii="Arial" w:hAnsi="Arial" w:cs="Arial"/>
          <w:bCs/>
          <w:sz w:val="24"/>
          <w:szCs w:val="24"/>
        </w:rPr>
        <w:t xml:space="preserve">dependent </w:t>
      </w:r>
      <w:r>
        <w:rPr>
          <w:rFonts w:ascii="Arial" w:hAnsi="Arial" w:cs="Arial"/>
          <w:sz w:val="24"/>
          <w:szCs w:val="24"/>
        </w:rPr>
        <w:t>degradation of the JAZ3-HopBB1-TCP14</w:t>
      </w:r>
      <w:r w:rsidRPr="0016321E">
        <w:rPr>
          <w:rFonts w:ascii="Arial" w:hAnsi="Arial" w:cs="Arial"/>
          <w:sz w:val="24"/>
          <w:szCs w:val="24"/>
        </w:rPr>
        <w:t xml:space="preserve"> </w:t>
      </w:r>
      <w:r>
        <w:rPr>
          <w:rFonts w:ascii="Arial" w:hAnsi="Arial" w:cs="Arial"/>
          <w:sz w:val="24"/>
          <w:szCs w:val="24"/>
        </w:rPr>
        <w:t>complex</w:t>
      </w:r>
      <w:r w:rsidR="002652D2">
        <w:rPr>
          <w:rFonts w:ascii="Arial" w:hAnsi="Arial" w:cs="Arial" w:hint="eastAsia"/>
          <w:sz w:val="24"/>
          <w:szCs w:val="24"/>
        </w:rPr>
        <w:t xml:space="preserve"> (Figure 6 and 7)</w:t>
      </w:r>
      <w:r>
        <w:rPr>
          <w:rFonts w:ascii="Arial" w:hAnsi="Arial" w:cs="Arial" w:hint="eastAsia"/>
          <w:sz w:val="24"/>
          <w:szCs w:val="24"/>
        </w:rPr>
        <w:t>.</w:t>
      </w:r>
      <w:r w:rsidRPr="0016321E">
        <w:rPr>
          <w:rFonts w:ascii="Arial" w:hAnsi="Arial" w:cs="Arial"/>
          <w:sz w:val="24"/>
          <w:szCs w:val="24"/>
        </w:rPr>
        <w:t xml:space="preserve"> </w:t>
      </w:r>
      <w:r>
        <w:rPr>
          <w:rFonts w:ascii="Arial" w:hAnsi="Arial" w:cs="Arial"/>
          <w:sz w:val="24"/>
          <w:szCs w:val="24"/>
        </w:rPr>
        <w:t xml:space="preserve">Third, HopBB1 is </w:t>
      </w:r>
      <w:r w:rsidR="00A0166D">
        <w:rPr>
          <w:rFonts w:ascii="Arial" w:hAnsi="Arial" w:cs="Arial"/>
          <w:sz w:val="24"/>
          <w:szCs w:val="24"/>
        </w:rPr>
        <w:t xml:space="preserve">apparently </w:t>
      </w:r>
      <w:r>
        <w:rPr>
          <w:rFonts w:ascii="Arial" w:hAnsi="Arial" w:cs="Arial"/>
          <w:sz w:val="24"/>
          <w:szCs w:val="24"/>
        </w:rPr>
        <w:t>more selective than HopX</w:t>
      </w:r>
      <w:r>
        <w:rPr>
          <w:rFonts w:ascii="Arial" w:hAnsi="Arial" w:cs="Arial" w:hint="eastAsia"/>
          <w:sz w:val="24"/>
          <w:szCs w:val="24"/>
        </w:rPr>
        <w:t>1</w:t>
      </w:r>
      <w:r>
        <w:rPr>
          <w:rFonts w:ascii="Arial" w:hAnsi="Arial" w:cs="Arial"/>
          <w:sz w:val="24"/>
          <w:szCs w:val="24"/>
        </w:rPr>
        <w:t xml:space="preserve"> or the action of coronatine, since it</w:t>
      </w:r>
      <w:r w:rsidRPr="0016321E">
        <w:rPr>
          <w:rFonts w:ascii="Arial" w:hAnsi="Arial" w:cs="Arial"/>
          <w:sz w:val="24"/>
          <w:szCs w:val="24"/>
        </w:rPr>
        <w:t xml:space="preserve"> only interacts with a </w:t>
      </w:r>
      <w:r w:rsidR="00A0166D">
        <w:rPr>
          <w:rFonts w:ascii="Arial" w:hAnsi="Arial" w:cs="Arial"/>
          <w:sz w:val="24"/>
          <w:szCs w:val="24"/>
        </w:rPr>
        <w:t xml:space="preserve">small </w:t>
      </w:r>
      <w:r w:rsidRPr="0016321E">
        <w:rPr>
          <w:rFonts w:ascii="Arial" w:hAnsi="Arial" w:cs="Arial"/>
          <w:sz w:val="24"/>
          <w:szCs w:val="24"/>
        </w:rPr>
        <w:t xml:space="preserve">subset of JAZ proteins (Figure </w:t>
      </w:r>
      <w:r w:rsidR="002652D2">
        <w:rPr>
          <w:rFonts w:ascii="Arial" w:hAnsi="Arial" w:cs="Arial" w:hint="eastAsia"/>
          <w:sz w:val="24"/>
          <w:szCs w:val="24"/>
        </w:rPr>
        <w:t>S</w:t>
      </w:r>
      <w:r w:rsidRPr="0016321E">
        <w:rPr>
          <w:rFonts w:ascii="Arial" w:hAnsi="Arial" w:cs="Arial"/>
          <w:sz w:val="24"/>
          <w:szCs w:val="24"/>
        </w:rPr>
        <w:t>2</w:t>
      </w:r>
      <w:r w:rsidR="002652D2">
        <w:rPr>
          <w:rFonts w:ascii="Arial" w:hAnsi="Arial" w:cs="Arial" w:hint="eastAsia"/>
          <w:sz w:val="24"/>
          <w:szCs w:val="24"/>
        </w:rPr>
        <w:t>C</w:t>
      </w:r>
      <w:r w:rsidRPr="0016321E">
        <w:rPr>
          <w:rFonts w:ascii="Arial" w:hAnsi="Arial" w:cs="Arial"/>
          <w:sz w:val="24"/>
          <w:szCs w:val="24"/>
        </w:rPr>
        <w:t>). Fo</w:t>
      </w:r>
      <w:r>
        <w:rPr>
          <w:rFonts w:ascii="Arial" w:hAnsi="Arial" w:cs="Arial"/>
          <w:sz w:val="24"/>
          <w:szCs w:val="24"/>
        </w:rPr>
        <w:t>u</w:t>
      </w:r>
      <w:r w:rsidRPr="0016321E">
        <w:rPr>
          <w:rFonts w:ascii="Arial" w:hAnsi="Arial" w:cs="Arial"/>
          <w:sz w:val="24"/>
          <w:szCs w:val="24"/>
        </w:rPr>
        <w:t xml:space="preserve">rth, the chlorotic phenotypes observed in HopX1 transgenic plants and coronatine treated plants are not visible </w:t>
      </w:r>
      <w:r>
        <w:rPr>
          <w:rFonts w:ascii="Arial" w:hAnsi="Arial" w:cs="Arial"/>
          <w:sz w:val="24"/>
          <w:szCs w:val="24"/>
        </w:rPr>
        <w:t>following either</w:t>
      </w:r>
      <w:r w:rsidRPr="0016321E">
        <w:rPr>
          <w:rFonts w:ascii="Arial" w:hAnsi="Arial" w:cs="Arial"/>
          <w:sz w:val="24"/>
          <w:szCs w:val="24"/>
        </w:rPr>
        <w:t xml:space="preserve"> constitutive or conditional expression of HopBB1</w:t>
      </w:r>
      <w:r>
        <w:rPr>
          <w:rFonts w:ascii="Arial" w:hAnsi="Arial" w:cs="Arial" w:hint="eastAsia"/>
          <w:sz w:val="24"/>
          <w:szCs w:val="24"/>
        </w:rPr>
        <w:t xml:space="preserve"> (Figure 3A</w:t>
      </w:r>
      <w:r w:rsidR="002652D2">
        <w:rPr>
          <w:rFonts w:ascii="Arial" w:hAnsi="Arial" w:cs="Arial" w:hint="eastAsia"/>
          <w:sz w:val="24"/>
          <w:szCs w:val="24"/>
        </w:rPr>
        <w:t xml:space="preserve"> and</w:t>
      </w:r>
      <w:r w:rsidR="00D105CB">
        <w:rPr>
          <w:rFonts w:ascii="Arial" w:hAnsi="Arial" w:cs="Arial" w:hint="eastAsia"/>
          <w:sz w:val="24"/>
          <w:szCs w:val="24"/>
        </w:rPr>
        <w:t xml:space="preserve"> </w:t>
      </w:r>
      <w:r w:rsidR="00F0529C">
        <w:rPr>
          <w:rFonts w:ascii="Arial" w:hAnsi="Arial" w:cs="Arial" w:hint="eastAsia"/>
          <w:sz w:val="24"/>
          <w:szCs w:val="24"/>
        </w:rPr>
        <w:t>S3D</w:t>
      </w:r>
      <w:r>
        <w:rPr>
          <w:rFonts w:ascii="Arial" w:hAnsi="Arial" w:cs="Arial" w:hint="eastAsia"/>
          <w:sz w:val="24"/>
          <w:szCs w:val="24"/>
        </w:rPr>
        <w:t>)</w:t>
      </w:r>
      <w:r w:rsidRPr="0016321E">
        <w:rPr>
          <w:rFonts w:ascii="Arial" w:hAnsi="Arial" w:cs="Arial"/>
          <w:sz w:val="24"/>
          <w:szCs w:val="24"/>
        </w:rPr>
        <w:t xml:space="preserve">. Importantly, coronatine-induced chlorosis can be decoupled from bacterial growth </w:t>
      </w:r>
      <w:r>
        <w:rPr>
          <w:rFonts w:ascii="Arial" w:hAnsi="Arial" w:cs="Arial"/>
          <w:sz w:val="24"/>
          <w:szCs w:val="24"/>
        </w:rPr>
        <w:t xml:space="preserve">promotion </w:t>
      </w:r>
      <w:r w:rsidRPr="0016321E">
        <w:rPr>
          <w:rFonts w:ascii="Arial" w:hAnsi="Arial" w:cs="Arial"/>
          <w:sz w:val="24"/>
          <w:szCs w:val="24"/>
        </w:rPr>
        <w:t>and repression of SA</w:t>
      </w:r>
      <w:r>
        <w:rPr>
          <w:rFonts w:ascii="Arial" w:hAnsi="Arial" w:cs="Arial"/>
          <w:sz w:val="24"/>
          <w:szCs w:val="24"/>
        </w:rPr>
        <w:t>-dependent</w:t>
      </w:r>
      <w:r w:rsidRPr="0016321E">
        <w:rPr>
          <w:rFonts w:ascii="Arial" w:hAnsi="Arial" w:cs="Arial"/>
          <w:sz w:val="24"/>
          <w:szCs w:val="24"/>
        </w:rPr>
        <w:t xml:space="preserve"> response</w:t>
      </w:r>
      <w:r>
        <w:rPr>
          <w:rFonts w:ascii="Arial" w:hAnsi="Arial" w:cs="Arial"/>
          <w:sz w:val="24"/>
          <w:szCs w:val="24"/>
        </w:rPr>
        <w:t>s</w:t>
      </w:r>
      <w:r w:rsidRPr="0016321E">
        <w:rPr>
          <w:rFonts w:ascii="Arial" w:hAnsi="Arial" w:cs="Arial"/>
          <w:sz w:val="24"/>
          <w:szCs w:val="24"/>
        </w:rPr>
        <w:t xml:space="preserve"> </w:t>
      </w:r>
      <w:r w:rsidR="00EA55D6">
        <w:rPr>
          <w:rFonts w:ascii="Arial" w:hAnsi="Arial" w:cs="Arial"/>
          <w:sz w:val="24"/>
          <w:szCs w:val="24"/>
          <w:shd w:val="clear" w:color="auto" w:fill="FFFFFF"/>
        </w:rPr>
        <w:fldChar w:fldCharType="begin">
          <w:fldData xml:space="preserve">PEVuZE5vdGU+PENpdGU+PEF1dGhvcj5LbG9lazwvQXV0aG9yPjxZZWFyPjIwMDE8L1llYXI+PFJl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</w:fldData>
        </w:fldChar>
      </w:r>
      <w:r w:rsidR="00EA55D6">
        <w:rPr>
          <w:rFonts w:ascii="Arial" w:hAnsi="Arial" w:cs="Arial"/>
          <w:sz w:val="24"/>
          <w:szCs w:val="24"/>
          <w:shd w:val="clear" w:color="auto" w:fill="FFFFFF"/>
        </w:rPr>
        <w:instrText xml:space="preserve"> ADDIN EN.CITE </w:instrText>
      </w:r>
      <w:r w:rsidR="00EA55D6">
        <w:rPr>
          <w:rFonts w:ascii="Arial" w:hAnsi="Arial" w:cs="Arial"/>
          <w:sz w:val="24"/>
          <w:szCs w:val="24"/>
          <w:shd w:val="clear" w:color="auto" w:fill="FFFFFF"/>
        </w:rPr>
        <w:fldChar w:fldCharType="begin">
          <w:fldData xml:space="preserve">PEVuZE5vdGU+PENpdGU+PEF1dGhvcj5LbG9lazwvQXV0aG9yPjxZZWFyPjIwMDE8L1llYXI+PFJl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</w:fldData>
        </w:fldChar>
      </w:r>
      <w:r w:rsidR="00EA55D6">
        <w:rPr>
          <w:rFonts w:ascii="Arial" w:hAnsi="Arial" w:cs="Arial"/>
          <w:sz w:val="24"/>
          <w:szCs w:val="24"/>
          <w:shd w:val="clear" w:color="auto" w:fill="FFFFFF"/>
        </w:rPr>
        <w:instrText xml:space="preserve"> ADDIN EN.CITE.DATA </w:instrText>
      </w:r>
      <w:r w:rsidR="00EA55D6">
        <w:rPr>
          <w:rFonts w:ascii="Arial" w:hAnsi="Arial" w:cs="Arial"/>
          <w:sz w:val="24"/>
          <w:szCs w:val="24"/>
          <w:shd w:val="clear" w:color="auto" w:fill="FFFFFF"/>
        </w:rPr>
      </w:r>
      <w:r w:rsidR="00EA55D6">
        <w:rPr>
          <w:rFonts w:ascii="Arial" w:hAnsi="Arial" w:cs="Arial"/>
          <w:sz w:val="24"/>
          <w:szCs w:val="24"/>
          <w:shd w:val="clear" w:color="auto" w:fill="FFFFFF"/>
        </w:rPr>
        <w:fldChar w:fldCharType="end"/>
      </w:r>
      <w:r w:rsidR="00EA55D6">
        <w:rPr>
          <w:rFonts w:ascii="Arial" w:hAnsi="Arial" w:cs="Arial"/>
          <w:sz w:val="24"/>
          <w:szCs w:val="24"/>
          <w:shd w:val="clear" w:color="auto" w:fill="FFFFFF"/>
        </w:rPr>
      </w:r>
      <w:r w:rsidR="00EA55D6">
        <w:rPr>
          <w:rFonts w:ascii="Arial" w:hAnsi="Arial" w:cs="Arial"/>
          <w:sz w:val="24"/>
          <w:szCs w:val="24"/>
          <w:shd w:val="clear" w:color="auto" w:fill="FFFFFF"/>
        </w:rPr>
        <w:fldChar w:fldCharType="separate"/>
      </w:r>
      <w:r w:rsidR="00EA55D6">
        <w:rPr>
          <w:rFonts w:ascii="Arial" w:hAnsi="Arial" w:cs="Arial"/>
          <w:noProof/>
          <w:sz w:val="24"/>
          <w:szCs w:val="24"/>
          <w:shd w:val="clear" w:color="auto" w:fill="FFFFFF"/>
        </w:rPr>
        <w:t>(</w:t>
      </w:r>
      <w:hyperlink w:anchor="_ENREF_35" w:tooltip="Kloek, 2001 #81" w:history="1">
        <w:r w:rsidR="00BB343F">
          <w:rPr>
            <w:rFonts w:ascii="Arial" w:hAnsi="Arial" w:cs="Arial"/>
            <w:noProof/>
            <w:sz w:val="24"/>
            <w:szCs w:val="24"/>
            <w:shd w:val="clear" w:color="auto" w:fill="FFFFFF"/>
          </w:rPr>
          <w:t>Kloek et al., 2001</w:t>
        </w:r>
      </w:hyperlink>
      <w:r w:rsidR="00EA55D6">
        <w:rPr>
          <w:rFonts w:ascii="Arial" w:hAnsi="Arial" w:cs="Arial"/>
          <w:noProof/>
          <w:sz w:val="24"/>
          <w:szCs w:val="24"/>
          <w:shd w:val="clear" w:color="auto" w:fill="FFFFFF"/>
        </w:rPr>
        <w:t>)</w:t>
      </w:r>
      <w:r w:rsidR="00EA55D6">
        <w:rPr>
          <w:rFonts w:ascii="Arial" w:hAnsi="Arial" w:cs="Arial"/>
          <w:sz w:val="24"/>
          <w:szCs w:val="24"/>
          <w:shd w:val="clear" w:color="auto" w:fill="FFFFFF"/>
        </w:rPr>
        <w:fldChar w:fldCharType="end"/>
      </w:r>
      <w:r w:rsidRPr="0016321E">
        <w:rPr>
          <w:rFonts w:ascii="Arial" w:hAnsi="Arial" w:cs="Arial"/>
          <w:sz w:val="24"/>
          <w:szCs w:val="24"/>
        </w:rPr>
        <w:t>.</w:t>
      </w:r>
      <w:r>
        <w:rPr>
          <w:rFonts w:ascii="Arial" w:hAnsi="Arial" w:cs="Arial"/>
          <w:sz w:val="24"/>
          <w:szCs w:val="24"/>
        </w:rPr>
        <w:t xml:space="preserve"> We suggest that </w:t>
      </w:r>
      <w:r w:rsidRPr="0016321E">
        <w:rPr>
          <w:rFonts w:ascii="Arial" w:hAnsi="Arial" w:cs="Arial"/>
          <w:sz w:val="24"/>
          <w:szCs w:val="24"/>
        </w:rPr>
        <w:t>HopBB1 fine-tun</w:t>
      </w:r>
      <w:r>
        <w:rPr>
          <w:rFonts w:ascii="Arial" w:hAnsi="Arial" w:cs="Arial"/>
          <w:sz w:val="24"/>
          <w:szCs w:val="24"/>
        </w:rPr>
        <w:t>es</w:t>
      </w:r>
      <w:r w:rsidRPr="0016321E">
        <w:rPr>
          <w:rFonts w:ascii="Arial" w:hAnsi="Arial" w:cs="Arial"/>
          <w:sz w:val="24"/>
          <w:szCs w:val="24"/>
        </w:rPr>
        <w:t xml:space="preserve"> JA response by targeting a sub-group of JAZ proteins </w:t>
      </w:r>
      <w:r w:rsidR="00165F7A">
        <w:rPr>
          <w:rFonts w:ascii="Arial" w:hAnsi="Arial" w:cs="Arial"/>
          <w:sz w:val="24"/>
          <w:szCs w:val="24"/>
        </w:rPr>
        <w:t xml:space="preserve">leading to transcriptional activation of </w:t>
      </w:r>
      <w:r w:rsidRPr="0016321E">
        <w:rPr>
          <w:rFonts w:ascii="Arial" w:hAnsi="Arial" w:cs="Arial"/>
          <w:sz w:val="24"/>
          <w:szCs w:val="24"/>
        </w:rPr>
        <w:t xml:space="preserve">genes </w:t>
      </w:r>
      <w:r w:rsidR="00CA4DE5">
        <w:rPr>
          <w:rFonts w:ascii="Arial" w:hAnsi="Arial" w:cs="Arial"/>
          <w:sz w:val="24"/>
          <w:szCs w:val="24"/>
        </w:rPr>
        <w:t>enriched in those co-regulated</w:t>
      </w:r>
      <w:r w:rsidRPr="0016321E">
        <w:rPr>
          <w:rFonts w:ascii="Arial" w:hAnsi="Arial" w:cs="Arial"/>
          <w:sz w:val="24"/>
          <w:szCs w:val="24"/>
        </w:rPr>
        <w:t xml:space="preserve"> by TCP and MYC.</w:t>
      </w:r>
      <w:r w:rsidR="00354B9F" w:rsidRPr="00354B9F">
        <w:rPr>
          <w:rFonts w:ascii="Arial" w:hAnsi="Arial" w:cs="Arial"/>
          <w:sz w:val="24"/>
          <w:szCs w:val="24"/>
        </w:rPr>
        <w:t xml:space="preserve"> </w:t>
      </w:r>
    </w:p>
    <w:p w14:paraId="06F6280D" w14:textId="2B1E59B9" w:rsidR="00F525BF" w:rsidRDefault="00AC52F0" w:rsidP="00354B9F">
      <w:pPr>
        <w:spacing w:line="480" w:lineRule="auto"/>
        <w:jc w:val="both"/>
        <w:rPr>
          <w:rFonts w:ascii="Arial" w:hAnsi="Arial" w:cs="Arial"/>
          <w:sz w:val="24"/>
          <w:szCs w:val="24"/>
        </w:rPr>
      </w:pPr>
      <w:r>
        <w:rPr>
          <w:rFonts w:ascii="Arial" w:hAnsi="Arial" w:cs="Arial"/>
          <w:sz w:val="24"/>
          <w:szCs w:val="24"/>
        </w:rPr>
        <w:t xml:space="preserve">Modulation of </w:t>
      </w:r>
      <w:r w:rsidR="00F525BF">
        <w:rPr>
          <w:rFonts w:ascii="Arial" w:hAnsi="Arial" w:cs="Arial"/>
          <w:sz w:val="24"/>
          <w:szCs w:val="24"/>
        </w:rPr>
        <w:t>plant JA</w:t>
      </w:r>
      <w:r w:rsidR="00F525BF" w:rsidRPr="00D12272">
        <w:rPr>
          <w:rFonts w:ascii="Arial" w:hAnsi="Arial" w:cs="Arial"/>
          <w:sz w:val="24"/>
          <w:szCs w:val="24"/>
        </w:rPr>
        <w:t xml:space="preserve"> response</w:t>
      </w:r>
      <w:r w:rsidR="00F525BF">
        <w:rPr>
          <w:rFonts w:ascii="Arial" w:hAnsi="Arial" w:cs="Arial"/>
          <w:sz w:val="24"/>
          <w:szCs w:val="24"/>
        </w:rPr>
        <w:t>s</w:t>
      </w:r>
      <w:r w:rsidR="00F525BF" w:rsidRPr="00D12272">
        <w:rPr>
          <w:rFonts w:ascii="Arial" w:hAnsi="Arial" w:cs="Arial"/>
          <w:sz w:val="24"/>
          <w:szCs w:val="24"/>
        </w:rPr>
        <w:t xml:space="preserve"> </w:t>
      </w:r>
      <w:r w:rsidR="00F525BF" w:rsidRPr="00D12272">
        <w:rPr>
          <w:rFonts w:ascii="Arial" w:hAnsi="Arial" w:cs="Arial" w:hint="eastAsia"/>
          <w:sz w:val="24"/>
          <w:szCs w:val="24"/>
        </w:rPr>
        <w:t>is</w:t>
      </w:r>
      <w:r w:rsidR="00F525BF" w:rsidRPr="00D12272">
        <w:rPr>
          <w:rFonts w:ascii="Arial" w:hAnsi="Arial" w:cs="Arial"/>
          <w:sz w:val="24"/>
          <w:szCs w:val="24"/>
        </w:rPr>
        <w:t xml:space="preserve"> </w:t>
      </w:r>
      <w:r w:rsidR="00F525BF">
        <w:rPr>
          <w:rFonts w:ascii="Arial" w:hAnsi="Arial" w:cs="Arial"/>
          <w:sz w:val="24"/>
          <w:szCs w:val="24"/>
        </w:rPr>
        <w:t>an important</w:t>
      </w:r>
      <w:r w:rsidR="00F525BF" w:rsidRPr="00D12272">
        <w:rPr>
          <w:rFonts w:ascii="Arial" w:hAnsi="Arial" w:cs="Arial"/>
          <w:sz w:val="24"/>
          <w:szCs w:val="24"/>
        </w:rPr>
        <w:t xml:space="preserve"> </w:t>
      </w:r>
      <w:r w:rsidR="00CF60D4">
        <w:rPr>
          <w:rFonts w:ascii="Arial" w:hAnsi="Arial" w:cs="Arial"/>
          <w:sz w:val="24"/>
          <w:szCs w:val="24"/>
        </w:rPr>
        <w:t xml:space="preserve">virulence strategy </w:t>
      </w:r>
      <w:r w:rsidR="00F525BF" w:rsidRPr="00D12272">
        <w:rPr>
          <w:rFonts w:ascii="Arial" w:hAnsi="Arial" w:cs="Arial"/>
          <w:sz w:val="24"/>
          <w:szCs w:val="24"/>
        </w:rPr>
        <w:t xml:space="preserve">for </w:t>
      </w:r>
      <w:r w:rsidR="00F525BF">
        <w:rPr>
          <w:rFonts w:ascii="Arial" w:hAnsi="Arial" w:cs="Arial"/>
          <w:sz w:val="24"/>
          <w:szCs w:val="24"/>
        </w:rPr>
        <w:t>phytopathogenic bacteria</w:t>
      </w:r>
      <w:r w:rsidR="00F525BF" w:rsidRPr="00D12272">
        <w:rPr>
          <w:rFonts w:ascii="Arial" w:hAnsi="Arial" w:cs="Arial"/>
          <w:sz w:val="24"/>
          <w:szCs w:val="24"/>
        </w:rPr>
        <w:t xml:space="preserve"> </w: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bC4sIDIwMTQ7IEppYW5nIGV0IGFsLiwgMjAxMyk8L0Rpc3BsYXlUZXh0PjxyZWNvcmQ+PHJlYy1u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PEVuZE5vdGU+PENpdGU+PEF1dGhvcj5HaW1lbmV6LUliYW5lejwvQXV0aG9yPjxZZWFyPjIwMTQ8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0" w:tooltip="Gimenez-Ibanez, 2014 #6" w:history="1">
        <w:r w:rsidR="00BB343F">
          <w:rPr>
            <w:rFonts w:ascii="Arial" w:hAnsi="Arial" w:cs="Arial"/>
            <w:noProof/>
            <w:sz w:val="24"/>
            <w:szCs w:val="24"/>
          </w:rPr>
          <w:t>Gimenez-Ibanez et al., 2014</w:t>
        </w:r>
      </w:hyperlink>
      <w:r w:rsidR="00EA55D6">
        <w:rPr>
          <w:rFonts w:ascii="Arial" w:hAnsi="Arial" w:cs="Arial"/>
          <w:noProof/>
          <w:sz w:val="24"/>
          <w:szCs w:val="24"/>
        </w:rPr>
        <w:t xml:space="preserve">; </w:t>
      </w:r>
      <w:hyperlink w:anchor="_ENREF_25" w:tooltip="Jiang, 2013 #17" w:history="1">
        <w:r w:rsidR="00BB343F">
          <w:rPr>
            <w:rFonts w:ascii="Arial" w:hAnsi="Arial" w:cs="Arial"/>
            <w:noProof/>
            <w:sz w:val="24"/>
            <w:szCs w:val="24"/>
          </w:rPr>
          <w:t>Jiang et al., 2013</w:t>
        </w:r>
      </w:hyperlink>
      <w:r w:rsidR="00EA55D6">
        <w:rPr>
          <w:rFonts w:ascii="Arial" w:hAnsi="Arial" w:cs="Arial"/>
          <w:noProof/>
          <w:sz w:val="24"/>
          <w:szCs w:val="24"/>
        </w:rPr>
        <w:t>)</w:t>
      </w:r>
      <w:r w:rsidR="00EA55D6">
        <w:rPr>
          <w:rFonts w:ascii="Arial" w:hAnsi="Arial" w:cs="Arial"/>
          <w:sz w:val="24"/>
          <w:szCs w:val="24"/>
        </w:rPr>
        <w:fldChar w:fldCharType="end"/>
      </w:r>
      <w:r w:rsidR="00C1582F" w:rsidRPr="00C1582F" w:rsidDel="00C1582F">
        <w:rPr>
          <w:rFonts w:ascii="Arial" w:hAnsi="Arial" w:cs="Arial"/>
          <w:sz w:val="24"/>
          <w:szCs w:val="24"/>
        </w:rPr>
        <w:t xml:space="preserve"> </w:t>
      </w:r>
      <w:r w:rsidR="00EA55D6">
        <w:rPr>
          <w:rFonts w:ascii="Arial" w:hAnsi="Arial" w:cs="Arial"/>
          <w:sz w:val="24"/>
          <w:szCs w:val="24"/>
        </w:rPr>
        <w:fldChar w:fldCharType="begin">
          <w:fldData xml:space="preserve">PEVuZE5vdGU+PENpdGU+PEF1dGhvcj5VcHBhbGFwYXRpPC9BdXRob3I+PFllYXI+MjAwNzwvWWVh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PEVuZE5vdGU+PENpdGU+PEF1dGhvcj5VcHBhbGFwYXRpPC9BdXRob3I+PFllYXI+MjAwNzwvWWVh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8" w:tooltip="Uppalapati, 2007 #58" w:history="1">
        <w:r w:rsidR="00BB343F">
          <w:rPr>
            <w:rFonts w:ascii="Arial" w:hAnsi="Arial" w:cs="Arial"/>
            <w:noProof/>
            <w:sz w:val="24"/>
            <w:szCs w:val="24"/>
          </w:rPr>
          <w:t>Uppalapati et al., 2007</w:t>
        </w:r>
      </w:hyperlink>
      <w:r w:rsidR="00EA55D6">
        <w:rPr>
          <w:rFonts w:ascii="Arial" w:hAnsi="Arial" w:cs="Arial"/>
          <w:noProof/>
          <w:sz w:val="24"/>
          <w:szCs w:val="24"/>
        </w:rPr>
        <w:t>)</w:t>
      </w:r>
      <w:r w:rsidR="00EA55D6">
        <w:rPr>
          <w:rFonts w:ascii="Arial" w:hAnsi="Arial" w:cs="Arial"/>
          <w:sz w:val="24"/>
          <w:szCs w:val="24"/>
        </w:rPr>
        <w:fldChar w:fldCharType="end"/>
      </w:r>
      <w:r w:rsidR="00F525BF" w:rsidRPr="00D12272">
        <w:rPr>
          <w:rFonts w:ascii="Arial" w:hAnsi="Arial" w:cs="Arial"/>
          <w:sz w:val="24"/>
          <w:szCs w:val="24"/>
        </w:rPr>
        <w:t xml:space="preserve">. </w:t>
      </w:r>
      <w:r w:rsidR="00F525BF" w:rsidRPr="00B71AD6">
        <w:rPr>
          <w:rFonts w:ascii="Arial" w:hAnsi="Arial" w:cs="Arial"/>
          <w:sz w:val="24"/>
          <w:szCs w:val="24"/>
        </w:rPr>
        <w:t xml:space="preserve">The </w:t>
      </w:r>
      <w:r w:rsidR="0004456B">
        <w:rPr>
          <w:rFonts w:ascii="Arial" w:hAnsi="Arial" w:cs="Arial"/>
          <w:sz w:val="24"/>
          <w:szCs w:val="24"/>
        </w:rPr>
        <w:t xml:space="preserve">evolutionary </w:t>
      </w:r>
      <w:r w:rsidR="00F525BF" w:rsidRPr="00B71AD6">
        <w:rPr>
          <w:rFonts w:ascii="Arial" w:hAnsi="Arial" w:cs="Arial"/>
          <w:sz w:val="24"/>
          <w:szCs w:val="24"/>
        </w:rPr>
        <w:t xml:space="preserve">mechanism </w:t>
      </w:r>
      <w:r>
        <w:rPr>
          <w:rFonts w:ascii="Arial" w:hAnsi="Arial" w:cs="Arial"/>
          <w:sz w:val="24"/>
          <w:szCs w:val="24"/>
        </w:rPr>
        <w:t>driving</w:t>
      </w:r>
      <w:r w:rsidRPr="00B71AD6">
        <w:rPr>
          <w:rFonts w:ascii="Arial" w:hAnsi="Arial" w:cs="Arial"/>
          <w:sz w:val="24"/>
          <w:szCs w:val="24"/>
        </w:rPr>
        <w:t xml:space="preserve"> </w:t>
      </w:r>
      <w:r w:rsidR="00F525BF" w:rsidRPr="00B71AD6">
        <w:rPr>
          <w:rFonts w:ascii="Arial" w:hAnsi="Arial" w:cs="Arial"/>
          <w:sz w:val="24"/>
          <w:szCs w:val="24"/>
        </w:rPr>
        <w:t xml:space="preserve">the mutual exclusiveness </w:t>
      </w:r>
      <w:r w:rsidR="00F525BF">
        <w:rPr>
          <w:rFonts w:ascii="Arial" w:hAnsi="Arial" w:cs="Arial"/>
          <w:sz w:val="24"/>
          <w:szCs w:val="24"/>
        </w:rPr>
        <w:t>of</w:t>
      </w:r>
      <w:r w:rsidR="00A0166D">
        <w:rPr>
          <w:rFonts w:ascii="Arial" w:hAnsi="Arial" w:cs="Arial"/>
          <w:sz w:val="24"/>
          <w:szCs w:val="24"/>
        </w:rPr>
        <w:t xml:space="preserve"> JA-</w:t>
      </w:r>
      <w:r w:rsidR="00F525BF">
        <w:rPr>
          <w:rFonts w:ascii="Arial" w:hAnsi="Arial" w:cs="Arial"/>
          <w:sz w:val="24"/>
          <w:szCs w:val="24"/>
        </w:rPr>
        <w:t>modulating</w:t>
      </w:r>
      <w:r w:rsidR="00F525BF" w:rsidRPr="00B71AD6">
        <w:rPr>
          <w:rFonts w:ascii="Arial" w:hAnsi="Arial" w:cs="Arial"/>
          <w:sz w:val="24"/>
          <w:szCs w:val="24"/>
        </w:rPr>
        <w:t xml:space="preserve"> virulence factors in </w:t>
      </w:r>
      <w:r w:rsidR="00F525BF">
        <w:rPr>
          <w:rFonts w:ascii="Arial" w:hAnsi="Arial" w:cs="Arial"/>
          <w:i/>
          <w:sz w:val="24"/>
          <w:szCs w:val="24"/>
        </w:rPr>
        <w:t>Psy</w:t>
      </w:r>
      <w:r w:rsidR="00A0166D">
        <w:rPr>
          <w:rFonts w:ascii="Arial" w:hAnsi="Arial" w:cs="Arial"/>
          <w:sz w:val="24"/>
          <w:szCs w:val="24"/>
        </w:rPr>
        <w:t xml:space="preserve"> genomes</w:t>
      </w:r>
      <w:r w:rsidR="00F525BF">
        <w:rPr>
          <w:rFonts w:ascii="Arial" w:hAnsi="Arial" w:cs="Arial"/>
          <w:sz w:val="24"/>
          <w:szCs w:val="24"/>
        </w:rPr>
        <w:t xml:space="preserve"> </w:t>
      </w:r>
      <w:r w:rsidR="00F525BF" w:rsidRPr="0016321E">
        <w:rPr>
          <w:rFonts w:ascii="Arial" w:hAnsi="Arial" w:cs="Arial"/>
          <w:sz w:val="24"/>
          <w:szCs w:val="24"/>
        </w:rPr>
        <w:t xml:space="preserve">(Figure </w:t>
      </w:r>
      <w:r w:rsidR="00F0529C">
        <w:rPr>
          <w:rFonts w:ascii="Arial" w:hAnsi="Arial" w:cs="Arial" w:hint="eastAsia"/>
          <w:sz w:val="24"/>
          <w:szCs w:val="24"/>
        </w:rPr>
        <w:t>S</w:t>
      </w:r>
      <w:r w:rsidR="00F0529C" w:rsidRPr="0016321E">
        <w:rPr>
          <w:rFonts w:ascii="Arial" w:hAnsi="Arial" w:cs="Arial"/>
          <w:sz w:val="24"/>
          <w:szCs w:val="24"/>
        </w:rPr>
        <w:t>3</w:t>
      </w:r>
      <w:r w:rsidR="00F0529C">
        <w:rPr>
          <w:rFonts w:ascii="Arial" w:hAnsi="Arial" w:cs="Arial" w:hint="eastAsia"/>
          <w:sz w:val="24"/>
          <w:szCs w:val="24"/>
        </w:rPr>
        <w:t xml:space="preserve">E </w:t>
      </w:r>
      <w:r w:rsidR="00D105CB">
        <w:rPr>
          <w:rFonts w:ascii="Arial" w:hAnsi="Arial" w:cs="Arial" w:hint="eastAsia"/>
          <w:sz w:val="24"/>
          <w:szCs w:val="24"/>
        </w:rPr>
        <w:t>and Table S</w:t>
      </w:r>
      <w:r w:rsidR="007F0882">
        <w:rPr>
          <w:rFonts w:ascii="Arial" w:hAnsi="Arial" w:cs="Arial" w:hint="eastAsia"/>
          <w:sz w:val="24"/>
          <w:szCs w:val="24"/>
        </w:rPr>
        <w:t>5</w:t>
      </w:r>
      <w:r w:rsidR="00F525BF">
        <w:rPr>
          <w:rFonts w:ascii="Arial" w:hAnsi="Arial" w:cs="Arial"/>
          <w:sz w:val="24"/>
          <w:szCs w:val="24"/>
        </w:rPr>
        <w:t>) i</w:t>
      </w:r>
      <w:r w:rsidR="00D105CB">
        <w:rPr>
          <w:rFonts w:ascii="Arial" w:hAnsi="Arial" w:cs="Arial" w:hint="eastAsia"/>
          <w:sz w:val="24"/>
          <w:szCs w:val="24"/>
        </w:rPr>
        <w:t>s</w:t>
      </w:r>
      <w:r w:rsidR="00F525BF" w:rsidRPr="00B71AD6">
        <w:rPr>
          <w:rFonts w:ascii="Arial" w:hAnsi="Arial" w:cs="Arial"/>
          <w:sz w:val="24"/>
          <w:szCs w:val="24"/>
        </w:rPr>
        <w:t xml:space="preserve"> unknown, but is con</w:t>
      </w:r>
      <w:r w:rsidR="000873DD">
        <w:rPr>
          <w:rFonts w:ascii="Arial" w:hAnsi="Arial" w:cs="Arial"/>
          <w:sz w:val="24"/>
          <w:szCs w:val="24"/>
        </w:rPr>
        <w:t>sistent with negative frequency-</w:t>
      </w:r>
      <w:r>
        <w:rPr>
          <w:rFonts w:ascii="Arial" w:hAnsi="Arial" w:cs="Arial"/>
          <w:sz w:val="24"/>
          <w:szCs w:val="24"/>
        </w:rPr>
        <w:t xml:space="preserve">dependent </w:t>
      </w:r>
      <w:r w:rsidR="00F525BF" w:rsidRPr="00B71AD6">
        <w:rPr>
          <w:rFonts w:ascii="Arial" w:hAnsi="Arial" w:cs="Arial"/>
          <w:sz w:val="24"/>
          <w:szCs w:val="24"/>
        </w:rPr>
        <w:t xml:space="preserve">selection </w:t>
      </w:r>
      <w:r w:rsidR="00F525BF" w:rsidRPr="00B71AD6">
        <w:rPr>
          <w:rFonts w:ascii="Arial" w:hAnsi="Arial" w:cs="Arial"/>
          <w:sz w:val="24"/>
          <w:szCs w:val="24"/>
        </w:rPr>
        <w:lastRenderedPageBreak/>
        <w:t>driven by the centralit</w:t>
      </w:r>
      <w:r w:rsidR="00F525BF">
        <w:rPr>
          <w:rFonts w:ascii="Arial" w:hAnsi="Arial" w:cs="Arial"/>
          <w:sz w:val="24"/>
          <w:szCs w:val="24"/>
        </w:rPr>
        <w:t>y</w:t>
      </w:r>
      <w:r w:rsidR="00F525BF" w:rsidRPr="00B71AD6">
        <w:rPr>
          <w:rFonts w:ascii="Arial" w:hAnsi="Arial" w:cs="Arial"/>
          <w:sz w:val="24"/>
          <w:szCs w:val="24"/>
        </w:rPr>
        <w:t xml:space="preserve"> of JA response manipulation </w:t>
      </w:r>
      <w:r w:rsidR="000873DD">
        <w:rPr>
          <w:rFonts w:ascii="Arial" w:hAnsi="Arial" w:cs="Arial"/>
          <w:sz w:val="24"/>
          <w:szCs w:val="24"/>
        </w:rPr>
        <w:t>to</w:t>
      </w:r>
      <w:r w:rsidR="00F525BF" w:rsidRPr="00B71AD6">
        <w:rPr>
          <w:rFonts w:ascii="Arial" w:hAnsi="Arial" w:cs="Arial"/>
          <w:sz w:val="24"/>
          <w:szCs w:val="24"/>
        </w:rPr>
        <w:t xml:space="preserve"> </w:t>
      </w:r>
      <w:r w:rsidR="00F525BF">
        <w:rPr>
          <w:rFonts w:ascii="Arial" w:hAnsi="Arial" w:cs="Arial"/>
          <w:i/>
          <w:sz w:val="24"/>
          <w:szCs w:val="24"/>
        </w:rPr>
        <w:t>Psy</w:t>
      </w:r>
      <w:r w:rsidR="00F525BF" w:rsidRPr="00B71AD6">
        <w:rPr>
          <w:rFonts w:ascii="Arial" w:hAnsi="Arial" w:cs="Arial"/>
          <w:i/>
          <w:sz w:val="24"/>
          <w:szCs w:val="24"/>
        </w:rPr>
        <w:t xml:space="preserve"> </w:t>
      </w:r>
      <w:r w:rsidR="00F525BF" w:rsidRPr="00B71AD6">
        <w:rPr>
          <w:rFonts w:ascii="Arial" w:hAnsi="Arial" w:cs="Arial"/>
          <w:sz w:val="24"/>
          <w:szCs w:val="24"/>
        </w:rPr>
        <w:t>virulence</w:t>
      </w:r>
      <w:r w:rsidR="000873DD">
        <w:rPr>
          <w:rFonts w:ascii="Arial" w:hAnsi="Arial" w:cs="Arial"/>
          <w:sz w:val="24"/>
          <w:szCs w:val="24"/>
        </w:rPr>
        <w:t>,</w:t>
      </w:r>
      <w:r w:rsidR="00F525BF" w:rsidRPr="00B71AD6">
        <w:rPr>
          <w:rFonts w:ascii="Arial" w:hAnsi="Arial" w:cs="Arial"/>
          <w:sz w:val="24"/>
          <w:szCs w:val="24"/>
        </w:rPr>
        <w:t xml:space="preserve"> </w:t>
      </w:r>
      <w:r>
        <w:rPr>
          <w:rFonts w:ascii="Arial" w:hAnsi="Arial" w:cs="Arial"/>
          <w:sz w:val="24"/>
          <w:szCs w:val="24"/>
        </w:rPr>
        <w:t xml:space="preserve">balanced by </w:t>
      </w:r>
      <w:r w:rsidR="00F525BF" w:rsidRPr="00B71AD6">
        <w:rPr>
          <w:rFonts w:ascii="Arial" w:hAnsi="Arial" w:cs="Arial"/>
          <w:sz w:val="24"/>
          <w:szCs w:val="24"/>
        </w:rPr>
        <w:t>host immune recognition.</w:t>
      </w:r>
      <w:r w:rsidR="00F525BF">
        <w:rPr>
          <w:rFonts w:ascii="Arial" w:hAnsi="Arial" w:cs="Arial"/>
          <w:sz w:val="24"/>
          <w:szCs w:val="24"/>
        </w:rPr>
        <w:t xml:space="preserve"> </w:t>
      </w:r>
      <w:r w:rsidR="00F525BF" w:rsidRPr="00D12272">
        <w:rPr>
          <w:rFonts w:ascii="Arial" w:hAnsi="Arial" w:cs="Arial"/>
          <w:sz w:val="24"/>
          <w:szCs w:val="24"/>
        </w:rPr>
        <w:t>Th</w:t>
      </w:r>
      <w:r w:rsidR="00F525BF">
        <w:rPr>
          <w:rFonts w:ascii="Arial" w:hAnsi="Arial" w:cs="Arial"/>
          <w:sz w:val="24"/>
          <w:szCs w:val="24"/>
        </w:rPr>
        <w:t>is</w:t>
      </w:r>
      <w:r w:rsidR="00F525BF" w:rsidRPr="00D12272">
        <w:rPr>
          <w:rFonts w:ascii="Arial" w:hAnsi="Arial" w:cs="Arial"/>
          <w:sz w:val="24"/>
          <w:szCs w:val="24"/>
        </w:rPr>
        <w:t xml:space="preserve"> </w:t>
      </w:r>
      <w:r w:rsidR="00F525BF">
        <w:rPr>
          <w:rFonts w:ascii="Arial" w:hAnsi="Arial" w:cs="Arial"/>
          <w:sz w:val="24"/>
          <w:szCs w:val="24"/>
        </w:rPr>
        <w:t xml:space="preserve">particular </w:t>
      </w:r>
      <w:r w:rsidR="00F525BF" w:rsidRPr="00D12272">
        <w:rPr>
          <w:rFonts w:ascii="Arial" w:hAnsi="Arial" w:cs="Arial"/>
          <w:sz w:val="24"/>
          <w:szCs w:val="24"/>
        </w:rPr>
        <w:t xml:space="preserve">arms race </w:t>
      </w:r>
      <w:r w:rsidR="00F525BF">
        <w:rPr>
          <w:rFonts w:ascii="Arial" w:hAnsi="Arial" w:cs="Arial"/>
          <w:sz w:val="24"/>
          <w:szCs w:val="24"/>
        </w:rPr>
        <w:t xml:space="preserve">is </w:t>
      </w:r>
      <w:r w:rsidR="00F525BF" w:rsidRPr="00D12272">
        <w:rPr>
          <w:rFonts w:ascii="Arial" w:hAnsi="Arial" w:cs="Arial"/>
          <w:sz w:val="24"/>
          <w:szCs w:val="24"/>
        </w:rPr>
        <w:t xml:space="preserve">evident in various plants. The ZAR1 NLR </w:t>
      </w:r>
      <w:r w:rsidR="00F525BF">
        <w:rPr>
          <w:rFonts w:ascii="Arial" w:hAnsi="Arial" w:cs="Arial"/>
          <w:sz w:val="24"/>
          <w:szCs w:val="24"/>
        </w:rPr>
        <w:t xml:space="preserve">innate immune receptor </w:t>
      </w:r>
      <w:r w:rsidR="00F525BF" w:rsidRPr="00D12272">
        <w:rPr>
          <w:rFonts w:ascii="Arial" w:hAnsi="Arial" w:cs="Arial"/>
          <w:sz w:val="24"/>
          <w:szCs w:val="24"/>
        </w:rPr>
        <w:t>in Arabidopsis recognizes the acetylation activity of HopZ1a</w:t>
      </w:r>
      <w:r w:rsidR="00F525BF" w:rsidRPr="001B3207">
        <w:rPr>
          <w:rFonts w:ascii="Arial" w:hAnsi="Arial" w:cs="Arial"/>
          <w:sz w:val="24"/>
          <w:szCs w:val="24"/>
        </w:rPr>
        <w:t xml:space="preserve"> on the ZED1 pseudokinase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&lt;EndNote&gt;&lt;Cite&gt;&lt;Author&gt;Lewis&lt;/Author&gt;&lt;Year&gt;2010&lt;/Year&gt;&lt;RecNum&gt;68&lt;/RecNum&gt;&lt;DisplayText&gt;(Lewis et al., 2010)&lt;/DisplayText&gt;&lt;record&gt;&lt;rec-number&gt;68&lt;/rec-number&gt;&lt;foreign-keys&gt;&lt;key app="EN" db-id="zfwa95xwvdedsreztw5vrf550defrrwvtwar"&gt;68&lt;/key&gt;&lt;/foreign-keys&gt;&lt;ref-type name="Journal Article"&gt;17&lt;/ref-type&gt;&lt;contributors&gt;&lt;authors&gt;&lt;author&gt;Lewis, J. D.&lt;/author&gt;&lt;author&gt;Wu, R.&lt;/author&gt;&lt;author&gt;Guttman, D. S.&lt;/author&gt;&lt;author&gt;Desveaux, D.&lt;/author&gt;&lt;/authors&gt;&lt;/contributors&gt;&lt;auth-address&gt;Department of Cell and Systems Biology, University of Toronto, Toronto, Ontario, Canada.&lt;/auth-address&gt;&lt;titles&gt;&lt;title&gt;Allele-specific virulence attenuation of the Pseudomonas syringae HopZ1a type III effector via the Arabidopsis ZAR1 resistance protein&lt;/title&gt;&lt;secondary-title&gt;PLoS Genet&lt;/secondary-title&gt;&lt;alt-title&gt;PLoS genetics&lt;/alt-title&gt;&lt;/titles&gt;&lt;pages&gt;e1000894&lt;/pages&gt;&lt;volume&gt;6&lt;/volume&gt;&lt;number&gt;4&lt;/number&gt;&lt;edition&gt;2010/04/07&lt;/edition&gt;&lt;keywords&gt;&lt;keyword&gt;*Alleles&lt;/keyword&gt;&lt;keyword&gt;Arabidopsis/immunology/metabolism/*microbiology&lt;/keyword&gt;&lt;keyword&gt;Arabidopsis Proteins/*genetics/metabolism&lt;/keyword&gt;&lt;keyword&gt;Bacterial Proteins/genetics/*metabolism&lt;/keyword&gt;&lt;keyword&gt;Carrier Proteins/*genetics/metabolism&lt;/keyword&gt;&lt;keyword&gt;Plant Diseases/immunology/*microbiology&lt;/keyword&gt;&lt;keyword&gt;Pseudomonas syringae/metabolism/*pathogenicity&lt;/keyword&gt;&lt;keyword&gt;Virulence/genetics&lt;/keyword&gt;&lt;keyword&gt;Virulence Factors/genetics/*metabolism&lt;/keyword&gt;&lt;/keywords&gt;&lt;dates&gt;&lt;year&gt;2010&lt;/year&gt;&lt;pub-dates&gt;&lt;date&gt;Apr&lt;/date&gt;&lt;/pub-dates&gt;&lt;/dates&gt;&lt;isbn&gt;1553-7404 (Electronic)&amp;#xD;1553-7390 (Linking)&lt;/isbn&gt;&lt;accession-num&gt;20368970&lt;/accession-num&gt;&lt;work-type&gt;Research Support, Non-U.S. Gov&amp;apos;t&lt;/work-type&gt;&lt;urls&gt;&lt;related-urls&gt;&lt;url&gt;http://www.ncbi.nlm.nih.gov/pubmed/20368970&lt;/url&gt;&lt;/related-urls&gt;&lt;/urls&gt;&lt;custom2&gt;2848558&lt;/custom2&gt;&lt;electronic-resource-num&gt;10.1371/journal.pgen.1000894&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39" w:tooltip="Lewis, 2010 #68" w:history="1">
        <w:r w:rsidR="00BB343F">
          <w:rPr>
            <w:rFonts w:ascii="Arial" w:hAnsi="Arial" w:cs="Arial"/>
            <w:noProof/>
            <w:sz w:val="24"/>
            <w:szCs w:val="24"/>
          </w:rPr>
          <w:t>Lewis et al., 2010</w:t>
        </w:r>
      </w:hyperlink>
      <w:r w:rsidR="00EA55D6">
        <w:rPr>
          <w:rFonts w:ascii="Arial" w:hAnsi="Arial" w:cs="Arial"/>
          <w:noProof/>
          <w:sz w:val="24"/>
          <w:szCs w:val="24"/>
        </w:rPr>
        <w:t>)</w:t>
      </w:r>
      <w:r w:rsidR="00EA55D6">
        <w:rPr>
          <w:rFonts w:ascii="Arial" w:hAnsi="Arial" w:cs="Arial"/>
          <w:sz w:val="24"/>
          <w:szCs w:val="24"/>
        </w:rPr>
        <w:fldChar w:fldCharType="end"/>
      </w:r>
      <w:r w:rsidR="00F525BF" w:rsidRPr="00D12272">
        <w:rPr>
          <w:rFonts w:ascii="Arial" w:hAnsi="Arial" w:cs="Arial"/>
          <w:sz w:val="24"/>
          <w:szCs w:val="24"/>
        </w:rPr>
        <w:t xml:space="preserve"> </w:t>
      </w:r>
      <w:r w:rsidR="00EA55D6">
        <w:rPr>
          <w:rFonts w:ascii="Arial" w:hAnsi="Arial" w:cs="Arial"/>
          <w:sz w:val="24"/>
          <w:szCs w:val="24"/>
        </w:rPr>
        <w:fldChar w:fldCharType="begin">
          <w:fldData xml:space="preserve">PEVuZE5vdGU+PENpdGU+PEF1dGhvcj5MZXdpczwvQXV0aG9yPjxZZWFyPjIwMTM8L1llYXI+PFJl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PEVuZE5vdGU+PENpdGU+PEF1dGhvcj5MZXdpczwvQXV0aG9yPjxZZWFyPjIwMTM8L1llYXI+PFJl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38" w:tooltip="Lewis, 2013 #111" w:history="1">
        <w:r w:rsidR="00BB343F">
          <w:rPr>
            <w:rFonts w:ascii="Arial" w:hAnsi="Arial" w:cs="Arial"/>
            <w:noProof/>
            <w:sz w:val="24"/>
            <w:szCs w:val="24"/>
          </w:rPr>
          <w:t>Lewis et al., 2013</w:t>
        </w:r>
      </w:hyperlink>
      <w:r w:rsidR="00EA55D6">
        <w:rPr>
          <w:rFonts w:ascii="Arial" w:hAnsi="Arial" w:cs="Arial"/>
          <w:noProof/>
          <w:sz w:val="24"/>
          <w:szCs w:val="24"/>
        </w:rPr>
        <w:t>)</w:t>
      </w:r>
      <w:r w:rsidR="00EA55D6">
        <w:rPr>
          <w:rFonts w:ascii="Arial" w:hAnsi="Arial" w:cs="Arial"/>
          <w:sz w:val="24"/>
          <w:szCs w:val="24"/>
        </w:rPr>
        <w:fldChar w:fldCharType="end"/>
      </w:r>
      <w:r w:rsidR="00F525BF" w:rsidRPr="00D12272">
        <w:rPr>
          <w:rFonts w:ascii="Arial" w:hAnsi="Arial" w:cs="Arial"/>
          <w:sz w:val="24"/>
          <w:szCs w:val="24"/>
        </w:rPr>
        <w:t xml:space="preserve">. Alleles of HopX are </w:t>
      </w:r>
      <w:r w:rsidR="00F525BF">
        <w:rPr>
          <w:rFonts w:ascii="Arial" w:hAnsi="Arial" w:cs="Arial"/>
          <w:sz w:val="24"/>
          <w:szCs w:val="24"/>
        </w:rPr>
        <w:t>recognized</w:t>
      </w:r>
      <w:r w:rsidR="00F525BF" w:rsidRPr="00D12272">
        <w:rPr>
          <w:rFonts w:ascii="Arial" w:hAnsi="Arial" w:cs="Arial"/>
          <w:sz w:val="24"/>
          <w:szCs w:val="24"/>
        </w:rPr>
        <w:t xml:space="preserve"> by </w:t>
      </w:r>
      <w:r w:rsidR="00F525BF">
        <w:rPr>
          <w:rFonts w:ascii="Arial" w:hAnsi="Arial" w:cs="Arial"/>
          <w:sz w:val="24"/>
          <w:szCs w:val="24"/>
        </w:rPr>
        <w:t xml:space="preserve">the as yet uncloned </w:t>
      </w:r>
      <w:r w:rsidR="00F525BF" w:rsidRPr="001B3207">
        <w:rPr>
          <w:rFonts w:ascii="Arial" w:hAnsi="Arial" w:cs="Arial"/>
          <w:i/>
          <w:sz w:val="24"/>
          <w:szCs w:val="24"/>
        </w:rPr>
        <w:t>R2</w:t>
      </w:r>
      <w:r w:rsidR="00F525BF">
        <w:rPr>
          <w:rFonts w:ascii="Arial" w:hAnsi="Arial" w:cs="Arial" w:hint="eastAsia"/>
          <w:i/>
          <w:sz w:val="24"/>
          <w:szCs w:val="24"/>
        </w:rPr>
        <w:t xml:space="preserve"> </w:t>
      </w:r>
      <w:r w:rsidR="00F525BF">
        <w:rPr>
          <w:rFonts w:ascii="Arial" w:hAnsi="Arial" w:cs="Arial"/>
          <w:sz w:val="24"/>
          <w:szCs w:val="24"/>
        </w:rPr>
        <w:t>disease resistance gene</w:t>
      </w:r>
      <w:r w:rsidR="00F525BF" w:rsidRPr="00D12272">
        <w:rPr>
          <w:rFonts w:ascii="Arial" w:hAnsi="Arial" w:cs="Arial"/>
          <w:sz w:val="24"/>
          <w:szCs w:val="24"/>
        </w:rPr>
        <w:t xml:space="preserve"> in bea</w:t>
      </w:r>
      <w:r w:rsidR="00F525BF" w:rsidRPr="0016321E">
        <w:rPr>
          <w:rFonts w:ascii="Arial" w:hAnsi="Arial" w:cs="Arial"/>
          <w:sz w:val="24"/>
          <w:szCs w:val="24"/>
        </w:rPr>
        <w:t xml:space="preserve">ns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&lt;EndNote&gt;&lt;Cite&gt;&lt;Author&gt;Mansfield&lt;/Author&gt;&lt;Year&gt;1994&lt;/Year&gt;&lt;RecNum&gt;69&lt;/RecNum&gt;&lt;DisplayText&gt;(Mansfield et al., 1994)&lt;/DisplayText&gt;&lt;record&gt;&lt;rec-number&gt;69&lt;/rec-number&gt;&lt;foreign-keys&gt;&lt;key app="EN" db-id="zfwa95xwvdedsreztw5vrf550defrrwvtwar"&gt;69&lt;/key&gt;&lt;/foreign-keys&gt;&lt;ref-type name="Journal Article"&gt;17&lt;/ref-type&gt;&lt;contributors&gt;&lt;authors&gt;&lt;author&gt;Mansfield, J.&lt;/author&gt;&lt;author&gt;Jenner, C.&lt;/author&gt;&lt;author&gt;Hockenhull, R.&lt;/author&gt;&lt;author&gt;Bennett, M. A.&lt;/author&gt;&lt;author&gt;Stewart, R.&lt;/author&gt;&lt;/authors&gt;&lt;/contributors&gt;&lt;auth-address&gt;Biological Sciences Department, Wye College, University of London, Ashford, Kent, U.K.&lt;/auth-address&gt;&lt;titles&gt;&lt;title&gt;Characterization of avrPphE, a gene for cultivar-specific avirulence from Pseudomonas syringae pv. phaseolicola which is physically linked to hrpY, a new hrp gene identified in the halo-blight bacterium&lt;/title&gt;&lt;secondary-title&gt;Mol Plant Microbe Interact&lt;/secondary-title&gt;&lt;alt-title&gt;Molecular plant-microbe interactions : MPMI&lt;/alt-title&gt;&lt;/titles&gt;&lt;pages&gt;726-39&lt;/pages&gt;&lt;volume&gt;7&lt;/volume&gt;&lt;number&gt;6&lt;/number&gt;&lt;edition&gt;1994/11/01&lt;/edition&gt;&lt;keywords&gt;&lt;keyword&gt;Amino Acid Sequence&lt;/keyword&gt;&lt;keyword&gt;Base Sequence&lt;/keyword&gt;&lt;keyword&gt;Cloning, Molecular&lt;/keyword&gt;&lt;keyword&gt;DNA, Bacterial&lt;/keyword&gt;&lt;keyword&gt;Fabaceae/microbiology&lt;/keyword&gt;&lt;keyword&gt;*Genes, Bacterial&lt;/keyword&gt;&lt;keyword&gt;Genetic Linkage&lt;/keyword&gt;&lt;keyword&gt;Molecular Sequence Data&lt;/keyword&gt;&lt;keyword&gt;Plant Diseases/microbiology&lt;/keyword&gt;&lt;keyword&gt;Plants, Medicinal&lt;/keyword&gt;&lt;keyword&gt;Pseudomonas/*genetics/pathogenicity&lt;/keyword&gt;&lt;keyword&gt;Sequence Homology, Amino Acid&lt;/keyword&gt;&lt;keyword&gt;Virulence/genetics&lt;/keyword&gt;&lt;/keywords&gt;&lt;dates&gt;&lt;year&gt;1994&lt;/year&gt;&lt;pub-dates&gt;&lt;date&gt;Nov-Dec&lt;/date&gt;&lt;/pub-dates&gt;&lt;/dates&gt;&lt;isbn&gt;0894-0282 (Print)&amp;#xD;0894-0282 (Linking)&lt;/isbn&gt;&lt;accession-num&gt;7873779&lt;/accession-num&gt;&lt;work-type&gt;Research Support, Non-U.S. Gov&amp;apos;t&lt;/work-type&gt;&lt;urls&gt;&lt;related-urls&gt;&lt;url&gt;http://www.ncbi.nlm.nih.gov/pubmed/7873779&lt;/url&gt;&lt;/related-urls&gt;&lt;/urls&gt;&lt;language&gt;eng&lt;/language&gt;&lt;/record&gt;&lt;/Cite&gt;&lt;/EndNote&gt;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45" w:tooltip="Mansfield, 1994 #69" w:history="1">
        <w:r w:rsidR="00BB343F">
          <w:rPr>
            <w:rFonts w:ascii="Arial" w:hAnsi="Arial" w:cs="Arial"/>
            <w:noProof/>
            <w:sz w:val="24"/>
            <w:szCs w:val="24"/>
          </w:rPr>
          <w:t>Mansfield et al., 1994</w:t>
        </w:r>
      </w:hyperlink>
      <w:r w:rsidR="00EA55D6">
        <w:rPr>
          <w:rFonts w:ascii="Arial" w:hAnsi="Arial" w:cs="Arial"/>
          <w:noProof/>
          <w:sz w:val="24"/>
          <w:szCs w:val="24"/>
        </w:rPr>
        <w:t>)</w:t>
      </w:r>
      <w:r w:rsidR="00EA55D6">
        <w:rPr>
          <w:rFonts w:ascii="Arial" w:hAnsi="Arial" w:cs="Arial"/>
          <w:sz w:val="24"/>
          <w:szCs w:val="24"/>
        </w:rPr>
        <w:fldChar w:fldCharType="end"/>
      </w:r>
      <w:r w:rsidR="00F525BF">
        <w:rPr>
          <w:rFonts w:ascii="Arial" w:hAnsi="Arial" w:cs="Arial"/>
          <w:sz w:val="24"/>
          <w:szCs w:val="24"/>
        </w:rPr>
        <w:t>.</w:t>
      </w:r>
      <w:r w:rsidR="00F525BF" w:rsidRPr="0016321E">
        <w:rPr>
          <w:rFonts w:ascii="Arial" w:hAnsi="Arial" w:cs="Arial"/>
          <w:sz w:val="24"/>
          <w:szCs w:val="24"/>
        </w:rPr>
        <w:t xml:space="preserve"> </w:t>
      </w:r>
      <w:r w:rsidR="00F525BF">
        <w:rPr>
          <w:rFonts w:ascii="Arial" w:hAnsi="Arial" w:cs="Arial"/>
          <w:sz w:val="24"/>
          <w:szCs w:val="24"/>
        </w:rPr>
        <w:t xml:space="preserve">Additionally, </w:t>
      </w:r>
      <w:r w:rsidR="00F525BF" w:rsidRPr="0016321E">
        <w:rPr>
          <w:rFonts w:ascii="Arial" w:hAnsi="Arial" w:cs="Arial"/>
          <w:sz w:val="24"/>
          <w:szCs w:val="24"/>
        </w:rPr>
        <w:t xml:space="preserve">plants </w:t>
      </w:r>
      <w:r w:rsidR="00F525BF">
        <w:rPr>
          <w:rFonts w:ascii="Arial" w:hAnsi="Arial" w:cs="Arial"/>
          <w:sz w:val="24"/>
          <w:szCs w:val="24"/>
        </w:rPr>
        <w:t xml:space="preserve">can </w:t>
      </w:r>
      <w:r w:rsidR="00F525BF" w:rsidRPr="0016321E">
        <w:rPr>
          <w:rFonts w:ascii="Arial" w:hAnsi="Arial" w:cs="Arial"/>
          <w:sz w:val="24"/>
          <w:szCs w:val="24"/>
        </w:rPr>
        <w:t>evolve JAZ proteins that are resistant to COI1-medi</w:t>
      </w:r>
      <w:r w:rsidR="00F525BF">
        <w:rPr>
          <w:rFonts w:ascii="Arial" w:hAnsi="Arial" w:cs="Arial"/>
          <w:sz w:val="24"/>
          <w:szCs w:val="24"/>
        </w:rPr>
        <w:t>a</w:t>
      </w:r>
      <w:r w:rsidR="00F525BF" w:rsidRPr="0016321E">
        <w:rPr>
          <w:rFonts w:ascii="Arial" w:hAnsi="Arial" w:cs="Arial"/>
          <w:sz w:val="24"/>
          <w:szCs w:val="24"/>
        </w:rPr>
        <w:t>ted degradation</w:t>
      </w:r>
      <w:r w:rsidR="00F525BF" w:rsidRPr="0016321E">
        <w:rPr>
          <w:rFonts w:ascii="Arial" w:hAnsi="Arial" w:cs="Arial"/>
        </w:rPr>
        <w:t xml:space="preserve"> </w:t>
      </w:r>
      <w:r w:rsidR="00EA55D6">
        <w:rPr>
          <w:rFonts w:ascii="Arial" w:hAnsi="Arial" w:cs="Arial"/>
          <w:sz w:val="24"/>
          <w:szCs w:val="24"/>
        </w:rPr>
        <w:fldChar w:fldCharType="begin">
          <w:fldData xml:space="preserve">PEVuZE5vdGU+PENpdGU+PEF1dGhvcj5DaHVuZzwvQXV0aG9yPjxZZWFyPjIwMDk8L1llYXI+PFJl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PEVuZE5vdGU+PENpdGU+PEF1dGhvcj5DaHVuZzwvQXV0aG9yPjxZZWFyPjIwMDk8L1llYXI+PFJl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2" w:tooltip="Chung, 2009 #72" w:history="1">
        <w:r w:rsidR="00BB343F">
          <w:rPr>
            <w:rFonts w:ascii="Arial" w:hAnsi="Arial" w:cs="Arial"/>
            <w:noProof/>
            <w:sz w:val="24"/>
            <w:szCs w:val="24"/>
          </w:rPr>
          <w:t>Chung and Howe, 2009</w:t>
        </w:r>
      </w:hyperlink>
      <w:r w:rsidR="00EA55D6">
        <w:rPr>
          <w:rFonts w:ascii="Arial" w:hAnsi="Arial" w:cs="Arial"/>
          <w:noProof/>
          <w:sz w:val="24"/>
          <w:szCs w:val="24"/>
        </w:rPr>
        <w:t>)</w:t>
      </w:r>
      <w:r w:rsidR="00EA55D6">
        <w:rPr>
          <w:rFonts w:ascii="Arial" w:hAnsi="Arial" w:cs="Arial"/>
          <w:sz w:val="24"/>
          <w:szCs w:val="24"/>
        </w:rPr>
        <w:fldChar w:fldCharType="end"/>
      </w:r>
      <w:r w:rsidR="00F525BF" w:rsidRPr="0016321E">
        <w:rPr>
          <w:rFonts w:ascii="Arial" w:hAnsi="Arial" w:cs="Arial"/>
        </w:rPr>
        <w:t xml:space="preserve"> </w:t>
      </w:r>
      <w:r w:rsidR="00EA55D6">
        <w:rPr>
          <w:rFonts w:ascii="Arial" w:hAnsi="Arial" w:cs="Arial"/>
          <w:sz w:val="24"/>
          <w:szCs w:val="24"/>
        </w:rPr>
        <w:fldChar w:fldCharType="begin">
          <w:fldData xml:space="preserve">PEVuZE5vdGU+PENpdGU+PEF1dGhvcj5TaHl1PC9BdXRob3I+PFllYXI+MjAxMjwvWWVhcj48UmVj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PEVuZE5vdGU+PENpdGU+PEF1dGhvcj5TaHl1PC9BdXRob3I+PFllYXI+MjAxMjwvWWVhcj48UmVj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2" w:tooltip="Shyu, 2012 #73" w:history="1">
        <w:r w:rsidR="00BB343F">
          <w:rPr>
            <w:rFonts w:ascii="Arial" w:hAnsi="Arial" w:cs="Arial"/>
            <w:noProof/>
            <w:sz w:val="24"/>
            <w:szCs w:val="24"/>
          </w:rPr>
          <w:t>Shyu et al., 2012</w:t>
        </w:r>
      </w:hyperlink>
      <w:r w:rsidR="00EA55D6">
        <w:rPr>
          <w:rFonts w:ascii="Arial" w:hAnsi="Arial" w:cs="Arial"/>
          <w:noProof/>
          <w:sz w:val="24"/>
          <w:szCs w:val="24"/>
        </w:rPr>
        <w:t>)</w:t>
      </w:r>
      <w:r w:rsidR="00EA55D6">
        <w:rPr>
          <w:rFonts w:ascii="Arial" w:hAnsi="Arial" w:cs="Arial"/>
          <w:sz w:val="24"/>
          <w:szCs w:val="24"/>
        </w:rPr>
        <w:fldChar w:fldCharType="end"/>
      </w:r>
      <w:r w:rsidR="00F525BF" w:rsidRPr="0016321E">
        <w:rPr>
          <w:rFonts w:ascii="Arial" w:hAnsi="Arial" w:cs="Arial"/>
          <w:sz w:val="24"/>
          <w:szCs w:val="24"/>
        </w:rPr>
        <w:t xml:space="preserve">. </w:t>
      </w:r>
      <w:r w:rsidR="0004456B">
        <w:rPr>
          <w:rFonts w:ascii="Arial" w:hAnsi="Arial" w:cs="Arial"/>
          <w:sz w:val="24"/>
          <w:szCs w:val="24"/>
        </w:rPr>
        <w:t xml:space="preserve">Such </w:t>
      </w:r>
      <w:r w:rsidR="00F525BF">
        <w:rPr>
          <w:rFonts w:ascii="Arial" w:hAnsi="Arial" w:cs="Arial"/>
          <w:sz w:val="24"/>
          <w:szCs w:val="24"/>
        </w:rPr>
        <w:t>JAZ proteins might antagonize</w:t>
      </w:r>
      <w:r w:rsidR="00F525BF">
        <w:rPr>
          <w:rFonts w:ascii="Arial" w:hAnsi="Arial" w:cs="Arial" w:hint="eastAsia"/>
          <w:sz w:val="24"/>
          <w:szCs w:val="24"/>
        </w:rPr>
        <w:t xml:space="preserve"> coronatine function</w:t>
      </w:r>
      <w:r w:rsidR="00F525BF">
        <w:rPr>
          <w:rFonts w:ascii="Arial" w:hAnsi="Arial" w:cs="Arial"/>
          <w:sz w:val="24"/>
          <w:szCs w:val="24"/>
        </w:rPr>
        <w:t>. Consistent with this suggestion,</w:t>
      </w:r>
      <w:r w:rsidR="00F525BF" w:rsidRPr="002111CC">
        <w:rPr>
          <w:rFonts w:ascii="Arial" w:hAnsi="Arial" w:cs="Arial"/>
          <w:sz w:val="24"/>
          <w:szCs w:val="24"/>
        </w:rPr>
        <w:t xml:space="preserve"> </w:t>
      </w:r>
      <w:r w:rsidR="00F525BF">
        <w:rPr>
          <w:rFonts w:ascii="Arial" w:hAnsi="Arial" w:cs="Arial"/>
          <w:sz w:val="24"/>
          <w:szCs w:val="24"/>
        </w:rPr>
        <w:t xml:space="preserve">the </w:t>
      </w:r>
      <w:r w:rsidR="00F525BF" w:rsidRPr="002111CC">
        <w:rPr>
          <w:rFonts w:ascii="Arial" w:hAnsi="Arial" w:cs="Arial"/>
          <w:sz w:val="24"/>
          <w:szCs w:val="24"/>
        </w:rPr>
        <w:t xml:space="preserve">MiSSP7 effector from </w:t>
      </w:r>
      <w:r w:rsidR="00F525BF">
        <w:rPr>
          <w:rFonts w:ascii="Arial" w:hAnsi="Arial" w:cs="Arial"/>
          <w:sz w:val="24"/>
          <w:szCs w:val="24"/>
        </w:rPr>
        <w:t xml:space="preserve">the biotrophic </w:t>
      </w:r>
      <w:r w:rsidR="00F525BF" w:rsidRPr="002111CC">
        <w:rPr>
          <w:rFonts w:ascii="Arial" w:hAnsi="Arial" w:cs="Arial"/>
          <w:sz w:val="24"/>
          <w:szCs w:val="24"/>
        </w:rPr>
        <w:t>mutualistic fungus</w:t>
      </w:r>
      <w:r w:rsidR="00F525BF">
        <w:rPr>
          <w:rFonts w:ascii="Arial" w:hAnsi="Arial" w:cs="Arial"/>
          <w:sz w:val="24"/>
          <w:szCs w:val="24"/>
        </w:rPr>
        <w:t xml:space="preserve"> </w:t>
      </w:r>
      <w:r w:rsidR="00F525BF" w:rsidRPr="001D6970">
        <w:rPr>
          <w:rFonts w:ascii="Arial" w:hAnsi="Arial" w:cs="Arial"/>
          <w:i/>
          <w:sz w:val="24"/>
          <w:szCs w:val="24"/>
        </w:rPr>
        <w:t>Laccaria bicolor</w:t>
      </w:r>
      <w:r w:rsidR="00F525BF" w:rsidRPr="002111CC">
        <w:rPr>
          <w:rFonts w:ascii="Arial" w:hAnsi="Arial" w:cs="Arial"/>
          <w:sz w:val="24"/>
          <w:szCs w:val="24"/>
        </w:rPr>
        <w:t xml:space="preserve"> represses</w:t>
      </w:r>
      <w:r w:rsidR="00F525BF" w:rsidRPr="00B71AD6">
        <w:rPr>
          <w:rFonts w:ascii="Arial" w:hAnsi="Arial" w:cs="Arial"/>
          <w:bCs/>
          <w:sz w:val="24"/>
          <w:szCs w:val="24"/>
        </w:rPr>
        <w:t xml:space="preserve"> </w:t>
      </w:r>
      <w:r w:rsidR="000873DD">
        <w:rPr>
          <w:rFonts w:ascii="Arial" w:hAnsi="Arial" w:cs="Arial"/>
          <w:bCs/>
          <w:sz w:val="24"/>
          <w:szCs w:val="24"/>
        </w:rPr>
        <w:t>JA</w:t>
      </w:r>
      <w:r w:rsidR="00F525BF" w:rsidRPr="00B71AD6">
        <w:rPr>
          <w:rFonts w:ascii="Arial" w:hAnsi="Arial" w:cs="Arial"/>
          <w:bCs/>
          <w:sz w:val="24"/>
          <w:szCs w:val="24"/>
        </w:rPr>
        <w:t xml:space="preserve"> responsive genes by stabilizing the</w:t>
      </w:r>
      <w:r w:rsidR="00F525BF">
        <w:rPr>
          <w:rStyle w:val="apple-converted-space"/>
          <w:rFonts w:ascii="Arial" w:hAnsi="Arial" w:cs="Arial"/>
          <w:bCs/>
          <w:sz w:val="24"/>
          <w:szCs w:val="24"/>
        </w:rPr>
        <w:t xml:space="preserve"> </w:t>
      </w:r>
      <w:r w:rsidR="00F525BF" w:rsidRPr="00B71AD6">
        <w:rPr>
          <w:rStyle w:val="Emphasis"/>
          <w:rFonts w:ascii="Arial" w:hAnsi="Arial" w:cs="Arial"/>
          <w:bCs/>
          <w:sz w:val="24"/>
          <w:szCs w:val="24"/>
          <w:bdr w:val="none" w:sz="0" w:space="0" w:color="auto" w:frame="1"/>
        </w:rPr>
        <w:t>Populus</w:t>
      </w:r>
      <w:r w:rsidR="00F525BF">
        <w:rPr>
          <w:rStyle w:val="apple-converted-space"/>
          <w:rFonts w:ascii="Arial" w:hAnsi="Arial" w:cs="Arial"/>
          <w:bCs/>
          <w:sz w:val="24"/>
          <w:szCs w:val="24"/>
        </w:rPr>
        <w:t xml:space="preserve"> </w:t>
      </w:r>
      <w:r w:rsidR="00F525BF" w:rsidRPr="00B71AD6">
        <w:rPr>
          <w:rFonts w:ascii="Arial" w:hAnsi="Arial" w:cs="Arial"/>
          <w:bCs/>
          <w:sz w:val="24"/>
          <w:szCs w:val="24"/>
        </w:rPr>
        <w:t>JAZ6 protein</w:t>
      </w:r>
      <w:r w:rsidR="00F525BF" w:rsidRPr="00B71AD6">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&lt;EndNote&gt;&lt;Cite&gt;&lt;Author&gt;Plett&lt;/Author&gt;&lt;Year&gt;2014&lt;/Year&gt;&lt;RecNum&gt;133&lt;/RecNum&gt;&lt;DisplayText&gt;(Plett et al., 2014)&lt;/DisplayText&gt;&lt;record&gt;&lt;rec-number&gt;133&lt;/rec-number&gt;&lt;foreign-keys&gt;&lt;key app="EN" db-id="zfwa95xwvdedsreztw5vrf550defrrwvtwar"&gt;133&lt;/key&gt;&lt;/foreign-keys&gt;&lt;ref-type name="Journal Article"&gt;17&lt;/ref-type&gt;&lt;contributors&gt;&lt;authors&gt;&lt;author&gt;Plett, Jonathan M&lt;/author&gt;&lt;author&gt;Daguerre, Yohann&lt;/author&gt;&lt;author&gt;Wittulsky, Sebastian&lt;/author&gt;&lt;author&gt;Vayssières, Alice&lt;/author&gt;&lt;author&gt;Deveau, Aurelie&lt;/author&gt;&lt;author&gt;Melton, Sarah J&lt;/author&gt;&lt;author&gt;Kohler, Annegret&lt;/author&gt;&lt;author&gt;Morrell-Falvey, Jennifer L&lt;/author&gt;&lt;author&gt;Brun, Annick&lt;/author&gt;&lt;author&gt;Veneault-Fourrey, Claire&lt;/author&gt;&lt;/authors&gt;&lt;/contributors&gt;&lt;titles&gt;&lt;title&gt;Effector MiSSP7 of the mutualistic fungus Laccaria bicolor stabilizes the Populus JAZ6 protein and represses jasmonic acid (JA) responsive genes&lt;/title&gt;&lt;secondary-title&gt;Proceedings of the National Academy of Sciences&lt;/secondary-title&gt;&lt;/titles&gt;&lt;periodical&gt;&lt;full-title&gt;Proceedings of the National Academy of Sciences&lt;/full-title&gt;&lt;/periodical&gt;&lt;pages&gt;8299-8304&lt;/pages&gt;&lt;volume&gt;111&lt;/volume&gt;&lt;number&gt;22&lt;/number&gt;&lt;dates&gt;&lt;year&gt;2014&lt;/year&gt;&lt;/dates&gt;&lt;isbn&gt;0027-8424&lt;/isbn&gt;&lt;urls&gt;&lt;/urls&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54" w:tooltip="Plett, 2014 #133" w:history="1">
        <w:r w:rsidR="00BB343F">
          <w:rPr>
            <w:rFonts w:ascii="Arial" w:hAnsi="Arial" w:cs="Arial"/>
            <w:noProof/>
            <w:sz w:val="24"/>
            <w:szCs w:val="24"/>
          </w:rPr>
          <w:t>Plett et al., 2014</w:t>
        </w:r>
      </w:hyperlink>
      <w:r w:rsidR="00EA55D6">
        <w:rPr>
          <w:rFonts w:ascii="Arial" w:hAnsi="Arial" w:cs="Arial"/>
          <w:noProof/>
          <w:sz w:val="24"/>
          <w:szCs w:val="24"/>
        </w:rPr>
        <w:t>)</w:t>
      </w:r>
      <w:r w:rsidR="00EA55D6">
        <w:rPr>
          <w:rFonts w:ascii="Arial" w:hAnsi="Arial" w:cs="Arial"/>
          <w:sz w:val="24"/>
          <w:szCs w:val="24"/>
        </w:rPr>
        <w:fldChar w:fldCharType="end"/>
      </w:r>
      <w:r w:rsidR="00F525BF" w:rsidRPr="00B71AD6">
        <w:rPr>
          <w:rFonts w:ascii="Arial" w:hAnsi="Arial" w:cs="Arial"/>
          <w:bCs/>
          <w:sz w:val="24"/>
          <w:szCs w:val="24"/>
        </w:rPr>
        <w:t>.</w:t>
      </w:r>
      <w:r w:rsidR="00F525BF">
        <w:rPr>
          <w:rFonts w:ascii="Arial" w:hAnsi="Arial" w:cs="Arial"/>
          <w:sz w:val="24"/>
          <w:szCs w:val="24"/>
        </w:rPr>
        <w:t xml:space="preserve"> </w:t>
      </w:r>
      <w:r w:rsidR="00F525BF" w:rsidRPr="0016321E">
        <w:rPr>
          <w:rFonts w:ascii="Arial" w:hAnsi="Arial" w:cs="Arial"/>
          <w:sz w:val="24"/>
          <w:szCs w:val="24"/>
        </w:rPr>
        <w:t xml:space="preserve">Although </w:t>
      </w:r>
      <w:r w:rsidR="00F525BF">
        <w:rPr>
          <w:rFonts w:ascii="Arial" w:hAnsi="Arial" w:cs="Arial"/>
          <w:sz w:val="24"/>
          <w:szCs w:val="24"/>
        </w:rPr>
        <w:t>a</w:t>
      </w:r>
      <w:r w:rsidR="00F525BF" w:rsidRPr="0016321E">
        <w:rPr>
          <w:rFonts w:ascii="Arial" w:hAnsi="Arial" w:cs="Arial"/>
          <w:sz w:val="24"/>
          <w:szCs w:val="24"/>
        </w:rPr>
        <w:t xml:space="preserve"> host surveillance mechanism </w:t>
      </w:r>
      <w:r w:rsidR="00F525BF">
        <w:rPr>
          <w:rFonts w:ascii="Arial" w:hAnsi="Arial" w:cs="Arial"/>
          <w:sz w:val="24"/>
          <w:szCs w:val="24"/>
        </w:rPr>
        <w:t>recognizing</w:t>
      </w:r>
      <w:r w:rsidR="00F525BF" w:rsidRPr="0016321E">
        <w:rPr>
          <w:rFonts w:ascii="Arial" w:hAnsi="Arial" w:cs="Arial"/>
          <w:sz w:val="24"/>
          <w:szCs w:val="24"/>
        </w:rPr>
        <w:t xml:space="preserve"> HopBB1 has not been discovered, it could be achieved by monitoring </w:t>
      </w:r>
      <w:r w:rsidR="00F525BF">
        <w:rPr>
          <w:rFonts w:ascii="Arial" w:hAnsi="Arial" w:cs="Arial"/>
          <w:sz w:val="24"/>
          <w:szCs w:val="24"/>
        </w:rPr>
        <w:t xml:space="preserve">an as yet unknown </w:t>
      </w:r>
      <w:r w:rsidR="00F525BF" w:rsidRPr="0016321E">
        <w:rPr>
          <w:rFonts w:ascii="Arial" w:hAnsi="Arial" w:cs="Arial"/>
          <w:sz w:val="24"/>
          <w:szCs w:val="24"/>
        </w:rPr>
        <w:t>activity on TCP14 or JAZ3</w:t>
      </w:r>
      <w:r w:rsidR="00F525BF">
        <w:rPr>
          <w:rFonts w:ascii="Arial" w:hAnsi="Arial" w:cs="Arial"/>
          <w:sz w:val="24"/>
          <w:szCs w:val="24"/>
        </w:rPr>
        <w:t xml:space="preserve">, or on the relevant interacting domains integrated into recently described decoy fusion NLR proteins </w:t>
      </w:r>
      <w:r w:rsidR="00EA55D6">
        <w:rPr>
          <w:rFonts w:ascii="Arial" w:hAnsi="Arial" w:cs="Arial"/>
          <w:sz w:val="24"/>
          <w:szCs w:val="24"/>
        </w:rPr>
        <w:fldChar w:fldCharType="begin">
          <w:fldData xml:space="preserve">PEVuZE5vdGU+PENpdGU+PEF1dGhvcj5DZXNhcmk8L0F1dGhvcj48WWVhcj4yMDE0PC9ZZWFyPjxS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PEVuZE5vdGU+PENpdGU+PEF1dGhvcj5DZXNhcmk8L0F1dGhvcj48WWVhcj4yMDE0PC9ZZWFyPjxS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9" w:tooltip="Cesari, 2014 #112" w:history="1">
        <w:r w:rsidR="00BB343F">
          <w:rPr>
            <w:rFonts w:ascii="Arial" w:hAnsi="Arial" w:cs="Arial"/>
            <w:noProof/>
            <w:sz w:val="24"/>
            <w:szCs w:val="24"/>
          </w:rPr>
          <w:t>Cesari et al., 2014</w:t>
        </w:r>
      </w:hyperlink>
      <w:r w:rsidR="00EA55D6">
        <w:rPr>
          <w:rFonts w:ascii="Arial" w:hAnsi="Arial" w:cs="Arial"/>
          <w:noProof/>
          <w:sz w:val="24"/>
          <w:szCs w:val="24"/>
        </w:rPr>
        <w:t>)</w:t>
      </w:r>
      <w:r w:rsidR="00EA55D6">
        <w:rPr>
          <w:rFonts w:ascii="Arial" w:hAnsi="Arial" w:cs="Arial"/>
          <w:sz w:val="24"/>
          <w:szCs w:val="24"/>
        </w:rPr>
        <w:fldChar w:fldCharType="end"/>
      </w:r>
      <w:r w:rsidR="00F525BF" w:rsidRPr="0016321E">
        <w:rPr>
          <w:rFonts w:ascii="Arial" w:hAnsi="Arial" w:cs="Arial"/>
          <w:sz w:val="24"/>
          <w:szCs w:val="24"/>
        </w:rPr>
        <w:t xml:space="preserve">. </w:t>
      </w:r>
    </w:p>
    <w:p w14:paraId="023B0F05" w14:textId="741E319B" w:rsidR="0016321E" w:rsidRPr="0016321E" w:rsidRDefault="0016321E" w:rsidP="001D1CD4">
      <w:pPr>
        <w:spacing w:line="480" w:lineRule="auto"/>
        <w:jc w:val="both"/>
        <w:rPr>
          <w:rFonts w:ascii="Arial" w:hAnsi="Arial" w:cs="Arial"/>
          <w:sz w:val="24"/>
          <w:szCs w:val="24"/>
        </w:rPr>
      </w:pPr>
      <w:r w:rsidRPr="0016321E">
        <w:rPr>
          <w:rFonts w:ascii="Arial" w:hAnsi="Arial" w:cs="Arial"/>
          <w:sz w:val="24"/>
          <w:szCs w:val="24"/>
        </w:rPr>
        <w:t>TCP14 is targeted by effectors from three evol</w:t>
      </w:r>
      <w:r w:rsidR="000873DD">
        <w:rPr>
          <w:rFonts w:ascii="Arial" w:hAnsi="Arial" w:cs="Arial"/>
          <w:sz w:val="24"/>
          <w:szCs w:val="24"/>
        </w:rPr>
        <w:t xml:space="preserve">utionarily divergent pathogens </w: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72" w:tooltip="Wessling, 2014 #54" w:history="1">
        <w:r w:rsidR="00BB343F">
          <w:rPr>
            <w:rFonts w:ascii="Arial" w:hAnsi="Arial" w:cs="Arial"/>
            <w:noProof/>
            <w:sz w:val="24"/>
            <w:szCs w:val="24"/>
          </w:rPr>
          <w:t>Wessling et al., 2014</w:t>
        </w:r>
      </w:hyperlink>
      <w:r w:rsidR="00EA55D6">
        <w:rPr>
          <w:rFonts w:ascii="Arial" w:hAnsi="Arial" w:cs="Arial"/>
          <w:noProof/>
          <w:sz w:val="24"/>
          <w:szCs w:val="24"/>
        </w:rPr>
        <w:t>)</w:t>
      </w:r>
      <w:r w:rsidR="00EA55D6">
        <w:rPr>
          <w:rFonts w:ascii="Arial" w:hAnsi="Arial" w:cs="Arial"/>
          <w:sz w:val="24"/>
          <w:szCs w:val="24"/>
        </w:rPr>
        <w:fldChar w:fldCharType="end"/>
      </w:r>
      <w:r w:rsidRPr="0016321E">
        <w:rPr>
          <w:rFonts w:ascii="Arial" w:hAnsi="Arial" w:cs="Arial"/>
          <w:sz w:val="24"/>
          <w:szCs w:val="24"/>
        </w:rPr>
        <w:t xml:space="preserve">. Our results demonstrated that TCP14 contributes to disease resistance against </w:t>
      </w:r>
      <w:r w:rsidRPr="0016321E">
        <w:rPr>
          <w:rFonts w:ascii="Arial" w:hAnsi="Arial" w:cs="Arial"/>
          <w:i/>
          <w:sz w:val="24"/>
          <w:szCs w:val="24"/>
        </w:rPr>
        <w:t>Psy</w:t>
      </w:r>
      <w:r w:rsidRPr="0016321E">
        <w:rPr>
          <w:rFonts w:ascii="Arial" w:hAnsi="Arial" w:cs="Arial"/>
          <w:sz w:val="24"/>
          <w:szCs w:val="24"/>
        </w:rPr>
        <w:t xml:space="preserve"> as a </w:t>
      </w:r>
      <w:r w:rsidR="000873DD">
        <w:rPr>
          <w:rFonts w:ascii="Arial" w:hAnsi="Arial" w:cs="Arial"/>
          <w:sz w:val="24"/>
          <w:szCs w:val="24"/>
        </w:rPr>
        <w:t>negative regulator</w:t>
      </w:r>
      <w:r w:rsidRPr="0016321E">
        <w:rPr>
          <w:rFonts w:ascii="Arial" w:hAnsi="Arial" w:cs="Arial"/>
          <w:sz w:val="24"/>
          <w:szCs w:val="24"/>
        </w:rPr>
        <w:t xml:space="preserve"> of JA signal pathway</w:t>
      </w:r>
      <w:r w:rsidR="0099490D">
        <w:rPr>
          <w:rFonts w:ascii="Arial" w:hAnsi="Arial" w:cs="Arial"/>
          <w:sz w:val="24"/>
          <w:szCs w:val="24"/>
        </w:rPr>
        <w:t>s</w:t>
      </w:r>
      <w:r w:rsidR="00A002BB">
        <w:rPr>
          <w:rFonts w:ascii="Arial" w:hAnsi="Arial" w:cs="Arial" w:hint="eastAsia"/>
          <w:sz w:val="24"/>
          <w:szCs w:val="24"/>
        </w:rPr>
        <w:t xml:space="preserve"> (Figure 1)</w:t>
      </w:r>
      <w:r w:rsidRPr="0016321E">
        <w:rPr>
          <w:rFonts w:ascii="Arial" w:hAnsi="Arial" w:cs="Arial"/>
          <w:sz w:val="24"/>
          <w:szCs w:val="24"/>
        </w:rPr>
        <w:t xml:space="preserve">. JA responsive genes are repressed in plants overexpressing TCP14 (Figure 1D) and </w:t>
      </w:r>
      <w:r w:rsidR="00816BE6" w:rsidRPr="00436AD5">
        <w:rPr>
          <w:rFonts w:ascii="Arial" w:hAnsi="Arial" w:cs="Arial"/>
          <w:i/>
          <w:sz w:val="24"/>
          <w:szCs w:val="24"/>
        </w:rPr>
        <w:t>tcp14</w:t>
      </w:r>
      <w:r w:rsidR="00816BE6">
        <w:rPr>
          <w:rFonts w:ascii="Arial" w:hAnsi="Arial" w:cs="Arial"/>
          <w:sz w:val="24"/>
          <w:szCs w:val="24"/>
        </w:rPr>
        <w:t xml:space="preserve"> mutan</w:t>
      </w:r>
      <w:r w:rsidRPr="0016321E">
        <w:rPr>
          <w:rFonts w:ascii="Arial" w:hAnsi="Arial" w:cs="Arial"/>
          <w:sz w:val="24"/>
          <w:szCs w:val="24"/>
        </w:rPr>
        <w:t>t</w:t>
      </w:r>
      <w:r w:rsidR="00816BE6">
        <w:rPr>
          <w:rFonts w:ascii="Arial" w:hAnsi="Arial" w:cs="Arial"/>
          <w:sz w:val="24"/>
          <w:szCs w:val="24"/>
        </w:rPr>
        <w:t>s</w:t>
      </w:r>
      <w:r w:rsidRPr="0016321E">
        <w:rPr>
          <w:rFonts w:ascii="Arial" w:hAnsi="Arial" w:cs="Arial"/>
          <w:sz w:val="24"/>
          <w:szCs w:val="24"/>
        </w:rPr>
        <w:t xml:space="preserve"> rescue the growth defects of </w:t>
      </w:r>
      <w:r w:rsidRPr="0016321E">
        <w:rPr>
          <w:rFonts w:ascii="Arial" w:hAnsi="Arial" w:cs="Arial"/>
          <w:i/>
          <w:sz w:val="24"/>
          <w:szCs w:val="24"/>
        </w:rPr>
        <w:t>Pto</w:t>
      </w:r>
      <w:r w:rsidRPr="0016321E">
        <w:rPr>
          <w:rFonts w:ascii="Arial" w:hAnsi="Arial" w:cs="Arial"/>
          <w:sz w:val="24"/>
          <w:szCs w:val="24"/>
        </w:rPr>
        <w:t xml:space="preserve"> DC3000 </w:t>
      </w:r>
      <w:r w:rsidRPr="0016321E">
        <w:rPr>
          <w:rFonts w:ascii="Arial" w:hAnsi="Arial" w:cs="Arial"/>
          <w:i/>
          <w:sz w:val="24"/>
          <w:szCs w:val="24"/>
        </w:rPr>
        <w:t xml:space="preserve">cor- </w:t>
      </w:r>
      <w:r w:rsidRPr="0016321E">
        <w:rPr>
          <w:rFonts w:ascii="Arial" w:hAnsi="Arial" w:cs="Arial"/>
          <w:sz w:val="24"/>
          <w:szCs w:val="24"/>
        </w:rPr>
        <w:t xml:space="preserve">(Figure 1C). However, TCP14 </w:t>
      </w:r>
      <w:r w:rsidR="00436AD5">
        <w:rPr>
          <w:rFonts w:ascii="Arial" w:hAnsi="Arial" w:cs="Arial"/>
          <w:sz w:val="24"/>
          <w:szCs w:val="24"/>
        </w:rPr>
        <w:t>may</w:t>
      </w:r>
      <w:r w:rsidRPr="0016321E">
        <w:rPr>
          <w:rFonts w:ascii="Arial" w:hAnsi="Arial" w:cs="Arial"/>
          <w:sz w:val="24"/>
          <w:szCs w:val="24"/>
        </w:rPr>
        <w:t xml:space="preserve"> regulate other defense pathways against different pathogen</w:t>
      </w:r>
      <w:r w:rsidR="00474312">
        <w:rPr>
          <w:rFonts w:ascii="Arial" w:hAnsi="Arial" w:cs="Arial"/>
          <w:sz w:val="24"/>
          <w:szCs w:val="24"/>
        </w:rPr>
        <w:t>s</w:t>
      </w:r>
      <w:r w:rsidRPr="0016321E">
        <w:rPr>
          <w:rFonts w:ascii="Arial" w:hAnsi="Arial" w:cs="Arial"/>
          <w:sz w:val="24"/>
          <w:szCs w:val="24"/>
        </w:rPr>
        <w:t xml:space="preserve">. The </w:t>
      </w:r>
      <w:r w:rsidR="00AC52F0">
        <w:rPr>
          <w:rFonts w:ascii="Arial" w:hAnsi="Arial" w:cs="Arial"/>
          <w:sz w:val="24"/>
          <w:szCs w:val="24"/>
        </w:rPr>
        <w:t xml:space="preserve">modest </w:t>
      </w:r>
      <w:r w:rsidRPr="0016321E">
        <w:rPr>
          <w:rFonts w:ascii="Arial" w:hAnsi="Arial" w:cs="Arial"/>
          <w:sz w:val="24"/>
          <w:szCs w:val="24"/>
        </w:rPr>
        <w:t>dwarf phenotype caused by overexpressi</w:t>
      </w:r>
      <w:r w:rsidR="00AC52F0">
        <w:rPr>
          <w:rFonts w:ascii="Arial" w:hAnsi="Arial" w:cs="Arial"/>
          <w:sz w:val="24"/>
          <w:szCs w:val="24"/>
        </w:rPr>
        <w:t>on of</w:t>
      </w:r>
      <w:r w:rsidRPr="0016321E">
        <w:rPr>
          <w:rFonts w:ascii="Arial" w:hAnsi="Arial" w:cs="Arial"/>
          <w:sz w:val="24"/>
          <w:szCs w:val="24"/>
        </w:rPr>
        <w:t xml:space="preserve"> TCP14 </w:t>
      </w:r>
      <w:r w:rsidR="00AC52F0">
        <w:rPr>
          <w:rFonts w:ascii="Arial" w:hAnsi="Arial" w:cs="Arial"/>
          <w:sz w:val="24"/>
          <w:szCs w:val="24"/>
        </w:rPr>
        <w:t>wa</w:t>
      </w:r>
      <w:r w:rsidRPr="0016321E">
        <w:rPr>
          <w:rFonts w:ascii="Arial" w:hAnsi="Arial" w:cs="Arial"/>
          <w:sz w:val="24"/>
          <w:szCs w:val="24"/>
        </w:rPr>
        <w:t xml:space="preserve">s not observed in mutants deficient in JA </w:t>
      </w:r>
      <w:r w:rsidR="00436AD5">
        <w:rPr>
          <w:rFonts w:ascii="Arial" w:hAnsi="Arial" w:cs="Arial"/>
          <w:sz w:val="24"/>
          <w:szCs w:val="24"/>
        </w:rPr>
        <w:t>biosynthesis</w:t>
      </w:r>
      <w:r w:rsidR="00436AD5" w:rsidRPr="0016321E">
        <w:rPr>
          <w:rFonts w:ascii="Arial" w:hAnsi="Arial" w:cs="Arial"/>
          <w:sz w:val="24"/>
          <w:szCs w:val="24"/>
        </w:rPr>
        <w:t xml:space="preserve"> </w:t>
      </w:r>
      <w:r w:rsidRPr="0016321E">
        <w:rPr>
          <w:rFonts w:ascii="Arial" w:hAnsi="Arial" w:cs="Arial"/>
          <w:sz w:val="24"/>
          <w:szCs w:val="24"/>
        </w:rPr>
        <w:t>(</w:t>
      </w:r>
      <w:r w:rsidRPr="00816BE6">
        <w:rPr>
          <w:rFonts w:ascii="Arial" w:hAnsi="Arial" w:cs="Arial"/>
          <w:i/>
          <w:sz w:val="24"/>
          <w:szCs w:val="24"/>
        </w:rPr>
        <w:t>aos</w:t>
      </w:r>
      <w:r w:rsidRPr="0016321E">
        <w:rPr>
          <w:rFonts w:ascii="Arial" w:hAnsi="Arial" w:cs="Arial"/>
          <w:sz w:val="24"/>
          <w:szCs w:val="24"/>
        </w:rPr>
        <w:t>) or signaling (</w:t>
      </w:r>
      <w:r w:rsidRPr="00816BE6">
        <w:rPr>
          <w:rFonts w:ascii="Arial" w:hAnsi="Arial" w:cs="Arial"/>
          <w:i/>
          <w:sz w:val="24"/>
          <w:szCs w:val="24"/>
        </w:rPr>
        <w:t>coi1</w:t>
      </w:r>
      <w:r w:rsidRPr="0016321E">
        <w:rPr>
          <w:rFonts w:ascii="Arial" w:hAnsi="Arial" w:cs="Arial"/>
          <w:sz w:val="24"/>
          <w:szCs w:val="24"/>
        </w:rPr>
        <w:t xml:space="preserve">), but is reminiscent </w:t>
      </w:r>
      <w:r w:rsidR="00474312">
        <w:rPr>
          <w:rFonts w:ascii="Arial" w:hAnsi="Arial" w:cs="Arial"/>
          <w:sz w:val="24"/>
          <w:szCs w:val="24"/>
        </w:rPr>
        <w:t>of</w:t>
      </w:r>
      <w:r w:rsidRPr="0016321E">
        <w:rPr>
          <w:rFonts w:ascii="Arial" w:hAnsi="Arial" w:cs="Arial"/>
          <w:sz w:val="24"/>
          <w:szCs w:val="24"/>
        </w:rPr>
        <w:t xml:space="preserve"> mutants with activated NLR-mediated defense</w:t>
      </w:r>
      <w:r w:rsidR="00A450BF">
        <w:rPr>
          <w:rFonts w:ascii="Arial" w:hAnsi="Arial" w:cs="Arial"/>
          <w:sz w:val="24"/>
          <w:szCs w:val="24"/>
        </w:rPr>
        <w:t xml:space="preserve"> </w:t>
      </w:r>
      <w:r w:rsidRPr="0016321E">
        <w:rPr>
          <w:rFonts w:ascii="Arial" w:hAnsi="Arial" w:cs="Arial"/>
          <w:sz w:val="24"/>
          <w:szCs w:val="24"/>
        </w:rPr>
        <w:t>(Figure 1A</w:t>
      </w:r>
      <w:r w:rsidR="00436AD5">
        <w:rPr>
          <w:rFonts w:ascii="Arial" w:hAnsi="Arial" w:cs="Arial"/>
          <w:sz w:val="24"/>
          <w:szCs w:val="24"/>
        </w:rPr>
        <w:t>)</w:t>
      </w:r>
      <w:r w:rsidRPr="0016321E">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&lt;EndNote&gt;&lt;Cite&gt;&lt;Author&gt;Park&lt;/Author&gt;&lt;Year&gt;2002&lt;/Year&gt;&lt;RecNum&gt;74&lt;/RecNum&gt;&lt;DisplayText&gt;(Park et al., 2002)&lt;/DisplayText&gt;&lt;record&gt;&lt;rec-number&gt;74&lt;/rec-number&gt;&lt;foreign-keys&gt;&lt;key app="EN" db-id="zfwa95xwvdedsreztw5vrf550defrrwvtwar"&gt;74&lt;/key&gt;&lt;/foreign-keys&gt;&lt;ref-type name="Journal Article"&gt;17&lt;/ref-type&gt;&lt;contributors&gt;&lt;authors&gt;&lt;author&gt;Park, J. H.&lt;/author&gt;&lt;author&gt;Halitschke, R.&lt;/author&gt;&lt;author&gt;Kim, H. B.&lt;/author&gt;&lt;author&gt;Baldwin, I. T.&lt;/author&gt;&lt;author&gt;Feldmann, K. A.&lt;/author&gt;&lt;author&gt;Feyereisen, R.&lt;/author&gt;&lt;/authors&gt;&lt;/contributors&gt;&lt;auth-address&gt;Ceres Inc., 3007 Malibu Canyon Road, Malibu, CA 90265, USA.&lt;/auth-address&gt;&lt;titles&gt;&lt;title&gt;A knock-out mutation in allene oxide synthase results in male sterility and defective wound signal transduction in Arabidopsis due to a block in jasmonic acid biosynthesis&lt;/title&gt;&lt;secondary-title&gt;Plant J&lt;/secondary-title&gt;&lt;alt-title&gt;The Plant journal : for cell and molecular biology&lt;/alt-title&gt;&lt;/titles&gt;&lt;pages&gt;1-12&lt;/pages&gt;&lt;volume&gt;31&lt;/volume&gt;&lt;number&gt;1&lt;/number&gt;&lt;edition&gt;2002/07/09&lt;/edition&gt;&lt;keywords&gt;&lt;keyword&gt;Arabidopsis/*genetics/*physiology&lt;/keyword&gt;&lt;keyword&gt;Base Sequence&lt;/keyword&gt;&lt;keyword&gt;Cyclopentanes/*metabolism&lt;/keyword&gt;&lt;keyword&gt;DNA, Plant/genetics&lt;/keyword&gt;&lt;keyword&gt;Gene Expression&lt;/keyword&gt;&lt;keyword&gt;Gene Targeting&lt;/keyword&gt;&lt;keyword&gt;Genes, Plant&lt;/keyword&gt;&lt;keyword&gt;Genetic Complementation Test&lt;/keyword&gt;&lt;keyword&gt;Intramolecular Oxidoreductases/*genetics/physiology&lt;/keyword&gt;&lt;keyword&gt;Mutation&lt;/keyword&gt;&lt;keyword&gt;Oxylipins&lt;/keyword&gt;&lt;keyword&gt;Phenotype&lt;/keyword&gt;&lt;keyword&gt;Plants, Genetically Modified&lt;/keyword&gt;&lt;keyword&gt;Reproduction&lt;/keyword&gt;&lt;keyword&gt;Signal Transduction&lt;/keyword&gt;&lt;/keywords&gt;&lt;dates&gt;&lt;year&gt;2002&lt;/year&gt;&lt;pub-dates&gt;&lt;date&gt;Jul&lt;/date&gt;&lt;/pub-dates&gt;&lt;/dates&gt;&lt;isbn&gt;0960-7412 (Print)&amp;#xD;0960-7412 (Linking)&lt;/isbn&gt;&lt;accession-num&gt;12100478&lt;/accession-num&gt;&lt;work-type&gt;Research Support, Non-U.S. Gov&amp;apos;t&lt;/work-type&gt;&lt;urls&gt;&lt;related-urls&gt;&lt;url&gt;http://www.ncbi.nlm.nih.gov/pubmed/12100478&lt;/url&gt;&lt;/related-urls&gt;&lt;/urls&gt;&lt;language&gt;eng&lt;/language&gt;&lt;/record&gt;&lt;/Cite&gt;&lt;/EndNote&gt;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52" w:tooltip="Park, 2002 #74" w:history="1">
        <w:r w:rsidR="00BB343F">
          <w:rPr>
            <w:rFonts w:ascii="Arial" w:hAnsi="Arial" w:cs="Arial"/>
            <w:noProof/>
            <w:sz w:val="24"/>
            <w:szCs w:val="24"/>
          </w:rPr>
          <w:t>Park et al., 2002</w:t>
        </w:r>
      </w:hyperlink>
      <w:r w:rsidR="00EA55D6">
        <w:rPr>
          <w:rFonts w:ascii="Arial" w:hAnsi="Arial" w:cs="Arial"/>
          <w:noProof/>
          <w:sz w:val="24"/>
          <w:szCs w:val="24"/>
        </w:rPr>
        <w:t>)</w:t>
      </w:r>
      <w:r w:rsidR="00EA55D6">
        <w:rPr>
          <w:rFonts w:ascii="Arial" w:hAnsi="Arial" w:cs="Arial"/>
          <w:sz w:val="24"/>
          <w:szCs w:val="24"/>
        </w:rPr>
        <w:fldChar w:fldCharType="end"/>
      </w:r>
      <w:r w:rsidRPr="0016321E">
        <w:rPr>
          <w:rFonts w:ascii="Arial" w:hAnsi="Arial" w:cs="Arial"/>
          <w:sz w:val="24"/>
          <w:szCs w:val="24"/>
        </w:rPr>
        <w:t xml:space="preserve"> </w:t>
      </w:r>
      <w:r w:rsidR="00EA55D6">
        <w:rPr>
          <w:rFonts w:ascii="Arial" w:hAnsi="Arial" w:cs="Arial"/>
          <w:sz w:val="24"/>
          <w:szCs w:val="24"/>
        </w:rPr>
        <w:fldChar w:fldCharType="begin">
          <w:fldData xml:space="preserve">PEVuZE5vdGU+PENpdGU+PEF1dGhvcj5aaGFuZzwvQXV0aG9yPjxZZWFyPjIwMDM8L1llYXI+PFJl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PEVuZE5vdGU+PENpdGU+PEF1dGhvcj5aaGFuZzwvQXV0aG9yPjxZZWFyPjIwMDM8L1llYXI+PFJl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77" w:tooltip="Zhang, 2003 #75" w:history="1">
        <w:r w:rsidR="00BB343F">
          <w:rPr>
            <w:rFonts w:ascii="Arial" w:hAnsi="Arial" w:cs="Arial"/>
            <w:noProof/>
            <w:sz w:val="24"/>
            <w:szCs w:val="24"/>
          </w:rPr>
          <w:t>Zhang et al., 2003</w:t>
        </w:r>
      </w:hyperlink>
      <w:r w:rsidR="00EA55D6">
        <w:rPr>
          <w:rFonts w:ascii="Arial" w:hAnsi="Arial" w:cs="Arial"/>
          <w:noProof/>
          <w:sz w:val="24"/>
          <w:szCs w:val="24"/>
        </w:rPr>
        <w:t>)</w:t>
      </w:r>
      <w:r w:rsidR="00EA55D6">
        <w:rPr>
          <w:rFonts w:ascii="Arial" w:hAnsi="Arial" w:cs="Arial"/>
          <w:sz w:val="24"/>
          <w:szCs w:val="24"/>
        </w:rPr>
        <w:fldChar w:fldCharType="end"/>
      </w:r>
      <w:r w:rsidRPr="0016321E">
        <w:rPr>
          <w:rFonts w:ascii="Arial" w:hAnsi="Arial" w:cs="Arial"/>
          <w:sz w:val="24"/>
          <w:szCs w:val="24"/>
        </w:rPr>
        <w:t>.</w:t>
      </w:r>
      <w:r w:rsidR="00B567C9">
        <w:rPr>
          <w:rFonts w:ascii="Arial" w:hAnsi="Arial" w:cs="Arial" w:hint="eastAsia"/>
          <w:sz w:val="24"/>
          <w:szCs w:val="24"/>
        </w:rPr>
        <w:t xml:space="preserve"> TCP14 physically </w:t>
      </w:r>
      <w:r w:rsidR="00B567C9">
        <w:rPr>
          <w:rFonts w:ascii="Arial" w:hAnsi="Arial" w:cs="Arial"/>
          <w:sz w:val="24"/>
          <w:szCs w:val="24"/>
        </w:rPr>
        <w:t>interacts</w:t>
      </w:r>
      <w:r w:rsidR="00B567C9">
        <w:rPr>
          <w:rFonts w:ascii="Arial" w:hAnsi="Arial" w:cs="Arial" w:hint="eastAsia"/>
          <w:sz w:val="24"/>
          <w:szCs w:val="24"/>
        </w:rPr>
        <w:t xml:space="preserve"> </w:t>
      </w:r>
      <w:r w:rsidR="00CB10C6">
        <w:rPr>
          <w:rFonts w:ascii="Arial" w:hAnsi="Arial" w:cs="Arial" w:hint="eastAsia"/>
          <w:sz w:val="24"/>
          <w:szCs w:val="24"/>
        </w:rPr>
        <w:t xml:space="preserve">with SRFR1 and </w:t>
      </w:r>
      <w:r w:rsidR="00CB10C6">
        <w:rPr>
          <w:rFonts w:ascii="Arial" w:hAnsi="Arial" w:cs="Arial"/>
          <w:sz w:val="24"/>
          <w:szCs w:val="24"/>
        </w:rPr>
        <w:t>contributes</w:t>
      </w:r>
      <w:r w:rsidR="00CB10C6">
        <w:rPr>
          <w:rFonts w:ascii="Arial" w:hAnsi="Arial" w:cs="Arial" w:hint="eastAsia"/>
          <w:sz w:val="24"/>
          <w:szCs w:val="24"/>
        </w:rPr>
        <w:t xml:space="preserve"> to the </w:t>
      </w:r>
      <w:r w:rsidR="00CB10C6" w:rsidRPr="00CB10C6">
        <w:rPr>
          <w:rFonts w:ascii="Arial" w:hAnsi="Arial" w:cs="Arial"/>
          <w:color w:val="333333"/>
          <w:sz w:val="24"/>
          <w:szCs w:val="24"/>
          <w:shd w:val="clear" w:color="auto" w:fill="F9F9F9"/>
        </w:rPr>
        <w:t>effector-triggered immunity</w:t>
      </w:r>
      <w:r w:rsidR="00CB10C6">
        <w:rPr>
          <w:rStyle w:val="apple-converted-space"/>
          <w:rFonts w:ascii="Arial" w:hAnsi="Arial" w:cs="Arial"/>
          <w:color w:val="333333"/>
          <w:shd w:val="clear" w:color="auto" w:fill="F9F9F9"/>
        </w:rPr>
        <w:t>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&lt;EndNote&gt;&lt;Cite&gt;&lt;Author&gt;Kim&lt;/Author&gt;&lt;Year&gt;2014&lt;/Year&gt;&lt;RecNum&gt;140&lt;/RecNum&gt;&lt;DisplayText&gt;(Kim et al., 2014)&lt;/DisplayText&gt;&lt;record&gt;&lt;rec-number&gt;140&lt;/rec-number&gt;&lt;foreign-keys&gt;&lt;key app="EN" db-id="zfwa95xwvdedsreztw5vrf550defrrwvtwar"&gt;140&lt;/key&gt;&lt;/foreign-keys&gt;&lt;ref-type name="Journal Article"&gt;17&lt;/ref-type&gt;&lt;contributors&gt;&lt;authors&gt;&lt;author&gt;Kim, Sang Hee&lt;/author&gt;&lt;author&gt;Son, Geon Hui&lt;/author&gt;&lt;author&gt;Bhattacharjee, Saikat&lt;/author&gt;&lt;author&gt;Kim, Hye Jin&lt;/author&gt;&lt;author&gt;Nam, Ji Chul&lt;/author&gt;&lt;author&gt;Nguyen, Phuo</w:instrText>
      </w:r>
      <w:r w:rsidR="00EA55D6">
        <w:rPr>
          <w:rFonts w:ascii="Arial" w:hAnsi="Arial" w:cs="Arial" w:hint="eastAsia"/>
          <w:sz w:val="24"/>
          <w:szCs w:val="24"/>
        </w:rPr>
        <w:instrText>ng Dung T&lt;/author&gt;&lt;author&gt;Hong, Jong Chan&lt;/author&gt;&lt;author&gt;Gassmann, Walter&lt;/author&gt;&lt;/authors&gt;&lt;/contributors&gt;&lt;titles&gt;&lt;title&gt;The Arabidopsis immune adaptor SRFR1 interacts with TCP transcription factors that redundantly contribute to effector</w:instrText>
      </w:r>
      <w:r w:rsidR="00EA55D6">
        <w:rPr>
          <w:rFonts w:ascii="Arial" w:hAnsi="Arial" w:cs="Arial" w:hint="eastAsia"/>
          <w:sz w:val="24"/>
          <w:szCs w:val="24"/>
        </w:rPr>
        <w:instrText>‐</w:instrText>
      </w:r>
      <w:r w:rsidR="00EA55D6">
        <w:rPr>
          <w:rFonts w:ascii="Arial" w:hAnsi="Arial" w:cs="Arial" w:hint="eastAsia"/>
          <w:sz w:val="24"/>
          <w:szCs w:val="24"/>
        </w:rPr>
        <w:instrText>triggered immu</w:instrText>
      </w:r>
      <w:r w:rsidR="00EA55D6">
        <w:rPr>
          <w:rFonts w:ascii="Arial" w:hAnsi="Arial" w:cs="Arial"/>
          <w:sz w:val="24"/>
          <w:szCs w:val="24"/>
        </w:rPr>
        <w:instrText>nity&lt;/title&gt;&lt;secondary-title&gt;The Plant Journal&lt;/secondary-title&gt;&lt;/titles&gt;&lt;periodical&gt;&lt;full-title&gt;The Plant Journal&lt;/full-title&gt;&lt;/periodical&gt;&lt;pages&gt;978-989&lt;/pages&gt;&lt;volume&gt;78&lt;/volume&gt;&lt;number&gt;6&lt;/number&gt;&lt;dates&gt;&lt;year&gt;2014&lt;/year&gt;&lt;/dates&gt;&lt;isbn&gt;1365-313X&lt;/isbn&gt;&lt;urls&gt;&lt;/urls&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34" w:tooltip="Kim, 2014 #140" w:history="1">
        <w:r w:rsidR="00BB343F">
          <w:rPr>
            <w:rFonts w:ascii="Arial" w:hAnsi="Arial" w:cs="Arial"/>
            <w:noProof/>
            <w:sz w:val="24"/>
            <w:szCs w:val="24"/>
          </w:rPr>
          <w:t>Kim et al., 2014</w:t>
        </w:r>
      </w:hyperlink>
      <w:r w:rsidR="00EA55D6">
        <w:rPr>
          <w:rFonts w:ascii="Arial" w:hAnsi="Arial" w:cs="Arial"/>
          <w:noProof/>
          <w:sz w:val="24"/>
          <w:szCs w:val="24"/>
        </w:rPr>
        <w:t>)</w:t>
      </w:r>
      <w:r w:rsidR="00EA55D6">
        <w:rPr>
          <w:rFonts w:ascii="Arial" w:hAnsi="Arial" w:cs="Arial"/>
          <w:sz w:val="24"/>
          <w:szCs w:val="24"/>
        </w:rPr>
        <w:fldChar w:fldCharType="end"/>
      </w:r>
      <w:r w:rsidR="00CB10C6">
        <w:rPr>
          <w:rFonts w:ascii="Arial" w:hAnsi="Arial" w:cs="Arial" w:hint="eastAsia"/>
          <w:sz w:val="24"/>
          <w:szCs w:val="24"/>
        </w:rPr>
        <w:t>.</w:t>
      </w:r>
      <w:r w:rsidRPr="0016321E">
        <w:rPr>
          <w:rFonts w:ascii="Arial" w:hAnsi="Arial" w:cs="Arial"/>
          <w:sz w:val="24"/>
          <w:szCs w:val="24"/>
        </w:rPr>
        <w:t xml:space="preserve"> Furthermore, in various tissue</w:t>
      </w:r>
      <w:r w:rsidR="00474312">
        <w:rPr>
          <w:rFonts w:ascii="Arial" w:hAnsi="Arial" w:cs="Arial"/>
          <w:sz w:val="24"/>
          <w:szCs w:val="24"/>
        </w:rPr>
        <w:t>s</w:t>
      </w:r>
      <w:r w:rsidRPr="0016321E">
        <w:rPr>
          <w:rFonts w:ascii="Arial" w:hAnsi="Arial" w:cs="Arial"/>
          <w:sz w:val="24"/>
          <w:szCs w:val="24"/>
        </w:rPr>
        <w:t xml:space="preserve">, TCP14 promotes </w:t>
      </w:r>
      <w:r w:rsidR="00474312">
        <w:rPr>
          <w:rFonts w:ascii="Arial" w:hAnsi="Arial" w:cs="Arial"/>
          <w:sz w:val="24"/>
          <w:szCs w:val="24"/>
        </w:rPr>
        <w:t>cytokinin</w:t>
      </w:r>
      <w:r w:rsidRPr="0016321E">
        <w:rPr>
          <w:rFonts w:ascii="Arial" w:hAnsi="Arial" w:cs="Arial"/>
          <w:sz w:val="24"/>
          <w:szCs w:val="24"/>
        </w:rPr>
        <w:t xml:space="preserve"> and </w:t>
      </w:r>
      <w:r w:rsidR="00474312">
        <w:rPr>
          <w:rFonts w:ascii="Arial" w:hAnsi="Arial" w:cs="Arial"/>
          <w:sz w:val="24"/>
          <w:szCs w:val="24"/>
        </w:rPr>
        <w:t xml:space="preserve">gibberellic acid growth hormone </w:t>
      </w:r>
      <w:r w:rsidRPr="0016321E">
        <w:rPr>
          <w:rFonts w:ascii="Arial" w:hAnsi="Arial" w:cs="Arial"/>
          <w:sz w:val="24"/>
          <w:szCs w:val="24"/>
        </w:rPr>
        <w:t>response</w:t>
      </w:r>
      <w:r w:rsidR="00474312">
        <w:rPr>
          <w:rFonts w:ascii="Arial" w:hAnsi="Arial" w:cs="Arial"/>
          <w:sz w:val="24"/>
          <w:szCs w:val="24"/>
        </w:rPr>
        <w:t>s</w:t>
      </w:r>
      <w:r w:rsidRPr="0016321E">
        <w:rPr>
          <w:rFonts w:ascii="Arial" w:hAnsi="Arial" w:cs="Arial"/>
          <w:sz w:val="24"/>
          <w:szCs w:val="24"/>
        </w:rPr>
        <w:t xml:space="preserve"> </w:t>
      </w:r>
      <w:r w:rsidR="00EA55D6">
        <w:rPr>
          <w:rFonts w:ascii="Arial" w:hAnsi="Arial" w:cs="Arial"/>
          <w:sz w:val="24"/>
          <w:szCs w:val="24"/>
        </w:rPr>
        <w:fldChar w:fldCharType="begin">
          <w:fldData xml:space="preserve">PEVuZE5vdGU+PENpdGU+PEF1dGhvcj5SZXNlbnRpbmk8L0F1dGhvcj48WWVhcj4yMDE1PC9ZZWFy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PEVuZE5vdGU+PENpdGU+PEF1dGhvcj5SZXNlbnRpbmk8L0F1dGhvcj48WWVhcj4yMDE1PC9ZZWFy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33" w:tooltip="Kieffer, 2011 #77" w:history="1">
        <w:r w:rsidR="00BB343F">
          <w:rPr>
            <w:rFonts w:ascii="Arial" w:hAnsi="Arial" w:cs="Arial"/>
            <w:noProof/>
            <w:sz w:val="24"/>
            <w:szCs w:val="24"/>
          </w:rPr>
          <w:t>Kieffer et al., 2011</w:t>
        </w:r>
      </w:hyperlink>
      <w:r w:rsidR="00EA55D6">
        <w:rPr>
          <w:rFonts w:ascii="Arial" w:hAnsi="Arial" w:cs="Arial"/>
          <w:noProof/>
          <w:sz w:val="24"/>
          <w:szCs w:val="24"/>
        </w:rPr>
        <w:t xml:space="preserve">; </w:t>
      </w:r>
      <w:hyperlink w:anchor="_ENREF_56" w:tooltip="Resentini, 2015 #76" w:history="1">
        <w:r w:rsidR="00BB343F">
          <w:rPr>
            <w:rFonts w:ascii="Arial" w:hAnsi="Arial" w:cs="Arial"/>
            <w:noProof/>
            <w:sz w:val="24"/>
            <w:szCs w:val="24"/>
          </w:rPr>
          <w:t>Resentini et al., 2015</w:t>
        </w:r>
      </w:hyperlink>
      <w:r w:rsidR="00EA55D6">
        <w:rPr>
          <w:rFonts w:ascii="Arial" w:hAnsi="Arial" w:cs="Arial"/>
          <w:noProof/>
          <w:sz w:val="24"/>
          <w:szCs w:val="24"/>
        </w:rPr>
        <w:t>)</w:t>
      </w:r>
      <w:r w:rsidR="00EA55D6">
        <w:rPr>
          <w:rFonts w:ascii="Arial" w:hAnsi="Arial" w:cs="Arial"/>
          <w:sz w:val="24"/>
          <w:szCs w:val="24"/>
        </w:rPr>
        <w:fldChar w:fldCharType="end"/>
      </w:r>
      <w:r w:rsidR="004C66C7">
        <w:rPr>
          <w:rFonts w:ascii="Arial" w:hAnsi="Arial" w:cs="Arial"/>
          <w:sz w:val="24"/>
          <w:szCs w:val="24"/>
        </w:rPr>
        <w:t>;</w:t>
      </w:r>
      <w:r w:rsidR="00EA55D6">
        <w:rPr>
          <w:rFonts w:ascii="Arial" w:hAnsi="Arial" w:cs="Arial"/>
          <w:sz w:val="24"/>
          <w:szCs w:val="24"/>
        </w:rPr>
        <w:fldChar w:fldCharType="begin">
          <w:fldData xml:space="preserve">PEVuZE5vdGU+PENpdGU+PEF1dGhvcj5TdGVpbmVyPC9BdXRob3I+PFllYXI+MjAxMjwvWWVhcj48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PEVuZE5vdGU+PENpdGU+PEF1dGhvcj5TdGVpbmVyPC9BdXRob3I+PFllYXI+MjAxMjwvWWVhcj48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3" w:tooltip="Steiner, 2012 #78" w:history="1">
        <w:r w:rsidR="00BB343F">
          <w:rPr>
            <w:rFonts w:ascii="Arial" w:hAnsi="Arial" w:cs="Arial"/>
            <w:noProof/>
            <w:sz w:val="24"/>
            <w:szCs w:val="24"/>
          </w:rPr>
          <w:t>Steiner et al., 2012</w:t>
        </w:r>
      </w:hyperlink>
      <w:r w:rsidR="00EA55D6">
        <w:rPr>
          <w:rFonts w:ascii="Arial" w:hAnsi="Arial" w:cs="Arial"/>
          <w:noProof/>
          <w:sz w:val="24"/>
          <w:szCs w:val="24"/>
        </w:rPr>
        <w:t>)</w:t>
      </w:r>
      <w:r w:rsidR="00EA55D6">
        <w:rPr>
          <w:rFonts w:ascii="Arial" w:hAnsi="Arial" w:cs="Arial"/>
          <w:sz w:val="24"/>
          <w:szCs w:val="24"/>
        </w:rPr>
        <w:fldChar w:fldCharType="end"/>
      </w:r>
      <w:r w:rsidRPr="0016321E">
        <w:rPr>
          <w:rFonts w:ascii="Arial" w:hAnsi="Arial" w:cs="Arial"/>
          <w:sz w:val="24"/>
          <w:szCs w:val="24"/>
        </w:rPr>
        <w:t>, which</w:t>
      </w:r>
      <w:r w:rsidR="004C66C7">
        <w:rPr>
          <w:rFonts w:ascii="Arial" w:hAnsi="Arial" w:cs="Arial"/>
          <w:sz w:val="24"/>
          <w:szCs w:val="24"/>
        </w:rPr>
        <w:t xml:space="preserve"> </w:t>
      </w:r>
      <w:r w:rsidRPr="0016321E">
        <w:rPr>
          <w:rFonts w:ascii="Arial" w:hAnsi="Arial" w:cs="Arial"/>
          <w:sz w:val="24"/>
          <w:szCs w:val="24"/>
        </w:rPr>
        <w:t xml:space="preserve">are required for intact immune response against </w:t>
      </w:r>
      <w:r w:rsidR="00474312">
        <w:rPr>
          <w:rFonts w:ascii="Arial" w:hAnsi="Arial" w:cs="Arial"/>
          <w:sz w:val="24"/>
          <w:szCs w:val="24"/>
        </w:rPr>
        <w:t>oomycete</w:t>
      </w:r>
      <w:r w:rsidR="00474312" w:rsidRPr="0016321E">
        <w:rPr>
          <w:rFonts w:ascii="Arial" w:hAnsi="Arial" w:cs="Arial"/>
          <w:sz w:val="24"/>
          <w:szCs w:val="24"/>
        </w:rPr>
        <w:t xml:space="preserve"> </w:t>
      </w:r>
      <w:r w:rsidRPr="0016321E">
        <w:rPr>
          <w:rFonts w:ascii="Arial" w:hAnsi="Arial" w:cs="Arial"/>
          <w:sz w:val="24"/>
          <w:szCs w:val="24"/>
        </w:rPr>
        <w:t>and fungal pathogen</w:t>
      </w:r>
      <w:r w:rsidR="00474312">
        <w:rPr>
          <w:rFonts w:ascii="Arial" w:hAnsi="Arial" w:cs="Arial"/>
          <w:sz w:val="24"/>
          <w:szCs w:val="24"/>
        </w:rPr>
        <w:t>s</w:t>
      </w:r>
      <w:r w:rsidRPr="0016321E">
        <w:rPr>
          <w:rFonts w:ascii="Arial" w:hAnsi="Arial" w:cs="Arial"/>
          <w:sz w:val="24"/>
          <w:szCs w:val="24"/>
        </w:rPr>
        <w:t xml:space="preserve"> </w:t>
      </w:r>
      <w:r w:rsidR="00EA55D6">
        <w:rPr>
          <w:rFonts w:ascii="Arial" w:hAnsi="Arial" w:cs="Arial"/>
          <w:sz w:val="24"/>
          <w:szCs w:val="24"/>
        </w:rPr>
        <w:fldChar w:fldCharType="begin">
          <w:fldData xml:space="preserve">PEVuZE5vdGU+PENpdGU+PEF1dGhvcj5DaG9pPC9BdXRob3I+PFllYXI+MjAxMDwvWWVhcj48UmVj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PEVuZE5vdGU+PENpdGU+PEF1dGhvcj5DaG9pPC9BdXRob3I+PFllYXI+MjAxMDwvWWVhcj48UmVj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1" w:tooltip="Choi, 2010 #110" w:history="1">
        <w:r w:rsidR="00BB343F">
          <w:rPr>
            <w:rFonts w:ascii="Arial" w:hAnsi="Arial" w:cs="Arial"/>
            <w:noProof/>
            <w:sz w:val="24"/>
            <w:szCs w:val="24"/>
          </w:rPr>
          <w:t>Choi et al., 2010</w:t>
        </w:r>
      </w:hyperlink>
      <w:r w:rsidR="00EA55D6">
        <w:rPr>
          <w:rFonts w:ascii="Arial" w:hAnsi="Arial" w:cs="Arial"/>
          <w:noProof/>
          <w:sz w:val="24"/>
          <w:szCs w:val="24"/>
        </w:rPr>
        <w:t>)</w:t>
      </w:r>
      <w:r w:rsidR="00EA55D6">
        <w:rPr>
          <w:rFonts w:ascii="Arial" w:hAnsi="Arial" w:cs="Arial"/>
          <w:sz w:val="24"/>
          <w:szCs w:val="24"/>
        </w:rPr>
        <w:fldChar w:fldCharType="end"/>
      </w:r>
      <w:r w:rsidR="000873DD">
        <w:rPr>
          <w:rFonts w:ascii="Arial" w:hAnsi="Arial" w:cs="Arial"/>
          <w:sz w:val="24"/>
          <w:szCs w:val="24"/>
        </w:rPr>
        <w:t xml:space="preserve"> </w:t>
      </w:r>
      <w:r w:rsidR="00EA55D6">
        <w:rPr>
          <w:rFonts w:ascii="Arial" w:hAnsi="Arial" w:cs="Arial"/>
          <w:sz w:val="24"/>
          <w:szCs w:val="24"/>
        </w:rPr>
        <w:fldChar w:fldCharType="begin">
          <w:fldData xml:space="preserve">PEVuZE5vdGU+PENpdGU+PEF1dGhvcj5Bcmd1ZXNvPC9BdXRob3I+PFllYXI+MjAxMjwvWWVhcj48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PEVuZE5vdGU+PENpdGU+PEF1dGhvcj5Bcmd1ZXNvPC9BdXRob3I+PFllYXI+MjAxMjwvWWVhcj48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3" w:tooltip="Argueso, 2012 #79" w:history="1">
        <w:r w:rsidR="00BB343F">
          <w:rPr>
            <w:rFonts w:ascii="Arial" w:hAnsi="Arial" w:cs="Arial"/>
            <w:noProof/>
            <w:sz w:val="24"/>
            <w:szCs w:val="24"/>
          </w:rPr>
          <w:t>Argueso et al., 2012</w:t>
        </w:r>
      </w:hyperlink>
      <w:r w:rsidR="00EA55D6">
        <w:rPr>
          <w:rFonts w:ascii="Arial" w:hAnsi="Arial" w:cs="Arial"/>
          <w:noProof/>
          <w:sz w:val="24"/>
          <w:szCs w:val="24"/>
        </w:rPr>
        <w:t>)</w:t>
      </w:r>
      <w:r w:rsidR="00EA55D6">
        <w:rPr>
          <w:rFonts w:ascii="Arial" w:hAnsi="Arial" w:cs="Arial"/>
          <w:sz w:val="24"/>
          <w:szCs w:val="24"/>
        </w:rPr>
        <w:fldChar w:fldCharType="end"/>
      </w:r>
      <w:r w:rsidRPr="0016321E">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&lt;EndNote&gt;&lt;Cite&gt;&lt;Author&gt;Navarro&lt;/Author&gt;&lt;Year&gt;2008&lt;/Year&gt;&lt;RecNum&gt;80&lt;/RecNum&gt;&lt;DisplayText&gt;(Navarro et al., 2008)&lt;/DisplayText&gt;&lt;record&gt;&lt;rec-number&gt;80&lt;/rec-number&gt;&lt;foreign-keys&gt;&lt;key app="EN" db-id="zfwa95xwvdedsreztw5vrf550defrrwvtwar"&gt;80&lt;/key&gt;&lt;/foreign-keys&gt;&lt;ref-type name="Journal Article"&gt;17&lt;/ref-type&gt;&lt;contributors&gt;&lt;authors&gt;&lt;author&gt;Navarro, L.&lt;/author&gt;&lt;author&gt;Bari, R.&lt;/author&gt;&lt;author&gt;Achard, P.&lt;/author&gt;&lt;author&gt;Lison, P.&lt;/author&gt;&lt;author&gt;Nemri, A.&lt;/author&gt;&lt;author&gt;Harberd, N. P.&lt;/author&gt;&lt;author&gt;Jones, J. D.&lt;/author&gt;&lt;/authors&gt;&lt;/contributors&gt;&lt;auth-address&gt;The Sainsbury Laboratory, John Innes Centre, Norwich, UK.&lt;/auth-address&gt;&lt;titles&gt;&lt;title&gt;DELLAs control plant immune responses by modulating the balance of jasmonic acid and salicylic acid signaling&lt;/title&gt;&lt;secondary-title&gt;Curr Biol&lt;/secondary-title&gt;&lt;alt-title&gt;Current biology : CB&lt;/alt-title&gt;&lt;/titles&gt;&lt;pages&gt;650-5&lt;/pages&gt;&lt;volume&gt;18&lt;/volume&gt;&lt;number&gt;9&lt;/number&gt;&lt;edition&gt;2008/05/03&lt;/edition&gt;&lt;keywords&gt;&lt;keyword&gt;Alternaria/physiology&lt;/keyword&gt;&lt;keyword&gt;Arabidopsis/*immunology/microbiology/physiology&lt;/keyword&gt;&lt;keyword&gt;Cyclopentanes/*metabolism&lt;/keyword&gt;&lt;keyword&gt;*Host-Pathogen Interactions&lt;/keyword&gt;&lt;keyword&gt;Oxylipins/*metabolism&lt;/keyword&gt;&lt;keyword&gt;Plant Diseases&lt;/keyword&gt;&lt;keyword&gt;Plant Growth Regulators/genetics/*metabolism&lt;/keyword&gt;&lt;keyword&gt;Pseudomonas syringae/physiology&lt;/keyword&gt;&lt;keyword&gt;Salicylic Acid/*metabolism&lt;/keyword&gt;&lt;/keywords&gt;&lt;dates&gt;&lt;year&gt;2008&lt;/year&gt;&lt;pub-dates&gt;&lt;date&gt;May 6&lt;/date&gt;&lt;/pub-dates&gt;&lt;/dates&gt;&lt;isbn&gt;0960-9822 (Print)&amp;#xD;0960-9822 (Linking)&lt;/isbn&gt;&lt;accession-num&gt;18450451&lt;/accession-num&gt;&lt;work-type&gt;Research Support, Non-U.S. Gov&amp;apos;t&lt;/work-type&gt;&lt;urls&gt;&lt;related-urls&gt;&lt;url&gt;http://www.ncbi.nlm.nih.gov/pubmed/18450451&lt;/url&gt;&lt;/related-urls&gt;&lt;/urls&gt;&lt;electronic-resource-num&gt;10.1016/j.cub.2008.03.060&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50" w:tooltip="Navarro, 2008 #80" w:history="1">
        <w:r w:rsidR="00BB343F">
          <w:rPr>
            <w:rFonts w:ascii="Arial" w:hAnsi="Arial" w:cs="Arial"/>
            <w:noProof/>
            <w:sz w:val="24"/>
            <w:szCs w:val="24"/>
          </w:rPr>
          <w:t xml:space="preserve">Navarro et al., </w:t>
        </w:r>
        <w:r w:rsidR="00BB343F">
          <w:rPr>
            <w:rFonts w:ascii="Arial" w:hAnsi="Arial" w:cs="Arial"/>
            <w:noProof/>
            <w:sz w:val="24"/>
            <w:szCs w:val="24"/>
          </w:rPr>
          <w:lastRenderedPageBreak/>
          <w:t>2008</w:t>
        </w:r>
      </w:hyperlink>
      <w:r w:rsidR="00EA55D6">
        <w:rPr>
          <w:rFonts w:ascii="Arial" w:hAnsi="Arial" w:cs="Arial"/>
          <w:noProof/>
          <w:sz w:val="24"/>
          <w:szCs w:val="24"/>
        </w:rPr>
        <w:t>)</w:t>
      </w:r>
      <w:r w:rsidR="00EA55D6">
        <w:rPr>
          <w:rFonts w:ascii="Arial" w:hAnsi="Arial" w:cs="Arial"/>
          <w:sz w:val="24"/>
          <w:szCs w:val="24"/>
        </w:rPr>
        <w:fldChar w:fldCharType="end"/>
      </w:r>
      <w:r w:rsidRPr="0016321E">
        <w:rPr>
          <w:rFonts w:ascii="Arial" w:hAnsi="Arial" w:cs="Arial"/>
          <w:sz w:val="24"/>
          <w:szCs w:val="24"/>
        </w:rPr>
        <w:t xml:space="preserve">. </w:t>
      </w:r>
      <w:r w:rsidR="00BE16CA">
        <w:rPr>
          <w:rFonts w:ascii="Arial" w:hAnsi="Arial" w:cs="Arial"/>
          <w:sz w:val="24"/>
          <w:szCs w:val="24"/>
        </w:rPr>
        <w:t>Thus, w</w:t>
      </w:r>
      <w:r w:rsidR="00436AD5" w:rsidRPr="0016321E">
        <w:rPr>
          <w:rFonts w:ascii="Arial" w:hAnsi="Arial" w:cs="Arial"/>
          <w:sz w:val="24"/>
          <w:szCs w:val="24"/>
        </w:rPr>
        <w:t xml:space="preserve">e </w:t>
      </w:r>
      <w:r w:rsidR="00436AD5">
        <w:rPr>
          <w:rFonts w:ascii="Arial" w:hAnsi="Arial" w:cs="Arial"/>
          <w:sz w:val="24"/>
          <w:szCs w:val="24"/>
        </w:rPr>
        <w:t>speculate</w:t>
      </w:r>
      <w:r w:rsidR="00436AD5" w:rsidRPr="0016321E">
        <w:rPr>
          <w:rFonts w:ascii="Arial" w:hAnsi="Arial" w:cs="Arial"/>
          <w:sz w:val="24"/>
          <w:szCs w:val="24"/>
        </w:rPr>
        <w:t xml:space="preserve"> that the TCP14-interacting effectors identified from </w:t>
      </w:r>
      <w:r w:rsidR="00436AD5" w:rsidRPr="0016321E">
        <w:rPr>
          <w:rFonts w:ascii="Arial" w:hAnsi="Arial" w:cs="Arial"/>
          <w:i/>
          <w:sz w:val="24"/>
          <w:szCs w:val="24"/>
        </w:rPr>
        <w:t>Psy</w:t>
      </w:r>
      <w:r w:rsidR="00436AD5" w:rsidRPr="0016321E">
        <w:rPr>
          <w:rFonts w:ascii="Arial" w:hAnsi="Arial" w:cs="Arial"/>
          <w:sz w:val="24"/>
          <w:szCs w:val="24"/>
        </w:rPr>
        <w:t xml:space="preserve">, </w:t>
      </w:r>
      <w:r w:rsidR="00436AD5" w:rsidRPr="0016321E">
        <w:rPr>
          <w:rFonts w:ascii="Arial" w:hAnsi="Arial" w:cs="Arial"/>
          <w:i/>
          <w:sz w:val="24"/>
          <w:szCs w:val="24"/>
        </w:rPr>
        <w:t>Hpa</w:t>
      </w:r>
      <w:r w:rsidR="00436AD5" w:rsidRPr="0016321E">
        <w:rPr>
          <w:rFonts w:ascii="Arial" w:hAnsi="Arial" w:cs="Arial"/>
          <w:sz w:val="24"/>
          <w:szCs w:val="24"/>
        </w:rPr>
        <w:t xml:space="preserve"> and </w:t>
      </w:r>
      <w:r w:rsidR="00436AD5" w:rsidRPr="0016321E">
        <w:rPr>
          <w:rFonts w:ascii="Arial" w:hAnsi="Arial" w:cs="Arial"/>
          <w:i/>
          <w:sz w:val="24"/>
          <w:szCs w:val="24"/>
        </w:rPr>
        <w:t>Go</w:t>
      </w:r>
      <w:r w:rsidR="00436AD5" w:rsidRPr="0016321E">
        <w:rPr>
          <w:rFonts w:ascii="Arial" w:hAnsi="Arial" w:cs="Arial"/>
          <w:sz w:val="24"/>
          <w:szCs w:val="24"/>
        </w:rPr>
        <w:t xml:space="preserve"> </w:t>
      </w:r>
      <w:r w:rsidR="00436AD5">
        <w:rPr>
          <w:rFonts w:ascii="Arial" w:hAnsi="Arial" w:cs="Arial"/>
          <w:sz w:val="24"/>
          <w:szCs w:val="24"/>
        </w:rPr>
        <w:t xml:space="preserve">will </w:t>
      </w:r>
      <w:r w:rsidR="00436AD5" w:rsidRPr="0016321E">
        <w:rPr>
          <w:rFonts w:ascii="Arial" w:hAnsi="Arial" w:cs="Arial"/>
          <w:sz w:val="24"/>
          <w:szCs w:val="24"/>
        </w:rPr>
        <w:t xml:space="preserve">manipulate TCP14 </w:t>
      </w:r>
      <w:r w:rsidR="00436AD5">
        <w:rPr>
          <w:rFonts w:ascii="Arial" w:hAnsi="Arial" w:cs="Arial"/>
          <w:sz w:val="24"/>
          <w:szCs w:val="24"/>
        </w:rPr>
        <w:t>via</w:t>
      </w:r>
      <w:r w:rsidR="00436AD5" w:rsidRPr="0016321E">
        <w:rPr>
          <w:rFonts w:ascii="Arial" w:hAnsi="Arial" w:cs="Arial"/>
          <w:sz w:val="24"/>
          <w:szCs w:val="24"/>
        </w:rPr>
        <w:t xml:space="preserve"> different </w:t>
      </w:r>
      <w:r w:rsidR="00436AD5">
        <w:rPr>
          <w:rFonts w:ascii="Arial" w:hAnsi="Arial" w:cs="Arial"/>
          <w:sz w:val="24"/>
          <w:szCs w:val="24"/>
        </w:rPr>
        <w:t xml:space="preserve">mechanisms to facilitate proliferation </w:t>
      </w:r>
      <w:r w:rsidRPr="0016321E">
        <w:rPr>
          <w:rFonts w:ascii="Arial" w:hAnsi="Arial" w:cs="Arial"/>
          <w:sz w:val="24"/>
          <w:szCs w:val="24"/>
        </w:rPr>
        <w:t>of pathogens with different life cycle</w:t>
      </w:r>
      <w:r w:rsidR="00436AD5">
        <w:rPr>
          <w:rFonts w:ascii="Arial" w:hAnsi="Arial" w:cs="Arial"/>
          <w:sz w:val="24"/>
          <w:szCs w:val="24"/>
        </w:rPr>
        <w:t>s</w:t>
      </w:r>
      <w:r w:rsidRPr="0016321E">
        <w:rPr>
          <w:rFonts w:ascii="Arial" w:hAnsi="Arial" w:cs="Arial"/>
          <w:sz w:val="24"/>
          <w:szCs w:val="24"/>
        </w:rPr>
        <w:t xml:space="preserve"> and infection strateg</w:t>
      </w:r>
      <w:r w:rsidR="00436AD5">
        <w:rPr>
          <w:rFonts w:ascii="Arial" w:hAnsi="Arial" w:cs="Arial"/>
          <w:sz w:val="24"/>
          <w:szCs w:val="24"/>
        </w:rPr>
        <w:t>ies</w:t>
      </w:r>
      <w:r w:rsidRPr="0016321E">
        <w:rPr>
          <w:rFonts w:ascii="Arial" w:hAnsi="Arial" w:cs="Arial"/>
          <w:sz w:val="24"/>
          <w:szCs w:val="24"/>
        </w:rPr>
        <w:t xml:space="preserve">. </w:t>
      </w:r>
      <w:r w:rsidR="00BE16CA">
        <w:rPr>
          <w:rFonts w:ascii="Arial" w:hAnsi="Arial" w:cs="Arial"/>
          <w:sz w:val="24"/>
          <w:szCs w:val="24"/>
        </w:rPr>
        <w:t>It is thus noteworthy that</w:t>
      </w:r>
      <w:r w:rsidRPr="0016321E">
        <w:rPr>
          <w:rFonts w:ascii="Arial" w:hAnsi="Arial" w:cs="Arial"/>
          <w:sz w:val="24"/>
          <w:szCs w:val="24"/>
        </w:rPr>
        <w:t xml:space="preserve"> an </w:t>
      </w:r>
      <w:r w:rsidRPr="0016321E">
        <w:rPr>
          <w:rFonts w:ascii="Arial" w:hAnsi="Arial" w:cs="Arial"/>
          <w:i/>
          <w:sz w:val="24"/>
          <w:szCs w:val="24"/>
        </w:rPr>
        <w:t>Hpa</w:t>
      </w:r>
      <w:r w:rsidRPr="0016321E">
        <w:rPr>
          <w:rFonts w:ascii="Arial" w:hAnsi="Arial" w:cs="Arial"/>
          <w:sz w:val="24"/>
          <w:szCs w:val="24"/>
        </w:rPr>
        <w:t>-derived TCP14-int</w:t>
      </w:r>
      <w:r w:rsidR="00436AD5">
        <w:rPr>
          <w:rFonts w:ascii="Arial" w:hAnsi="Arial" w:cs="Arial"/>
          <w:sz w:val="24"/>
          <w:szCs w:val="24"/>
        </w:rPr>
        <w:t>e</w:t>
      </w:r>
      <w:r w:rsidRPr="0016321E">
        <w:rPr>
          <w:rFonts w:ascii="Arial" w:hAnsi="Arial" w:cs="Arial"/>
          <w:sz w:val="24"/>
          <w:szCs w:val="24"/>
        </w:rPr>
        <w:t xml:space="preserve">racting effector, HaRxL45, fails to </w:t>
      </w:r>
      <w:r w:rsidR="00474312">
        <w:rPr>
          <w:rFonts w:ascii="Arial" w:hAnsi="Arial" w:cs="Arial"/>
          <w:sz w:val="24"/>
          <w:szCs w:val="24"/>
        </w:rPr>
        <w:t xml:space="preserve">activate </w:t>
      </w:r>
      <w:r w:rsidRPr="0016321E">
        <w:rPr>
          <w:rFonts w:ascii="Arial" w:hAnsi="Arial" w:cs="Arial"/>
          <w:sz w:val="24"/>
          <w:szCs w:val="24"/>
        </w:rPr>
        <w:t>degrad</w:t>
      </w:r>
      <w:r w:rsidR="00474312">
        <w:rPr>
          <w:rFonts w:ascii="Arial" w:hAnsi="Arial" w:cs="Arial"/>
          <w:sz w:val="24"/>
          <w:szCs w:val="24"/>
        </w:rPr>
        <w:t>ation of</w:t>
      </w:r>
      <w:r w:rsidRPr="0016321E">
        <w:rPr>
          <w:rFonts w:ascii="Arial" w:hAnsi="Arial" w:cs="Arial"/>
          <w:sz w:val="24"/>
          <w:szCs w:val="24"/>
        </w:rPr>
        <w:t xml:space="preserve"> TCP14 in the presence of JA, indicating that this effector modulate</w:t>
      </w:r>
      <w:r w:rsidR="000873DD">
        <w:rPr>
          <w:rFonts w:ascii="Arial" w:hAnsi="Arial" w:cs="Arial"/>
          <w:sz w:val="24"/>
          <w:szCs w:val="24"/>
        </w:rPr>
        <w:t>s</w:t>
      </w:r>
      <w:r w:rsidRPr="0016321E">
        <w:rPr>
          <w:rFonts w:ascii="Arial" w:hAnsi="Arial" w:cs="Arial"/>
          <w:sz w:val="24"/>
          <w:szCs w:val="24"/>
        </w:rPr>
        <w:t xml:space="preserve"> </w:t>
      </w:r>
      <w:r w:rsidR="00474312" w:rsidRPr="0016321E">
        <w:rPr>
          <w:rFonts w:ascii="Arial" w:hAnsi="Arial" w:cs="Arial"/>
          <w:sz w:val="24"/>
          <w:szCs w:val="24"/>
        </w:rPr>
        <w:t>TCP14</w:t>
      </w:r>
      <w:r w:rsidR="00436AD5">
        <w:rPr>
          <w:rFonts w:ascii="Arial" w:hAnsi="Arial" w:cs="Arial"/>
          <w:sz w:val="24"/>
          <w:szCs w:val="24"/>
        </w:rPr>
        <w:t xml:space="preserve"> </w:t>
      </w:r>
      <w:r w:rsidR="00474312" w:rsidRPr="0016321E">
        <w:rPr>
          <w:rFonts w:ascii="Arial" w:hAnsi="Arial" w:cs="Arial"/>
          <w:sz w:val="24"/>
          <w:szCs w:val="24"/>
        </w:rPr>
        <w:t xml:space="preserve">in a </w:t>
      </w:r>
      <w:r w:rsidR="00474312">
        <w:rPr>
          <w:rFonts w:ascii="Arial" w:hAnsi="Arial" w:cs="Arial"/>
          <w:sz w:val="24"/>
          <w:szCs w:val="24"/>
        </w:rPr>
        <w:t xml:space="preserve">manner </w:t>
      </w:r>
      <w:r w:rsidR="000873DD">
        <w:rPr>
          <w:rFonts w:ascii="Arial" w:hAnsi="Arial" w:cs="Arial"/>
          <w:sz w:val="24"/>
          <w:szCs w:val="24"/>
        </w:rPr>
        <w:t xml:space="preserve">mechanistically </w:t>
      </w:r>
      <w:r w:rsidR="00474312" w:rsidRPr="0016321E">
        <w:rPr>
          <w:rFonts w:ascii="Arial" w:hAnsi="Arial" w:cs="Arial"/>
          <w:sz w:val="24"/>
          <w:szCs w:val="24"/>
        </w:rPr>
        <w:t xml:space="preserve">different </w:t>
      </w:r>
      <w:r w:rsidR="00FA21AB">
        <w:rPr>
          <w:rFonts w:ascii="Arial" w:hAnsi="Arial" w:cs="Arial"/>
          <w:sz w:val="24"/>
          <w:szCs w:val="24"/>
        </w:rPr>
        <w:t xml:space="preserve">than </w:t>
      </w:r>
      <w:r w:rsidR="00816BE6">
        <w:rPr>
          <w:rFonts w:ascii="Arial" w:hAnsi="Arial" w:cs="Arial"/>
          <w:sz w:val="24"/>
          <w:szCs w:val="24"/>
        </w:rPr>
        <w:t>Ho</w:t>
      </w:r>
      <w:r w:rsidR="00474312">
        <w:rPr>
          <w:rFonts w:ascii="Arial" w:hAnsi="Arial" w:cs="Arial"/>
          <w:sz w:val="24"/>
          <w:szCs w:val="24"/>
        </w:rPr>
        <w:t>pBB1.</w:t>
      </w:r>
      <w:r w:rsidRPr="0016321E">
        <w:rPr>
          <w:rFonts w:ascii="Arial" w:hAnsi="Arial" w:cs="Arial"/>
          <w:sz w:val="24"/>
          <w:szCs w:val="24"/>
        </w:rPr>
        <w:t xml:space="preserve"> </w:t>
      </w:r>
    </w:p>
    <w:p w14:paraId="2EBBECBD" w14:textId="2325EF00" w:rsidR="0016321E" w:rsidRDefault="00474312" w:rsidP="001D1CD4">
      <w:pPr>
        <w:autoSpaceDE w:val="0"/>
        <w:autoSpaceDN w:val="0"/>
        <w:adjustRightInd w:val="0"/>
        <w:spacing w:after="0" w:line="480" w:lineRule="auto"/>
        <w:jc w:val="both"/>
        <w:rPr>
          <w:rFonts w:ascii="Arial" w:hAnsi="Arial" w:cs="Arial"/>
          <w:sz w:val="24"/>
          <w:szCs w:val="24"/>
        </w:rPr>
      </w:pPr>
      <w:r>
        <w:rPr>
          <w:rFonts w:ascii="Arial" w:hAnsi="Arial" w:cs="Arial"/>
          <w:sz w:val="24"/>
          <w:szCs w:val="24"/>
        </w:rPr>
        <w:t>Other</w:t>
      </w:r>
      <w:r w:rsidR="00816BE6">
        <w:rPr>
          <w:rFonts w:ascii="Arial" w:hAnsi="Arial" w:cs="Arial"/>
          <w:sz w:val="24"/>
          <w:szCs w:val="24"/>
        </w:rPr>
        <w:t xml:space="preserve"> </w:t>
      </w:r>
      <w:r w:rsidR="0016321E" w:rsidRPr="0016321E">
        <w:rPr>
          <w:rFonts w:ascii="Arial" w:hAnsi="Arial" w:cs="Arial"/>
          <w:sz w:val="24"/>
          <w:szCs w:val="24"/>
        </w:rPr>
        <w:t xml:space="preserve">TCP </w:t>
      </w:r>
      <w:r w:rsidR="00BE16CA">
        <w:rPr>
          <w:rFonts w:ascii="Arial" w:hAnsi="Arial" w:cs="Arial"/>
          <w:sz w:val="24"/>
          <w:szCs w:val="24"/>
        </w:rPr>
        <w:t xml:space="preserve">family </w:t>
      </w:r>
      <w:r w:rsidR="0016321E" w:rsidRPr="0016321E">
        <w:rPr>
          <w:rFonts w:ascii="Arial" w:hAnsi="Arial" w:cs="Arial"/>
          <w:sz w:val="24"/>
          <w:szCs w:val="24"/>
        </w:rPr>
        <w:t xml:space="preserve">proteins </w:t>
      </w:r>
      <w:r w:rsidR="00BE16CA">
        <w:rPr>
          <w:rFonts w:ascii="Arial" w:hAnsi="Arial" w:cs="Arial"/>
          <w:sz w:val="24"/>
          <w:szCs w:val="24"/>
        </w:rPr>
        <w:t xml:space="preserve">also </w:t>
      </w:r>
      <w:r>
        <w:rPr>
          <w:rFonts w:ascii="Arial" w:hAnsi="Arial" w:cs="Arial"/>
          <w:sz w:val="24"/>
          <w:szCs w:val="24"/>
        </w:rPr>
        <w:t>regulate</w:t>
      </w:r>
      <w:r w:rsidR="0016321E" w:rsidRPr="0016321E">
        <w:rPr>
          <w:rFonts w:ascii="Arial" w:hAnsi="Arial" w:cs="Arial"/>
          <w:sz w:val="24"/>
          <w:szCs w:val="24"/>
        </w:rPr>
        <w:t xml:space="preserve"> hormone homeostasis in defense</w:t>
      </w:r>
      <w:r>
        <w:rPr>
          <w:rFonts w:ascii="Arial" w:hAnsi="Arial" w:cs="Arial"/>
          <w:sz w:val="24"/>
          <w:szCs w:val="24"/>
        </w:rPr>
        <w:t>.</w:t>
      </w:r>
      <w:r w:rsidR="0016321E" w:rsidRPr="0016321E">
        <w:rPr>
          <w:rFonts w:ascii="Arial" w:hAnsi="Arial" w:cs="Arial"/>
          <w:sz w:val="24"/>
          <w:szCs w:val="24"/>
        </w:rPr>
        <w:t xml:space="preserve"> TCP4</w:t>
      </w:r>
      <w:r w:rsidR="00BE16CA">
        <w:rPr>
          <w:rFonts w:ascii="Arial" w:hAnsi="Arial" w:cs="Arial"/>
          <w:sz w:val="24"/>
          <w:szCs w:val="24"/>
        </w:rPr>
        <w:t>,</w:t>
      </w:r>
      <w:r w:rsidR="0016321E" w:rsidRPr="0016321E">
        <w:rPr>
          <w:rFonts w:ascii="Arial" w:hAnsi="Arial" w:cs="Arial"/>
          <w:sz w:val="24"/>
          <w:szCs w:val="24"/>
        </w:rPr>
        <w:t xml:space="preserve"> together with other members in the CIN TCP subclass</w:t>
      </w:r>
      <w:r w:rsidR="00BE16CA">
        <w:rPr>
          <w:rFonts w:ascii="Arial" w:hAnsi="Arial" w:cs="Arial"/>
          <w:sz w:val="24"/>
          <w:szCs w:val="24"/>
        </w:rPr>
        <w:t>,</w:t>
      </w:r>
      <w:r w:rsidR="0016321E" w:rsidRPr="0016321E">
        <w:rPr>
          <w:rFonts w:ascii="Arial" w:hAnsi="Arial" w:cs="Arial"/>
          <w:sz w:val="24"/>
          <w:szCs w:val="24"/>
        </w:rPr>
        <w:t xml:space="preserve"> can activat</w:t>
      </w:r>
      <w:r>
        <w:rPr>
          <w:rFonts w:ascii="Arial" w:hAnsi="Arial" w:cs="Arial"/>
          <w:sz w:val="24"/>
          <w:szCs w:val="24"/>
        </w:rPr>
        <w:t>e</w:t>
      </w:r>
      <w:r w:rsidR="0016321E" w:rsidRPr="0016321E">
        <w:rPr>
          <w:rFonts w:ascii="Arial" w:hAnsi="Arial" w:cs="Arial"/>
          <w:sz w:val="24"/>
          <w:szCs w:val="24"/>
        </w:rPr>
        <w:t xml:space="preserve"> Arabidopsis </w:t>
      </w:r>
      <w:r w:rsidR="0016321E" w:rsidRPr="000873DD">
        <w:rPr>
          <w:rFonts w:ascii="Arial" w:eastAsia="Times New Roman" w:hAnsi="Arial" w:cs="Arial"/>
          <w:i/>
          <w:sz w:val="24"/>
          <w:szCs w:val="24"/>
        </w:rPr>
        <w:t>L</w:t>
      </w:r>
      <w:r w:rsidR="000873DD">
        <w:rPr>
          <w:rFonts w:ascii="Arial" w:eastAsia="Times New Roman" w:hAnsi="Arial" w:cs="Arial"/>
          <w:i/>
          <w:sz w:val="24"/>
          <w:szCs w:val="24"/>
        </w:rPr>
        <w:t xml:space="preserve">OX2 </w:t>
      </w:r>
      <w:r w:rsidR="000873DD">
        <w:rPr>
          <w:rFonts w:ascii="Arial" w:eastAsia="Times New Roman" w:hAnsi="Arial" w:cs="Arial"/>
          <w:sz w:val="24"/>
          <w:szCs w:val="24"/>
        </w:rPr>
        <w:t>(</w:t>
      </w:r>
      <w:r w:rsidR="000873DD">
        <w:rPr>
          <w:rFonts w:ascii="Arial" w:eastAsia="Times New Roman" w:hAnsi="Arial" w:cs="Arial"/>
          <w:i/>
          <w:sz w:val="24"/>
          <w:szCs w:val="24"/>
        </w:rPr>
        <w:t>L</w:t>
      </w:r>
      <w:r w:rsidR="0016321E" w:rsidRPr="000873DD">
        <w:rPr>
          <w:rFonts w:ascii="Arial" w:eastAsia="Times New Roman" w:hAnsi="Arial" w:cs="Arial"/>
          <w:i/>
          <w:sz w:val="24"/>
          <w:szCs w:val="24"/>
        </w:rPr>
        <w:t>IPOXYGENASE 2</w:t>
      </w:r>
      <w:r w:rsidR="000873DD">
        <w:rPr>
          <w:rFonts w:ascii="Arial" w:eastAsia="Times New Roman" w:hAnsi="Arial" w:cs="Arial"/>
          <w:sz w:val="24"/>
          <w:szCs w:val="24"/>
        </w:rPr>
        <w:t>)</w:t>
      </w:r>
      <w:r w:rsidR="00BE16CA">
        <w:rPr>
          <w:rFonts w:ascii="Arial" w:eastAsia="Times New Roman" w:hAnsi="Arial" w:cs="Arial"/>
          <w:sz w:val="24"/>
          <w:szCs w:val="24"/>
        </w:rPr>
        <w:t>,</w:t>
      </w:r>
      <w:r w:rsidR="0016321E" w:rsidRPr="0016321E">
        <w:rPr>
          <w:rFonts w:ascii="Arial" w:hAnsi="Arial" w:cs="Arial"/>
          <w:sz w:val="24"/>
          <w:szCs w:val="24"/>
        </w:rPr>
        <w:t xml:space="preserve"> </w:t>
      </w:r>
      <w:r w:rsidR="000873DD">
        <w:rPr>
          <w:rFonts w:ascii="Arial" w:hAnsi="Arial" w:cs="Arial"/>
          <w:sz w:val="24"/>
          <w:szCs w:val="24"/>
        </w:rPr>
        <w:t>encoding a</w:t>
      </w:r>
      <w:r w:rsidR="0016321E" w:rsidRPr="0016321E">
        <w:rPr>
          <w:rFonts w:ascii="Arial" w:hAnsi="Arial" w:cs="Arial"/>
          <w:sz w:val="24"/>
          <w:szCs w:val="24"/>
        </w:rPr>
        <w:t xml:space="preserve"> JA biosynthesis </w:t>
      </w:r>
      <w:r w:rsidR="000873DD">
        <w:rPr>
          <w:rFonts w:ascii="Arial" w:hAnsi="Arial" w:cs="Arial"/>
          <w:sz w:val="24"/>
          <w:szCs w:val="24"/>
        </w:rPr>
        <w:t xml:space="preserve">enzyme </w:t>
      </w:r>
      <w:r w:rsidR="00EA55D6">
        <w:rPr>
          <w:rFonts w:ascii="Arial" w:hAnsi="Arial" w:cs="Arial"/>
          <w:sz w:val="24"/>
          <w:szCs w:val="24"/>
        </w:rPr>
        <w:fldChar w:fldCharType="begin">
          <w:fldData xml:space="preserve">PEVuZE5vdGU+PENpdGU+PEF1dGhvcj5TY2hvbW1lcjwvQXV0aG9yPjxZZWFyPjIwMDg8L1llYXI+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==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PEVuZE5vdGU+PENpdGU+PEF1dGhvcj5TY2hvbW1lcjwvQXV0aG9yPjxZZWFyPjIwMDg8L1llYXI+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==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0" w:tooltip="Schommer, 2008 #82" w:history="1">
        <w:r w:rsidR="00BB343F">
          <w:rPr>
            <w:rFonts w:ascii="Arial" w:hAnsi="Arial" w:cs="Arial"/>
            <w:noProof/>
            <w:sz w:val="24"/>
            <w:szCs w:val="24"/>
          </w:rPr>
          <w:t>Schommer et al., 2008</w:t>
        </w:r>
      </w:hyperlink>
      <w:r w:rsidR="00EA55D6">
        <w:rPr>
          <w:rFonts w:ascii="Arial" w:hAnsi="Arial" w:cs="Arial"/>
          <w:noProof/>
          <w:sz w:val="24"/>
          <w:szCs w:val="24"/>
        </w:rPr>
        <w:t>)</w:t>
      </w:r>
      <w:r w:rsidR="00EA55D6">
        <w:rPr>
          <w:rFonts w:ascii="Arial" w:hAnsi="Arial" w:cs="Arial"/>
          <w:sz w:val="24"/>
          <w:szCs w:val="24"/>
        </w:rPr>
        <w:fldChar w:fldCharType="end"/>
      </w:r>
      <w:r w:rsidR="0016321E" w:rsidRPr="0016321E">
        <w:rPr>
          <w:rFonts w:ascii="Arial" w:hAnsi="Arial" w:cs="Arial"/>
          <w:sz w:val="24"/>
          <w:szCs w:val="24"/>
        </w:rPr>
        <w:t xml:space="preserve">. TCP20 also associates </w:t>
      </w:r>
      <w:r>
        <w:rPr>
          <w:rFonts w:ascii="Arial" w:hAnsi="Arial" w:cs="Arial"/>
          <w:sz w:val="24"/>
          <w:szCs w:val="24"/>
        </w:rPr>
        <w:t xml:space="preserve">with the </w:t>
      </w:r>
      <w:r w:rsidR="0016321E" w:rsidRPr="000873DD">
        <w:rPr>
          <w:rFonts w:ascii="Arial" w:hAnsi="Arial" w:cs="Arial"/>
          <w:i/>
          <w:sz w:val="24"/>
          <w:szCs w:val="24"/>
        </w:rPr>
        <w:t>LOX2</w:t>
      </w:r>
      <w:r w:rsidR="0016321E" w:rsidRPr="0016321E">
        <w:rPr>
          <w:rFonts w:ascii="Arial" w:hAnsi="Arial" w:cs="Arial"/>
          <w:sz w:val="24"/>
          <w:szCs w:val="24"/>
        </w:rPr>
        <w:t xml:space="preserve"> promoter</w:t>
      </w:r>
      <w:r w:rsidR="00BE16CA">
        <w:rPr>
          <w:rFonts w:ascii="Arial" w:hAnsi="Arial" w:cs="Arial"/>
          <w:sz w:val="24"/>
          <w:szCs w:val="24"/>
        </w:rPr>
        <w:t>,</w:t>
      </w:r>
      <w:r w:rsidR="0016321E" w:rsidRPr="0016321E">
        <w:rPr>
          <w:rFonts w:ascii="Arial" w:hAnsi="Arial" w:cs="Arial"/>
          <w:sz w:val="24"/>
          <w:szCs w:val="24"/>
        </w:rPr>
        <w:t xml:space="preserve"> but</w:t>
      </w:r>
      <w:r>
        <w:rPr>
          <w:rFonts w:ascii="Arial" w:hAnsi="Arial" w:cs="Arial"/>
          <w:sz w:val="24"/>
          <w:szCs w:val="24"/>
        </w:rPr>
        <w:t xml:space="preserve"> instead</w:t>
      </w:r>
      <w:r w:rsidR="0016321E" w:rsidRPr="0016321E">
        <w:rPr>
          <w:rFonts w:ascii="Arial" w:hAnsi="Arial" w:cs="Arial"/>
          <w:sz w:val="24"/>
          <w:szCs w:val="24"/>
        </w:rPr>
        <w:t xml:space="preserve"> represses its expression </w:t>
      </w:r>
      <w:r w:rsidR="00EA55D6">
        <w:rPr>
          <w:rFonts w:ascii="Arial" w:hAnsi="Arial" w:cs="Arial"/>
          <w:sz w:val="24"/>
          <w:szCs w:val="24"/>
        </w:rPr>
        <w:fldChar w:fldCharType="begin">
          <w:fldData xml:space="preserve">PEVuZE5vdGU+PENpdGU+PEF1dGhvcj5EYW5pc21hbjwvQXV0aG9yPjxZZWFyPjIwMTI8L1llYXI+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PEVuZE5vdGU+PENpdGU+PEF1dGhvcj5EYW5pc21hbjwvQXV0aG9yPjxZZWFyPjIwMTI8L1llYXI+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4" w:tooltip="Danisman, 2012 #30" w:history="1">
        <w:r w:rsidR="00BB343F">
          <w:rPr>
            <w:rFonts w:ascii="Arial" w:hAnsi="Arial" w:cs="Arial"/>
            <w:noProof/>
            <w:sz w:val="24"/>
            <w:szCs w:val="24"/>
          </w:rPr>
          <w:t>Danisman et al., 2012</w:t>
        </w:r>
      </w:hyperlink>
      <w:r w:rsidR="00EA55D6">
        <w:rPr>
          <w:rFonts w:ascii="Arial" w:hAnsi="Arial" w:cs="Arial"/>
          <w:noProof/>
          <w:sz w:val="24"/>
          <w:szCs w:val="24"/>
        </w:rPr>
        <w:t>)</w:t>
      </w:r>
      <w:r w:rsidR="00EA55D6">
        <w:rPr>
          <w:rFonts w:ascii="Arial" w:hAnsi="Arial" w:cs="Arial"/>
          <w:sz w:val="24"/>
          <w:szCs w:val="24"/>
        </w:rPr>
        <w:fldChar w:fldCharType="end"/>
      </w:r>
      <w:r w:rsidR="0016321E" w:rsidRPr="0016321E">
        <w:rPr>
          <w:rFonts w:ascii="Arial" w:hAnsi="Arial" w:cs="Arial"/>
          <w:sz w:val="24"/>
          <w:szCs w:val="24"/>
        </w:rPr>
        <w:t>. On the other hand, TCP</w:t>
      </w:r>
      <w:r w:rsidR="00AC6115">
        <w:rPr>
          <w:rFonts w:ascii="Arial" w:hAnsi="Arial" w:cs="Arial"/>
          <w:sz w:val="24"/>
          <w:szCs w:val="24"/>
        </w:rPr>
        <w:t>8</w:t>
      </w:r>
      <w:r w:rsidR="0016321E" w:rsidRPr="0016321E">
        <w:rPr>
          <w:rFonts w:ascii="Arial" w:hAnsi="Arial" w:cs="Arial"/>
          <w:sz w:val="24"/>
          <w:szCs w:val="24"/>
        </w:rPr>
        <w:t xml:space="preserve"> and TCP</w:t>
      </w:r>
      <w:r w:rsidR="00AC6115">
        <w:rPr>
          <w:rFonts w:ascii="Arial" w:hAnsi="Arial" w:cs="Arial"/>
          <w:sz w:val="24"/>
          <w:szCs w:val="24"/>
        </w:rPr>
        <w:t>9</w:t>
      </w:r>
      <w:r w:rsidR="0016321E" w:rsidRPr="0016321E">
        <w:rPr>
          <w:rFonts w:ascii="Arial" w:hAnsi="Arial" w:cs="Arial"/>
          <w:sz w:val="24"/>
          <w:szCs w:val="24"/>
        </w:rPr>
        <w:t xml:space="preserve"> act redundantly to activate </w:t>
      </w:r>
      <w:r w:rsidR="0016321E" w:rsidRPr="000873DD">
        <w:rPr>
          <w:rFonts w:ascii="Arial" w:hAnsi="Arial" w:cs="Arial"/>
          <w:i/>
          <w:sz w:val="24"/>
          <w:szCs w:val="24"/>
        </w:rPr>
        <w:t>ICS1</w:t>
      </w:r>
      <w:r w:rsidR="0016321E" w:rsidRPr="0016321E">
        <w:rPr>
          <w:rFonts w:ascii="Arial" w:hAnsi="Arial" w:cs="Arial"/>
          <w:sz w:val="24"/>
          <w:szCs w:val="24"/>
        </w:rPr>
        <w:t xml:space="preserve"> (</w:t>
      </w:r>
      <w:r w:rsidR="0016321E" w:rsidRPr="000873DD">
        <w:rPr>
          <w:rFonts w:ascii="Arial" w:eastAsia="Times New Roman" w:hAnsi="Arial" w:cs="Arial"/>
          <w:i/>
          <w:sz w:val="24"/>
          <w:szCs w:val="24"/>
        </w:rPr>
        <w:t>ISOCHORISMATE SYNTHASE 1</w:t>
      </w:r>
      <w:r w:rsidR="0016321E" w:rsidRPr="0016321E">
        <w:rPr>
          <w:rFonts w:ascii="Arial" w:hAnsi="Arial" w:cs="Arial"/>
          <w:sz w:val="24"/>
          <w:szCs w:val="24"/>
        </w:rPr>
        <w:t xml:space="preserve">), a key enzyme in pathogen-induced SA biosynthesis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&lt;EndNote&gt;&lt;Cite&gt;&lt;Author&gt;Wang&lt;/Author&gt;&lt;Year&gt;2015&lt;/Year&gt;&lt;RecNum&gt;53&lt;/RecNum&gt;&lt;DisplayText&gt;(Wang et al., 2015)&lt;/DisplayText&gt;&lt;record&gt;&lt;rec-number&gt;53&lt;/rec-number&gt;&lt;foreign-keys&gt;&lt;key app="EN" db-id="zfwa95xwvdedsreztw5vrf550defrrwvtwar"&gt;53&lt;/key&gt;&lt;/foreign-keys&gt;&lt;ref-type name="Journal Article"&gt;17&lt;/ref-type&gt;&lt;contributors&gt;&lt;authors&gt;&lt;author&gt;Wang, X.&lt;/author&gt;&lt;author&gt;Gao, J.&lt;/author&gt;&lt;author&gt;Zhu, Z.&lt;/author&gt;&lt;author&gt;Dong, X.&lt;/author&gt;&lt;author&gt;Wang, X.&lt;/author&gt;&lt;author&gt;Ren, G.&lt;/author&gt;&lt;author&gt;Zhou, X.&lt;/author&gt;&lt;author&gt;Kuai, B.&lt;/author&gt;&lt;/authors&gt;&lt;/contributors&gt;&lt;auth-address&gt;State Key Laboratory of Genetic Engineering, Fudan Institute of Plant Biology, School of Life Sciences, Fudan University, Shanghai, 200438, China.&lt;/auth-address&gt;&lt;titles&gt;&lt;title&gt;TCP transcription factors are critical for the coordinated regulation of isochorismate synthase 1 expression in Arabidopsis thaliana&lt;/title&gt;&lt;secondary-title&gt;Plant J&lt;/secondary-title&gt;&lt;alt-title&gt;The Plant journal : for cell and molecular biology&lt;/alt-title&gt;&lt;/titles&gt;&lt;pages&gt;151-62&lt;/pages&gt;&lt;volume&gt;82&lt;/volume&gt;&lt;number&gt;1&lt;/number&gt;&lt;dates&gt;&lt;year&gt;2015&lt;/year&gt;&lt;pub-dates&gt;&lt;date&gt;Apr&lt;/date&gt;&lt;/pub-dates&gt;&lt;/dates&gt;&lt;isbn&gt;1365-313X (Electronic)&amp;#xD;0960-7412 (Linking)&lt;/isbn&gt;&lt;accession-num&gt;25702611&lt;/accession-num&gt;&lt;urls&gt;&lt;related-urls&gt;&lt;url&gt;http://www.ncbi.nlm.nih.gov/pubmed/25702611&lt;/url&gt;&lt;/related-urls&gt;&lt;/urls&gt;&lt;electronic-resource-num&gt;10.1111/tpj.12803&lt;/electronic-resource-num&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70" w:tooltip="Wang, 2015 #53" w:history="1">
        <w:r w:rsidR="00BB343F">
          <w:rPr>
            <w:rFonts w:ascii="Arial" w:hAnsi="Arial" w:cs="Arial"/>
            <w:noProof/>
            <w:sz w:val="24"/>
            <w:szCs w:val="24"/>
          </w:rPr>
          <w:t>Wang et al., 2015</w:t>
        </w:r>
      </w:hyperlink>
      <w:r w:rsidR="00EA55D6">
        <w:rPr>
          <w:rFonts w:ascii="Arial" w:hAnsi="Arial" w:cs="Arial"/>
          <w:noProof/>
          <w:sz w:val="24"/>
          <w:szCs w:val="24"/>
        </w:rPr>
        <w:t>)</w:t>
      </w:r>
      <w:r w:rsidR="00EA55D6">
        <w:rPr>
          <w:rFonts w:ascii="Arial" w:hAnsi="Arial" w:cs="Arial"/>
          <w:sz w:val="24"/>
          <w:szCs w:val="24"/>
        </w:rPr>
        <w:fldChar w:fldCharType="end"/>
      </w:r>
      <w:r w:rsidR="0016321E" w:rsidRPr="0016321E">
        <w:rPr>
          <w:rFonts w:ascii="Arial" w:hAnsi="Arial" w:cs="Arial"/>
          <w:sz w:val="24"/>
          <w:szCs w:val="24"/>
        </w:rPr>
        <w:t>. TCP21</w:t>
      </w:r>
      <w:r w:rsidR="00AC6115">
        <w:rPr>
          <w:rFonts w:ascii="Arial" w:hAnsi="Arial" w:cs="Arial"/>
          <w:sz w:val="24"/>
          <w:szCs w:val="24"/>
        </w:rPr>
        <w:t xml:space="preserve"> is</w:t>
      </w:r>
      <w:r w:rsidR="0016321E" w:rsidRPr="0016321E">
        <w:rPr>
          <w:rFonts w:ascii="Arial" w:hAnsi="Arial" w:cs="Arial"/>
          <w:sz w:val="24"/>
          <w:szCs w:val="24"/>
        </w:rPr>
        <w:t xml:space="preserve"> a component of </w:t>
      </w:r>
      <w:r>
        <w:rPr>
          <w:rFonts w:ascii="Arial" w:hAnsi="Arial" w:cs="Arial"/>
          <w:sz w:val="24"/>
          <w:szCs w:val="24"/>
        </w:rPr>
        <w:t xml:space="preserve">the </w:t>
      </w:r>
      <w:r w:rsidR="0016321E" w:rsidRPr="0016321E">
        <w:rPr>
          <w:rFonts w:ascii="Arial" w:hAnsi="Arial" w:cs="Arial"/>
          <w:sz w:val="24"/>
          <w:szCs w:val="24"/>
        </w:rPr>
        <w:t>Arabidopsis circadian clock</w:t>
      </w:r>
      <w:r w:rsidR="00AC6115">
        <w:rPr>
          <w:rFonts w:ascii="Arial" w:hAnsi="Arial" w:cs="Arial"/>
          <w:sz w:val="24"/>
          <w:szCs w:val="24"/>
        </w:rPr>
        <w:t xml:space="preserve"> that</w:t>
      </w:r>
      <w:r w:rsidR="0016321E" w:rsidRPr="0016321E">
        <w:rPr>
          <w:rFonts w:ascii="Arial" w:hAnsi="Arial" w:cs="Arial"/>
          <w:sz w:val="24"/>
          <w:szCs w:val="24"/>
        </w:rPr>
        <w:t xml:space="preserve"> controls circadian-dependent SA accumulation, probably through its activation of two positive regulators of </w:t>
      </w:r>
      <w:r w:rsidR="0016321E" w:rsidRPr="000873DD">
        <w:rPr>
          <w:rFonts w:ascii="Arial" w:hAnsi="Arial" w:cs="Arial"/>
          <w:i/>
          <w:sz w:val="24"/>
          <w:szCs w:val="24"/>
        </w:rPr>
        <w:t>ICS1</w:t>
      </w:r>
      <w:r w:rsidR="00AC6115">
        <w:rPr>
          <w:rFonts w:ascii="Arial" w:hAnsi="Arial" w:cs="Arial"/>
          <w:sz w:val="24"/>
          <w:szCs w:val="24"/>
        </w:rPr>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&lt;EndNote&gt;&lt;Cite&gt;&lt;Author&gt;Zheng&lt;/Author&gt;&lt;Year&gt;2015&lt;/Year&gt;&lt;RecNum&gt;56&lt;/RecNum&gt;&lt;DisplayText&gt;(Zheng et al., 2015)&lt;/DisplayText&gt;&lt;record&gt;&lt;rec-number&gt;56&lt;/rec-number&gt;&lt;foreign-keys&gt;&lt;key app="EN" db-id="zfwa95xwvdedsreztw5vrf550defrrwvtwar"&gt;56&lt;/key&gt;&lt;/foreign-keys&gt;&lt;ref-type name="Journal Article"&gt;17&lt;/ref-type&gt;&lt;contributors&gt;&lt;authors&gt;&lt;author&gt;Zheng, X. Y.&lt;/author&gt;&lt;author&gt;Zhou, M.&lt;/author&gt;&lt;author&gt;Yoo, H.&lt;/author&gt;&lt;author&gt;Pruneda-Paz, J. L.&lt;/author&gt;&lt;author&gt;Spivey, N. W.&lt;/author&gt;&lt;author&gt;Kay, S. A.&lt;/author&gt;&lt;author&gt;Dong, X.&lt;/author&gt;&lt;/authors&gt;&lt;/contributors&gt;&lt;auth-address&gt;Howard Hughes Medical Institute-Gordon and Betty Moore Foundation, Duke University, Durham, NC 27708; Department of Biology, Duke University, Durham, NC 27708;&amp;#xD;Division of Biological Sciences, University of California, San Diego, La Jolla, CA 92093; Center for Chronobiology, University of California, San Diego, La Jolla, CA 92093;&amp;#xD;Center for Chronobiology, University of California, San Diego, La Jolla, CA 92093; Molecular and Computational Biology Section, University of Southern California, Los Angeles, CA 90089.&amp;#xD;Howard Hughes Medical Institute-Gordon and Betty Moore Foundation, Duke University, Durham, NC 27708; Department of Biology, Duke University, Durham, NC 27708; xdong@duke.edu.&lt;/auth-address&gt;&lt;titles&gt;&lt;title&gt;Spatial and temporal regulation of biosynthesis of the plant immune signal salicylic acid&lt;/title&gt;&lt;secondary-title&gt;Proc Natl Acad Sci U S A&lt;/secondary-title&gt;&lt;alt-title&gt;Proceedings of the National Academy of Sciences of the United States of America&lt;/alt-title&gt;&lt;/titles&gt;&lt;pages&gt;9166-73&lt;/pages&gt;&lt;volume&gt;112&lt;/volume&gt;&lt;number&gt;30&lt;/number&gt;&lt;dates&gt;&lt;year&gt;2015&lt;/year&gt;&lt;pub-dates&gt;&lt;date&gt;Jul 28&lt;/date&gt;&lt;/pub-dates&gt;&lt;/dates&gt;&lt;isbn&gt;1091-6490 (Electronic)&amp;#xD;0027-8424 (Linking)&lt;/isbn&gt;&lt;accession-num&gt;26139525&lt;/accession-num&gt;&lt;urls&gt;&lt;related-urls&gt;&lt;url&gt;http://www.ncbi.nlm.nih.gov/pubmed/26139525&lt;/url&gt;&lt;/related-urls&gt;&lt;/urls&gt;&lt;custom2&gt;4522758&lt;/custom2&gt;&lt;electronic-resource-num&gt;10.1073/pnas.1511182112&lt;/electronic-resource-num&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79" w:tooltip="Zheng, 2015 #56" w:history="1">
        <w:r w:rsidR="00BB343F">
          <w:rPr>
            <w:rFonts w:ascii="Arial" w:hAnsi="Arial" w:cs="Arial"/>
            <w:noProof/>
            <w:sz w:val="24"/>
            <w:szCs w:val="24"/>
          </w:rPr>
          <w:t>Zheng et al., 2015</w:t>
        </w:r>
      </w:hyperlink>
      <w:r w:rsidR="00EA55D6">
        <w:rPr>
          <w:rFonts w:ascii="Arial" w:hAnsi="Arial" w:cs="Arial"/>
          <w:noProof/>
          <w:sz w:val="24"/>
          <w:szCs w:val="24"/>
        </w:rPr>
        <w:t>)</w:t>
      </w:r>
      <w:r w:rsidR="00EA55D6">
        <w:rPr>
          <w:rFonts w:ascii="Arial" w:hAnsi="Arial" w:cs="Arial"/>
          <w:sz w:val="24"/>
          <w:szCs w:val="24"/>
        </w:rPr>
        <w:fldChar w:fldCharType="end"/>
      </w:r>
      <w:r w:rsidR="0016321E" w:rsidRPr="0016321E">
        <w:rPr>
          <w:rFonts w:ascii="Arial" w:hAnsi="Arial" w:cs="Arial"/>
          <w:sz w:val="24"/>
          <w:szCs w:val="24"/>
        </w:rPr>
        <w:t xml:space="preserve">. Notably, </w:t>
      </w:r>
      <w:r w:rsidR="0059039B" w:rsidRPr="0016321E">
        <w:rPr>
          <w:rFonts w:ascii="Arial" w:hAnsi="Arial" w:cs="Arial"/>
          <w:sz w:val="24"/>
          <w:szCs w:val="24"/>
        </w:rPr>
        <w:t>TCP</w:t>
      </w:r>
      <w:r w:rsidR="0059039B">
        <w:rPr>
          <w:rFonts w:ascii="Arial" w:hAnsi="Arial" w:cs="Arial"/>
          <w:sz w:val="24"/>
          <w:szCs w:val="24"/>
        </w:rPr>
        <w:t>9</w:t>
      </w:r>
      <w:r w:rsidR="00AC6115">
        <w:rPr>
          <w:rFonts w:ascii="Arial" w:hAnsi="Arial" w:cs="Arial"/>
          <w:sz w:val="24"/>
          <w:szCs w:val="24"/>
        </w:rPr>
        <w:t>,</w:t>
      </w:r>
      <w:r w:rsidR="0016321E" w:rsidRPr="0016321E">
        <w:rPr>
          <w:rFonts w:ascii="Arial" w:hAnsi="Arial" w:cs="Arial"/>
          <w:sz w:val="24"/>
          <w:szCs w:val="24"/>
        </w:rPr>
        <w:t xml:space="preserve"> </w:t>
      </w:r>
      <w:r w:rsidR="0059039B">
        <w:rPr>
          <w:rFonts w:ascii="Arial" w:hAnsi="Arial" w:cs="Arial"/>
          <w:sz w:val="24"/>
          <w:szCs w:val="24"/>
        </w:rPr>
        <w:t>which is directly regulated by TCP20</w:t>
      </w:r>
      <w:r w:rsidR="003B216E" w:rsidRPr="003B216E">
        <w:t xml:space="preserve"> </w:t>
      </w:r>
      <w:r w:rsidR="00EA55D6">
        <w:rPr>
          <w:rFonts w:ascii="Arial" w:hAnsi="Arial" w:cs="Arial"/>
          <w:sz w:val="24"/>
          <w:szCs w:val="24"/>
        </w:rPr>
        <w:fldChar w:fldCharType="begin">
          <w:fldData xml:space="preserve">PEVuZE5vdGU+PENpdGU+PEF1dGhvcj5EYW5pc21hbjwvQXV0aG9yPjxZZWFyPjIwMTI8L1llYXI+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PEVuZE5vdGU+PENpdGU+PEF1dGhvcj5EYW5pc21hbjwvQXV0aG9yPjxZZWFyPjIwMTI8L1llYXI+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14" w:tooltip="Danisman, 2012 #30" w:history="1">
        <w:r w:rsidR="00BB343F">
          <w:rPr>
            <w:rFonts w:ascii="Arial" w:hAnsi="Arial" w:cs="Arial"/>
            <w:noProof/>
            <w:sz w:val="24"/>
            <w:szCs w:val="24"/>
          </w:rPr>
          <w:t>Danisman et al., 2012</w:t>
        </w:r>
      </w:hyperlink>
      <w:r w:rsidR="00EA55D6">
        <w:rPr>
          <w:rFonts w:ascii="Arial" w:hAnsi="Arial" w:cs="Arial"/>
          <w:noProof/>
          <w:sz w:val="24"/>
          <w:szCs w:val="24"/>
        </w:rPr>
        <w:t>)</w:t>
      </w:r>
      <w:r w:rsidR="00EA55D6">
        <w:rPr>
          <w:rFonts w:ascii="Arial" w:hAnsi="Arial" w:cs="Arial"/>
          <w:sz w:val="24"/>
          <w:szCs w:val="24"/>
        </w:rPr>
        <w:fldChar w:fldCharType="end"/>
      </w:r>
      <w:r w:rsidR="0059039B">
        <w:rPr>
          <w:rFonts w:ascii="Arial" w:hAnsi="Arial" w:cs="Arial"/>
          <w:sz w:val="24"/>
          <w:szCs w:val="24"/>
        </w:rPr>
        <w:t xml:space="preserve">, </w:t>
      </w:r>
      <w:r w:rsidR="00AC6115">
        <w:rPr>
          <w:rFonts w:ascii="Arial" w:hAnsi="Arial" w:cs="Arial"/>
          <w:sz w:val="24"/>
          <w:szCs w:val="24"/>
        </w:rPr>
        <w:t>is up</w:t>
      </w:r>
      <w:r w:rsidR="000D1910">
        <w:rPr>
          <w:rFonts w:ascii="Arial" w:hAnsi="Arial" w:cs="Arial"/>
          <w:sz w:val="24"/>
          <w:szCs w:val="24"/>
        </w:rPr>
        <w:t>-</w:t>
      </w:r>
      <w:r w:rsidR="00AC6115">
        <w:rPr>
          <w:rFonts w:ascii="Arial" w:hAnsi="Arial" w:cs="Arial"/>
          <w:sz w:val="24"/>
          <w:szCs w:val="24"/>
        </w:rPr>
        <w:t>regulated by TCP14 overexpression in our data</w:t>
      </w:r>
      <w:r w:rsidR="0016321E" w:rsidRPr="0016321E">
        <w:rPr>
          <w:rFonts w:ascii="Arial" w:hAnsi="Arial" w:cs="Arial"/>
          <w:sz w:val="24"/>
          <w:szCs w:val="24"/>
        </w:rPr>
        <w:t>, implying a complex hierarch</w:t>
      </w:r>
      <w:r w:rsidR="00AC6115">
        <w:rPr>
          <w:rFonts w:ascii="Arial" w:hAnsi="Arial" w:cs="Arial"/>
          <w:sz w:val="24"/>
          <w:szCs w:val="24"/>
        </w:rPr>
        <w:t>ical</w:t>
      </w:r>
      <w:r w:rsidR="0016321E" w:rsidRPr="0016321E">
        <w:rPr>
          <w:rFonts w:ascii="Arial" w:hAnsi="Arial" w:cs="Arial"/>
          <w:sz w:val="24"/>
          <w:szCs w:val="24"/>
        </w:rPr>
        <w:t xml:space="preserve"> TCP network </w:t>
      </w:r>
      <w:r w:rsidR="00AC6115">
        <w:rPr>
          <w:rFonts w:ascii="Arial" w:hAnsi="Arial" w:cs="Arial"/>
          <w:sz w:val="24"/>
          <w:szCs w:val="24"/>
        </w:rPr>
        <w:t>regulating</w:t>
      </w:r>
      <w:r w:rsidR="0016321E" w:rsidRPr="0016321E">
        <w:rPr>
          <w:rFonts w:ascii="Arial" w:hAnsi="Arial" w:cs="Arial"/>
          <w:sz w:val="24"/>
          <w:szCs w:val="24"/>
        </w:rPr>
        <w:t xml:space="preserve"> JA and SA </w:t>
      </w:r>
      <w:r w:rsidR="00AC6115">
        <w:rPr>
          <w:rFonts w:ascii="Arial" w:hAnsi="Arial" w:cs="Arial"/>
          <w:sz w:val="24"/>
          <w:szCs w:val="24"/>
        </w:rPr>
        <w:t>outputs</w:t>
      </w:r>
      <w:r w:rsidR="0016321E" w:rsidRPr="0016321E">
        <w:rPr>
          <w:rFonts w:ascii="Arial" w:hAnsi="Arial" w:cs="Arial"/>
          <w:sz w:val="24"/>
          <w:szCs w:val="24"/>
        </w:rPr>
        <w:t xml:space="preserve">. Importantly, effectors </w:t>
      </w:r>
      <w:r w:rsidR="000873DD">
        <w:rPr>
          <w:rFonts w:ascii="Arial" w:hAnsi="Arial" w:cs="Arial"/>
          <w:sz w:val="24"/>
          <w:szCs w:val="24"/>
        </w:rPr>
        <w:t>potentially</w:t>
      </w:r>
      <w:r w:rsidR="0016321E" w:rsidRPr="0016321E">
        <w:rPr>
          <w:rFonts w:ascii="Arial" w:hAnsi="Arial" w:cs="Arial"/>
          <w:sz w:val="24"/>
          <w:szCs w:val="24"/>
        </w:rPr>
        <w:t xml:space="preserve"> differentiate </w:t>
      </w:r>
      <w:r w:rsidR="000873DD">
        <w:rPr>
          <w:rFonts w:ascii="Arial" w:hAnsi="Arial" w:cs="Arial"/>
          <w:sz w:val="24"/>
          <w:szCs w:val="24"/>
        </w:rPr>
        <w:t xml:space="preserve">TCP family </w:t>
      </w:r>
      <w:r w:rsidR="0016321E" w:rsidRPr="0016321E">
        <w:rPr>
          <w:rFonts w:ascii="Arial" w:hAnsi="Arial" w:cs="Arial"/>
          <w:sz w:val="24"/>
          <w:szCs w:val="24"/>
        </w:rPr>
        <w:t xml:space="preserve">members for </w:t>
      </w:r>
      <w:r w:rsidR="00BE16CA">
        <w:rPr>
          <w:rFonts w:ascii="Arial" w:hAnsi="Arial" w:cs="Arial"/>
          <w:sz w:val="24"/>
          <w:szCs w:val="24"/>
        </w:rPr>
        <w:t>selective</w:t>
      </w:r>
      <w:r w:rsidR="00BE16CA" w:rsidRPr="0016321E">
        <w:rPr>
          <w:rFonts w:ascii="Arial" w:hAnsi="Arial" w:cs="Arial"/>
          <w:sz w:val="24"/>
          <w:szCs w:val="24"/>
        </w:rPr>
        <w:t xml:space="preserve"> </w:t>
      </w:r>
      <w:r w:rsidR="0016321E" w:rsidRPr="0016321E">
        <w:rPr>
          <w:rFonts w:ascii="Arial" w:hAnsi="Arial" w:cs="Arial"/>
          <w:sz w:val="24"/>
          <w:szCs w:val="24"/>
        </w:rPr>
        <w:t xml:space="preserve">manipulation of </w:t>
      </w:r>
      <w:r w:rsidR="005C6DBA">
        <w:rPr>
          <w:rFonts w:ascii="Arial" w:hAnsi="Arial" w:cs="Arial"/>
          <w:sz w:val="24"/>
          <w:szCs w:val="24"/>
        </w:rPr>
        <w:t>hormone</w:t>
      </w:r>
      <w:r w:rsidR="000873DD">
        <w:rPr>
          <w:rFonts w:ascii="Arial" w:hAnsi="Arial" w:cs="Arial"/>
          <w:sz w:val="24"/>
          <w:szCs w:val="24"/>
        </w:rPr>
        <w:t xml:space="preserve"> </w:t>
      </w:r>
      <w:r w:rsidR="0016321E" w:rsidRPr="0016321E">
        <w:rPr>
          <w:rFonts w:ascii="Arial" w:hAnsi="Arial" w:cs="Arial"/>
          <w:sz w:val="24"/>
          <w:szCs w:val="24"/>
        </w:rPr>
        <w:t>homeostasis</w:t>
      </w:r>
      <w:r w:rsidR="005C6DBA">
        <w:rPr>
          <w:rFonts w:ascii="Arial" w:hAnsi="Arial" w:cs="Arial"/>
          <w:sz w:val="24"/>
          <w:szCs w:val="24"/>
        </w:rPr>
        <w:t xml:space="preserve"> and subsequent defense response</w:t>
      </w:r>
      <w:r w:rsidR="0016321E" w:rsidRPr="0016321E">
        <w:rPr>
          <w:rFonts w:ascii="Arial" w:hAnsi="Arial" w:cs="Arial"/>
          <w:sz w:val="24"/>
          <w:szCs w:val="24"/>
        </w:rPr>
        <w:t>. HopBB1 interacts with the C-terminus of TCP14</w:t>
      </w:r>
      <w:r w:rsidR="003D168E">
        <w:rPr>
          <w:rFonts w:ascii="Arial" w:hAnsi="Arial" w:cs="Arial"/>
          <w:sz w:val="24"/>
          <w:szCs w:val="24"/>
        </w:rPr>
        <w:t>,</w:t>
      </w:r>
      <w:r w:rsidR="0016321E" w:rsidRPr="0016321E">
        <w:rPr>
          <w:rFonts w:ascii="Arial" w:hAnsi="Arial" w:cs="Arial"/>
          <w:sz w:val="24"/>
          <w:szCs w:val="24"/>
        </w:rPr>
        <w:t xml:space="preserve"> which is not conserved </w:t>
      </w:r>
      <w:r w:rsidR="00A450BF">
        <w:rPr>
          <w:rFonts w:ascii="Arial" w:hAnsi="Arial" w:cs="Arial"/>
          <w:sz w:val="24"/>
          <w:szCs w:val="24"/>
        </w:rPr>
        <w:t>across</w:t>
      </w:r>
      <w:r w:rsidR="0016321E" w:rsidRPr="0016321E">
        <w:rPr>
          <w:rFonts w:ascii="Arial" w:hAnsi="Arial" w:cs="Arial"/>
          <w:sz w:val="24"/>
          <w:szCs w:val="24"/>
        </w:rPr>
        <w:t xml:space="preserve"> TCP proteins (Figure 2C</w:t>
      </w:r>
      <w:r w:rsidR="00BE2DC5">
        <w:rPr>
          <w:rFonts w:ascii="Arial" w:hAnsi="Arial" w:cs="Arial" w:hint="eastAsia"/>
          <w:sz w:val="24"/>
          <w:szCs w:val="24"/>
        </w:rPr>
        <w:t xml:space="preserve"> and</w:t>
      </w:r>
      <w:r w:rsidR="0016321E" w:rsidRPr="0016321E">
        <w:rPr>
          <w:rFonts w:ascii="Arial" w:hAnsi="Arial" w:cs="Arial"/>
          <w:sz w:val="24"/>
          <w:szCs w:val="24"/>
        </w:rPr>
        <w:t xml:space="preserve"> 2D;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&lt;EndNote&gt;&lt;Cite&gt;&lt;Author&gt;Martin-Trillo&lt;/Author&gt;&lt;Year&gt;2010&lt;/Year&gt;&lt;RecNum&gt;88&lt;/RecNum&gt;&lt;DisplayText&gt;(Martin-Trillo and Cubas, 2010)&lt;/DisplayText&gt;&lt;record&gt;&lt;rec-number&gt;88&lt;/rec-number&gt;&lt;foreign-keys&gt;&lt;key app="EN" db-id="zfwa95xwvdedsreztw5vrf550defrrwvtwar"&gt;88&lt;/key&gt;&lt;/foreign-keys&gt;&lt;ref-type name="Journal Article"&gt;17&lt;/ref-type&gt;&lt;contributors&gt;&lt;authors&gt;&lt;author&gt;Martin-Trillo, M.&lt;/author&gt;&lt;author&gt;Cubas, P.&lt;/author&gt;&lt;/authors&gt;&lt;/contributors&gt;&lt;auth-address&gt;Facultad de Ciencias del Medio Ambiente, Campus Tecnologico de la Fabrica de Armas, Avda. Carlos III, s/n E-45071, Toledo, Spain.&lt;/auth-address&gt;&lt;titles&gt;&lt;title&gt;TCP genes: a family snapshot ten years later&lt;/title&gt;&lt;secondary-title&gt;Trends Plant Sci&lt;/secondary-title&gt;&lt;alt-title&gt;Trends in plant science&lt;/alt-title&gt;&lt;/titles&gt;&lt;pages&gt;31-9&lt;/pages&gt;&lt;volume&gt;15&lt;/volume&gt;&lt;number&gt;1&lt;/number&gt;&lt;edition&gt;2009/12/08&lt;/edition&gt;&lt;keywords&gt;&lt;keyword&gt;Animals&lt;/keyword&gt;&lt;keyword&gt;Evolution, Molecular&lt;/keyword&gt;&lt;keyword&gt;Gene Expression Regulation, Plant&lt;/keyword&gt;&lt;keyword&gt;Phylogeny&lt;/keyword&gt;&lt;keyword&gt;Plant Development&lt;/keyword&gt;&lt;keyword&gt;Plant Proteins/chemistry/*genetics&lt;/keyword&gt;&lt;keyword&gt;Plants/chemistry/*genetics&lt;/keyword&gt;&lt;keyword&gt;Transcription Factors/chemistry/*genetics&lt;/keyword&gt;&lt;/keywords&gt;&lt;dates&gt;&lt;year&gt;2010&lt;/year&gt;&lt;pub-dates&gt;&lt;date&gt;Jan&lt;/date&gt;&lt;/pub-dates&gt;&lt;/dates&gt;&lt;isbn&gt;1878-4372 (Electronic)&amp;#xD;1360-1385 (Linking)&lt;/isbn&gt;&lt;accession-num&gt;19963426&lt;/accession-num&gt;&lt;work-type&gt;Research Support, Non-U.S. Gov&amp;apos;t&amp;#xD;Review&lt;/work-type&gt;&lt;urls&gt;&lt;related-urls&gt;&lt;url&gt;http://www.ncbi.nlm.nih.gov/pubmed/19963426&lt;/url&gt;&lt;/related-urls&gt;&lt;/urls&gt;&lt;electronic-resource-num&gt;10.1016/j.tplants.2009.11.003&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47" w:tooltip="Martin-Trillo, 2010 #88" w:history="1">
        <w:r w:rsidR="00BB343F">
          <w:rPr>
            <w:rFonts w:ascii="Arial" w:hAnsi="Arial" w:cs="Arial"/>
            <w:noProof/>
            <w:sz w:val="24"/>
            <w:szCs w:val="24"/>
          </w:rPr>
          <w:t>Martin-Trillo and Cubas, 2010</w:t>
        </w:r>
      </w:hyperlink>
      <w:r w:rsidR="00EA55D6">
        <w:rPr>
          <w:rFonts w:ascii="Arial" w:hAnsi="Arial" w:cs="Arial"/>
          <w:noProof/>
          <w:sz w:val="24"/>
          <w:szCs w:val="24"/>
        </w:rPr>
        <w:t>)</w:t>
      </w:r>
      <w:r w:rsidR="00EA55D6">
        <w:rPr>
          <w:rFonts w:ascii="Arial" w:hAnsi="Arial" w:cs="Arial"/>
          <w:sz w:val="24"/>
          <w:szCs w:val="24"/>
        </w:rPr>
        <w:fldChar w:fldCharType="end"/>
      </w:r>
      <w:r w:rsidR="0016321E" w:rsidRPr="0016321E">
        <w:rPr>
          <w:rFonts w:ascii="Arial" w:hAnsi="Arial" w:cs="Arial"/>
          <w:sz w:val="24"/>
          <w:szCs w:val="24"/>
        </w:rPr>
        <w:t>). The HopBB1-int</w:t>
      </w:r>
      <w:r w:rsidR="00A450BF">
        <w:rPr>
          <w:rFonts w:ascii="Arial" w:hAnsi="Arial" w:cs="Arial"/>
          <w:sz w:val="24"/>
          <w:szCs w:val="24"/>
        </w:rPr>
        <w:t>e</w:t>
      </w:r>
      <w:r w:rsidR="0016321E" w:rsidRPr="0016321E">
        <w:rPr>
          <w:rFonts w:ascii="Arial" w:hAnsi="Arial" w:cs="Arial"/>
          <w:sz w:val="24"/>
          <w:szCs w:val="24"/>
        </w:rPr>
        <w:t xml:space="preserve">racting TCPs lack a </w:t>
      </w:r>
      <w:r w:rsidR="000873DD">
        <w:rPr>
          <w:rFonts w:ascii="Arial" w:hAnsi="Arial" w:cs="Arial"/>
          <w:sz w:val="24"/>
          <w:szCs w:val="24"/>
        </w:rPr>
        <w:t xml:space="preserve">significant </w:t>
      </w:r>
      <w:r w:rsidR="0016321E" w:rsidRPr="0016321E">
        <w:rPr>
          <w:rFonts w:ascii="Arial" w:hAnsi="Arial" w:cs="Arial"/>
          <w:sz w:val="24"/>
          <w:szCs w:val="24"/>
        </w:rPr>
        <w:t xml:space="preserve">shared primary sequence other than the TCP domain, suggesting that the effector recognizes </w:t>
      </w:r>
      <w:r w:rsidR="000873DD">
        <w:rPr>
          <w:rFonts w:ascii="Arial" w:hAnsi="Arial" w:cs="Arial"/>
          <w:sz w:val="24"/>
          <w:szCs w:val="24"/>
        </w:rPr>
        <w:t xml:space="preserve">the TCP domain or </w:t>
      </w:r>
      <w:r w:rsidR="0016321E" w:rsidRPr="0016321E">
        <w:rPr>
          <w:rFonts w:ascii="Arial" w:hAnsi="Arial" w:cs="Arial"/>
          <w:sz w:val="24"/>
          <w:szCs w:val="24"/>
        </w:rPr>
        <w:t>a high</w:t>
      </w:r>
      <w:r w:rsidR="00F608E4">
        <w:rPr>
          <w:rFonts w:ascii="Arial" w:hAnsi="Arial" w:cs="Arial"/>
          <w:sz w:val="24"/>
          <w:szCs w:val="24"/>
        </w:rPr>
        <w:t>er</w:t>
      </w:r>
      <w:r w:rsidR="0016321E" w:rsidRPr="0016321E">
        <w:rPr>
          <w:rFonts w:ascii="Arial" w:hAnsi="Arial" w:cs="Arial"/>
          <w:sz w:val="24"/>
          <w:szCs w:val="24"/>
        </w:rPr>
        <w:t xml:space="preserve"> order structure </w:t>
      </w:r>
      <w:r w:rsidR="000873DD">
        <w:rPr>
          <w:rFonts w:ascii="Arial" w:hAnsi="Arial" w:cs="Arial"/>
          <w:sz w:val="24"/>
          <w:szCs w:val="24"/>
        </w:rPr>
        <w:t xml:space="preserve">including it </w:t>
      </w:r>
      <w:r w:rsidR="0016321E" w:rsidRPr="0016321E">
        <w:rPr>
          <w:rFonts w:ascii="Arial" w:hAnsi="Arial" w:cs="Arial"/>
          <w:sz w:val="24"/>
          <w:szCs w:val="24"/>
        </w:rPr>
        <w:t xml:space="preserve">(Figure </w:t>
      </w:r>
      <w:r w:rsidR="00BE2DC5">
        <w:rPr>
          <w:rFonts w:ascii="Arial" w:hAnsi="Arial" w:cs="Arial" w:hint="eastAsia"/>
          <w:sz w:val="24"/>
          <w:szCs w:val="24"/>
        </w:rPr>
        <w:t>S</w:t>
      </w:r>
      <w:r w:rsidR="0016321E" w:rsidRPr="0016321E">
        <w:rPr>
          <w:rFonts w:ascii="Arial" w:hAnsi="Arial" w:cs="Arial"/>
          <w:sz w:val="24"/>
          <w:szCs w:val="24"/>
        </w:rPr>
        <w:t>2</w:t>
      </w:r>
      <w:r w:rsidR="00BE2DC5">
        <w:rPr>
          <w:rFonts w:ascii="Arial" w:hAnsi="Arial" w:cs="Arial" w:hint="eastAsia"/>
          <w:sz w:val="24"/>
          <w:szCs w:val="24"/>
        </w:rPr>
        <w:t>D</w:t>
      </w:r>
      <w:r w:rsidR="0016321E" w:rsidRPr="0016321E">
        <w:rPr>
          <w:rFonts w:ascii="Arial" w:hAnsi="Arial" w:cs="Arial"/>
          <w:sz w:val="24"/>
          <w:szCs w:val="24"/>
        </w:rPr>
        <w:t xml:space="preserve">). </w:t>
      </w:r>
      <w:r w:rsidR="000873DD">
        <w:rPr>
          <w:rFonts w:ascii="Arial" w:hAnsi="Arial" w:cs="Arial"/>
          <w:sz w:val="24"/>
          <w:szCs w:val="24"/>
        </w:rPr>
        <w:t>As noted</w:t>
      </w:r>
      <w:r w:rsidR="0016321E" w:rsidRPr="0016321E">
        <w:rPr>
          <w:rFonts w:ascii="Arial" w:hAnsi="Arial" w:cs="Arial"/>
          <w:sz w:val="24"/>
          <w:szCs w:val="24"/>
        </w:rPr>
        <w:t xml:space="preserve">, </w:t>
      </w:r>
      <w:r w:rsidR="003D168E">
        <w:rPr>
          <w:rFonts w:ascii="Arial" w:hAnsi="Arial" w:cs="Arial"/>
          <w:sz w:val="24"/>
          <w:szCs w:val="24"/>
        </w:rPr>
        <w:t xml:space="preserve">the </w:t>
      </w:r>
      <w:r w:rsidR="0016321E" w:rsidRPr="0016321E">
        <w:rPr>
          <w:rFonts w:ascii="Arial" w:hAnsi="Arial" w:cs="Arial"/>
          <w:sz w:val="24"/>
          <w:szCs w:val="24"/>
        </w:rPr>
        <w:t xml:space="preserve">SAP11 effector from phytoplasma specifically degrades </w:t>
      </w:r>
      <w:r w:rsidR="000873DD">
        <w:rPr>
          <w:rFonts w:ascii="Arial" w:hAnsi="Arial" w:cs="Arial"/>
          <w:sz w:val="24"/>
          <w:szCs w:val="24"/>
        </w:rPr>
        <w:t xml:space="preserve">other </w:t>
      </w:r>
      <w:r w:rsidR="00B516FE" w:rsidRPr="0016321E">
        <w:rPr>
          <w:rFonts w:ascii="Arial" w:hAnsi="Arial" w:cs="Arial"/>
          <w:sz w:val="24"/>
          <w:szCs w:val="24"/>
        </w:rPr>
        <w:t xml:space="preserve">TCP </w:t>
      </w:r>
      <w:r w:rsidR="0004456B">
        <w:rPr>
          <w:rFonts w:ascii="Arial" w:hAnsi="Arial" w:cs="Arial"/>
          <w:sz w:val="24"/>
          <w:szCs w:val="24"/>
        </w:rPr>
        <w:t>proteins</w:t>
      </w:r>
      <w:r w:rsidR="0004456B" w:rsidRPr="0016321E" w:rsidDel="00B516FE">
        <w:rPr>
          <w:rFonts w:ascii="Arial" w:hAnsi="Arial" w:cs="Arial"/>
          <w:sz w:val="24"/>
          <w:szCs w:val="24"/>
        </w:rPr>
        <w:t xml:space="preserve"> </w:t>
      </w:r>
      <w:r w:rsidR="0016321E" w:rsidRPr="0016321E">
        <w:rPr>
          <w:rFonts w:ascii="Arial" w:hAnsi="Arial" w:cs="Arial"/>
          <w:sz w:val="24"/>
          <w:szCs w:val="24"/>
        </w:rPr>
        <w:t xml:space="preserve">to prevent the activation of JA biosynthesis upon insect feeding </w:t>
      </w:r>
      <w:r w:rsidR="00EA55D6">
        <w:rPr>
          <w:rFonts w:ascii="Arial" w:hAnsi="Arial" w:cs="Arial"/>
          <w:sz w:val="24"/>
          <w:szCs w:val="24"/>
        </w:rPr>
        <w:fldChar w:fldCharType="begin">
          <w:fldData xml:space="preserve">PEVuZE5vdGU+PENpdGU+PEF1dGhvcj5TdWdpbzwvQXV0aG9yPjxZZWFyPjIwMTE8L1llYXI+PFJl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PEVuZE5vdGU+PENpdGU+PEF1dGhvcj5TdWdpbzwvQXV0aG9yPjxZZWFyPjIwMTE8L1llYXI+PFJl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4" w:tooltip="Sugio, 2011 #47" w:history="1">
        <w:r w:rsidR="00BB343F">
          <w:rPr>
            <w:rFonts w:ascii="Arial" w:hAnsi="Arial" w:cs="Arial"/>
            <w:noProof/>
            <w:sz w:val="24"/>
            <w:szCs w:val="24"/>
          </w:rPr>
          <w:t>Sugio et al., 2011</w:t>
        </w:r>
      </w:hyperlink>
      <w:r w:rsidR="00EA55D6">
        <w:rPr>
          <w:rFonts w:ascii="Arial" w:hAnsi="Arial" w:cs="Arial"/>
          <w:noProof/>
          <w:sz w:val="24"/>
          <w:szCs w:val="24"/>
        </w:rPr>
        <w:t>)</w:t>
      </w:r>
      <w:r w:rsidR="00EA55D6">
        <w:rPr>
          <w:rFonts w:ascii="Arial" w:hAnsi="Arial" w:cs="Arial"/>
          <w:sz w:val="24"/>
          <w:szCs w:val="24"/>
        </w:rPr>
        <w:fldChar w:fldCharType="end"/>
      </w:r>
      <w:r w:rsidR="0016321E" w:rsidRPr="0016321E">
        <w:rPr>
          <w:rFonts w:ascii="Arial" w:hAnsi="Arial" w:cs="Arial"/>
          <w:sz w:val="24"/>
          <w:szCs w:val="24"/>
        </w:rPr>
        <w:t xml:space="preserve">. </w:t>
      </w:r>
      <w:r w:rsidR="003D168E">
        <w:rPr>
          <w:rFonts w:ascii="Arial" w:hAnsi="Arial" w:cs="Arial"/>
          <w:sz w:val="24"/>
          <w:szCs w:val="24"/>
        </w:rPr>
        <w:t>Collectively, these</w:t>
      </w:r>
      <w:r w:rsidR="003D168E" w:rsidRPr="0016321E">
        <w:rPr>
          <w:rFonts w:ascii="Arial" w:hAnsi="Arial" w:cs="Arial"/>
          <w:sz w:val="24"/>
          <w:szCs w:val="24"/>
        </w:rPr>
        <w:t xml:space="preserve"> </w:t>
      </w:r>
      <w:r w:rsidR="003D168E">
        <w:rPr>
          <w:rFonts w:ascii="Arial" w:hAnsi="Arial" w:cs="Arial"/>
          <w:sz w:val="24"/>
          <w:szCs w:val="24"/>
        </w:rPr>
        <w:t>data</w:t>
      </w:r>
      <w:r w:rsidR="0016321E" w:rsidRPr="0016321E">
        <w:rPr>
          <w:rFonts w:ascii="Arial" w:hAnsi="Arial" w:cs="Arial"/>
          <w:sz w:val="24"/>
          <w:szCs w:val="24"/>
        </w:rPr>
        <w:t xml:space="preserve"> support </w:t>
      </w:r>
      <w:r w:rsidR="003D168E">
        <w:rPr>
          <w:rFonts w:ascii="Arial" w:hAnsi="Arial" w:cs="Arial"/>
          <w:sz w:val="24"/>
          <w:szCs w:val="24"/>
        </w:rPr>
        <w:t>the</w:t>
      </w:r>
      <w:r w:rsidR="0016321E" w:rsidRPr="0016321E">
        <w:rPr>
          <w:rFonts w:ascii="Arial" w:hAnsi="Arial" w:cs="Arial"/>
          <w:sz w:val="24"/>
          <w:szCs w:val="24"/>
        </w:rPr>
        <w:t xml:space="preserve"> hypothesis that divergent effectors can modulate TCP-controlled </w:t>
      </w:r>
      <w:r w:rsidR="005C6DBA">
        <w:rPr>
          <w:rFonts w:ascii="Arial" w:hAnsi="Arial" w:cs="Arial"/>
          <w:sz w:val="24"/>
          <w:szCs w:val="24"/>
        </w:rPr>
        <w:t>hormone</w:t>
      </w:r>
      <w:r w:rsidR="0016321E" w:rsidRPr="0016321E">
        <w:rPr>
          <w:rFonts w:ascii="Arial" w:hAnsi="Arial" w:cs="Arial"/>
          <w:sz w:val="24"/>
          <w:szCs w:val="24"/>
        </w:rPr>
        <w:t xml:space="preserve"> homeostasis by differentially targeting TCP family members or </w:t>
      </w:r>
      <w:r w:rsidR="000F5430">
        <w:rPr>
          <w:rFonts w:ascii="Arial" w:hAnsi="Arial" w:cs="Arial"/>
          <w:sz w:val="24"/>
          <w:szCs w:val="24"/>
        </w:rPr>
        <w:t xml:space="preserve">by </w:t>
      </w:r>
      <w:r w:rsidR="0016321E" w:rsidRPr="0016321E">
        <w:rPr>
          <w:rFonts w:ascii="Arial" w:hAnsi="Arial" w:cs="Arial"/>
          <w:sz w:val="24"/>
          <w:szCs w:val="24"/>
        </w:rPr>
        <w:t>differentially manipulating a convergent TCP</w:t>
      </w:r>
      <w:r w:rsidR="00BE16CA">
        <w:rPr>
          <w:rFonts w:ascii="Arial" w:hAnsi="Arial" w:cs="Arial"/>
          <w:sz w:val="24"/>
          <w:szCs w:val="24"/>
        </w:rPr>
        <w:t xml:space="preserve">, like </w:t>
      </w:r>
      <w:r w:rsidR="00BE16CA">
        <w:rPr>
          <w:rFonts w:ascii="Arial" w:hAnsi="Arial" w:cs="Arial"/>
          <w:sz w:val="24"/>
          <w:szCs w:val="24"/>
        </w:rPr>
        <w:lastRenderedPageBreak/>
        <w:t>TCP14</w:t>
      </w:r>
      <w:r w:rsidR="0016321E" w:rsidRPr="0016321E">
        <w:rPr>
          <w:rFonts w:ascii="Arial" w:hAnsi="Arial" w:cs="Arial"/>
          <w:sz w:val="24"/>
          <w:szCs w:val="24"/>
        </w:rPr>
        <w:t>. Assigning precise function</w:t>
      </w:r>
      <w:r w:rsidR="000F5430">
        <w:rPr>
          <w:rFonts w:ascii="Arial" w:hAnsi="Arial" w:cs="Arial"/>
          <w:sz w:val="24"/>
          <w:szCs w:val="24"/>
        </w:rPr>
        <w:t>s</w:t>
      </w:r>
      <w:r w:rsidR="0016321E" w:rsidRPr="0016321E">
        <w:rPr>
          <w:rFonts w:ascii="Arial" w:hAnsi="Arial" w:cs="Arial"/>
          <w:sz w:val="24"/>
          <w:szCs w:val="24"/>
        </w:rPr>
        <w:t xml:space="preserve"> to individual TCP family members</w:t>
      </w:r>
      <w:r w:rsidR="000F5430">
        <w:rPr>
          <w:rFonts w:ascii="Arial" w:hAnsi="Arial" w:cs="Arial"/>
          <w:sz w:val="24"/>
          <w:szCs w:val="24"/>
        </w:rPr>
        <w:t xml:space="preserve"> that are effector targets </w:t>
      </w:r>
      <w:r w:rsidR="00BE16CA">
        <w:rPr>
          <w:rFonts w:ascii="Arial" w:hAnsi="Arial" w:cs="Arial"/>
          <w:sz w:val="24"/>
          <w:szCs w:val="24"/>
        </w:rPr>
        <w:t xml:space="preserve">will illuminate </w:t>
      </w:r>
      <w:r w:rsidR="000F5430">
        <w:rPr>
          <w:rFonts w:ascii="Arial" w:hAnsi="Arial" w:cs="Arial"/>
          <w:sz w:val="24"/>
          <w:szCs w:val="24"/>
        </w:rPr>
        <w:t>the breadth of mechanisms available to pathogens to</w:t>
      </w:r>
      <w:r w:rsidR="0016321E" w:rsidRPr="0016321E">
        <w:rPr>
          <w:rFonts w:ascii="Arial" w:hAnsi="Arial" w:cs="Arial"/>
          <w:sz w:val="24"/>
          <w:szCs w:val="24"/>
        </w:rPr>
        <w:t xml:space="preserve"> </w:t>
      </w:r>
      <w:r w:rsidR="000F5430">
        <w:rPr>
          <w:rFonts w:ascii="Arial" w:hAnsi="Arial" w:cs="Arial"/>
          <w:sz w:val="24"/>
          <w:szCs w:val="24"/>
        </w:rPr>
        <w:t xml:space="preserve">tune host immune responses to their benefit. </w:t>
      </w:r>
    </w:p>
    <w:p w14:paraId="36690F89" w14:textId="77777777" w:rsidR="00A002BB" w:rsidRDefault="00A002BB" w:rsidP="001D1CD4">
      <w:pPr>
        <w:autoSpaceDE w:val="0"/>
        <w:autoSpaceDN w:val="0"/>
        <w:adjustRightInd w:val="0"/>
        <w:spacing w:after="0" w:line="480" w:lineRule="auto"/>
        <w:jc w:val="both"/>
        <w:rPr>
          <w:rFonts w:ascii="Arial" w:hAnsi="Arial" w:cs="Arial"/>
          <w:sz w:val="24"/>
          <w:szCs w:val="24"/>
        </w:rPr>
      </w:pPr>
    </w:p>
    <w:p w14:paraId="4AC6AFF8" w14:textId="29A38176" w:rsidR="00823A1B" w:rsidRPr="00B71AD6" w:rsidRDefault="00582662" w:rsidP="001D1CD4">
      <w:pPr>
        <w:spacing w:line="480" w:lineRule="auto"/>
        <w:jc w:val="both"/>
        <w:rPr>
          <w:rFonts w:ascii="Arial" w:hAnsi="Arial" w:cs="Arial"/>
          <w:b/>
          <w:sz w:val="24"/>
          <w:szCs w:val="24"/>
        </w:rPr>
      </w:pPr>
      <w:r w:rsidRPr="00B71AD6">
        <w:rPr>
          <w:rFonts w:ascii="Arial" w:hAnsi="Arial" w:cs="Arial"/>
          <w:b/>
          <w:sz w:val="24"/>
          <w:szCs w:val="24"/>
        </w:rPr>
        <w:t>Experimental Procedures</w:t>
      </w:r>
    </w:p>
    <w:p w14:paraId="74C3CF19" w14:textId="45D894C9" w:rsidR="00FD205A" w:rsidRPr="00B71AD6" w:rsidRDefault="00FD205A" w:rsidP="001D1CD4">
      <w:pPr>
        <w:spacing w:line="480" w:lineRule="auto"/>
        <w:jc w:val="both"/>
        <w:rPr>
          <w:rFonts w:ascii="Arial" w:hAnsi="Arial" w:cs="Arial"/>
          <w:i/>
          <w:sz w:val="24"/>
          <w:szCs w:val="24"/>
          <w:u w:val="single"/>
        </w:rPr>
      </w:pPr>
      <w:r w:rsidRPr="00B71AD6">
        <w:rPr>
          <w:rFonts w:ascii="Arial" w:hAnsi="Arial" w:cs="Arial"/>
          <w:i/>
          <w:sz w:val="24"/>
          <w:szCs w:val="24"/>
          <w:u w:val="single"/>
        </w:rPr>
        <w:t xml:space="preserve">Transient </w:t>
      </w:r>
      <w:r w:rsidR="008121BF" w:rsidRPr="00B71AD6">
        <w:rPr>
          <w:rFonts w:ascii="Arial" w:hAnsi="Arial" w:cs="Arial"/>
          <w:i/>
          <w:sz w:val="24"/>
          <w:szCs w:val="24"/>
          <w:u w:val="single"/>
        </w:rPr>
        <w:t xml:space="preserve">protein </w:t>
      </w:r>
      <w:r w:rsidR="0004456B">
        <w:rPr>
          <w:rFonts w:ascii="Arial" w:hAnsi="Arial" w:cs="Arial"/>
          <w:i/>
          <w:sz w:val="24"/>
          <w:szCs w:val="24"/>
          <w:u w:val="single"/>
        </w:rPr>
        <w:t>expression in N. b</w:t>
      </w:r>
      <w:r w:rsidRPr="00B71AD6">
        <w:rPr>
          <w:rFonts w:ascii="Arial" w:hAnsi="Arial" w:cs="Arial"/>
          <w:i/>
          <w:sz w:val="24"/>
          <w:szCs w:val="24"/>
          <w:u w:val="single"/>
        </w:rPr>
        <w:t>enthamiana</w:t>
      </w:r>
    </w:p>
    <w:p w14:paraId="1873B87E" w14:textId="76E2B0F9" w:rsidR="00230970" w:rsidRPr="002111CC" w:rsidRDefault="000438DE" w:rsidP="001D1CD4">
      <w:pPr>
        <w:autoSpaceDE w:val="0"/>
        <w:autoSpaceDN w:val="0"/>
        <w:adjustRightInd w:val="0"/>
        <w:spacing w:after="0" w:line="480" w:lineRule="auto"/>
        <w:jc w:val="both"/>
        <w:rPr>
          <w:rFonts w:ascii="Arial" w:hAnsi="Arial" w:cs="Arial"/>
          <w:sz w:val="24"/>
          <w:szCs w:val="24"/>
        </w:rPr>
      </w:pPr>
      <w:r w:rsidRPr="002111CC">
        <w:rPr>
          <w:rFonts w:ascii="Arial" w:hAnsi="Arial" w:cs="Arial"/>
          <w:i/>
          <w:iCs/>
          <w:sz w:val="24"/>
          <w:szCs w:val="24"/>
        </w:rPr>
        <w:t xml:space="preserve">N. benthamiana </w:t>
      </w:r>
      <w:r w:rsidRPr="002111CC">
        <w:rPr>
          <w:rFonts w:ascii="Arial" w:hAnsi="Arial" w:cs="Arial"/>
          <w:sz w:val="24"/>
          <w:szCs w:val="24"/>
        </w:rPr>
        <w:t>plants</w:t>
      </w:r>
      <w:r w:rsidR="00162417" w:rsidRPr="002111CC">
        <w:rPr>
          <w:rFonts w:ascii="Arial" w:hAnsi="Arial" w:cs="Arial"/>
          <w:sz w:val="24"/>
          <w:szCs w:val="24"/>
        </w:rPr>
        <w:t xml:space="preserve"> </w:t>
      </w:r>
      <w:r w:rsidRPr="002111CC">
        <w:rPr>
          <w:rFonts w:ascii="Arial" w:hAnsi="Arial" w:cs="Arial"/>
          <w:sz w:val="24"/>
          <w:szCs w:val="24"/>
        </w:rPr>
        <w:t>were grown at 24°C</w:t>
      </w:r>
      <w:r w:rsidR="0003410D">
        <w:rPr>
          <w:rFonts w:ascii="Arial" w:hAnsi="Arial" w:cs="Arial"/>
          <w:sz w:val="24"/>
          <w:szCs w:val="24"/>
        </w:rPr>
        <w:t xml:space="preserve"> </w:t>
      </w:r>
      <w:r w:rsidRPr="002111CC">
        <w:rPr>
          <w:rFonts w:ascii="Arial" w:hAnsi="Arial" w:cs="Arial"/>
          <w:sz w:val="24"/>
          <w:szCs w:val="24"/>
        </w:rPr>
        <w:t>(day)</w:t>
      </w:r>
      <w:r w:rsidR="0003410D">
        <w:rPr>
          <w:rFonts w:ascii="Arial" w:hAnsi="Arial" w:cs="Arial"/>
          <w:sz w:val="24"/>
          <w:szCs w:val="24"/>
        </w:rPr>
        <w:t xml:space="preserve"> </w:t>
      </w:r>
      <w:r w:rsidRPr="002111CC">
        <w:rPr>
          <w:rFonts w:ascii="Arial" w:hAnsi="Arial" w:cs="Arial"/>
          <w:sz w:val="24"/>
          <w:szCs w:val="24"/>
        </w:rPr>
        <w:t>/</w:t>
      </w:r>
      <w:r w:rsidR="0003410D">
        <w:rPr>
          <w:rFonts w:ascii="Arial" w:hAnsi="Arial" w:cs="Arial"/>
          <w:sz w:val="24"/>
          <w:szCs w:val="24"/>
        </w:rPr>
        <w:t xml:space="preserve"> </w:t>
      </w:r>
      <w:r w:rsidRPr="002111CC">
        <w:rPr>
          <w:rFonts w:ascii="Arial" w:hAnsi="Arial" w:cs="Arial"/>
          <w:sz w:val="24"/>
          <w:szCs w:val="24"/>
        </w:rPr>
        <w:t>20°C (night) under a 16-h light</w:t>
      </w:r>
      <w:r w:rsidR="0003410D">
        <w:rPr>
          <w:rFonts w:ascii="Arial" w:hAnsi="Arial" w:cs="Arial"/>
          <w:sz w:val="24"/>
          <w:szCs w:val="24"/>
        </w:rPr>
        <w:t xml:space="preserve"> </w:t>
      </w:r>
      <w:r w:rsidRPr="002111CC">
        <w:rPr>
          <w:rFonts w:ascii="Arial" w:hAnsi="Arial" w:cs="Arial"/>
          <w:sz w:val="24"/>
          <w:szCs w:val="24"/>
        </w:rPr>
        <w:t>/</w:t>
      </w:r>
      <w:r w:rsidR="0003410D">
        <w:rPr>
          <w:rFonts w:ascii="Arial" w:hAnsi="Arial" w:cs="Arial"/>
          <w:sz w:val="24"/>
          <w:szCs w:val="24"/>
        </w:rPr>
        <w:t xml:space="preserve"> </w:t>
      </w:r>
      <w:r w:rsidRPr="002111CC">
        <w:rPr>
          <w:rFonts w:ascii="Arial" w:hAnsi="Arial" w:cs="Arial"/>
          <w:sz w:val="24"/>
          <w:szCs w:val="24"/>
        </w:rPr>
        <w:t>8-h dark cycle.</w:t>
      </w:r>
      <w:r w:rsidR="007B7B1B" w:rsidRPr="002111CC">
        <w:rPr>
          <w:rFonts w:ascii="Arial" w:hAnsi="Arial" w:cs="Arial"/>
          <w:sz w:val="24"/>
          <w:szCs w:val="24"/>
        </w:rPr>
        <w:t xml:space="preserve"> </w:t>
      </w:r>
      <w:r w:rsidR="00230970" w:rsidRPr="00B71AD6">
        <w:rPr>
          <w:rFonts w:ascii="Arial" w:hAnsi="Arial" w:cs="Arial"/>
          <w:sz w:val="24"/>
          <w:szCs w:val="24"/>
        </w:rPr>
        <w:t>The bacteria were collected and re</w:t>
      </w:r>
      <w:r w:rsidR="0003410D">
        <w:rPr>
          <w:rFonts w:ascii="Arial" w:hAnsi="Arial" w:cs="Arial"/>
          <w:sz w:val="24"/>
          <w:szCs w:val="24"/>
        </w:rPr>
        <w:t>-</w:t>
      </w:r>
      <w:r w:rsidR="00230970" w:rsidRPr="00B71AD6">
        <w:rPr>
          <w:rFonts w:ascii="Arial" w:hAnsi="Arial" w:cs="Arial"/>
          <w:sz w:val="24"/>
          <w:szCs w:val="24"/>
        </w:rPr>
        <w:t>suspended in 2 ml resuspension buffer (10 mM MES pH5.6, 10 mM MgCl2 and 200 μM acetosyringone)</w:t>
      </w:r>
      <w:r w:rsidR="00090B78" w:rsidRPr="00B71AD6">
        <w:rPr>
          <w:rFonts w:ascii="Arial" w:hAnsi="Arial" w:cs="Arial"/>
          <w:sz w:val="24"/>
          <w:szCs w:val="24"/>
        </w:rPr>
        <w:t xml:space="preserve"> </w:t>
      </w:r>
      <w:r w:rsidR="00230970" w:rsidRPr="00B71AD6">
        <w:rPr>
          <w:rFonts w:ascii="Arial" w:hAnsi="Arial" w:cs="Arial"/>
          <w:sz w:val="24"/>
          <w:szCs w:val="24"/>
        </w:rPr>
        <w:t xml:space="preserve">to </w:t>
      </w:r>
      <w:r w:rsidR="00090B78" w:rsidRPr="00B71AD6">
        <w:rPr>
          <w:rFonts w:ascii="Arial" w:hAnsi="Arial" w:cs="Arial"/>
          <w:sz w:val="24"/>
          <w:szCs w:val="24"/>
        </w:rPr>
        <w:t xml:space="preserve">a final concentration of </w:t>
      </w:r>
      <w:r w:rsidR="00230970" w:rsidRPr="00B71AD6">
        <w:rPr>
          <w:rFonts w:ascii="Arial" w:hAnsi="Arial" w:cs="Arial"/>
          <w:sz w:val="24"/>
          <w:szCs w:val="24"/>
        </w:rPr>
        <w:t>the OD600</w:t>
      </w:r>
      <w:r w:rsidR="00090B78" w:rsidRPr="00B71AD6">
        <w:rPr>
          <w:rFonts w:ascii="Arial" w:hAnsi="Arial" w:cs="Arial"/>
          <w:sz w:val="24"/>
          <w:szCs w:val="24"/>
        </w:rPr>
        <w:t>=</w:t>
      </w:r>
      <w:r w:rsidR="00230970" w:rsidRPr="00B71AD6">
        <w:rPr>
          <w:rFonts w:ascii="Arial" w:hAnsi="Arial" w:cs="Arial"/>
          <w:sz w:val="24"/>
          <w:szCs w:val="24"/>
        </w:rPr>
        <w:t>0.</w:t>
      </w:r>
      <w:r w:rsidR="00090B78" w:rsidRPr="00B71AD6">
        <w:rPr>
          <w:rFonts w:ascii="Arial" w:hAnsi="Arial" w:cs="Arial"/>
          <w:sz w:val="24"/>
          <w:szCs w:val="24"/>
        </w:rPr>
        <w:t>2</w:t>
      </w:r>
      <w:r w:rsidR="00230970" w:rsidRPr="00B71AD6">
        <w:rPr>
          <w:rFonts w:ascii="Arial" w:hAnsi="Arial" w:cs="Arial"/>
          <w:sz w:val="24"/>
          <w:szCs w:val="24"/>
        </w:rPr>
        <w:t xml:space="preserve">. </w:t>
      </w:r>
      <w:r w:rsidR="00A901EA" w:rsidRPr="00B71AD6">
        <w:rPr>
          <w:rFonts w:ascii="Arial" w:hAnsi="Arial" w:cs="Arial"/>
          <w:sz w:val="24"/>
          <w:szCs w:val="24"/>
        </w:rPr>
        <w:t>GV3101 carrying 35S</w:t>
      </w:r>
      <w:r w:rsidR="00012B66">
        <w:rPr>
          <w:rFonts w:ascii="Arial" w:hAnsi="Arial" w:cs="Arial" w:hint="eastAsia"/>
          <w:sz w:val="24"/>
          <w:szCs w:val="24"/>
        </w:rPr>
        <w:t xml:space="preserve"> promoter</w:t>
      </w:r>
      <w:r w:rsidR="00A901EA" w:rsidRPr="00B71AD6">
        <w:rPr>
          <w:rFonts w:ascii="Arial" w:hAnsi="Arial" w:cs="Arial"/>
          <w:sz w:val="24"/>
          <w:szCs w:val="24"/>
        </w:rPr>
        <w:t>-driven p19 protein was co-infiltrated at OD600=0.05 in each experiment t</w:t>
      </w:r>
      <w:r w:rsidR="00230970" w:rsidRPr="00B71AD6">
        <w:rPr>
          <w:rFonts w:ascii="Arial" w:hAnsi="Arial" w:cs="Arial"/>
          <w:sz w:val="24"/>
          <w:szCs w:val="24"/>
        </w:rPr>
        <w:t>o prevent the onset of post-transcriptional gene silencing and improve the efficiency of transient expression</w:t>
      </w:r>
      <w:r w:rsidR="00D07AA5" w:rsidRPr="00D07AA5">
        <w:t xml:space="preserve">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&lt;EndNote&gt;&lt;Cite&gt;&lt;Author&gt;Lindbo&lt;/Author&gt;&lt;Year&gt;2007&lt;/Year&gt;&lt;RecNum&gt;121&lt;/RecNum&gt;&lt;DisplayText&gt;(Lindbo, 2007)&lt;/DisplayText&gt;&lt;record&gt;&lt;rec-number&gt;121&lt;/rec-number&gt;&lt;foreign-keys&gt;&lt;key app="EN" db-id="zfwa95xwvdedsreztw5vrf550defrrwvtwar"&gt;121&lt;/key&gt;&lt;/foreign-keys&gt;&lt;ref-type name="Journal Article"&gt;17&lt;/ref-type&gt;&lt;contributors&gt;&lt;authors&gt;&lt;author&gt;Lindbo, J. A.&lt;/author&gt;&lt;/authors&gt;&lt;/contributors&gt;&lt;auth-address&gt;Department of Plant Pathology, Ohio State University/OARDC, 1680 Madison Ave, Wooster, OH 44691, USA. John_Lindbo2003@yahoo.com&lt;/auth-address&gt;&lt;titles&gt;&lt;title&gt;High-efficiency protein expression in plants from agroinfection-compatible Tobacco mosaic virus expression vectors&lt;/title&gt;&lt;secondary-title&gt;BMC Biotechnol&lt;/secondary-title&gt;&lt;alt-title&gt;BMC biotechnology&lt;/alt-title&gt;&lt;/titles&gt;&lt;pages&gt;52&lt;/pages&gt;&lt;volume&gt;7&lt;/volume&gt;&lt;edition&gt;2007/08/29&lt;/edition&gt;&lt;keywords&gt;&lt;keyword&gt;Genetic Enhancement/methods&lt;/keyword&gt;&lt;keyword&gt;Genetic Vectors/*genetics&lt;/keyword&gt;&lt;keyword&gt;Plants, Genetically Modified/*metabolism/*virology&lt;/keyword&gt;&lt;keyword&gt;Protein Engineering/*methods&lt;/keyword&gt;&lt;keyword&gt;Recombinant Proteins/*metabolism&lt;/keyword&gt;&lt;keyword&gt;Tobacco Mosaic Virus/*genetics&lt;/keyword&gt;&lt;keyword&gt;Transfection/*methods&lt;/keyword&gt;&lt;/keywords&gt;&lt;dates&gt;&lt;year&gt;2007&lt;/year&gt;&lt;/dates&gt;&lt;isbn&gt;1472-6750 (Electronic)&amp;#xD;1472-6750 (Linking)&lt;/isbn&gt;&lt;accession-num&gt;17723150&lt;/accession-num&gt;&lt;work-type&gt;Research Support, Non-U.S. Gov&amp;apos;t&lt;/work-type&gt;&lt;urls&gt;&lt;related-urls&gt;&lt;url&gt;http://www.ncbi.nlm.nih.gov/pubmed/17723150&lt;/url&gt;&lt;/related-urls&gt;&lt;/urls&gt;&lt;custom2&gt;2014746&lt;/custom2&gt;&lt;electronic-resource-num&gt;10.1186/1472-6750-7-52&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41" w:tooltip="Lindbo, 2007 #121" w:history="1">
        <w:r w:rsidR="00BB343F">
          <w:rPr>
            <w:rFonts w:ascii="Arial" w:hAnsi="Arial" w:cs="Arial"/>
            <w:noProof/>
            <w:sz w:val="24"/>
            <w:szCs w:val="24"/>
          </w:rPr>
          <w:t>Lindbo, 2007</w:t>
        </w:r>
      </w:hyperlink>
      <w:r w:rsidR="00EA55D6">
        <w:rPr>
          <w:rFonts w:ascii="Arial" w:hAnsi="Arial" w:cs="Arial"/>
          <w:noProof/>
          <w:sz w:val="24"/>
          <w:szCs w:val="24"/>
        </w:rPr>
        <w:t>)</w:t>
      </w:r>
      <w:r w:rsidR="00EA55D6">
        <w:rPr>
          <w:rFonts w:ascii="Arial" w:hAnsi="Arial" w:cs="Arial"/>
          <w:sz w:val="24"/>
          <w:szCs w:val="24"/>
        </w:rPr>
        <w:fldChar w:fldCharType="end"/>
      </w:r>
      <w:r w:rsidR="00230970" w:rsidRPr="00B71AD6">
        <w:rPr>
          <w:rFonts w:ascii="Arial" w:hAnsi="Arial" w:cs="Arial"/>
          <w:sz w:val="24"/>
          <w:szCs w:val="24"/>
        </w:rPr>
        <w:t xml:space="preserve">. </w:t>
      </w:r>
      <w:r w:rsidR="00956C20" w:rsidRPr="001B3207">
        <w:rPr>
          <w:rFonts w:ascii="Arial" w:hAnsi="Arial" w:cs="Arial"/>
          <w:i/>
          <w:sz w:val="24"/>
          <w:szCs w:val="24"/>
        </w:rPr>
        <w:t>Agrobacterium tumefaciens</w:t>
      </w:r>
      <w:r w:rsidR="00956C20" w:rsidRPr="00B71AD6">
        <w:rPr>
          <w:rFonts w:ascii="Arial" w:hAnsi="Arial" w:cs="Arial"/>
          <w:sz w:val="24"/>
          <w:szCs w:val="24"/>
        </w:rPr>
        <w:t xml:space="preserve"> GV3101 (pMP90) transformed with</w:t>
      </w:r>
      <w:r w:rsidR="00F608E4">
        <w:rPr>
          <w:rFonts w:ascii="Arial" w:hAnsi="Arial" w:cs="Arial"/>
          <w:sz w:val="24"/>
          <w:szCs w:val="24"/>
        </w:rPr>
        <w:t xml:space="preserve"> mixtures of</w:t>
      </w:r>
      <w:r w:rsidR="00956C20" w:rsidRPr="00B71AD6">
        <w:rPr>
          <w:rFonts w:ascii="Arial" w:hAnsi="Arial" w:cs="Arial"/>
          <w:sz w:val="24"/>
          <w:szCs w:val="24"/>
        </w:rPr>
        <w:t xml:space="preserve"> binary vector constructs </w:t>
      </w:r>
      <w:r w:rsidR="00A901EA" w:rsidRPr="00B71AD6">
        <w:rPr>
          <w:rFonts w:ascii="Arial" w:hAnsi="Arial" w:cs="Arial"/>
          <w:sz w:val="24"/>
          <w:szCs w:val="24"/>
        </w:rPr>
        <w:t>were infiltrated</w:t>
      </w:r>
      <w:r w:rsidR="00956C20">
        <w:rPr>
          <w:rFonts w:ascii="Arial" w:hAnsi="Arial" w:cs="Arial" w:hint="eastAsia"/>
          <w:sz w:val="24"/>
          <w:szCs w:val="24"/>
        </w:rPr>
        <w:t xml:space="preserve"> into </w:t>
      </w:r>
      <w:r w:rsidR="00956C20" w:rsidRPr="00956C20">
        <w:rPr>
          <w:rFonts w:ascii="Arial" w:hAnsi="Arial" w:cs="Arial" w:hint="eastAsia"/>
          <w:i/>
          <w:sz w:val="24"/>
          <w:szCs w:val="24"/>
        </w:rPr>
        <w:t>N. benthamiana</w:t>
      </w:r>
      <w:r w:rsidR="00A901EA" w:rsidRPr="00B71AD6">
        <w:rPr>
          <w:rFonts w:ascii="Arial" w:hAnsi="Arial" w:cs="Arial"/>
          <w:sz w:val="24"/>
          <w:szCs w:val="24"/>
        </w:rPr>
        <w:t xml:space="preserve"> </w:t>
      </w:r>
      <w:r w:rsidR="00956C20">
        <w:rPr>
          <w:rFonts w:ascii="Arial" w:hAnsi="Arial" w:cs="Arial" w:hint="eastAsia"/>
          <w:sz w:val="24"/>
          <w:szCs w:val="24"/>
        </w:rPr>
        <w:t xml:space="preserve">leaves </w:t>
      </w:r>
      <w:r w:rsidR="00A901EA" w:rsidRPr="00B71AD6">
        <w:rPr>
          <w:rFonts w:ascii="Arial" w:hAnsi="Arial" w:cs="Arial"/>
          <w:sz w:val="24"/>
          <w:szCs w:val="24"/>
        </w:rPr>
        <w:t xml:space="preserve">using a </w:t>
      </w:r>
      <w:r w:rsidR="00162417" w:rsidRPr="002111CC">
        <w:rPr>
          <w:rFonts w:ascii="Arial" w:hAnsi="Arial" w:cs="Arial"/>
          <w:sz w:val="24"/>
          <w:szCs w:val="24"/>
        </w:rPr>
        <w:t>needleless syringe</w:t>
      </w:r>
      <w:r w:rsidR="007B7732" w:rsidRPr="00B71AD6">
        <w:rPr>
          <w:rFonts w:ascii="Arial" w:hAnsi="Arial" w:cs="Arial"/>
          <w:sz w:val="24"/>
          <w:szCs w:val="24"/>
        </w:rPr>
        <w:t>. Samples were harvested 24 hours after infiltration unless otherwise indicated.</w:t>
      </w:r>
    </w:p>
    <w:p w14:paraId="0B51F4C0" w14:textId="77777777" w:rsidR="00B3155C" w:rsidRPr="002111CC" w:rsidRDefault="00B3155C" w:rsidP="001D1CD4">
      <w:pPr>
        <w:autoSpaceDE w:val="0"/>
        <w:autoSpaceDN w:val="0"/>
        <w:adjustRightInd w:val="0"/>
        <w:spacing w:after="0" w:line="480" w:lineRule="auto"/>
        <w:jc w:val="both"/>
        <w:rPr>
          <w:rFonts w:ascii="Arial" w:hAnsi="Arial" w:cs="Arial"/>
          <w:sz w:val="24"/>
          <w:szCs w:val="24"/>
        </w:rPr>
      </w:pPr>
    </w:p>
    <w:p w14:paraId="692A9D8E" w14:textId="6BF54847" w:rsidR="00BE36DD" w:rsidRPr="00B71AD6" w:rsidRDefault="00B97740" w:rsidP="001D1CD4">
      <w:pPr>
        <w:spacing w:line="480" w:lineRule="auto"/>
        <w:jc w:val="both"/>
        <w:rPr>
          <w:rFonts w:ascii="Arial" w:hAnsi="Arial" w:cs="Arial"/>
          <w:i/>
          <w:sz w:val="24"/>
          <w:szCs w:val="24"/>
          <w:u w:val="single"/>
        </w:rPr>
      </w:pPr>
      <w:r w:rsidRPr="00B71AD6">
        <w:rPr>
          <w:rFonts w:ascii="Arial" w:hAnsi="Arial" w:cs="Arial"/>
          <w:i/>
          <w:sz w:val="24"/>
          <w:szCs w:val="24"/>
          <w:u w:val="single"/>
        </w:rPr>
        <w:t>I</w:t>
      </w:r>
      <w:r w:rsidR="00BE36DD" w:rsidRPr="00B71AD6">
        <w:rPr>
          <w:rFonts w:ascii="Arial" w:hAnsi="Arial" w:cs="Arial"/>
          <w:i/>
          <w:sz w:val="24"/>
          <w:szCs w:val="24"/>
          <w:u w:val="single"/>
        </w:rPr>
        <w:t>mmunoblot and co-immunoprecipitation analyses</w:t>
      </w:r>
    </w:p>
    <w:p w14:paraId="20D0C45B" w14:textId="3C61A88D" w:rsidR="0004456B" w:rsidRDefault="000E3CD3" w:rsidP="001D1CD4">
      <w:pPr>
        <w:autoSpaceDE w:val="0"/>
        <w:autoSpaceDN w:val="0"/>
        <w:adjustRightInd w:val="0"/>
        <w:spacing w:after="0" w:line="480" w:lineRule="auto"/>
        <w:jc w:val="both"/>
        <w:rPr>
          <w:rFonts w:ascii="Arial" w:hAnsi="Arial" w:cs="Arial"/>
          <w:sz w:val="24"/>
          <w:szCs w:val="24"/>
        </w:rPr>
      </w:pPr>
      <w:r w:rsidRPr="002111CC">
        <w:rPr>
          <w:rFonts w:ascii="Arial" w:hAnsi="Arial" w:cs="Arial"/>
          <w:sz w:val="24"/>
          <w:szCs w:val="24"/>
        </w:rPr>
        <w:t>Leaf</w:t>
      </w:r>
      <w:r w:rsidR="00FA5635" w:rsidRPr="002111CC">
        <w:rPr>
          <w:rFonts w:ascii="Arial" w:hAnsi="Arial" w:cs="Arial"/>
          <w:sz w:val="24"/>
          <w:szCs w:val="24"/>
        </w:rPr>
        <w:t xml:space="preserve"> tissue</w:t>
      </w:r>
      <w:r w:rsidR="00BD5B18">
        <w:rPr>
          <w:rFonts w:ascii="Arial" w:hAnsi="Arial" w:cs="Arial"/>
          <w:sz w:val="24"/>
          <w:szCs w:val="24"/>
        </w:rPr>
        <w:t>s</w:t>
      </w:r>
      <w:r w:rsidR="00FA5635" w:rsidRPr="002111CC">
        <w:rPr>
          <w:rFonts w:ascii="Arial" w:hAnsi="Arial" w:cs="Arial"/>
          <w:sz w:val="24"/>
          <w:szCs w:val="24"/>
        </w:rPr>
        <w:t xml:space="preserve"> were </w:t>
      </w:r>
      <w:r w:rsidR="00BE36DD" w:rsidRPr="002111CC">
        <w:rPr>
          <w:rFonts w:ascii="Arial" w:hAnsi="Arial" w:cs="Arial"/>
          <w:sz w:val="24"/>
          <w:szCs w:val="24"/>
        </w:rPr>
        <w:t>ground in liquid nitrogen</w:t>
      </w:r>
      <w:r w:rsidR="00FA5635" w:rsidRPr="002111CC">
        <w:rPr>
          <w:rFonts w:ascii="Arial" w:hAnsi="Arial" w:cs="Arial"/>
          <w:sz w:val="24"/>
          <w:szCs w:val="24"/>
        </w:rPr>
        <w:t>, and extracted with</w:t>
      </w:r>
      <w:r w:rsidR="00BE36DD" w:rsidRPr="002111CC">
        <w:rPr>
          <w:rFonts w:ascii="Arial" w:hAnsi="Arial" w:cs="Arial"/>
          <w:sz w:val="24"/>
          <w:szCs w:val="24"/>
        </w:rPr>
        <w:t xml:space="preserve"> 150 μL of grinding buffer (</w:t>
      </w:r>
      <w:r w:rsidR="00DE039F" w:rsidRPr="002111CC">
        <w:rPr>
          <w:rFonts w:ascii="Arial" w:hAnsi="Arial" w:cs="Arial"/>
          <w:sz w:val="24"/>
          <w:szCs w:val="24"/>
        </w:rPr>
        <w:t>50mM Tris pH8.0, 1% SDS, 1mM EDTA</w:t>
      </w:r>
      <w:r w:rsidR="00BE36DD" w:rsidRPr="002111CC">
        <w:rPr>
          <w:rFonts w:ascii="Arial" w:hAnsi="Arial" w:cs="Arial"/>
          <w:sz w:val="24"/>
          <w:szCs w:val="24"/>
        </w:rPr>
        <w:t xml:space="preserve">) also containing </w:t>
      </w:r>
      <w:r w:rsidR="00DE039F" w:rsidRPr="002111CC">
        <w:rPr>
          <w:rFonts w:ascii="Arial" w:hAnsi="Arial" w:cs="Arial"/>
          <w:sz w:val="24"/>
          <w:szCs w:val="24"/>
        </w:rPr>
        <w:t>1ul/ml β-mercaptoethanol and 1x pro</w:t>
      </w:r>
      <w:r w:rsidR="00A96D1F">
        <w:rPr>
          <w:rFonts w:ascii="Arial" w:hAnsi="Arial" w:cs="Arial"/>
          <w:sz w:val="24"/>
          <w:szCs w:val="24"/>
        </w:rPr>
        <w:t>t</w:t>
      </w:r>
      <w:r w:rsidR="00DE039F" w:rsidRPr="002111CC">
        <w:rPr>
          <w:rFonts w:ascii="Arial" w:hAnsi="Arial" w:cs="Arial"/>
          <w:sz w:val="24"/>
          <w:szCs w:val="24"/>
        </w:rPr>
        <w:t xml:space="preserve">ease inhibitor </w:t>
      </w:r>
      <w:r w:rsidR="00BE36DD" w:rsidRPr="002111CC">
        <w:rPr>
          <w:rFonts w:ascii="Arial" w:hAnsi="Arial" w:cs="Arial"/>
          <w:sz w:val="24"/>
          <w:szCs w:val="24"/>
        </w:rPr>
        <w:t>(Sigma-Aldrich). The lysates were centrifuged at 1</w:t>
      </w:r>
      <w:r w:rsidR="0085144B" w:rsidRPr="002111CC">
        <w:rPr>
          <w:rFonts w:ascii="Arial" w:hAnsi="Arial" w:cs="Arial"/>
          <w:sz w:val="24"/>
          <w:szCs w:val="24"/>
        </w:rPr>
        <w:t>2</w:t>
      </w:r>
      <w:r w:rsidR="00BE36DD" w:rsidRPr="002111CC">
        <w:rPr>
          <w:rFonts w:ascii="Arial" w:hAnsi="Arial" w:cs="Arial"/>
          <w:sz w:val="24"/>
          <w:szCs w:val="24"/>
        </w:rPr>
        <w:t>,000 rpm</w:t>
      </w:r>
      <w:r w:rsidR="00902329" w:rsidRPr="002111CC">
        <w:rPr>
          <w:rFonts w:ascii="Arial" w:hAnsi="Arial" w:cs="Arial"/>
          <w:sz w:val="24"/>
          <w:szCs w:val="24"/>
        </w:rPr>
        <w:t xml:space="preserve"> </w:t>
      </w:r>
      <w:r w:rsidR="00BE36DD" w:rsidRPr="002111CC">
        <w:rPr>
          <w:rFonts w:ascii="Arial" w:hAnsi="Arial" w:cs="Arial"/>
          <w:sz w:val="24"/>
          <w:szCs w:val="24"/>
        </w:rPr>
        <w:t>for 10 min at 4ºC. Supernatants were collected and the protein concentration was determined</w:t>
      </w:r>
      <w:r w:rsidR="00902329" w:rsidRPr="002111CC">
        <w:rPr>
          <w:rFonts w:ascii="Arial" w:hAnsi="Arial" w:cs="Arial"/>
          <w:sz w:val="24"/>
          <w:szCs w:val="24"/>
        </w:rPr>
        <w:t xml:space="preserve"> </w:t>
      </w:r>
      <w:r w:rsidR="00BE36DD" w:rsidRPr="002111CC">
        <w:rPr>
          <w:rFonts w:ascii="Arial" w:hAnsi="Arial" w:cs="Arial"/>
          <w:sz w:val="24"/>
          <w:szCs w:val="24"/>
        </w:rPr>
        <w:t>with the BioRad Bradford quantification method (BioRad).</w:t>
      </w:r>
      <w:r w:rsidR="00A96D1F">
        <w:rPr>
          <w:rFonts w:ascii="Arial" w:hAnsi="Arial" w:cs="Arial"/>
          <w:sz w:val="24"/>
          <w:szCs w:val="24"/>
        </w:rPr>
        <w:t xml:space="preserve"> </w:t>
      </w:r>
    </w:p>
    <w:p w14:paraId="3A12AF30" w14:textId="6914B212" w:rsidR="00C12A9F" w:rsidRDefault="00F233D7" w:rsidP="001D1CD4">
      <w:pPr>
        <w:autoSpaceDE w:val="0"/>
        <w:autoSpaceDN w:val="0"/>
        <w:adjustRightInd w:val="0"/>
        <w:spacing w:after="0" w:line="480" w:lineRule="auto"/>
        <w:jc w:val="both"/>
        <w:rPr>
          <w:rFonts w:ascii="Arial" w:hAnsi="Arial" w:cs="Arial"/>
          <w:sz w:val="24"/>
          <w:szCs w:val="24"/>
        </w:rPr>
      </w:pPr>
      <w:r w:rsidRPr="002111CC">
        <w:rPr>
          <w:rFonts w:ascii="Arial" w:hAnsi="Arial" w:cs="Arial"/>
          <w:sz w:val="24"/>
          <w:szCs w:val="24"/>
        </w:rPr>
        <w:t xml:space="preserve">For </w:t>
      </w:r>
      <w:r w:rsidR="0085144B" w:rsidRPr="002111CC">
        <w:rPr>
          <w:rFonts w:ascii="Arial" w:hAnsi="Arial" w:cs="Arial"/>
          <w:sz w:val="24"/>
          <w:szCs w:val="24"/>
        </w:rPr>
        <w:t xml:space="preserve">co-immunoprecipitation analyses, proteins were extracted </w:t>
      </w:r>
      <w:r w:rsidR="005E6A0B" w:rsidRPr="002111CC">
        <w:rPr>
          <w:rFonts w:ascii="Arial" w:hAnsi="Arial" w:cs="Arial"/>
          <w:sz w:val="24"/>
          <w:szCs w:val="24"/>
        </w:rPr>
        <w:t>from 0.5 g of fresh tissue using 2 ml</w:t>
      </w:r>
      <w:r w:rsidR="0080134F" w:rsidRPr="002111CC">
        <w:rPr>
          <w:rFonts w:ascii="Arial" w:hAnsi="Arial" w:cs="Arial"/>
          <w:sz w:val="24"/>
          <w:szCs w:val="24"/>
        </w:rPr>
        <w:t xml:space="preserve"> extraction buffer (50 mM HEPES </w:t>
      </w:r>
      <w:r w:rsidR="005E6A0B" w:rsidRPr="002111CC">
        <w:rPr>
          <w:rFonts w:ascii="Arial" w:hAnsi="Arial" w:cs="Arial"/>
          <w:sz w:val="24"/>
          <w:szCs w:val="24"/>
        </w:rPr>
        <w:t>[pH 7.5], 50 mM NaCl, 10 mM EDTA [pH 8.0</w:t>
      </w:r>
      <w:r w:rsidR="0080134F" w:rsidRPr="002111CC">
        <w:rPr>
          <w:rFonts w:ascii="Arial" w:hAnsi="Arial" w:cs="Arial"/>
          <w:sz w:val="24"/>
          <w:szCs w:val="24"/>
        </w:rPr>
        <w:t xml:space="preserve">], 0.5% Triton X-100, 5 </w:t>
      </w:r>
      <w:r w:rsidR="0080134F" w:rsidRPr="002111CC">
        <w:rPr>
          <w:rFonts w:ascii="Arial" w:hAnsi="Arial" w:cs="Arial"/>
          <w:sz w:val="24"/>
          <w:szCs w:val="24"/>
        </w:rPr>
        <w:lastRenderedPageBreak/>
        <w:t xml:space="preserve">mM DTT, </w:t>
      </w:r>
      <w:r w:rsidR="005E6A0B" w:rsidRPr="002111CC">
        <w:rPr>
          <w:rFonts w:ascii="Arial" w:hAnsi="Arial" w:cs="Arial"/>
          <w:sz w:val="24"/>
          <w:szCs w:val="24"/>
        </w:rPr>
        <w:t>and 1x Plant protease inhibitor cocktail from Sig</w:t>
      </w:r>
      <w:r w:rsidR="0080134F" w:rsidRPr="002111CC">
        <w:rPr>
          <w:rFonts w:ascii="Arial" w:hAnsi="Arial" w:cs="Arial"/>
          <w:sz w:val="24"/>
          <w:szCs w:val="24"/>
        </w:rPr>
        <w:t xml:space="preserve">ma-Aldrich). Magnetic labeling </w:t>
      </w:r>
      <w:r w:rsidR="005E6A0B" w:rsidRPr="002111CC">
        <w:rPr>
          <w:rFonts w:ascii="Arial" w:hAnsi="Arial" w:cs="Arial"/>
          <w:sz w:val="24"/>
          <w:szCs w:val="24"/>
        </w:rPr>
        <w:t>and separation of tagged proteins was performed using m</w:t>
      </w:r>
      <w:r w:rsidR="0080134F" w:rsidRPr="002111CC">
        <w:rPr>
          <w:rFonts w:ascii="Arial" w:hAnsi="Arial" w:cs="Arial"/>
          <w:sz w:val="24"/>
          <w:szCs w:val="24"/>
        </w:rPr>
        <w:t xml:space="preserve">MACS Epitope Tag </w:t>
      </w:r>
      <w:r w:rsidR="005E6A0B" w:rsidRPr="002111CC">
        <w:rPr>
          <w:rFonts w:ascii="Arial" w:hAnsi="Arial" w:cs="Arial"/>
          <w:sz w:val="24"/>
          <w:szCs w:val="24"/>
        </w:rPr>
        <w:t>Protein Isolation Kit (Miltenyi Biotec). Protei</w:t>
      </w:r>
      <w:r w:rsidR="0080134F" w:rsidRPr="002111CC">
        <w:rPr>
          <w:rFonts w:ascii="Arial" w:hAnsi="Arial" w:cs="Arial"/>
          <w:sz w:val="24"/>
          <w:szCs w:val="24"/>
        </w:rPr>
        <w:t xml:space="preserve">n samples were separated by </w:t>
      </w:r>
      <w:r w:rsidR="005E6A0B" w:rsidRPr="002111CC">
        <w:rPr>
          <w:rFonts w:ascii="Arial" w:hAnsi="Arial" w:cs="Arial"/>
          <w:sz w:val="24"/>
          <w:szCs w:val="24"/>
        </w:rPr>
        <w:t>SDS-PAGE.</w:t>
      </w:r>
      <w:r w:rsidR="0003410D">
        <w:rPr>
          <w:rFonts w:ascii="Arial" w:hAnsi="Arial" w:cs="Arial"/>
          <w:sz w:val="24"/>
          <w:szCs w:val="24"/>
        </w:rPr>
        <w:t xml:space="preserve"> </w:t>
      </w:r>
      <w:r w:rsidR="005E6A0B" w:rsidRPr="002111CC">
        <w:rPr>
          <w:rFonts w:ascii="Arial" w:hAnsi="Arial" w:cs="Arial"/>
          <w:sz w:val="24"/>
          <w:szCs w:val="24"/>
        </w:rPr>
        <w:t xml:space="preserve">Immunoblots were performed with a 1:1,000 dilution of </w:t>
      </w:r>
      <w:r w:rsidR="005E6A0B" w:rsidRPr="00CA4DE5">
        <w:rPr>
          <w:rFonts w:ascii="Symbol" w:hAnsi="Symbol" w:cs="Arial"/>
          <w:sz w:val="24"/>
          <w:szCs w:val="24"/>
        </w:rPr>
        <w:t></w:t>
      </w:r>
      <w:r w:rsidR="0080134F" w:rsidRPr="002111CC">
        <w:rPr>
          <w:rFonts w:ascii="Arial" w:hAnsi="Arial" w:cs="Arial"/>
          <w:sz w:val="24"/>
          <w:szCs w:val="24"/>
        </w:rPr>
        <w:t xml:space="preserve">-HA </w:t>
      </w:r>
      <w:r w:rsidR="005E6A0B" w:rsidRPr="002111CC">
        <w:rPr>
          <w:rFonts w:ascii="Arial" w:hAnsi="Arial" w:cs="Arial"/>
          <w:sz w:val="24"/>
          <w:szCs w:val="24"/>
        </w:rPr>
        <w:t>(Roche)</w:t>
      </w:r>
      <w:r w:rsidR="00400F52" w:rsidRPr="002111CC">
        <w:rPr>
          <w:rFonts w:ascii="Arial" w:hAnsi="Arial" w:cs="Arial"/>
          <w:sz w:val="24"/>
          <w:szCs w:val="24"/>
        </w:rPr>
        <w:t>,</w:t>
      </w:r>
      <w:r w:rsidR="005E6A0B" w:rsidRPr="002111CC">
        <w:rPr>
          <w:rFonts w:ascii="Arial" w:hAnsi="Arial" w:cs="Arial"/>
          <w:sz w:val="24"/>
          <w:szCs w:val="24"/>
        </w:rPr>
        <w:t xml:space="preserve">1:1,000 dilution of </w:t>
      </w:r>
      <w:r w:rsidR="00F608E4" w:rsidRPr="00913604">
        <w:rPr>
          <w:rFonts w:ascii="Symbol" w:hAnsi="Symbol" w:cs="Arial"/>
          <w:sz w:val="24"/>
          <w:szCs w:val="24"/>
        </w:rPr>
        <w:t></w:t>
      </w:r>
      <w:r w:rsidR="005E6A0B" w:rsidRPr="002111CC">
        <w:rPr>
          <w:rFonts w:ascii="Arial" w:hAnsi="Arial" w:cs="Arial"/>
          <w:sz w:val="24"/>
          <w:szCs w:val="24"/>
        </w:rPr>
        <w:t>-GFP (Roche)</w:t>
      </w:r>
      <w:r w:rsidR="00400F52" w:rsidRPr="002111CC">
        <w:rPr>
          <w:rFonts w:ascii="Arial" w:hAnsi="Arial" w:cs="Arial"/>
          <w:sz w:val="24"/>
          <w:szCs w:val="24"/>
        </w:rPr>
        <w:t xml:space="preserve">, 1:1,000 dilution of </w:t>
      </w:r>
      <w:r w:rsidR="00F608E4" w:rsidRPr="00913604">
        <w:rPr>
          <w:rFonts w:ascii="Symbol" w:hAnsi="Symbol" w:cs="Arial"/>
          <w:sz w:val="24"/>
          <w:szCs w:val="24"/>
        </w:rPr>
        <w:t></w:t>
      </w:r>
      <w:r w:rsidR="00400F52" w:rsidRPr="002111CC">
        <w:rPr>
          <w:rFonts w:ascii="Arial" w:hAnsi="Arial" w:cs="Arial"/>
          <w:sz w:val="24"/>
          <w:szCs w:val="24"/>
        </w:rPr>
        <w:t>-myc</w:t>
      </w:r>
      <w:r w:rsidR="00C12A9F" w:rsidRPr="002111CC">
        <w:rPr>
          <w:rFonts w:ascii="Arial" w:hAnsi="Arial" w:cs="Arial"/>
          <w:sz w:val="24"/>
          <w:szCs w:val="24"/>
        </w:rPr>
        <w:t xml:space="preserve"> and 1:1,000 dilution of </w:t>
      </w:r>
      <w:r w:rsidR="00F608E4" w:rsidRPr="00913604">
        <w:rPr>
          <w:rFonts w:ascii="Symbol" w:hAnsi="Symbol" w:cs="Arial"/>
          <w:sz w:val="24"/>
          <w:szCs w:val="24"/>
        </w:rPr>
        <w:t></w:t>
      </w:r>
      <w:r w:rsidR="00C12A9F" w:rsidRPr="002111CC">
        <w:rPr>
          <w:rFonts w:ascii="Arial" w:hAnsi="Arial" w:cs="Arial"/>
          <w:sz w:val="24"/>
          <w:szCs w:val="24"/>
        </w:rPr>
        <w:t>-FLAG</w:t>
      </w:r>
      <w:r w:rsidR="005E6A0B" w:rsidRPr="002111CC">
        <w:rPr>
          <w:rFonts w:ascii="Arial" w:hAnsi="Arial" w:cs="Arial"/>
          <w:sz w:val="24"/>
          <w:szCs w:val="24"/>
        </w:rPr>
        <w:t>. Blots were detected by ECL</w:t>
      </w:r>
      <w:r w:rsidR="00C12A9F" w:rsidRPr="002111CC">
        <w:rPr>
          <w:rFonts w:ascii="Arial" w:hAnsi="Arial" w:cs="Arial"/>
          <w:sz w:val="24"/>
          <w:szCs w:val="24"/>
        </w:rPr>
        <w:t xml:space="preserve"> prime (GE Healthcare).</w:t>
      </w:r>
    </w:p>
    <w:p w14:paraId="12A72B7C" w14:textId="77777777" w:rsidR="0003410D" w:rsidRPr="0003410D" w:rsidRDefault="0003410D" w:rsidP="001D1CD4">
      <w:pPr>
        <w:autoSpaceDE w:val="0"/>
        <w:autoSpaceDN w:val="0"/>
        <w:adjustRightInd w:val="0"/>
        <w:spacing w:after="0" w:line="480" w:lineRule="auto"/>
        <w:jc w:val="both"/>
        <w:rPr>
          <w:rFonts w:ascii="Arial" w:hAnsi="Arial" w:cs="Arial"/>
          <w:i/>
          <w:sz w:val="24"/>
          <w:szCs w:val="24"/>
          <w:u w:val="single"/>
        </w:rPr>
      </w:pPr>
    </w:p>
    <w:p w14:paraId="4B402891" w14:textId="40062336" w:rsidR="003333F7" w:rsidRDefault="003333F7" w:rsidP="001D1CD4">
      <w:pPr>
        <w:autoSpaceDE w:val="0"/>
        <w:autoSpaceDN w:val="0"/>
        <w:adjustRightInd w:val="0"/>
        <w:spacing w:after="0" w:line="480" w:lineRule="auto"/>
        <w:jc w:val="both"/>
        <w:rPr>
          <w:rFonts w:ascii="Arial" w:hAnsi="Arial" w:cs="Arial"/>
          <w:i/>
          <w:sz w:val="24"/>
          <w:szCs w:val="24"/>
          <w:u w:val="single"/>
        </w:rPr>
      </w:pPr>
      <w:r w:rsidRPr="0003410D">
        <w:rPr>
          <w:rFonts w:ascii="Arial" w:hAnsi="Arial" w:cs="Arial"/>
          <w:i/>
          <w:sz w:val="24"/>
          <w:szCs w:val="24"/>
          <w:u w:val="single"/>
        </w:rPr>
        <w:t>HopBB1 mutagenesis</w:t>
      </w:r>
    </w:p>
    <w:p w14:paraId="75E7E9BD" w14:textId="2A4405C8" w:rsidR="00EB4F50" w:rsidRPr="002F4629" w:rsidRDefault="00A53E99" w:rsidP="001D1CD4">
      <w:pPr>
        <w:autoSpaceDE w:val="0"/>
        <w:autoSpaceDN w:val="0"/>
        <w:adjustRightInd w:val="0"/>
        <w:spacing w:after="0" w:line="480" w:lineRule="auto"/>
        <w:jc w:val="both"/>
        <w:rPr>
          <w:rFonts w:ascii="Arial" w:hAnsi="Arial" w:cs="Arial"/>
          <w:sz w:val="24"/>
          <w:szCs w:val="24"/>
        </w:rPr>
      </w:pPr>
      <w:r w:rsidRPr="002F4629">
        <w:rPr>
          <w:rFonts w:ascii="Arial" w:hAnsi="Arial" w:cs="Arial"/>
          <w:sz w:val="24"/>
          <w:szCs w:val="24"/>
        </w:rPr>
        <w:t>JAZ3</w:t>
      </w:r>
      <w:r w:rsidRPr="002F4629">
        <w:rPr>
          <w:rFonts w:ascii="Arial" w:hAnsi="Arial" w:cs="Arial"/>
          <w:sz w:val="24"/>
          <w:szCs w:val="24"/>
          <w:vertAlign w:val="subscript"/>
        </w:rPr>
        <w:t xml:space="preserve">P302A R305A </w:t>
      </w:r>
      <w:r w:rsidRPr="002F4629">
        <w:rPr>
          <w:rFonts w:ascii="Arial" w:hAnsi="Arial" w:cs="Arial"/>
          <w:sz w:val="24"/>
          <w:szCs w:val="24"/>
        </w:rPr>
        <w:t>and TCP14</w:t>
      </w:r>
      <w:r w:rsidRPr="002F4629">
        <w:rPr>
          <w:rFonts w:ascii="Arial" w:hAnsi="Arial" w:cs="Arial"/>
          <w:sz w:val="24"/>
          <w:szCs w:val="24"/>
          <w:vertAlign w:val="subscript"/>
        </w:rPr>
        <w:t>H121Q R130K L161N</w:t>
      </w:r>
      <w:r w:rsidRPr="002F4629">
        <w:rPr>
          <w:rFonts w:ascii="Arial" w:hAnsi="Arial" w:cs="Arial"/>
          <w:sz w:val="24"/>
          <w:szCs w:val="24"/>
        </w:rPr>
        <w:t xml:space="preserve"> were generated using QuikChange Lightning Site-Directed Mutagenesis Kit (Agilent).</w:t>
      </w:r>
      <w:r w:rsidR="00C156FB">
        <w:rPr>
          <w:rFonts w:ascii="Arial" w:hAnsi="Arial" w:cs="Arial" w:hint="eastAsia"/>
          <w:sz w:val="24"/>
          <w:szCs w:val="24"/>
          <w:u w:val="single"/>
        </w:rPr>
        <w:t xml:space="preserve"> </w:t>
      </w:r>
      <w:r w:rsidR="00A27A02" w:rsidRPr="00C156FB">
        <w:rPr>
          <w:rFonts w:ascii="Arial" w:hAnsi="Arial" w:cs="Arial" w:hint="eastAsia"/>
          <w:sz w:val="24"/>
          <w:szCs w:val="24"/>
        </w:rPr>
        <w:t xml:space="preserve">Random mutagenesis </w:t>
      </w:r>
      <w:r w:rsidR="0003410D" w:rsidRPr="00C156FB">
        <w:rPr>
          <w:rFonts w:ascii="Arial" w:hAnsi="Arial" w:cs="Arial"/>
          <w:sz w:val="24"/>
          <w:szCs w:val="24"/>
        </w:rPr>
        <w:t>of</w:t>
      </w:r>
      <w:r w:rsidR="00A27A02" w:rsidRPr="00C156FB">
        <w:rPr>
          <w:rFonts w:ascii="Arial" w:hAnsi="Arial" w:cs="Arial" w:hint="eastAsia"/>
          <w:sz w:val="24"/>
          <w:szCs w:val="24"/>
        </w:rPr>
        <w:t xml:space="preserve"> HopBB1 was performed using the </w:t>
      </w:r>
      <w:r w:rsidR="00EB4F50" w:rsidRPr="00C156FB">
        <w:rPr>
          <w:rFonts w:ascii="Arial" w:hAnsi="Arial" w:cs="Arial"/>
          <w:sz w:val="24"/>
          <w:szCs w:val="24"/>
        </w:rPr>
        <w:t>GeneMorph II EZClone Domain Mutagenesis Kit</w:t>
      </w:r>
      <w:r w:rsidR="00A27A02" w:rsidRPr="00CB10C6">
        <w:rPr>
          <w:rFonts w:ascii="Arial" w:hAnsi="Arial" w:cs="Arial" w:hint="eastAsia"/>
          <w:sz w:val="24"/>
          <w:szCs w:val="24"/>
        </w:rPr>
        <w:t xml:space="preserve">. </w:t>
      </w:r>
      <w:r w:rsidR="0003410D" w:rsidRPr="002F4629">
        <w:rPr>
          <w:rFonts w:ascii="Arial" w:hAnsi="Arial" w:cs="Arial"/>
          <w:sz w:val="24"/>
          <w:szCs w:val="24"/>
        </w:rPr>
        <w:t>A</w:t>
      </w:r>
      <w:r w:rsidR="00A27A02" w:rsidRPr="002F4629">
        <w:rPr>
          <w:rFonts w:ascii="Arial" w:hAnsi="Arial" w:cs="Arial"/>
          <w:sz w:val="24"/>
          <w:szCs w:val="24"/>
        </w:rPr>
        <w:t xml:space="preserve"> pJG4-5-HopBB1 construct was mutagenized according to the manufacture’s protocol. The library was transformed into yeast strain RFY206. Each RFY206 (pJG4-5-HopBB1) clone was mated with yeast EGY48 strain carrying pEG202-TCP14 or pEG202-JAZ3. HopBB1 clones that lost interaction </w:t>
      </w:r>
      <w:r w:rsidR="008B0F51" w:rsidRPr="002F4629">
        <w:rPr>
          <w:rFonts w:ascii="Arial" w:hAnsi="Arial" w:cs="Arial"/>
          <w:sz w:val="24"/>
          <w:szCs w:val="24"/>
        </w:rPr>
        <w:t>with</w:t>
      </w:r>
      <w:r w:rsidR="00A27A02" w:rsidRPr="002F4629">
        <w:rPr>
          <w:rFonts w:ascii="Arial" w:hAnsi="Arial" w:cs="Arial"/>
          <w:sz w:val="24"/>
          <w:szCs w:val="24"/>
        </w:rPr>
        <w:t xml:space="preserve"> either TCP14 or JAZ3, but not both, were sequenced</w:t>
      </w:r>
      <w:r w:rsidR="008B0F51" w:rsidRPr="002F4629">
        <w:rPr>
          <w:rFonts w:ascii="Arial" w:hAnsi="Arial" w:cs="Arial"/>
          <w:sz w:val="24"/>
          <w:szCs w:val="24"/>
        </w:rPr>
        <w:t xml:space="preserve">. </w:t>
      </w:r>
      <w:r w:rsidR="000653DF" w:rsidRPr="002F4629">
        <w:rPr>
          <w:rFonts w:ascii="Arial" w:hAnsi="Arial" w:cs="Arial"/>
          <w:sz w:val="24"/>
          <w:szCs w:val="24"/>
        </w:rPr>
        <w:t>If multi</w:t>
      </w:r>
      <w:r w:rsidR="00A531A9" w:rsidRPr="002F4629">
        <w:rPr>
          <w:rFonts w:ascii="Arial" w:hAnsi="Arial" w:cs="Arial"/>
          <w:sz w:val="24"/>
          <w:szCs w:val="24"/>
        </w:rPr>
        <w:t>ple mutations were present in one clone, s</w:t>
      </w:r>
      <w:r w:rsidR="000653DF" w:rsidRPr="002F4629">
        <w:rPr>
          <w:rFonts w:ascii="Arial" w:hAnsi="Arial" w:cs="Arial"/>
          <w:sz w:val="24"/>
          <w:szCs w:val="24"/>
        </w:rPr>
        <w:t xml:space="preserve">ingle mutations were </w:t>
      </w:r>
      <w:r w:rsidR="00A531A9" w:rsidRPr="002F4629">
        <w:rPr>
          <w:rFonts w:ascii="Arial" w:hAnsi="Arial" w:cs="Arial"/>
          <w:sz w:val="24"/>
          <w:szCs w:val="24"/>
        </w:rPr>
        <w:t xml:space="preserve">introduced into wild type HopBB1 and </w:t>
      </w:r>
      <w:r w:rsidR="0003410D" w:rsidRPr="002F4629">
        <w:rPr>
          <w:rFonts w:ascii="Arial" w:hAnsi="Arial" w:cs="Arial"/>
          <w:sz w:val="24"/>
          <w:szCs w:val="24"/>
        </w:rPr>
        <w:t xml:space="preserve">confirmed by </w:t>
      </w:r>
      <w:r w:rsidR="00A531A9" w:rsidRPr="002F4629">
        <w:rPr>
          <w:rFonts w:ascii="Arial" w:hAnsi="Arial" w:cs="Arial"/>
          <w:sz w:val="24"/>
          <w:szCs w:val="24"/>
        </w:rPr>
        <w:t>re-test</w:t>
      </w:r>
      <w:r w:rsidR="0003410D" w:rsidRPr="002F4629">
        <w:rPr>
          <w:rFonts w:ascii="Arial" w:hAnsi="Arial" w:cs="Arial"/>
          <w:sz w:val="24"/>
          <w:szCs w:val="24"/>
        </w:rPr>
        <w:t>ing</w:t>
      </w:r>
      <w:r w:rsidR="00A531A9" w:rsidRPr="002F4629">
        <w:rPr>
          <w:rFonts w:ascii="Arial" w:hAnsi="Arial" w:cs="Arial"/>
          <w:sz w:val="24"/>
          <w:szCs w:val="24"/>
        </w:rPr>
        <w:t>.</w:t>
      </w:r>
    </w:p>
    <w:p w14:paraId="1A14E1BC" w14:textId="77777777" w:rsidR="006F52DF" w:rsidRDefault="006F52DF" w:rsidP="001D1CD4">
      <w:pPr>
        <w:autoSpaceDE w:val="0"/>
        <w:autoSpaceDN w:val="0"/>
        <w:adjustRightInd w:val="0"/>
        <w:spacing w:after="0" w:line="480" w:lineRule="auto"/>
        <w:jc w:val="both"/>
        <w:rPr>
          <w:rFonts w:ascii="Arial" w:hAnsi="Arial" w:cs="Arial"/>
          <w:bCs/>
          <w:i/>
          <w:sz w:val="24"/>
          <w:szCs w:val="24"/>
          <w:u w:val="single"/>
        </w:rPr>
      </w:pPr>
    </w:p>
    <w:p w14:paraId="182127B3" w14:textId="77777777" w:rsidR="00476AEA" w:rsidRPr="002111CC" w:rsidRDefault="00476AEA" w:rsidP="001D1CD4">
      <w:pPr>
        <w:autoSpaceDE w:val="0"/>
        <w:autoSpaceDN w:val="0"/>
        <w:adjustRightInd w:val="0"/>
        <w:spacing w:after="0" w:line="480" w:lineRule="auto"/>
        <w:jc w:val="both"/>
        <w:rPr>
          <w:rFonts w:ascii="Arial" w:hAnsi="Arial" w:cs="Arial"/>
          <w:sz w:val="24"/>
          <w:szCs w:val="24"/>
        </w:rPr>
      </w:pPr>
    </w:p>
    <w:p w14:paraId="459161A2" w14:textId="093F1D76" w:rsidR="00582662" w:rsidRPr="00B71AD6" w:rsidRDefault="00582662" w:rsidP="001D1CD4">
      <w:pPr>
        <w:autoSpaceDE w:val="0"/>
        <w:autoSpaceDN w:val="0"/>
        <w:adjustRightInd w:val="0"/>
        <w:spacing w:after="0" w:line="480" w:lineRule="auto"/>
        <w:jc w:val="both"/>
        <w:rPr>
          <w:rFonts w:ascii="Arial" w:hAnsi="Arial" w:cs="Arial"/>
          <w:b/>
          <w:sz w:val="24"/>
          <w:szCs w:val="24"/>
        </w:rPr>
      </w:pPr>
      <w:r w:rsidRPr="00B71AD6">
        <w:rPr>
          <w:rFonts w:ascii="Arial" w:hAnsi="Arial" w:cs="Arial"/>
          <w:b/>
          <w:sz w:val="24"/>
          <w:szCs w:val="24"/>
        </w:rPr>
        <w:t>Author Contributions</w:t>
      </w:r>
    </w:p>
    <w:p w14:paraId="76A9846B" w14:textId="6C8C105F" w:rsidR="00400F52" w:rsidRPr="002111CC" w:rsidRDefault="00476AEA" w:rsidP="001D1CD4">
      <w:pPr>
        <w:spacing w:line="480" w:lineRule="auto"/>
        <w:jc w:val="both"/>
        <w:rPr>
          <w:rFonts w:ascii="Arial" w:hAnsi="Arial" w:cs="Arial"/>
          <w:sz w:val="24"/>
          <w:szCs w:val="24"/>
        </w:rPr>
      </w:pPr>
      <w:r>
        <w:rPr>
          <w:rFonts w:ascii="Arial" w:hAnsi="Arial" w:cs="Arial"/>
          <w:sz w:val="24"/>
          <w:szCs w:val="24"/>
        </w:rPr>
        <w:t>LY, P</w:t>
      </w:r>
      <w:r w:rsidR="00E27BD9">
        <w:rPr>
          <w:rFonts w:ascii="Arial" w:hAnsi="Arial" w:cs="Arial"/>
          <w:sz w:val="24"/>
          <w:szCs w:val="24"/>
        </w:rPr>
        <w:t>JPL</w:t>
      </w:r>
      <w:r>
        <w:rPr>
          <w:rFonts w:ascii="Arial" w:hAnsi="Arial" w:cs="Arial"/>
          <w:sz w:val="24"/>
          <w:szCs w:val="24"/>
        </w:rPr>
        <w:t xml:space="preserve">T, PE and JD designed the study. </w:t>
      </w:r>
      <w:r w:rsidR="008A360E">
        <w:rPr>
          <w:rFonts w:ascii="Arial" w:hAnsi="Arial" w:cs="Arial"/>
          <w:sz w:val="24"/>
          <w:szCs w:val="24"/>
        </w:rPr>
        <w:t>LY, PJPLT, PE, SB, YH, OF, MEE</w:t>
      </w:r>
      <w:r w:rsidR="008A360E">
        <w:rPr>
          <w:rFonts w:ascii="Arial" w:hAnsi="Arial" w:cs="Arial" w:hint="eastAsia"/>
          <w:sz w:val="24"/>
          <w:szCs w:val="24"/>
        </w:rPr>
        <w:t xml:space="preserve"> and</w:t>
      </w:r>
      <w:r w:rsidR="008A360E" w:rsidRPr="008A360E">
        <w:rPr>
          <w:rFonts w:ascii="Arial" w:hAnsi="Arial" w:cs="Arial"/>
          <w:sz w:val="24"/>
          <w:szCs w:val="24"/>
        </w:rPr>
        <w:t xml:space="preserve"> PM</w:t>
      </w:r>
      <w:r w:rsidR="008A360E">
        <w:rPr>
          <w:rFonts w:ascii="Arial" w:hAnsi="Arial" w:cs="Arial" w:hint="eastAsia"/>
          <w:sz w:val="24"/>
          <w:szCs w:val="24"/>
        </w:rPr>
        <w:t xml:space="preserve"> performed experiments. </w:t>
      </w:r>
      <w:r w:rsidR="008A360E">
        <w:rPr>
          <w:rFonts w:ascii="Arial" w:hAnsi="Arial" w:cs="Arial"/>
          <w:sz w:val="24"/>
          <w:szCs w:val="24"/>
        </w:rPr>
        <w:t>LY, P</w:t>
      </w:r>
      <w:r w:rsidR="00E27BD9">
        <w:rPr>
          <w:rFonts w:ascii="Arial" w:hAnsi="Arial" w:cs="Arial"/>
          <w:sz w:val="24"/>
          <w:szCs w:val="24"/>
        </w:rPr>
        <w:t>JPL</w:t>
      </w:r>
      <w:r w:rsidR="008A360E">
        <w:rPr>
          <w:rFonts w:ascii="Arial" w:hAnsi="Arial" w:cs="Arial"/>
          <w:sz w:val="24"/>
          <w:szCs w:val="24"/>
        </w:rPr>
        <w:t>T</w:t>
      </w:r>
      <w:r w:rsidR="008A360E">
        <w:rPr>
          <w:rFonts w:ascii="Arial" w:hAnsi="Arial" w:cs="Arial" w:hint="eastAsia"/>
          <w:sz w:val="24"/>
          <w:szCs w:val="24"/>
        </w:rPr>
        <w:t xml:space="preserve"> </w:t>
      </w:r>
      <w:r w:rsidR="008A360E">
        <w:rPr>
          <w:rFonts w:ascii="Arial" w:hAnsi="Arial" w:cs="Arial"/>
          <w:sz w:val="24"/>
          <w:szCs w:val="24"/>
        </w:rPr>
        <w:t>and JD</w:t>
      </w:r>
      <w:r w:rsidR="008A360E">
        <w:rPr>
          <w:rFonts w:ascii="Arial" w:hAnsi="Arial" w:cs="Arial" w:hint="eastAsia"/>
          <w:sz w:val="24"/>
          <w:szCs w:val="24"/>
        </w:rPr>
        <w:t xml:space="preserve"> wrote the paper.</w:t>
      </w:r>
    </w:p>
    <w:p w14:paraId="6049EAF0" w14:textId="77777777" w:rsidR="00400F52" w:rsidRPr="002111CC" w:rsidRDefault="00400F52" w:rsidP="001D1CD4">
      <w:pPr>
        <w:spacing w:line="480" w:lineRule="auto"/>
        <w:jc w:val="both"/>
        <w:rPr>
          <w:rFonts w:ascii="Arial" w:hAnsi="Arial" w:cs="Arial"/>
          <w:sz w:val="24"/>
          <w:szCs w:val="24"/>
        </w:rPr>
      </w:pPr>
    </w:p>
    <w:p w14:paraId="6D459C03" w14:textId="77777777" w:rsidR="0070492C" w:rsidRPr="00B71AD6" w:rsidRDefault="00582662" w:rsidP="001D1CD4">
      <w:pPr>
        <w:spacing w:line="480" w:lineRule="auto"/>
        <w:jc w:val="both"/>
        <w:rPr>
          <w:rFonts w:ascii="Arial" w:hAnsi="Arial" w:cs="Arial"/>
          <w:b/>
          <w:sz w:val="24"/>
          <w:szCs w:val="24"/>
        </w:rPr>
      </w:pPr>
      <w:r w:rsidRPr="00B71AD6">
        <w:rPr>
          <w:rFonts w:ascii="Arial" w:hAnsi="Arial" w:cs="Arial"/>
          <w:b/>
          <w:sz w:val="24"/>
          <w:szCs w:val="24"/>
        </w:rPr>
        <w:t>Acknowledgments</w:t>
      </w:r>
    </w:p>
    <w:p w14:paraId="755B4F27" w14:textId="72F13AA5" w:rsidR="00582662" w:rsidRPr="00476AEA" w:rsidRDefault="00476AEA" w:rsidP="001D1CD4">
      <w:pPr>
        <w:spacing w:line="480" w:lineRule="auto"/>
        <w:jc w:val="both"/>
        <w:rPr>
          <w:rFonts w:ascii="Arial" w:hAnsi="Arial" w:cs="Arial"/>
          <w:sz w:val="24"/>
          <w:szCs w:val="24"/>
        </w:rPr>
      </w:pPr>
      <w:r>
        <w:rPr>
          <w:rFonts w:ascii="Arial" w:hAnsi="Arial" w:cs="Arial"/>
          <w:sz w:val="24"/>
          <w:szCs w:val="24"/>
        </w:rPr>
        <w:lastRenderedPageBreak/>
        <w:t xml:space="preserve">We thank </w:t>
      </w:r>
      <w:r w:rsidR="00052DCB" w:rsidRPr="00052DCB">
        <w:rPr>
          <w:rFonts w:ascii="Arial" w:hAnsi="Arial" w:cs="Arial"/>
          <w:sz w:val="24"/>
          <w:szCs w:val="24"/>
        </w:rPr>
        <w:t xml:space="preserve">all of the Dangl-Grant lab members </w:t>
      </w:r>
      <w:r w:rsidR="00052DCB">
        <w:rPr>
          <w:rFonts w:ascii="Arial" w:hAnsi="Arial" w:cs="Arial" w:hint="eastAsia"/>
          <w:sz w:val="24"/>
          <w:szCs w:val="24"/>
        </w:rPr>
        <w:t>for fruitful discussions</w:t>
      </w:r>
      <w:r>
        <w:rPr>
          <w:rFonts w:ascii="Arial" w:hAnsi="Arial" w:cs="Arial"/>
          <w:sz w:val="24"/>
          <w:szCs w:val="24"/>
        </w:rPr>
        <w:t xml:space="preserve"> and </w:t>
      </w:r>
      <w:r w:rsidR="00052DCB">
        <w:rPr>
          <w:rFonts w:ascii="Arial" w:hAnsi="Arial" w:cs="Arial"/>
          <w:sz w:val="24"/>
          <w:szCs w:val="24"/>
        </w:rPr>
        <w:t>criticisms</w:t>
      </w:r>
      <w:r>
        <w:rPr>
          <w:rFonts w:ascii="Arial" w:hAnsi="Arial" w:cs="Arial"/>
          <w:sz w:val="24"/>
          <w:szCs w:val="24"/>
        </w:rPr>
        <w:t xml:space="preserve">, </w:t>
      </w:r>
      <w:r w:rsidR="00052DCB">
        <w:rPr>
          <w:rFonts w:ascii="Arial" w:hAnsi="Arial" w:cs="Arial" w:hint="eastAsia"/>
          <w:sz w:val="24"/>
          <w:szCs w:val="24"/>
        </w:rPr>
        <w:t xml:space="preserve">Drs. </w:t>
      </w:r>
      <w:r w:rsidR="00052DCB">
        <w:rPr>
          <w:rFonts w:ascii="Arial" w:hAnsi="Arial" w:cs="Arial"/>
          <w:sz w:val="24"/>
          <w:szCs w:val="24"/>
        </w:rPr>
        <w:t>Freddy Monteiro</w:t>
      </w:r>
      <w:r w:rsidR="00052DCB">
        <w:rPr>
          <w:rFonts w:ascii="Arial" w:hAnsi="Arial" w:cs="Arial" w:hint="eastAsia"/>
          <w:sz w:val="24"/>
          <w:szCs w:val="24"/>
        </w:rPr>
        <w:t xml:space="preserve"> and</w:t>
      </w:r>
      <w:r w:rsidR="00052DCB" w:rsidRPr="00052DCB">
        <w:rPr>
          <w:rFonts w:ascii="Arial" w:hAnsi="Arial" w:cs="Arial"/>
          <w:sz w:val="24"/>
          <w:szCs w:val="24"/>
        </w:rPr>
        <w:t xml:space="preserve"> Farid El Kasmi</w:t>
      </w:r>
      <w:r w:rsidR="00052DCB">
        <w:rPr>
          <w:rFonts w:ascii="Arial" w:hAnsi="Arial" w:cs="Arial" w:hint="eastAsia"/>
          <w:sz w:val="24"/>
          <w:szCs w:val="24"/>
        </w:rPr>
        <w:t xml:space="preserve"> for tissue harvesting, </w:t>
      </w:r>
      <w:r>
        <w:rPr>
          <w:rFonts w:ascii="Arial" w:hAnsi="Arial" w:cs="Arial"/>
          <w:sz w:val="24"/>
          <w:szCs w:val="24"/>
        </w:rPr>
        <w:t xml:space="preserve">the UNC-CH High Throughput Sequencing Center for assistance and Prof. Sarah Grant for critical comments on the manuscript. </w:t>
      </w:r>
      <w:r w:rsidR="00052DCB">
        <w:rPr>
          <w:rFonts w:ascii="Arial" w:hAnsi="Arial" w:cs="Arial" w:hint="eastAsia"/>
          <w:sz w:val="24"/>
          <w:szCs w:val="24"/>
        </w:rPr>
        <w:t xml:space="preserve">We thank Dr. </w:t>
      </w:r>
      <w:r w:rsidR="00052DCB">
        <w:rPr>
          <w:rFonts w:ascii="Arial" w:hAnsi="Arial" w:cs="Arial"/>
          <w:sz w:val="24"/>
          <w:szCs w:val="24"/>
        </w:rPr>
        <w:t>Sheng Yang He, Michigan State Univ</w:t>
      </w:r>
      <w:r w:rsidR="00052DCB">
        <w:rPr>
          <w:rFonts w:ascii="Arial" w:hAnsi="Arial" w:cs="Arial" w:hint="eastAsia"/>
          <w:sz w:val="24"/>
          <w:szCs w:val="24"/>
        </w:rPr>
        <w:t>ersity</w:t>
      </w:r>
      <w:r w:rsidR="00052DCB">
        <w:rPr>
          <w:rFonts w:ascii="Arial" w:hAnsi="Arial" w:cs="Arial"/>
          <w:sz w:val="24"/>
          <w:szCs w:val="24"/>
        </w:rPr>
        <w:t xml:space="preserve">, </w:t>
      </w:r>
      <w:r w:rsidR="00052DCB">
        <w:rPr>
          <w:rFonts w:ascii="Arial" w:hAnsi="Arial" w:cs="Arial" w:hint="eastAsia"/>
          <w:sz w:val="24"/>
          <w:szCs w:val="24"/>
        </w:rPr>
        <w:t>for the gift of JAZ3 fragments</w:t>
      </w:r>
      <w:r w:rsidR="002F4629">
        <w:rPr>
          <w:rFonts w:ascii="Arial" w:hAnsi="Arial" w:cs="Arial" w:hint="eastAsia"/>
          <w:sz w:val="24"/>
          <w:szCs w:val="24"/>
        </w:rPr>
        <w:t>, entry clones of JAZ family members</w:t>
      </w:r>
      <w:r w:rsidR="00052DCB">
        <w:rPr>
          <w:rFonts w:ascii="Arial" w:hAnsi="Arial" w:cs="Arial" w:hint="eastAsia"/>
          <w:sz w:val="24"/>
          <w:szCs w:val="24"/>
        </w:rPr>
        <w:t xml:space="preserve"> and 35S::JAZ3-HA plants</w:t>
      </w:r>
      <w:r w:rsidR="002F4629">
        <w:rPr>
          <w:rFonts w:ascii="Arial" w:hAnsi="Arial" w:cs="Arial" w:hint="eastAsia"/>
          <w:sz w:val="24"/>
          <w:szCs w:val="24"/>
        </w:rPr>
        <w:t xml:space="preserve">, Dr. </w:t>
      </w:r>
      <w:r w:rsidR="002F4629" w:rsidRPr="002F4629">
        <w:rPr>
          <w:rFonts w:ascii="Arial" w:hAnsi="Arial" w:cs="Arial"/>
          <w:sz w:val="24"/>
          <w:szCs w:val="24"/>
        </w:rPr>
        <w:t>Steve A. Kay</w:t>
      </w:r>
      <w:r w:rsidR="002F4629">
        <w:rPr>
          <w:rFonts w:ascii="Arial" w:hAnsi="Arial" w:cs="Arial" w:hint="eastAsia"/>
          <w:sz w:val="24"/>
          <w:szCs w:val="24"/>
        </w:rPr>
        <w:t xml:space="preserve"> for entry clones of TCP family members. </w:t>
      </w:r>
      <w:r w:rsidRPr="00476AEA">
        <w:rPr>
          <w:rFonts w:ascii="Arial" w:hAnsi="Arial" w:cs="Arial"/>
          <w:sz w:val="24"/>
          <w:szCs w:val="24"/>
        </w:rPr>
        <w:t>This work wa</w:t>
      </w:r>
      <w:r>
        <w:rPr>
          <w:rFonts w:ascii="Arial" w:hAnsi="Arial" w:cs="Arial"/>
          <w:sz w:val="24"/>
          <w:szCs w:val="24"/>
        </w:rPr>
        <w:t>s funded by grants to JLD from</w:t>
      </w:r>
      <w:r w:rsidRPr="00476AEA">
        <w:rPr>
          <w:rFonts w:ascii="Arial" w:hAnsi="Arial" w:cs="Arial"/>
          <w:sz w:val="24"/>
          <w:szCs w:val="24"/>
        </w:rPr>
        <w:t xml:space="preserve"> National Institutes of Health (1RO1 GM107444), the Gordon and Betty Moore Foundation (GBMF3030), and the HHMI. JLD is an Investigator of the Howard Hughes Medical Institute. LY was funded in part by the Gordon and Betty Moore Foundation through Grant GBMF 2550.02 to the Life Sciences Research Foundation. </w:t>
      </w:r>
      <w:r w:rsidR="00356658">
        <w:rPr>
          <w:rFonts w:ascii="Arial" w:hAnsi="Arial" w:cs="Arial"/>
          <w:sz w:val="24"/>
          <w:szCs w:val="24"/>
        </w:rPr>
        <w:t xml:space="preserve">PJPLT was supported by a fellowship from the Pew Latin American Fellows Program in the Biomedical Sciences. </w:t>
      </w:r>
      <w:r>
        <w:rPr>
          <w:rFonts w:ascii="Arial" w:hAnsi="Arial" w:cs="Arial"/>
          <w:sz w:val="24"/>
          <w:szCs w:val="24"/>
        </w:rPr>
        <w:t>YH</w:t>
      </w:r>
      <w:r w:rsidRPr="00476AEA">
        <w:rPr>
          <w:rFonts w:ascii="Arial" w:hAnsi="Arial" w:cs="Arial"/>
          <w:sz w:val="24"/>
          <w:szCs w:val="24"/>
        </w:rPr>
        <w:t xml:space="preserve"> was supported by a Distinguished Guest Professorship, Eberhard-Karls-Universität, Tübingen</w:t>
      </w:r>
      <w:r>
        <w:rPr>
          <w:rFonts w:ascii="Arial" w:hAnsi="Arial" w:cs="Arial"/>
          <w:sz w:val="24"/>
          <w:szCs w:val="24"/>
        </w:rPr>
        <w:t>, Germany to JL</w:t>
      </w:r>
      <w:r w:rsidRPr="00476AEA">
        <w:rPr>
          <w:rFonts w:ascii="Arial" w:hAnsi="Arial" w:cs="Arial"/>
          <w:sz w:val="24"/>
          <w:szCs w:val="24"/>
        </w:rPr>
        <w:t>D.</w:t>
      </w:r>
    </w:p>
    <w:p w14:paraId="3933A691" w14:textId="77777777" w:rsidR="00A101CB" w:rsidRDefault="00A101CB" w:rsidP="001D1CD4">
      <w:pPr>
        <w:spacing w:line="480" w:lineRule="auto"/>
        <w:jc w:val="both"/>
        <w:rPr>
          <w:rFonts w:ascii="Arial" w:hAnsi="Arial" w:cs="Arial"/>
          <w:b/>
          <w:sz w:val="24"/>
          <w:szCs w:val="24"/>
        </w:rPr>
      </w:pPr>
    </w:p>
    <w:p w14:paraId="007898D5" w14:textId="16451C22" w:rsidR="004C4ABE" w:rsidRPr="00B71AD6" w:rsidRDefault="00582662" w:rsidP="001D1CD4">
      <w:pPr>
        <w:spacing w:line="480" w:lineRule="auto"/>
        <w:jc w:val="both"/>
        <w:rPr>
          <w:rFonts w:ascii="Arial" w:hAnsi="Arial" w:cs="Arial"/>
          <w:sz w:val="24"/>
          <w:szCs w:val="24"/>
        </w:rPr>
      </w:pPr>
      <w:r w:rsidRPr="00B71AD6">
        <w:rPr>
          <w:rFonts w:ascii="Arial" w:hAnsi="Arial" w:cs="Arial"/>
          <w:b/>
          <w:sz w:val="24"/>
          <w:szCs w:val="24"/>
        </w:rPr>
        <w:t>Figure and Table Legends</w:t>
      </w:r>
    </w:p>
    <w:p w14:paraId="64045FC9" w14:textId="77777777" w:rsidR="00B92F6C" w:rsidRPr="002111CC" w:rsidRDefault="00B92F6C" w:rsidP="001D1CD4">
      <w:pPr>
        <w:spacing w:line="480" w:lineRule="auto"/>
        <w:jc w:val="both"/>
        <w:rPr>
          <w:rFonts w:ascii="Arial" w:hAnsi="Arial" w:cs="Arial"/>
          <w:b/>
          <w:sz w:val="24"/>
          <w:szCs w:val="24"/>
        </w:rPr>
      </w:pPr>
      <w:r w:rsidRPr="002111CC">
        <w:rPr>
          <w:rFonts w:ascii="Arial" w:hAnsi="Arial" w:cs="Arial"/>
          <w:b/>
          <w:sz w:val="24"/>
          <w:szCs w:val="24"/>
        </w:rPr>
        <w:t xml:space="preserve">Figure 1. TCP14 represses JA response and promotes </w:t>
      </w:r>
      <w:r>
        <w:rPr>
          <w:rFonts w:ascii="Arial" w:hAnsi="Arial" w:cs="Arial"/>
          <w:b/>
          <w:sz w:val="24"/>
          <w:szCs w:val="24"/>
        </w:rPr>
        <w:t xml:space="preserve">disease </w:t>
      </w:r>
      <w:r w:rsidRPr="002111CC">
        <w:rPr>
          <w:rFonts w:ascii="Arial" w:hAnsi="Arial" w:cs="Arial"/>
          <w:b/>
          <w:sz w:val="24"/>
          <w:szCs w:val="24"/>
        </w:rPr>
        <w:t>resistance</w:t>
      </w:r>
      <w:r>
        <w:rPr>
          <w:rFonts w:ascii="Arial" w:hAnsi="Arial" w:cs="Arial"/>
          <w:b/>
          <w:sz w:val="24"/>
          <w:szCs w:val="24"/>
        </w:rPr>
        <w:t>.</w:t>
      </w:r>
      <w:r w:rsidRPr="002111CC">
        <w:rPr>
          <w:rFonts w:ascii="Arial" w:hAnsi="Arial" w:cs="Arial"/>
          <w:b/>
          <w:sz w:val="24"/>
          <w:szCs w:val="24"/>
        </w:rPr>
        <w:t xml:space="preserve"> </w:t>
      </w:r>
    </w:p>
    <w:p w14:paraId="16DB84DA" w14:textId="6F838285" w:rsidR="00B92F6C" w:rsidRPr="00B71AD6" w:rsidRDefault="00B92F6C" w:rsidP="001D1CD4">
      <w:pPr>
        <w:pStyle w:val="ListParagraph"/>
        <w:numPr>
          <w:ilvl w:val="0"/>
          <w:numId w:val="18"/>
        </w:numPr>
        <w:spacing w:line="480" w:lineRule="auto"/>
        <w:jc w:val="both"/>
        <w:rPr>
          <w:rFonts w:ascii="Arial" w:hAnsi="Arial" w:cs="Arial"/>
          <w:sz w:val="24"/>
          <w:szCs w:val="24"/>
        </w:rPr>
      </w:pPr>
      <w:r w:rsidRPr="002111CC">
        <w:rPr>
          <w:rFonts w:ascii="Arial" w:hAnsi="Arial" w:cs="Arial"/>
          <w:sz w:val="24"/>
          <w:szCs w:val="24"/>
        </w:rPr>
        <w:t>Three week old plants of Col</w:t>
      </w:r>
      <w:r w:rsidRPr="00B71AD6">
        <w:rPr>
          <w:rFonts w:ascii="Arial" w:hAnsi="Arial" w:cs="Arial"/>
          <w:sz w:val="24"/>
          <w:szCs w:val="24"/>
        </w:rPr>
        <w:t>-0</w:t>
      </w:r>
      <w:r w:rsidRPr="002111CC">
        <w:rPr>
          <w:rFonts w:ascii="Arial" w:hAnsi="Arial" w:cs="Arial"/>
          <w:sz w:val="24"/>
          <w:szCs w:val="24"/>
        </w:rPr>
        <w:t xml:space="preserve">, </w:t>
      </w:r>
      <w:r w:rsidRPr="005C6DBA">
        <w:rPr>
          <w:rFonts w:ascii="Arial" w:hAnsi="Arial" w:cs="Arial"/>
          <w:i/>
          <w:sz w:val="24"/>
          <w:szCs w:val="24"/>
        </w:rPr>
        <w:t>UBQ10::YFP-TCP14-3</w:t>
      </w:r>
      <w:r w:rsidRPr="002111CC">
        <w:rPr>
          <w:rFonts w:ascii="Arial" w:hAnsi="Arial" w:cs="Arial"/>
          <w:sz w:val="24"/>
          <w:szCs w:val="24"/>
        </w:rPr>
        <w:t xml:space="preserve"> and </w:t>
      </w:r>
      <w:r w:rsidRPr="005C6DBA">
        <w:rPr>
          <w:rFonts w:ascii="Arial" w:hAnsi="Arial" w:cs="Arial"/>
          <w:i/>
          <w:sz w:val="24"/>
          <w:szCs w:val="24"/>
        </w:rPr>
        <w:t>UBQ10::YFP-TCP14-4</w:t>
      </w:r>
      <w:r w:rsidRPr="002111CC">
        <w:rPr>
          <w:rFonts w:ascii="Arial" w:hAnsi="Arial" w:cs="Arial"/>
          <w:sz w:val="24"/>
          <w:szCs w:val="24"/>
        </w:rPr>
        <w:t xml:space="preserve">. </w:t>
      </w:r>
      <w:r w:rsidR="00E4613F">
        <w:rPr>
          <w:rFonts w:ascii="Arial" w:hAnsi="Arial" w:cs="Arial"/>
          <w:sz w:val="24"/>
          <w:szCs w:val="24"/>
        </w:rPr>
        <w:t>B</w:t>
      </w:r>
      <w:r w:rsidR="00E4613F">
        <w:rPr>
          <w:rFonts w:ascii="Arial" w:hAnsi="Arial" w:cs="Arial" w:hint="eastAsia"/>
          <w:sz w:val="24"/>
          <w:szCs w:val="24"/>
        </w:rPr>
        <w:t>ar=5mm</w:t>
      </w:r>
    </w:p>
    <w:p w14:paraId="7E846912" w14:textId="77777777" w:rsidR="00B92F6C" w:rsidRPr="002111CC" w:rsidRDefault="00B92F6C" w:rsidP="001D1CD4">
      <w:pPr>
        <w:pStyle w:val="ListParagraph"/>
        <w:numPr>
          <w:ilvl w:val="0"/>
          <w:numId w:val="18"/>
        </w:numPr>
        <w:spacing w:line="480" w:lineRule="auto"/>
        <w:jc w:val="both"/>
        <w:rPr>
          <w:rFonts w:ascii="Arial" w:hAnsi="Arial" w:cs="Arial"/>
          <w:sz w:val="24"/>
          <w:szCs w:val="24"/>
        </w:rPr>
      </w:pPr>
      <w:r w:rsidRPr="00B71AD6">
        <w:rPr>
          <w:rFonts w:ascii="Arial" w:hAnsi="Arial" w:cs="Arial"/>
          <w:sz w:val="24"/>
          <w:szCs w:val="24"/>
        </w:rPr>
        <w:t>Accumulation of YFP-TCP14 protein in transgenic plants.</w:t>
      </w:r>
    </w:p>
    <w:p w14:paraId="38BFDB7D" w14:textId="2B63B91D" w:rsidR="00B92F6C" w:rsidRPr="00B71AD6" w:rsidRDefault="00B92F6C" w:rsidP="001D1CD4">
      <w:pPr>
        <w:pStyle w:val="ListParagraph"/>
        <w:numPr>
          <w:ilvl w:val="0"/>
          <w:numId w:val="18"/>
        </w:numPr>
        <w:spacing w:line="480" w:lineRule="auto"/>
        <w:jc w:val="both"/>
        <w:rPr>
          <w:rFonts w:ascii="Arial" w:hAnsi="Arial" w:cs="Arial"/>
          <w:sz w:val="24"/>
          <w:szCs w:val="24"/>
        </w:rPr>
      </w:pPr>
      <w:r w:rsidRPr="00B71AD6">
        <w:rPr>
          <w:rFonts w:ascii="Arial" w:hAnsi="Arial" w:cs="Arial"/>
          <w:sz w:val="24"/>
          <w:szCs w:val="24"/>
        </w:rPr>
        <w:t xml:space="preserve">Mutation in </w:t>
      </w:r>
      <w:r w:rsidRPr="002111CC">
        <w:rPr>
          <w:rFonts w:ascii="Arial" w:hAnsi="Arial" w:cs="Arial"/>
          <w:i/>
          <w:sz w:val="24"/>
          <w:szCs w:val="24"/>
        </w:rPr>
        <w:t>TCP14</w:t>
      </w:r>
      <w:r w:rsidRPr="002111CC">
        <w:rPr>
          <w:rFonts w:ascii="Arial" w:hAnsi="Arial" w:cs="Arial"/>
          <w:sz w:val="24"/>
          <w:szCs w:val="24"/>
        </w:rPr>
        <w:t xml:space="preserve"> enhances the virulence of </w:t>
      </w:r>
      <w:r w:rsidRPr="002111CC">
        <w:rPr>
          <w:rFonts w:ascii="Arial" w:hAnsi="Arial" w:cs="Arial"/>
          <w:i/>
          <w:sz w:val="24"/>
          <w:szCs w:val="24"/>
        </w:rPr>
        <w:t>P</w:t>
      </w:r>
      <w:r>
        <w:rPr>
          <w:rFonts w:ascii="Arial" w:hAnsi="Arial" w:cs="Arial"/>
          <w:i/>
          <w:sz w:val="24"/>
          <w:szCs w:val="24"/>
        </w:rPr>
        <w:t>to</w:t>
      </w:r>
      <w:r w:rsidRPr="002111CC">
        <w:rPr>
          <w:rFonts w:ascii="Arial" w:hAnsi="Arial" w:cs="Arial"/>
          <w:i/>
          <w:sz w:val="24"/>
          <w:szCs w:val="24"/>
        </w:rPr>
        <w:t xml:space="preserve"> </w:t>
      </w:r>
      <w:r w:rsidRPr="00EE1CDF">
        <w:rPr>
          <w:rFonts w:ascii="Arial" w:hAnsi="Arial" w:cs="Arial"/>
          <w:sz w:val="24"/>
          <w:szCs w:val="24"/>
        </w:rPr>
        <w:t>DC3000</w:t>
      </w:r>
      <w:r w:rsidRPr="002111CC">
        <w:rPr>
          <w:rFonts w:ascii="Arial" w:hAnsi="Arial" w:cs="Arial"/>
          <w:i/>
          <w:sz w:val="24"/>
          <w:szCs w:val="24"/>
        </w:rPr>
        <w:t xml:space="preserve"> cor</w:t>
      </w:r>
      <w:r w:rsidRPr="009405CA">
        <w:rPr>
          <w:rFonts w:ascii="Arial" w:hAnsi="Arial" w:cs="Arial"/>
          <w:i/>
          <w:sz w:val="24"/>
          <w:szCs w:val="24"/>
          <w:vertAlign w:val="superscript"/>
        </w:rPr>
        <w:t>-</w:t>
      </w:r>
      <w:r w:rsidRPr="002111CC">
        <w:rPr>
          <w:rFonts w:ascii="Arial" w:hAnsi="Arial" w:cs="Arial"/>
          <w:sz w:val="24"/>
          <w:szCs w:val="24"/>
        </w:rPr>
        <w:t>. Two-week-old Col</w:t>
      </w:r>
      <w:r w:rsidRPr="00B71AD6">
        <w:rPr>
          <w:rFonts w:ascii="Arial" w:hAnsi="Arial" w:cs="Arial"/>
          <w:sz w:val="24"/>
          <w:szCs w:val="24"/>
        </w:rPr>
        <w:t>-0</w:t>
      </w:r>
      <w:r w:rsidRPr="002111CC">
        <w:rPr>
          <w:rFonts w:ascii="Arial" w:hAnsi="Arial" w:cs="Arial"/>
          <w:sz w:val="24"/>
          <w:szCs w:val="24"/>
        </w:rPr>
        <w:t xml:space="preserve">, homozygous </w:t>
      </w:r>
      <w:r w:rsidRPr="002111CC">
        <w:rPr>
          <w:rFonts w:ascii="Arial" w:hAnsi="Arial" w:cs="Arial"/>
          <w:i/>
          <w:sz w:val="24"/>
          <w:szCs w:val="24"/>
        </w:rPr>
        <w:t>tcp14</w:t>
      </w:r>
      <w:r w:rsidRPr="002111CC">
        <w:rPr>
          <w:rFonts w:ascii="Arial" w:hAnsi="Arial" w:cs="Arial"/>
          <w:sz w:val="24"/>
          <w:szCs w:val="24"/>
        </w:rPr>
        <w:t xml:space="preserve"> mutants</w:t>
      </w:r>
      <w:r w:rsidRPr="00B71AD6">
        <w:rPr>
          <w:rFonts w:ascii="Arial" w:hAnsi="Arial" w:cs="Arial"/>
          <w:sz w:val="24"/>
          <w:szCs w:val="24"/>
        </w:rPr>
        <w:t xml:space="preserve"> (</w:t>
      </w:r>
      <w:r w:rsidRPr="00EE1CDF">
        <w:rPr>
          <w:rFonts w:ascii="Arial" w:hAnsi="Arial" w:cs="Arial"/>
          <w:i/>
          <w:sz w:val="24"/>
          <w:szCs w:val="24"/>
        </w:rPr>
        <w:t>tcp14-6</w:t>
      </w:r>
      <w:r w:rsidRPr="00B71AD6">
        <w:rPr>
          <w:rFonts w:ascii="Arial" w:hAnsi="Arial" w:cs="Arial"/>
          <w:sz w:val="24"/>
          <w:szCs w:val="24"/>
        </w:rPr>
        <w:t xml:space="preserve">, </w:t>
      </w:r>
      <w:r w:rsidRPr="00EE1CDF">
        <w:rPr>
          <w:rFonts w:ascii="Arial" w:hAnsi="Arial" w:cs="Arial"/>
          <w:i/>
          <w:sz w:val="24"/>
          <w:szCs w:val="24"/>
        </w:rPr>
        <w:t>tcp14-7</w:t>
      </w:r>
      <w:r w:rsidRPr="00B71AD6">
        <w:rPr>
          <w:rFonts w:ascii="Arial" w:hAnsi="Arial" w:cs="Arial"/>
          <w:sz w:val="24"/>
          <w:szCs w:val="24"/>
        </w:rPr>
        <w:t>)</w:t>
      </w:r>
      <w:r w:rsidRPr="002111CC">
        <w:rPr>
          <w:rFonts w:ascii="Arial" w:hAnsi="Arial" w:cs="Arial"/>
          <w:sz w:val="24"/>
          <w:szCs w:val="24"/>
        </w:rPr>
        <w:t xml:space="preserve"> and </w:t>
      </w:r>
      <w:r w:rsidRPr="00B71AD6">
        <w:rPr>
          <w:rFonts w:ascii="Arial" w:hAnsi="Arial" w:cs="Arial"/>
          <w:sz w:val="24"/>
          <w:szCs w:val="24"/>
        </w:rPr>
        <w:t xml:space="preserve">transgenic </w:t>
      </w:r>
      <w:r w:rsidRPr="002111CC">
        <w:rPr>
          <w:rFonts w:ascii="Arial" w:hAnsi="Arial" w:cs="Arial"/>
          <w:sz w:val="24"/>
          <w:szCs w:val="24"/>
        </w:rPr>
        <w:t xml:space="preserve">plants </w:t>
      </w:r>
      <w:r w:rsidRPr="00B71AD6">
        <w:rPr>
          <w:rFonts w:ascii="Arial" w:hAnsi="Arial" w:cs="Arial"/>
          <w:sz w:val="24"/>
          <w:szCs w:val="24"/>
        </w:rPr>
        <w:t xml:space="preserve">overexpressing TCP14 </w:t>
      </w:r>
      <w:r w:rsidRPr="002111CC">
        <w:rPr>
          <w:rFonts w:ascii="Arial" w:hAnsi="Arial" w:cs="Arial"/>
          <w:sz w:val="24"/>
          <w:szCs w:val="24"/>
        </w:rPr>
        <w:t xml:space="preserve">were dip inoculated with either </w:t>
      </w:r>
      <w:r>
        <w:rPr>
          <w:rFonts w:ascii="Arial" w:hAnsi="Arial" w:cs="Arial"/>
          <w:i/>
          <w:sz w:val="24"/>
          <w:szCs w:val="24"/>
        </w:rPr>
        <w:t>Pto</w:t>
      </w:r>
      <w:r w:rsidRPr="002111CC">
        <w:rPr>
          <w:rFonts w:ascii="Arial" w:hAnsi="Arial" w:cs="Arial"/>
          <w:i/>
          <w:sz w:val="24"/>
          <w:szCs w:val="24"/>
        </w:rPr>
        <w:t xml:space="preserve"> </w:t>
      </w:r>
      <w:r w:rsidRPr="00EE1CDF">
        <w:rPr>
          <w:rFonts w:ascii="Arial" w:hAnsi="Arial" w:cs="Arial"/>
          <w:sz w:val="24"/>
          <w:szCs w:val="24"/>
        </w:rPr>
        <w:t>DC3000</w:t>
      </w:r>
      <w:r w:rsidRPr="002111CC">
        <w:rPr>
          <w:rFonts w:ascii="Arial" w:hAnsi="Arial" w:cs="Arial"/>
          <w:sz w:val="24"/>
          <w:szCs w:val="24"/>
        </w:rPr>
        <w:t xml:space="preserve"> or </w:t>
      </w:r>
      <w:r>
        <w:rPr>
          <w:rFonts w:ascii="Arial" w:hAnsi="Arial" w:cs="Arial"/>
          <w:i/>
          <w:sz w:val="24"/>
          <w:szCs w:val="24"/>
        </w:rPr>
        <w:t>Pto</w:t>
      </w:r>
      <w:r w:rsidRPr="002111CC">
        <w:rPr>
          <w:rFonts w:ascii="Arial" w:hAnsi="Arial" w:cs="Arial"/>
          <w:i/>
          <w:sz w:val="24"/>
          <w:szCs w:val="24"/>
        </w:rPr>
        <w:t xml:space="preserve"> </w:t>
      </w:r>
      <w:r w:rsidRPr="00EE1CDF">
        <w:rPr>
          <w:rFonts w:ascii="Arial" w:hAnsi="Arial" w:cs="Arial"/>
          <w:sz w:val="24"/>
          <w:szCs w:val="24"/>
        </w:rPr>
        <w:t>DC3000</w:t>
      </w:r>
      <w:r w:rsidRPr="002111CC">
        <w:rPr>
          <w:rFonts w:ascii="Arial" w:hAnsi="Arial" w:cs="Arial"/>
          <w:i/>
          <w:sz w:val="24"/>
          <w:szCs w:val="24"/>
        </w:rPr>
        <w:t xml:space="preserve"> cor</w:t>
      </w:r>
      <w:r w:rsidRPr="009405CA">
        <w:rPr>
          <w:rFonts w:ascii="Arial" w:hAnsi="Arial" w:cs="Arial"/>
          <w:i/>
          <w:sz w:val="24"/>
          <w:szCs w:val="24"/>
          <w:vertAlign w:val="superscript"/>
        </w:rPr>
        <w:t>-</w:t>
      </w:r>
      <w:r w:rsidRPr="002111CC">
        <w:rPr>
          <w:rFonts w:ascii="Arial" w:hAnsi="Arial" w:cs="Arial"/>
          <w:sz w:val="24"/>
          <w:szCs w:val="24"/>
        </w:rPr>
        <w:t xml:space="preserve"> at OD</w:t>
      </w:r>
      <w:r w:rsidRPr="002111CC">
        <w:rPr>
          <w:rFonts w:ascii="Arial" w:hAnsi="Arial" w:cs="Arial"/>
          <w:sz w:val="24"/>
          <w:szCs w:val="24"/>
          <w:vertAlign w:val="subscript"/>
        </w:rPr>
        <w:t>600</w:t>
      </w:r>
      <w:r w:rsidRPr="002111CC">
        <w:rPr>
          <w:rFonts w:ascii="Arial" w:hAnsi="Arial" w:cs="Arial"/>
          <w:sz w:val="24"/>
          <w:szCs w:val="24"/>
        </w:rPr>
        <w:t>=0.05. Bacterial colony formation unit</w:t>
      </w:r>
      <w:r w:rsidR="003E2CE4">
        <w:rPr>
          <w:rFonts w:ascii="Arial" w:hAnsi="Arial" w:cs="Arial"/>
          <w:sz w:val="24"/>
          <w:szCs w:val="24"/>
        </w:rPr>
        <w:t>s</w:t>
      </w:r>
      <w:r w:rsidR="00D03A75">
        <w:rPr>
          <w:rFonts w:ascii="Arial" w:hAnsi="Arial" w:cs="Arial"/>
          <w:sz w:val="24"/>
          <w:szCs w:val="24"/>
        </w:rPr>
        <w:t xml:space="preserve"> </w:t>
      </w:r>
      <w:r w:rsidRPr="002111CC">
        <w:rPr>
          <w:rFonts w:ascii="Arial" w:hAnsi="Arial" w:cs="Arial"/>
          <w:sz w:val="24"/>
          <w:szCs w:val="24"/>
        </w:rPr>
        <w:t>(CFU) w</w:t>
      </w:r>
      <w:r w:rsidR="003366C9">
        <w:rPr>
          <w:rFonts w:ascii="Arial" w:hAnsi="Arial" w:cs="Arial"/>
          <w:sz w:val="24"/>
          <w:szCs w:val="24"/>
        </w:rPr>
        <w:t>ere</w:t>
      </w:r>
      <w:r w:rsidRPr="002111CC">
        <w:rPr>
          <w:rFonts w:ascii="Arial" w:hAnsi="Arial" w:cs="Arial"/>
          <w:sz w:val="24"/>
          <w:szCs w:val="24"/>
        </w:rPr>
        <w:t xml:space="preserve"> measured after three days.</w:t>
      </w:r>
      <w:r w:rsidRPr="00B71AD6">
        <w:rPr>
          <w:rFonts w:ascii="Arial" w:hAnsi="Arial" w:cs="Arial"/>
          <w:i/>
          <w:sz w:val="24"/>
          <w:szCs w:val="24"/>
        </w:rPr>
        <w:t xml:space="preserve"> t</w:t>
      </w:r>
      <w:r w:rsidRPr="002111CC">
        <w:rPr>
          <w:rFonts w:ascii="Arial" w:hAnsi="Arial" w:cs="Arial"/>
          <w:i/>
          <w:sz w:val="24"/>
          <w:szCs w:val="24"/>
        </w:rPr>
        <w:t>cp14</w:t>
      </w:r>
      <w:r w:rsidRPr="002111CC">
        <w:rPr>
          <w:rFonts w:ascii="Arial" w:hAnsi="Arial" w:cs="Arial"/>
          <w:sz w:val="24"/>
          <w:szCs w:val="24"/>
        </w:rPr>
        <w:t xml:space="preserve"> mutants </w:t>
      </w:r>
      <w:r w:rsidRPr="00B71AD6">
        <w:rPr>
          <w:rFonts w:ascii="Arial" w:hAnsi="Arial" w:cs="Arial"/>
          <w:sz w:val="24"/>
          <w:szCs w:val="24"/>
        </w:rPr>
        <w:t>rescued</w:t>
      </w:r>
      <w:r w:rsidRPr="002111CC">
        <w:rPr>
          <w:rFonts w:ascii="Arial" w:hAnsi="Arial" w:cs="Arial"/>
          <w:sz w:val="24"/>
          <w:szCs w:val="24"/>
        </w:rPr>
        <w:t xml:space="preserve"> the growth defects of </w:t>
      </w:r>
      <w:r>
        <w:rPr>
          <w:rFonts w:ascii="Arial" w:hAnsi="Arial" w:cs="Arial"/>
          <w:i/>
          <w:sz w:val="24"/>
          <w:szCs w:val="24"/>
        </w:rPr>
        <w:t>Pto</w:t>
      </w:r>
      <w:r w:rsidRPr="002111CC">
        <w:rPr>
          <w:rFonts w:ascii="Arial" w:hAnsi="Arial" w:cs="Arial"/>
          <w:i/>
          <w:sz w:val="24"/>
          <w:szCs w:val="24"/>
        </w:rPr>
        <w:t xml:space="preserve"> </w:t>
      </w:r>
      <w:r w:rsidRPr="005C6DBA">
        <w:rPr>
          <w:rFonts w:ascii="Arial" w:hAnsi="Arial" w:cs="Arial"/>
          <w:sz w:val="24"/>
          <w:szCs w:val="24"/>
        </w:rPr>
        <w:t>DC3000</w:t>
      </w:r>
      <w:r w:rsidRPr="002111CC">
        <w:rPr>
          <w:rFonts w:ascii="Arial" w:hAnsi="Arial" w:cs="Arial"/>
          <w:i/>
          <w:sz w:val="24"/>
          <w:szCs w:val="24"/>
        </w:rPr>
        <w:t xml:space="preserve"> cor</w:t>
      </w:r>
      <w:r w:rsidRPr="009405CA">
        <w:rPr>
          <w:rFonts w:ascii="Arial" w:hAnsi="Arial" w:cs="Arial"/>
          <w:i/>
          <w:sz w:val="24"/>
          <w:szCs w:val="24"/>
          <w:vertAlign w:val="superscript"/>
        </w:rPr>
        <w:t>-</w:t>
      </w:r>
      <w:r w:rsidRPr="002111CC">
        <w:rPr>
          <w:rFonts w:ascii="Arial" w:hAnsi="Arial" w:cs="Arial"/>
          <w:sz w:val="24"/>
          <w:szCs w:val="24"/>
        </w:rPr>
        <w:t>,</w:t>
      </w:r>
      <w:r w:rsidRPr="002111CC">
        <w:rPr>
          <w:rFonts w:ascii="Arial" w:hAnsi="Arial" w:cs="Arial"/>
          <w:i/>
          <w:sz w:val="24"/>
          <w:szCs w:val="24"/>
        </w:rPr>
        <w:t xml:space="preserve"> </w:t>
      </w:r>
      <w:r w:rsidR="005C6DBA">
        <w:rPr>
          <w:rFonts w:ascii="Arial" w:hAnsi="Arial" w:cs="Arial"/>
          <w:sz w:val="24"/>
          <w:szCs w:val="24"/>
        </w:rPr>
        <w:t>while overexpression of</w:t>
      </w:r>
      <w:r w:rsidRPr="002111CC">
        <w:rPr>
          <w:rFonts w:ascii="Arial" w:hAnsi="Arial" w:cs="Arial"/>
          <w:sz w:val="24"/>
          <w:szCs w:val="24"/>
        </w:rPr>
        <w:t xml:space="preserve"> TCP14 limited </w:t>
      </w:r>
      <w:r w:rsidR="005C6DBA">
        <w:rPr>
          <w:rFonts w:ascii="Arial" w:hAnsi="Arial" w:cs="Arial"/>
          <w:i/>
          <w:sz w:val="24"/>
          <w:szCs w:val="24"/>
        </w:rPr>
        <w:t>Pto</w:t>
      </w:r>
      <w:r w:rsidR="005C6DBA" w:rsidRPr="002111CC">
        <w:rPr>
          <w:rFonts w:ascii="Arial" w:hAnsi="Arial" w:cs="Arial"/>
          <w:i/>
          <w:sz w:val="24"/>
          <w:szCs w:val="24"/>
        </w:rPr>
        <w:t xml:space="preserve"> </w:t>
      </w:r>
      <w:r w:rsidR="005C6DBA" w:rsidRPr="005C6DBA">
        <w:rPr>
          <w:rFonts w:ascii="Arial" w:hAnsi="Arial" w:cs="Arial"/>
          <w:sz w:val="24"/>
          <w:szCs w:val="24"/>
        </w:rPr>
        <w:t>DC3000</w:t>
      </w:r>
      <w:r w:rsidR="005C6DBA">
        <w:rPr>
          <w:rFonts w:ascii="Arial" w:hAnsi="Arial" w:cs="Arial"/>
          <w:sz w:val="24"/>
          <w:szCs w:val="24"/>
        </w:rPr>
        <w:t xml:space="preserve"> growth</w:t>
      </w:r>
      <w:r w:rsidRPr="002111CC">
        <w:rPr>
          <w:rFonts w:ascii="Arial" w:hAnsi="Arial" w:cs="Arial"/>
          <w:sz w:val="24"/>
          <w:szCs w:val="24"/>
        </w:rPr>
        <w:t xml:space="preserve">. Dashed line indicates the CFU at day 0. Error bars represent </w:t>
      </w:r>
      <w:r w:rsidR="00362B12">
        <w:rPr>
          <w:rFonts w:ascii="Arial" w:hAnsi="Arial" w:cs="Arial"/>
          <w:sz w:val="24"/>
          <w:szCs w:val="24"/>
        </w:rPr>
        <w:t>±</w:t>
      </w:r>
      <w:r w:rsidRPr="002111CC">
        <w:rPr>
          <w:rFonts w:ascii="Arial" w:hAnsi="Arial" w:cs="Arial"/>
          <w:sz w:val="24"/>
          <w:szCs w:val="24"/>
        </w:rPr>
        <w:t>SD. Statistics w</w:t>
      </w:r>
      <w:r>
        <w:rPr>
          <w:rFonts w:ascii="Arial" w:hAnsi="Arial" w:cs="Arial"/>
          <w:sz w:val="24"/>
          <w:szCs w:val="24"/>
        </w:rPr>
        <w:t>ere</w:t>
      </w:r>
      <w:r w:rsidRPr="002111CC">
        <w:rPr>
          <w:rFonts w:ascii="Arial" w:hAnsi="Arial" w:cs="Arial"/>
          <w:sz w:val="24"/>
          <w:szCs w:val="24"/>
        </w:rPr>
        <w:t xml:space="preserve"> performed using one-way ANOVA </w:t>
      </w:r>
      <w:r w:rsidRPr="002111CC">
        <w:rPr>
          <w:rFonts w:ascii="Arial" w:hAnsi="Arial" w:cs="Arial"/>
          <w:sz w:val="24"/>
          <w:szCs w:val="24"/>
        </w:rPr>
        <w:lastRenderedPageBreak/>
        <w:t>test with Tukey-Kramer HSD with 95% confidence. The result displayed is one of three independent analyses giving similar results.</w:t>
      </w:r>
    </w:p>
    <w:p w14:paraId="33541F4E" w14:textId="1300456D" w:rsidR="00B92F6C" w:rsidRPr="00B71AD6" w:rsidRDefault="00B92F6C" w:rsidP="001D1CD4">
      <w:pPr>
        <w:pStyle w:val="ListParagraph"/>
        <w:numPr>
          <w:ilvl w:val="0"/>
          <w:numId w:val="18"/>
        </w:numPr>
        <w:spacing w:line="480" w:lineRule="auto"/>
        <w:jc w:val="both"/>
        <w:rPr>
          <w:rFonts w:ascii="Arial" w:hAnsi="Arial" w:cs="Arial"/>
          <w:sz w:val="24"/>
          <w:szCs w:val="24"/>
        </w:rPr>
      </w:pPr>
      <w:r w:rsidRPr="00B71AD6">
        <w:rPr>
          <w:rFonts w:ascii="Arial" w:hAnsi="Arial" w:cs="Arial"/>
          <w:sz w:val="24"/>
          <w:szCs w:val="24"/>
        </w:rPr>
        <w:t xml:space="preserve">JA-responsive genes are repressed in TCP14-overexpressing plants. Hierarchical clustering of </w:t>
      </w:r>
      <w:r>
        <w:rPr>
          <w:rFonts w:ascii="Arial" w:hAnsi="Arial" w:cs="Arial"/>
          <w:sz w:val="24"/>
          <w:szCs w:val="24"/>
        </w:rPr>
        <w:t xml:space="preserve">the </w:t>
      </w:r>
      <w:r w:rsidRPr="00052DCB">
        <w:rPr>
          <w:rFonts w:ascii="Arial" w:hAnsi="Arial" w:cs="Arial"/>
          <w:sz w:val="24"/>
          <w:szCs w:val="24"/>
        </w:rPr>
        <w:t>203</w:t>
      </w:r>
      <w:r>
        <w:rPr>
          <w:rFonts w:ascii="Arial" w:hAnsi="Arial" w:cs="Arial"/>
          <w:sz w:val="24"/>
          <w:szCs w:val="24"/>
        </w:rPr>
        <w:t xml:space="preserve"> genes identified as </w:t>
      </w:r>
      <w:r w:rsidRPr="00B71AD6">
        <w:rPr>
          <w:rFonts w:ascii="Arial" w:hAnsi="Arial" w:cs="Arial"/>
          <w:sz w:val="24"/>
          <w:szCs w:val="24"/>
        </w:rPr>
        <w:t xml:space="preserve">differentially expressed </w:t>
      </w:r>
      <w:r>
        <w:rPr>
          <w:rFonts w:ascii="Arial" w:hAnsi="Arial" w:cs="Arial"/>
          <w:sz w:val="24"/>
          <w:szCs w:val="24"/>
        </w:rPr>
        <w:t xml:space="preserve">in the pairwise comparison </w:t>
      </w:r>
      <w:r w:rsidRPr="00B71AD6">
        <w:rPr>
          <w:rFonts w:ascii="Arial" w:hAnsi="Arial" w:cs="Arial"/>
          <w:sz w:val="24"/>
          <w:szCs w:val="24"/>
        </w:rPr>
        <w:t>between Col-0</w:t>
      </w:r>
      <w:r>
        <w:rPr>
          <w:rFonts w:ascii="Arial" w:hAnsi="Arial" w:cs="Arial"/>
          <w:sz w:val="24"/>
          <w:szCs w:val="24"/>
        </w:rPr>
        <w:t xml:space="preserve"> and </w:t>
      </w:r>
      <w:r w:rsidRPr="00EE1CDF">
        <w:rPr>
          <w:rFonts w:ascii="Arial" w:hAnsi="Arial" w:cs="Arial"/>
          <w:i/>
          <w:sz w:val="24"/>
          <w:szCs w:val="24"/>
        </w:rPr>
        <w:t>UBQ::YFP-TCP14-3</w:t>
      </w:r>
      <w:r>
        <w:rPr>
          <w:rFonts w:ascii="Arial" w:hAnsi="Arial" w:cs="Arial"/>
          <w:sz w:val="24"/>
          <w:szCs w:val="24"/>
        </w:rPr>
        <w:t xml:space="preserve"> (FDR≤0.01; 1.5 fold-change difference).</w:t>
      </w:r>
      <w:r>
        <w:rPr>
          <w:rFonts w:ascii="Arial" w:hAnsi="Arial" w:cs="Arial" w:hint="eastAsia"/>
          <w:sz w:val="24"/>
          <w:szCs w:val="24"/>
        </w:rPr>
        <w:t xml:space="preserve"> </w:t>
      </w:r>
      <w:r>
        <w:rPr>
          <w:rFonts w:ascii="Arial" w:hAnsi="Arial" w:cs="Arial"/>
          <w:sz w:val="24"/>
          <w:szCs w:val="24"/>
        </w:rPr>
        <w:t>An additional TCP14-overexpressing line (</w:t>
      </w:r>
      <w:r w:rsidRPr="00EE1CDF">
        <w:rPr>
          <w:rFonts w:ascii="Arial" w:hAnsi="Arial" w:cs="Arial" w:hint="eastAsia"/>
          <w:i/>
          <w:sz w:val="24"/>
          <w:szCs w:val="24"/>
        </w:rPr>
        <w:t>UBQ::</w:t>
      </w:r>
      <w:r w:rsidRPr="00EE1CDF">
        <w:rPr>
          <w:rFonts w:ascii="Arial" w:hAnsi="Arial" w:cs="Arial"/>
          <w:i/>
          <w:sz w:val="24"/>
          <w:szCs w:val="24"/>
        </w:rPr>
        <w:t>YFP-TCP</w:t>
      </w:r>
      <w:r w:rsidRPr="00EE1CDF">
        <w:rPr>
          <w:rFonts w:ascii="Arial" w:hAnsi="Arial" w:cs="Arial" w:hint="eastAsia"/>
          <w:i/>
          <w:sz w:val="24"/>
          <w:szCs w:val="24"/>
        </w:rPr>
        <w:t>14-4</w:t>
      </w:r>
      <w:r>
        <w:rPr>
          <w:rFonts w:ascii="Arial" w:hAnsi="Arial" w:cs="Arial"/>
          <w:sz w:val="24"/>
          <w:szCs w:val="24"/>
        </w:rPr>
        <w:t>)</w:t>
      </w:r>
      <w:r>
        <w:rPr>
          <w:rFonts w:ascii="Arial" w:hAnsi="Arial" w:cs="Arial" w:hint="eastAsia"/>
          <w:sz w:val="24"/>
          <w:szCs w:val="24"/>
        </w:rPr>
        <w:t xml:space="preserve"> and </w:t>
      </w:r>
      <w:r>
        <w:rPr>
          <w:rFonts w:ascii="Arial" w:hAnsi="Arial" w:cs="Arial"/>
          <w:sz w:val="24"/>
          <w:szCs w:val="24"/>
        </w:rPr>
        <w:t xml:space="preserve">the </w:t>
      </w:r>
      <w:r w:rsidRPr="00EE1CDF">
        <w:rPr>
          <w:rFonts w:ascii="Arial" w:hAnsi="Arial" w:cs="Arial"/>
          <w:i/>
          <w:sz w:val="24"/>
          <w:szCs w:val="24"/>
        </w:rPr>
        <w:t>coi1-16</w:t>
      </w:r>
      <w:r>
        <w:rPr>
          <w:rFonts w:ascii="Arial" w:hAnsi="Arial" w:cs="Arial"/>
          <w:sz w:val="24"/>
          <w:szCs w:val="24"/>
        </w:rPr>
        <w:t xml:space="preserve"> mutant were also included in the clustering analysis</w:t>
      </w:r>
      <w:r w:rsidRPr="00B71AD6">
        <w:rPr>
          <w:rFonts w:ascii="Arial" w:hAnsi="Arial" w:cs="Arial"/>
          <w:sz w:val="24"/>
          <w:szCs w:val="24"/>
        </w:rPr>
        <w:t xml:space="preserve">. Genes that are responsive to MeJA or </w:t>
      </w:r>
      <w:r>
        <w:rPr>
          <w:rFonts w:ascii="Arial" w:hAnsi="Arial" w:cs="Arial"/>
          <w:sz w:val="24"/>
          <w:szCs w:val="24"/>
        </w:rPr>
        <w:t>BTH/</w:t>
      </w:r>
      <w:r w:rsidRPr="00B71AD6">
        <w:rPr>
          <w:rFonts w:ascii="Arial" w:hAnsi="Arial" w:cs="Arial"/>
          <w:sz w:val="24"/>
          <w:szCs w:val="24"/>
        </w:rPr>
        <w:t xml:space="preserve">SA </w:t>
      </w:r>
      <w:r w:rsidR="00DD6048" w:rsidRPr="007F0882">
        <w:rPr>
          <w:rFonts w:ascii="Arial" w:hAnsi="Arial" w:cs="Arial"/>
          <w:sz w:val="24"/>
          <w:szCs w:val="24"/>
        </w:rPr>
        <w:t xml:space="preserve">in our </w:t>
      </w:r>
      <w:r w:rsidR="00DD6048" w:rsidRPr="00C013F8">
        <w:rPr>
          <w:rFonts w:ascii="Arial" w:hAnsi="Arial" w:cs="Arial"/>
          <w:sz w:val="24"/>
          <w:szCs w:val="24"/>
        </w:rPr>
        <w:t>assay</w:t>
      </w:r>
      <w:r w:rsidR="00DD6048">
        <w:rPr>
          <w:rFonts w:ascii="Arial" w:hAnsi="Arial" w:cs="Arial"/>
          <w:sz w:val="24"/>
          <w:szCs w:val="24"/>
        </w:rPr>
        <w:t xml:space="preserve"> </w:t>
      </w:r>
      <w:r>
        <w:rPr>
          <w:rFonts w:ascii="Arial" w:hAnsi="Arial" w:cs="Arial"/>
          <w:sz w:val="24"/>
          <w:szCs w:val="24"/>
        </w:rPr>
        <w:t xml:space="preserve">(Figure </w:t>
      </w:r>
      <w:r w:rsidR="00362B12">
        <w:rPr>
          <w:rFonts w:ascii="Arial" w:hAnsi="Arial" w:cs="Arial" w:hint="eastAsia"/>
          <w:sz w:val="24"/>
          <w:szCs w:val="24"/>
        </w:rPr>
        <w:t>S</w:t>
      </w:r>
      <w:r>
        <w:rPr>
          <w:rFonts w:ascii="Arial" w:hAnsi="Arial" w:cs="Arial"/>
          <w:sz w:val="24"/>
          <w:szCs w:val="24"/>
        </w:rPr>
        <w:t xml:space="preserve">1) </w:t>
      </w:r>
      <w:r w:rsidRPr="00B71AD6">
        <w:rPr>
          <w:rFonts w:ascii="Arial" w:hAnsi="Arial" w:cs="Arial"/>
          <w:sz w:val="24"/>
          <w:szCs w:val="24"/>
        </w:rPr>
        <w:t>are indicated on the right.</w:t>
      </w:r>
      <w:r>
        <w:rPr>
          <w:rFonts w:ascii="Arial" w:hAnsi="Arial" w:cs="Arial" w:hint="eastAsia"/>
          <w:sz w:val="24"/>
          <w:szCs w:val="24"/>
        </w:rPr>
        <w:t xml:space="preserve"> </w:t>
      </w:r>
      <w:r w:rsidRPr="00CE50AC">
        <w:rPr>
          <w:rFonts w:ascii="Arial" w:hAnsi="Arial" w:cs="Arial" w:hint="eastAsia"/>
          <w:sz w:val="24"/>
          <w:szCs w:val="24"/>
        </w:rPr>
        <w:t xml:space="preserve">Cluster 1: genes repressed in </w:t>
      </w:r>
      <w:r w:rsidRPr="00EE1CDF">
        <w:rPr>
          <w:rFonts w:ascii="Arial" w:hAnsi="Arial" w:cs="Arial" w:hint="eastAsia"/>
          <w:i/>
          <w:sz w:val="24"/>
          <w:szCs w:val="24"/>
        </w:rPr>
        <w:t>UBQ::</w:t>
      </w:r>
      <w:r w:rsidRPr="00EE1CDF">
        <w:rPr>
          <w:rFonts w:ascii="Arial" w:hAnsi="Arial" w:cs="Arial"/>
          <w:i/>
          <w:sz w:val="24"/>
          <w:szCs w:val="24"/>
        </w:rPr>
        <w:t>YFP-</w:t>
      </w:r>
      <w:r w:rsidRPr="00EE1CDF">
        <w:rPr>
          <w:rFonts w:ascii="Arial" w:hAnsi="Arial" w:cs="Arial" w:hint="eastAsia"/>
          <w:i/>
          <w:sz w:val="24"/>
          <w:szCs w:val="24"/>
        </w:rPr>
        <w:t>TCP14</w:t>
      </w:r>
      <w:r w:rsidRPr="00CE50AC">
        <w:rPr>
          <w:rFonts w:ascii="Arial" w:hAnsi="Arial" w:cs="Arial" w:hint="eastAsia"/>
          <w:sz w:val="24"/>
          <w:szCs w:val="24"/>
        </w:rPr>
        <w:t xml:space="preserve"> </w:t>
      </w:r>
      <w:r>
        <w:rPr>
          <w:rFonts w:ascii="Arial" w:hAnsi="Arial" w:cs="Arial"/>
          <w:sz w:val="24"/>
          <w:szCs w:val="24"/>
        </w:rPr>
        <w:t xml:space="preserve">that </w:t>
      </w:r>
      <w:r w:rsidR="005C6DBA">
        <w:rPr>
          <w:rFonts w:ascii="Arial" w:hAnsi="Arial" w:cs="Arial"/>
          <w:sz w:val="24"/>
          <w:szCs w:val="24"/>
        </w:rPr>
        <w:t>are</w:t>
      </w:r>
      <w:r>
        <w:rPr>
          <w:rFonts w:ascii="Arial" w:hAnsi="Arial" w:cs="Arial"/>
          <w:sz w:val="24"/>
          <w:szCs w:val="24"/>
        </w:rPr>
        <w:t xml:space="preserve"> </w:t>
      </w:r>
      <w:r w:rsidR="005C6DBA">
        <w:rPr>
          <w:rFonts w:ascii="Arial" w:hAnsi="Arial" w:cs="Arial"/>
          <w:sz w:val="24"/>
          <w:szCs w:val="24"/>
        </w:rPr>
        <w:t xml:space="preserve">very </w:t>
      </w:r>
      <w:r>
        <w:rPr>
          <w:rFonts w:ascii="Arial" w:hAnsi="Arial" w:cs="Arial"/>
          <w:sz w:val="24"/>
          <w:szCs w:val="24"/>
        </w:rPr>
        <w:t>weak</w:t>
      </w:r>
      <w:r w:rsidR="005C6DBA">
        <w:rPr>
          <w:rFonts w:ascii="Arial" w:hAnsi="Arial" w:cs="Arial"/>
          <w:sz w:val="24"/>
          <w:szCs w:val="24"/>
        </w:rPr>
        <w:t>ly expressed</w:t>
      </w:r>
      <w:r>
        <w:rPr>
          <w:rFonts w:ascii="Arial" w:hAnsi="Arial" w:cs="Arial"/>
          <w:sz w:val="24"/>
          <w:szCs w:val="24"/>
        </w:rPr>
        <w:t xml:space="preserve"> in</w:t>
      </w:r>
      <w:r w:rsidRPr="00CE50AC">
        <w:rPr>
          <w:rFonts w:ascii="Arial" w:hAnsi="Arial" w:cs="Arial" w:hint="eastAsia"/>
          <w:sz w:val="24"/>
          <w:szCs w:val="24"/>
        </w:rPr>
        <w:t xml:space="preserve"> </w:t>
      </w:r>
      <w:r w:rsidRPr="00EE1CDF">
        <w:rPr>
          <w:rFonts w:ascii="Arial" w:hAnsi="Arial" w:cs="Arial"/>
          <w:i/>
          <w:sz w:val="24"/>
          <w:szCs w:val="24"/>
        </w:rPr>
        <w:t>coi1-16</w:t>
      </w:r>
      <w:r w:rsidRPr="00CE50AC">
        <w:rPr>
          <w:rFonts w:ascii="Arial" w:hAnsi="Arial" w:cs="Arial" w:hint="eastAsia"/>
          <w:sz w:val="24"/>
          <w:szCs w:val="24"/>
        </w:rPr>
        <w:t xml:space="preserve">; Cluster 2: genes repressed in </w:t>
      </w:r>
      <w:r w:rsidRPr="00EE1CDF">
        <w:rPr>
          <w:rFonts w:ascii="Arial" w:hAnsi="Arial" w:cs="Arial"/>
          <w:i/>
          <w:sz w:val="24"/>
          <w:szCs w:val="24"/>
        </w:rPr>
        <w:t>UBQ::YFP-</w:t>
      </w:r>
      <w:r w:rsidRPr="00EE1CDF">
        <w:rPr>
          <w:rFonts w:ascii="Arial" w:hAnsi="Arial" w:cs="Arial" w:hint="eastAsia"/>
          <w:i/>
          <w:sz w:val="24"/>
          <w:szCs w:val="24"/>
        </w:rPr>
        <w:t>TCP14</w:t>
      </w:r>
      <w:r w:rsidRPr="00CE50AC">
        <w:rPr>
          <w:rFonts w:ascii="Arial" w:hAnsi="Arial" w:cs="Arial" w:hint="eastAsia"/>
          <w:sz w:val="24"/>
          <w:szCs w:val="24"/>
        </w:rPr>
        <w:t xml:space="preserve"> but not in </w:t>
      </w:r>
      <w:r w:rsidRPr="00EE1CDF">
        <w:rPr>
          <w:rFonts w:ascii="Arial" w:hAnsi="Arial" w:cs="Arial"/>
          <w:i/>
          <w:sz w:val="24"/>
          <w:szCs w:val="24"/>
        </w:rPr>
        <w:t>coi1-16</w:t>
      </w:r>
      <w:r w:rsidRPr="00CE50AC">
        <w:rPr>
          <w:rFonts w:ascii="Arial" w:hAnsi="Arial" w:cs="Arial" w:hint="eastAsia"/>
          <w:sz w:val="24"/>
          <w:szCs w:val="24"/>
        </w:rPr>
        <w:t xml:space="preserve">; Cluster 3: genes </w:t>
      </w:r>
      <w:r w:rsidRPr="00CE50AC">
        <w:rPr>
          <w:rFonts w:ascii="Arial" w:hAnsi="Arial" w:cs="Arial"/>
          <w:sz w:val="24"/>
          <w:szCs w:val="24"/>
        </w:rPr>
        <w:t>upregulated</w:t>
      </w:r>
      <w:r w:rsidRPr="00CE50AC">
        <w:rPr>
          <w:rFonts w:ascii="Arial" w:hAnsi="Arial" w:cs="Arial" w:hint="eastAsia"/>
          <w:sz w:val="24"/>
          <w:szCs w:val="24"/>
        </w:rPr>
        <w:t xml:space="preserve"> in </w:t>
      </w:r>
      <w:r w:rsidRPr="00EE1CDF">
        <w:rPr>
          <w:rFonts w:ascii="Arial" w:hAnsi="Arial" w:cs="Arial" w:hint="eastAsia"/>
          <w:i/>
          <w:sz w:val="24"/>
          <w:szCs w:val="24"/>
        </w:rPr>
        <w:t>UBQ::</w:t>
      </w:r>
      <w:r w:rsidRPr="00EE1CDF">
        <w:rPr>
          <w:rFonts w:ascii="Arial" w:hAnsi="Arial" w:cs="Arial"/>
          <w:i/>
          <w:sz w:val="24"/>
          <w:szCs w:val="24"/>
        </w:rPr>
        <w:t>YFP-</w:t>
      </w:r>
      <w:r w:rsidRPr="00EE1CDF">
        <w:rPr>
          <w:rFonts w:ascii="Arial" w:hAnsi="Arial" w:cs="Arial" w:hint="eastAsia"/>
          <w:i/>
          <w:sz w:val="24"/>
          <w:szCs w:val="24"/>
        </w:rPr>
        <w:t>TCP14</w:t>
      </w:r>
      <w:r w:rsidRPr="00CE50AC">
        <w:rPr>
          <w:rFonts w:ascii="Arial" w:hAnsi="Arial" w:cs="Arial" w:hint="eastAsia"/>
          <w:sz w:val="24"/>
          <w:szCs w:val="24"/>
        </w:rPr>
        <w:t>.</w:t>
      </w:r>
      <w:r w:rsidR="00B37891">
        <w:rPr>
          <w:rFonts w:ascii="Arial" w:hAnsi="Arial" w:cs="Arial"/>
          <w:sz w:val="24"/>
          <w:szCs w:val="24"/>
        </w:rPr>
        <w:t xml:space="preserve"> </w:t>
      </w:r>
      <w:r w:rsidR="00B37891">
        <w:rPr>
          <w:rFonts w:ascii="Arial" w:hAnsi="Arial" w:cs="Arial" w:hint="eastAsia"/>
          <w:sz w:val="24"/>
          <w:szCs w:val="24"/>
        </w:rPr>
        <w:t>Table S</w:t>
      </w:r>
      <w:r w:rsidR="00B37891">
        <w:rPr>
          <w:rFonts w:ascii="Arial" w:hAnsi="Arial" w:cs="Arial"/>
          <w:sz w:val="24"/>
          <w:szCs w:val="24"/>
        </w:rPr>
        <w:t>2 shows the complete RNA-seq results for all Arabidopsis genes.</w:t>
      </w:r>
    </w:p>
    <w:p w14:paraId="3D41C575" w14:textId="145D8D94" w:rsidR="00B92F6C" w:rsidRPr="002111CC" w:rsidRDefault="00B92F6C" w:rsidP="001D1CD4">
      <w:pPr>
        <w:pStyle w:val="ListParagraph"/>
        <w:numPr>
          <w:ilvl w:val="0"/>
          <w:numId w:val="18"/>
        </w:numPr>
        <w:spacing w:line="480" w:lineRule="auto"/>
        <w:jc w:val="both"/>
        <w:rPr>
          <w:rFonts w:ascii="Arial" w:hAnsi="Arial" w:cs="Arial"/>
          <w:sz w:val="24"/>
          <w:szCs w:val="24"/>
        </w:rPr>
      </w:pPr>
      <w:r w:rsidRPr="00B71AD6">
        <w:rPr>
          <w:rFonts w:ascii="Arial" w:hAnsi="Arial" w:cs="Arial"/>
          <w:sz w:val="24"/>
          <w:szCs w:val="24"/>
        </w:rPr>
        <w:t xml:space="preserve">Genes down-regulated in </w:t>
      </w:r>
      <w:r w:rsidRPr="00EE1CDF">
        <w:rPr>
          <w:rFonts w:ascii="Arial" w:hAnsi="Arial" w:cs="Arial"/>
          <w:i/>
          <w:sz w:val="24"/>
          <w:szCs w:val="24"/>
        </w:rPr>
        <w:t xml:space="preserve">UBQ::YFP-TCP14-3 </w:t>
      </w:r>
      <w:r w:rsidRPr="00B71AD6">
        <w:rPr>
          <w:rFonts w:ascii="Arial" w:hAnsi="Arial" w:cs="Arial"/>
          <w:sz w:val="24"/>
          <w:szCs w:val="24"/>
        </w:rPr>
        <w:t xml:space="preserve">are enriched for MeJA markers. Dashed lines represent the proportion of genes that belong to each group in the Arabidopsis genome. Enrichment </w:t>
      </w:r>
      <w:r w:rsidR="000D1910">
        <w:rPr>
          <w:rFonts w:ascii="Arial" w:hAnsi="Arial" w:cs="Arial"/>
          <w:sz w:val="24"/>
          <w:szCs w:val="24"/>
        </w:rPr>
        <w:t xml:space="preserve">of MeJA or BTH/SA markers in the sets of genes up- or down-regulated by the overexpression of TCP14 </w:t>
      </w:r>
      <w:r w:rsidRPr="00B71AD6">
        <w:rPr>
          <w:rFonts w:ascii="Arial" w:hAnsi="Arial" w:cs="Arial"/>
          <w:sz w:val="24"/>
          <w:szCs w:val="24"/>
        </w:rPr>
        <w:t>was tested using the hypergeometric test. Marker genes were defined as genes that were specifically up-regulated by each hormone in Col-0 in our experimental set-up</w:t>
      </w:r>
      <w:r>
        <w:rPr>
          <w:rFonts w:ascii="Arial" w:hAnsi="Arial" w:cs="Arial"/>
          <w:sz w:val="24"/>
          <w:szCs w:val="24"/>
        </w:rPr>
        <w:t xml:space="preserve"> (Figure </w:t>
      </w:r>
      <w:r w:rsidR="00362B12">
        <w:rPr>
          <w:rFonts w:ascii="Arial" w:hAnsi="Arial" w:cs="Arial" w:hint="eastAsia"/>
          <w:sz w:val="24"/>
          <w:szCs w:val="24"/>
        </w:rPr>
        <w:t>S</w:t>
      </w:r>
      <w:r>
        <w:rPr>
          <w:rFonts w:ascii="Arial" w:hAnsi="Arial" w:cs="Arial"/>
          <w:sz w:val="24"/>
          <w:szCs w:val="24"/>
        </w:rPr>
        <w:t>1)</w:t>
      </w:r>
      <w:r>
        <w:rPr>
          <w:rFonts w:ascii="Arial" w:hAnsi="Arial" w:cs="Arial" w:hint="eastAsia"/>
          <w:sz w:val="24"/>
          <w:szCs w:val="24"/>
        </w:rPr>
        <w:t>.</w:t>
      </w:r>
      <w:r w:rsidR="008D7072">
        <w:rPr>
          <w:rFonts w:ascii="Arial" w:hAnsi="Arial" w:cs="Arial" w:hint="eastAsia"/>
          <w:sz w:val="24"/>
          <w:szCs w:val="24"/>
        </w:rPr>
        <w:t xml:space="preserve"> Genome: Expected </w:t>
      </w:r>
      <w:r w:rsidR="008D7072">
        <w:rPr>
          <w:rFonts w:ascii="Arial" w:hAnsi="Arial" w:cs="Arial"/>
          <w:sz w:val="24"/>
          <w:szCs w:val="24"/>
        </w:rPr>
        <w:t>proportion</w:t>
      </w:r>
      <w:r w:rsidR="008D7072">
        <w:rPr>
          <w:rFonts w:ascii="Arial" w:hAnsi="Arial" w:cs="Arial" w:hint="eastAsia"/>
          <w:sz w:val="24"/>
          <w:szCs w:val="24"/>
        </w:rPr>
        <w:t xml:space="preserve"> of MeJA (or BTH/SA) markers in Arabidopsis genome. Up-regulated: P</w:t>
      </w:r>
      <w:r w:rsidR="008D7072">
        <w:rPr>
          <w:rFonts w:ascii="Arial" w:hAnsi="Arial" w:cs="Arial"/>
          <w:sz w:val="24"/>
          <w:szCs w:val="24"/>
        </w:rPr>
        <w:t>roportion</w:t>
      </w:r>
      <w:r w:rsidR="008D7072">
        <w:rPr>
          <w:rFonts w:ascii="Arial" w:hAnsi="Arial" w:cs="Arial" w:hint="eastAsia"/>
          <w:sz w:val="24"/>
          <w:szCs w:val="24"/>
        </w:rPr>
        <w:t xml:space="preserve"> of MeJA (or BTH/SA) markers in genes up-regulated by </w:t>
      </w:r>
      <w:r w:rsidR="008D7072" w:rsidRPr="00EE1CDF">
        <w:rPr>
          <w:rFonts w:ascii="Arial" w:hAnsi="Arial" w:cs="Arial"/>
          <w:i/>
          <w:sz w:val="24"/>
          <w:szCs w:val="24"/>
        </w:rPr>
        <w:t>UBQ::YFP-TCP14</w:t>
      </w:r>
      <w:r w:rsidR="008D7072" w:rsidRPr="001E5801">
        <w:rPr>
          <w:rFonts w:ascii="Arial" w:hAnsi="Arial" w:cs="Arial" w:hint="eastAsia"/>
          <w:sz w:val="24"/>
          <w:szCs w:val="24"/>
        </w:rPr>
        <w:t xml:space="preserve">. </w:t>
      </w:r>
      <w:r w:rsidR="008D7072">
        <w:rPr>
          <w:rFonts w:ascii="Arial" w:hAnsi="Arial" w:cs="Arial" w:hint="eastAsia"/>
          <w:sz w:val="24"/>
          <w:szCs w:val="24"/>
        </w:rPr>
        <w:t>Down-regulated: P</w:t>
      </w:r>
      <w:r w:rsidR="008D7072">
        <w:rPr>
          <w:rFonts w:ascii="Arial" w:hAnsi="Arial" w:cs="Arial"/>
          <w:sz w:val="24"/>
          <w:szCs w:val="24"/>
        </w:rPr>
        <w:t>roportion</w:t>
      </w:r>
      <w:r w:rsidR="008D7072">
        <w:rPr>
          <w:rFonts w:ascii="Arial" w:hAnsi="Arial" w:cs="Arial" w:hint="eastAsia"/>
          <w:sz w:val="24"/>
          <w:szCs w:val="24"/>
        </w:rPr>
        <w:t xml:space="preserve"> of MeJA (or BTH/SA) markers in genes down-regulated by </w:t>
      </w:r>
      <w:r w:rsidR="008D7072" w:rsidRPr="00EE1CDF">
        <w:rPr>
          <w:rFonts w:ascii="Arial" w:hAnsi="Arial" w:cs="Arial"/>
          <w:i/>
          <w:sz w:val="24"/>
          <w:szCs w:val="24"/>
        </w:rPr>
        <w:t>UBQ::YFP-TCP14</w:t>
      </w:r>
      <w:r w:rsidR="008D7072">
        <w:rPr>
          <w:rFonts w:ascii="Arial" w:hAnsi="Arial" w:cs="Arial" w:hint="eastAsia"/>
          <w:sz w:val="24"/>
          <w:szCs w:val="24"/>
        </w:rPr>
        <w:t>.</w:t>
      </w:r>
    </w:p>
    <w:p w14:paraId="1F40F658" w14:textId="1B5FC256" w:rsidR="00B92F6C" w:rsidRPr="00B71AD6" w:rsidRDefault="00B92F6C" w:rsidP="001D1CD4">
      <w:pPr>
        <w:spacing w:line="480" w:lineRule="auto"/>
        <w:jc w:val="both"/>
        <w:rPr>
          <w:rFonts w:ascii="Arial" w:hAnsi="Arial" w:cs="Arial"/>
          <w:b/>
          <w:sz w:val="24"/>
          <w:szCs w:val="24"/>
        </w:rPr>
      </w:pPr>
      <w:r w:rsidRPr="00B71AD6">
        <w:rPr>
          <w:rFonts w:ascii="Arial" w:hAnsi="Arial" w:cs="Arial"/>
          <w:b/>
          <w:sz w:val="24"/>
          <w:szCs w:val="24"/>
        </w:rPr>
        <w:t xml:space="preserve">Figure </w:t>
      </w:r>
      <w:r w:rsidR="009D7AE8">
        <w:rPr>
          <w:rFonts w:ascii="Arial" w:hAnsi="Arial" w:cs="Arial" w:hint="eastAsia"/>
          <w:b/>
          <w:sz w:val="24"/>
          <w:szCs w:val="24"/>
        </w:rPr>
        <w:t>S</w:t>
      </w:r>
      <w:r w:rsidRPr="00B71AD6">
        <w:rPr>
          <w:rFonts w:ascii="Arial" w:hAnsi="Arial" w:cs="Arial"/>
          <w:b/>
          <w:sz w:val="24"/>
          <w:szCs w:val="24"/>
        </w:rPr>
        <w:t>1</w:t>
      </w:r>
      <w:r w:rsidR="009D7AE8">
        <w:rPr>
          <w:rFonts w:ascii="Arial" w:hAnsi="Arial" w:cs="Arial" w:hint="eastAsia"/>
          <w:b/>
          <w:sz w:val="24"/>
          <w:szCs w:val="24"/>
        </w:rPr>
        <w:t xml:space="preserve"> (Related to Figure 1)</w:t>
      </w:r>
    </w:p>
    <w:p w14:paraId="1A374378" w14:textId="77777777" w:rsidR="00B92F6C" w:rsidRPr="00B71AD6" w:rsidRDefault="00B92F6C" w:rsidP="001D1CD4">
      <w:pPr>
        <w:pStyle w:val="ListParagraph"/>
        <w:numPr>
          <w:ilvl w:val="0"/>
          <w:numId w:val="19"/>
        </w:numPr>
        <w:spacing w:line="480" w:lineRule="auto"/>
        <w:ind w:left="360"/>
        <w:jc w:val="both"/>
        <w:rPr>
          <w:rFonts w:ascii="Arial" w:hAnsi="Arial" w:cs="Arial"/>
          <w:sz w:val="24"/>
          <w:szCs w:val="24"/>
        </w:rPr>
      </w:pPr>
      <w:r w:rsidRPr="00EE1CDF">
        <w:rPr>
          <w:rFonts w:ascii="Arial" w:hAnsi="Arial" w:cs="Arial"/>
          <w:i/>
          <w:sz w:val="24"/>
          <w:szCs w:val="24"/>
        </w:rPr>
        <w:t>t</w:t>
      </w:r>
      <w:r>
        <w:rPr>
          <w:rFonts w:ascii="Arial" w:hAnsi="Arial" w:cs="Arial"/>
          <w:i/>
          <w:sz w:val="24"/>
          <w:szCs w:val="24"/>
        </w:rPr>
        <w:t>cp</w:t>
      </w:r>
      <w:r w:rsidRPr="00EE1CDF">
        <w:rPr>
          <w:rFonts w:ascii="Arial" w:hAnsi="Arial" w:cs="Arial"/>
          <w:i/>
          <w:sz w:val="24"/>
          <w:szCs w:val="24"/>
        </w:rPr>
        <w:t>14</w:t>
      </w:r>
      <w:r w:rsidRPr="00B71AD6">
        <w:rPr>
          <w:rFonts w:ascii="Arial" w:hAnsi="Arial" w:cs="Arial"/>
          <w:sz w:val="24"/>
          <w:szCs w:val="24"/>
        </w:rPr>
        <w:t xml:space="preserve"> mutants are more susceptible to </w:t>
      </w:r>
      <w:r w:rsidRPr="00EE1CDF">
        <w:rPr>
          <w:rFonts w:ascii="Arial" w:hAnsi="Arial" w:cs="Arial"/>
          <w:i/>
          <w:sz w:val="24"/>
          <w:szCs w:val="24"/>
        </w:rPr>
        <w:t>Hpa</w:t>
      </w:r>
      <w:r w:rsidRPr="00B71AD6">
        <w:rPr>
          <w:rFonts w:ascii="Arial" w:hAnsi="Arial" w:cs="Arial"/>
          <w:sz w:val="24"/>
          <w:szCs w:val="24"/>
        </w:rPr>
        <w:t xml:space="preserve"> Emwa1 than Col-0. </w:t>
      </w:r>
    </w:p>
    <w:p w14:paraId="55242098" w14:textId="77777777" w:rsidR="00B92F6C" w:rsidRPr="00B71AD6" w:rsidRDefault="00B92F6C" w:rsidP="001D1CD4">
      <w:pPr>
        <w:pStyle w:val="ListParagraph"/>
        <w:numPr>
          <w:ilvl w:val="0"/>
          <w:numId w:val="19"/>
        </w:numPr>
        <w:spacing w:line="480" w:lineRule="auto"/>
        <w:ind w:left="360"/>
        <w:jc w:val="both"/>
        <w:rPr>
          <w:rFonts w:ascii="Arial" w:hAnsi="Arial" w:cs="Arial"/>
          <w:sz w:val="24"/>
          <w:szCs w:val="24"/>
        </w:rPr>
      </w:pPr>
      <w:r w:rsidRPr="00B71AD6">
        <w:rPr>
          <w:rFonts w:ascii="Arial" w:hAnsi="Arial" w:cs="Arial"/>
          <w:sz w:val="24"/>
          <w:szCs w:val="24"/>
        </w:rPr>
        <w:t xml:space="preserve">Overexpressing TCP14 in </w:t>
      </w:r>
      <w:r w:rsidRPr="00B71AD6">
        <w:rPr>
          <w:rFonts w:ascii="Arial" w:hAnsi="Arial" w:cs="Arial"/>
          <w:i/>
          <w:sz w:val="24"/>
          <w:szCs w:val="24"/>
        </w:rPr>
        <w:t>Arabidopsis</w:t>
      </w:r>
      <w:r w:rsidRPr="00B71AD6">
        <w:rPr>
          <w:rFonts w:ascii="Arial" w:hAnsi="Arial" w:cs="Arial"/>
          <w:sz w:val="24"/>
          <w:szCs w:val="24"/>
        </w:rPr>
        <w:t xml:space="preserve"> enhances </w:t>
      </w:r>
      <w:r>
        <w:rPr>
          <w:rFonts w:ascii="Arial" w:hAnsi="Arial" w:cs="Arial"/>
          <w:sz w:val="24"/>
          <w:szCs w:val="24"/>
        </w:rPr>
        <w:t>disease</w:t>
      </w:r>
      <w:r w:rsidRPr="00B71AD6">
        <w:rPr>
          <w:rFonts w:ascii="Arial" w:hAnsi="Arial" w:cs="Arial"/>
          <w:sz w:val="24"/>
          <w:szCs w:val="24"/>
        </w:rPr>
        <w:t xml:space="preserve"> resistance against </w:t>
      </w:r>
      <w:r w:rsidRPr="00B71AD6">
        <w:rPr>
          <w:rFonts w:ascii="Arial" w:hAnsi="Arial" w:cs="Arial"/>
          <w:i/>
          <w:sz w:val="24"/>
          <w:szCs w:val="24"/>
        </w:rPr>
        <w:t>Hpa Noco2</w:t>
      </w:r>
      <w:r w:rsidRPr="00B71AD6">
        <w:rPr>
          <w:rFonts w:ascii="Arial" w:hAnsi="Arial" w:cs="Arial"/>
          <w:sz w:val="24"/>
          <w:szCs w:val="24"/>
        </w:rPr>
        <w:t>.</w:t>
      </w:r>
    </w:p>
    <w:p w14:paraId="6603446D" w14:textId="4F9AAABC" w:rsidR="00B92F6C" w:rsidRPr="002B4E51" w:rsidRDefault="00B92F6C" w:rsidP="001D1CD4">
      <w:pPr>
        <w:pStyle w:val="ListParagraph"/>
        <w:numPr>
          <w:ilvl w:val="0"/>
          <w:numId w:val="19"/>
        </w:numPr>
        <w:spacing w:line="480" w:lineRule="auto"/>
        <w:ind w:left="360"/>
        <w:jc w:val="both"/>
        <w:rPr>
          <w:rFonts w:ascii="Arial" w:hAnsi="Arial" w:cs="Arial"/>
          <w:sz w:val="24"/>
          <w:szCs w:val="24"/>
        </w:rPr>
      </w:pPr>
      <w:r>
        <w:rPr>
          <w:rFonts w:ascii="Arial" w:hAnsi="Arial" w:cs="Arial"/>
          <w:sz w:val="24"/>
          <w:szCs w:val="24"/>
        </w:rPr>
        <w:t>–</w:t>
      </w:r>
      <w:r>
        <w:rPr>
          <w:rFonts w:ascii="Arial" w:hAnsi="Arial" w:cs="Arial" w:hint="eastAsia"/>
          <w:sz w:val="24"/>
          <w:szCs w:val="24"/>
        </w:rPr>
        <w:t>(G)</w:t>
      </w:r>
      <w:r w:rsidR="00BA3442">
        <w:rPr>
          <w:rFonts w:ascii="Arial" w:hAnsi="Arial" w:cs="Arial" w:hint="eastAsia"/>
          <w:sz w:val="24"/>
          <w:szCs w:val="24"/>
        </w:rPr>
        <w:t xml:space="preserve"> </w:t>
      </w:r>
      <w:r w:rsidRPr="00B71AD6">
        <w:rPr>
          <w:rFonts w:ascii="Arial" w:hAnsi="Arial" w:cs="Arial"/>
          <w:sz w:val="24"/>
          <w:szCs w:val="24"/>
        </w:rPr>
        <w:t>Defining JA and SA responsive genes in Col-0.</w:t>
      </w:r>
      <w:r>
        <w:rPr>
          <w:rFonts w:ascii="Arial" w:hAnsi="Arial" w:cs="Arial"/>
          <w:sz w:val="24"/>
          <w:szCs w:val="24"/>
        </w:rPr>
        <w:t xml:space="preserve"> (C) Overview of the experimental conditions used to define genes responsive to MeJA and BTH by RNA-seq. Two-week-old seedlings were </w:t>
      </w:r>
      <w:r>
        <w:rPr>
          <w:rFonts w:ascii="Arial" w:hAnsi="Arial" w:cs="Arial"/>
          <w:sz w:val="24"/>
          <w:szCs w:val="24"/>
        </w:rPr>
        <w:lastRenderedPageBreak/>
        <w:t>sprayed with either hormone or a mock solution and harvested at three times after the treatment (1 h, 5 hrs and 8 hrs). This experiment includes two completely independent biological replicates of each condition. (D) Principal Component Analysis (PCA) showing the overall relationship of the RNA-seq libraries used to define MeJA and BTH/SA markers. Colors represent different time-points and symbols represent treatments. Biological replicates are labeled r1 and r2.</w:t>
      </w:r>
      <w:r w:rsidRPr="00B71AD6">
        <w:rPr>
          <w:rFonts w:ascii="Arial" w:hAnsi="Arial" w:cs="Arial"/>
          <w:sz w:val="24"/>
          <w:szCs w:val="24"/>
        </w:rPr>
        <w:t xml:space="preserve"> </w:t>
      </w:r>
      <w:r>
        <w:rPr>
          <w:rFonts w:ascii="Arial" w:hAnsi="Arial" w:cs="Arial"/>
          <w:sz w:val="24"/>
          <w:szCs w:val="24"/>
        </w:rPr>
        <w:t>(E) Number of genes up- and down-regulated by each treatment defined using the edgeR package (FDR ≤ 0.01; 1.5 fold-change difference). While 261 genes were up-regulated by both hormones, 672 and 2096 genes were up-regulated specifically by MeJA and BTH, respectively, which define our set of marker genes.</w:t>
      </w:r>
      <w:r w:rsidR="00D43FD9">
        <w:rPr>
          <w:rFonts w:ascii="Arial" w:hAnsi="Arial" w:cs="Arial"/>
          <w:sz w:val="24"/>
          <w:szCs w:val="24"/>
        </w:rPr>
        <w:t xml:space="preserve"> </w:t>
      </w:r>
      <w:r w:rsidR="00D43FD9">
        <w:rPr>
          <w:rFonts w:ascii="Arial" w:hAnsi="Arial" w:cs="Arial" w:hint="eastAsia"/>
          <w:sz w:val="24"/>
          <w:szCs w:val="24"/>
        </w:rPr>
        <w:t>Table S1</w:t>
      </w:r>
      <w:r w:rsidR="00D43FD9">
        <w:rPr>
          <w:rFonts w:ascii="Arial" w:hAnsi="Arial" w:cs="Arial"/>
          <w:sz w:val="24"/>
          <w:szCs w:val="24"/>
        </w:rPr>
        <w:t xml:space="preserve"> shows the complete RNA-seq results for all Arabidopsis genes.</w:t>
      </w:r>
      <w:r w:rsidR="00D43FD9" w:rsidRPr="00D43FD9">
        <w:rPr>
          <w:rFonts w:ascii="Arial" w:hAnsi="Arial" w:cs="Arial"/>
          <w:sz w:val="24"/>
          <w:szCs w:val="24"/>
        </w:rPr>
        <w:t xml:space="preserve"> </w:t>
      </w:r>
      <w:r>
        <w:rPr>
          <w:rFonts w:ascii="Arial" w:hAnsi="Arial" w:cs="Arial"/>
          <w:sz w:val="24"/>
          <w:szCs w:val="24"/>
        </w:rPr>
        <w:t xml:space="preserve"> (F) Overview of the genes up-regulated by BTH at each time-point. The table shows Gene Ontology terms (biological processes) enriched in this set of genes. (G) Overview of the genes up-regulated by MeJA at each time-point. The table shows Gene Ontology terms (biological processes) enriched in this set of genes. </w:t>
      </w:r>
    </w:p>
    <w:p w14:paraId="5270446B" w14:textId="6E316B4B" w:rsidR="00B657EF" w:rsidRDefault="00B92F6C" w:rsidP="001D1CD4">
      <w:pPr>
        <w:pStyle w:val="ListParagraph"/>
        <w:spacing w:line="480" w:lineRule="auto"/>
        <w:ind w:left="360" w:hanging="360"/>
        <w:jc w:val="both"/>
        <w:rPr>
          <w:rFonts w:ascii="Arial" w:hAnsi="Arial" w:cs="Arial"/>
          <w:sz w:val="24"/>
          <w:szCs w:val="24"/>
        </w:rPr>
      </w:pPr>
      <w:r>
        <w:rPr>
          <w:rFonts w:ascii="Arial" w:hAnsi="Arial" w:cs="Arial" w:hint="eastAsia"/>
          <w:sz w:val="24"/>
          <w:szCs w:val="24"/>
        </w:rPr>
        <w:t>(H)</w:t>
      </w:r>
      <w:r>
        <w:rPr>
          <w:rFonts w:ascii="Arial" w:hAnsi="Arial" w:cs="Arial"/>
          <w:sz w:val="24"/>
          <w:szCs w:val="24"/>
        </w:rPr>
        <w:t xml:space="preserve"> </w:t>
      </w:r>
      <w:r w:rsidR="00B657EF" w:rsidRPr="00DD5B1D">
        <w:rPr>
          <w:rFonts w:ascii="Arial" w:hAnsi="Arial" w:cs="Arial" w:hint="eastAsia"/>
          <w:i/>
          <w:sz w:val="24"/>
          <w:szCs w:val="24"/>
        </w:rPr>
        <w:t>TCP14</w:t>
      </w:r>
      <w:r w:rsidR="00B657EF">
        <w:rPr>
          <w:rFonts w:ascii="Arial" w:hAnsi="Arial" w:cs="Arial" w:hint="eastAsia"/>
          <w:sz w:val="24"/>
          <w:szCs w:val="24"/>
        </w:rPr>
        <w:t xml:space="preserve"> </w:t>
      </w:r>
      <w:r w:rsidR="00B657EF">
        <w:rPr>
          <w:rFonts w:ascii="Arial" w:hAnsi="Arial" w:cs="Arial"/>
          <w:sz w:val="24"/>
          <w:szCs w:val="24"/>
        </w:rPr>
        <w:t>transcripts</w:t>
      </w:r>
      <w:r w:rsidR="00B657EF">
        <w:rPr>
          <w:rFonts w:ascii="Arial" w:hAnsi="Arial" w:cs="Arial" w:hint="eastAsia"/>
          <w:sz w:val="24"/>
          <w:szCs w:val="24"/>
        </w:rPr>
        <w:t xml:space="preserve"> are over-accumulated in UBQ10::TCP14 plants.</w:t>
      </w:r>
    </w:p>
    <w:p w14:paraId="2665084E" w14:textId="4A91C3F9" w:rsidR="00B92F6C" w:rsidRPr="002111CC" w:rsidRDefault="00B657EF" w:rsidP="001D1CD4">
      <w:pPr>
        <w:pStyle w:val="ListParagraph"/>
        <w:spacing w:line="480" w:lineRule="auto"/>
        <w:ind w:left="360" w:hanging="360"/>
        <w:jc w:val="both"/>
        <w:rPr>
          <w:rFonts w:ascii="Arial" w:hAnsi="Arial" w:cs="Arial"/>
          <w:sz w:val="24"/>
          <w:szCs w:val="24"/>
        </w:rPr>
      </w:pPr>
      <w:r>
        <w:rPr>
          <w:rFonts w:ascii="Arial" w:hAnsi="Arial" w:cs="Arial" w:hint="eastAsia"/>
          <w:sz w:val="24"/>
          <w:szCs w:val="24"/>
        </w:rPr>
        <w:t xml:space="preserve">(I) </w:t>
      </w:r>
      <w:r w:rsidR="00B92F6C">
        <w:rPr>
          <w:rFonts w:ascii="Arial" w:hAnsi="Arial" w:cs="Arial"/>
          <w:sz w:val="24"/>
          <w:szCs w:val="24"/>
        </w:rPr>
        <w:t xml:space="preserve">Gene Ontology terms (biological processes) enriched in the set of genes identified as differentially expressed in the </w:t>
      </w:r>
      <w:r w:rsidR="00B92F6C" w:rsidRPr="001F53BC">
        <w:rPr>
          <w:rFonts w:ascii="Arial" w:hAnsi="Arial" w:cs="Arial"/>
          <w:i/>
          <w:sz w:val="24"/>
          <w:szCs w:val="24"/>
        </w:rPr>
        <w:t>UBQ::YFP-TCP14-3</w:t>
      </w:r>
      <w:r w:rsidR="00B92F6C">
        <w:rPr>
          <w:rFonts w:ascii="Arial" w:hAnsi="Arial" w:cs="Arial"/>
          <w:sz w:val="24"/>
          <w:szCs w:val="24"/>
        </w:rPr>
        <w:t xml:space="preserve"> line. The three clusters correspond to the hierarchical clustering analysis presented in Figure 1D.</w:t>
      </w:r>
      <w:r w:rsidR="00CA6CE9">
        <w:rPr>
          <w:rFonts w:ascii="Arial" w:hAnsi="Arial" w:cs="Arial"/>
          <w:sz w:val="24"/>
          <w:szCs w:val="24"/>
        </w:rPr>
        <w:t xml:space="preserve"> </w:t>
      </w:r>
      <w:r w:rsidR="00CA6CE9" w:rsidRPr="0000334E">
        <w:rPr>
          <w:rFonts w:ascii="Arial" w:hAnsi="Arial" w:cs="Arial"/>
          <w:sz w:val="24"/>
          <w:szCs w:val="24"/>
        </w:rPr>
        <w:t xml:space="preserve">Gene Ontology enrichment analyses were performed with the PlantGSEA toolkit </w:t>
      </w:r>
      <w:r w:rsidR="00EA55D6">
        <w:rPr>
          <w:rFonts w:ascii="Arial" w:hAnsi="Arial" w:cs="Arial"/>
          <w:sz w:val="24"/>
          <w:szCs w:val="24"/>
        </w:rPr>
        <w:fldChar w:fldCharType="begin"/>
      </w:r>
      <w:r w:rsidR="00EA55D6">
        <w:rPr>
          <w:rFonts w:ascii="Arial" w:hAnsi="Arial" w:cs="Arial"/>
          <w:sz w:val="24"/>
          <w:szCs w:val="24"/>
        </w:rPr>
        <w:instrText xml:space="preserve"> ADDIN EN.CITE &lt;EndNote&gt;&lt;Cite&gt;&lt;Author&gt;Yi&lt;/Author&gt;&lt;Year&gt;2013&lt;/Year&gt;&lt;RecNum&gt;123&lt;/RecNum&gt;&lt;DisplayText&gt;(Yi et al., 2013)&lt;/DisplayText&gt;&lt;record&gt;&lt;rec-number&gt;123&lt;/rec-number&gt;&lt;foreign-keys&gt;&lt;key app="EN" db-id="zfwa95xwvdedsreztw5vrf550defrrwvtwar"&gt;123&lt;/key&gt;&lt;/foreign-keys&gt;&lt;ref-type name="Journal Article"&gt;17&lt;/ref-type&gt;&lt;contributors&gt;&lt;authors&gt;&lt;author&gt;Yi, X.&lt;/author&gt;&lt;author&gt;Du, Z.&lt;/author&gt;&lt;author&gt;Su, Z.&lt;/author&gt;&lt;/authors&gt;&lt;/contributors&gt;&lt;auth-address&gt;State Key Laboratory of Plant Physiology and Biochemistry, College of Biological Sciences, China Agricultural University, Beijing 100193, China.&lt;/auth-address&gt;&lt;titles&gt;&lt;title&gt;PlantGSEA: a gene set enrichment analysis toolkit for plant community&lt;/title&gt;&lt;secondary-title&gt;Nucleic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research&lt;/abbr-1&gt;&lt;/alt-periodical&gt;&lt;pages&gt;W98-103&lt;/pages&gt;&lt;volume&gt;41&lt;/volume&gt;&lt;number&gt;Web Server issue&lt;/number&gt;&lt;edition&gt;2013/05/02&lt;/edition&gt;&lt;keywords&gt;&lt;keyword&gt;Gene Expression Profiling&lt;/keyword&gt;&lt;keyword&gt;*Genes, Plant&lt;/keyword&gt;&lt;keyword&gt;Internet&lt;/keyword&gt;&lt;keyword&gt;Oligonucleotide Array Sequence Analysis&lt;/keyword&gt;&lt;keyword&gt;*Software&lt;/keyword&gt;&lt;/keywords&gt;&lt;dates&gt;&lt;year&gt;2013&lt;/year&gt;&lt;pub-dates&gt;&lt;date&gt;Jul&lt;/date&gt;&lt;/pub-dates&gt;&lt;/dates&gt;&lt;isbn&gt;1362-4962 (Electronic)&amp;#xD;0305-1048 (Linking)&lt;/isbn&gt;&lt;accession-num&gt;23632162&lt;/accession-num&gt;&lt;work-type&gt;Research Support, Non-U.S. Gov&amp;apos;t&lt;/work-type&gt;&lt;urls&gt;&lt;related-urls&gt;&lt;url&gt;http://www.ncbi.nlm.nih.gov/pubmed/23632162&lt;/url&gt;&lt;/related-urls&gt;&lt;/urls&gt;&lt;custom2&gt;3692080&lt;/custom2&gt;&lt;electronic-resource-num&gt;10.1093/nar/gkt281&lt;/electronic-resource-num&gt;&lt;language&gt;eng&lt;/language&gt;&lt;/record&gt;&lt;/Cite&gt;&lt;/EndNote&gt;</w:instrText>
      </w:r>
      <w:r w:rsidR="00EA55D6">
        <w:rPr>
          <w:rFonts w:ascii="Arial" w:hAnsi="Arial" w:cs="Arial"/>
          <w:sz w:val="24"/>
          <w:szCs w:val="24"/>
        </w:rPr>
        <w:fldChar w:fldCharType="separate"/>
      </w:r>
      <w:r w:rsidR="00EA55D6">
        <w:rPr>
          <w:rFonts w:ascii="Arial" w:hAnsi="Arial" w:cs="Arial"/>
          <w:noProof/>
          <w:sz w:val="24"/>
          <w:szCs w:val="24"/>
        </w:rPr>
        <w:t>(</w:t>
      </w:r>
      <w:hyperlink w:anchor="_ENREF_75" w:tooltip="Yi, 2013 #123" w:history="1">
        <w:r w:rsidR="00BB343F">
          <w:rPr>
            <w:rFonts w:ascii="Arial" w:hAnsi="Arial" w:cs="Arial"/>
            <w:noProof/>
            <w:sz w:val="24"/>
            <w:szCs w:val="24"/>
          </w:rPr>
          <w:t>Yi et al., 2013</w:t>
        </w:r>
      </w:hyperlink>
      <w:r w:rsidR="00EA55D6">
        <w:rPr>
          <w:rFonts w:ascii="Arial" w:hAnsi="Arial" w:cs="Arial"/>
          <w:noProof/>
          <w:sz w:val="24"/>
          <w:szCs w:val="24"/>
        </w:rPr>
        <w:t>)</w:t>
      </w:r>
      <w:r w:rsidR="00EA55D6">
        <w:rPr>
          <w:rFonts w:ascii="Arial" w:hAnsi="Arial" w:cs="Arial"/>
          <w:sz w:val="24"/>
          <w:szCs w:val="24"/>
        </w:rPr>
        <w:fldChar w:fldCharType="end"/>
      </w:r>
      <w:r w:rsidR="0000334E" w:rsidRPr="0000334E">
        <w:rPr>
          <w:rFonts w:ascii="Arial" w:hAnsi="Arial" w:cs="Arial" w:hint="eastAsia"/>
          <w:sz w:val="24"/>
          <w:szCs w:val="24"/>
        </w:rPr>
        <w:t>.</w:t>
      </w:r>
      <w:r w:rsidR="00AE2DAA" w:rsidRPr="0000334E" w:rsidDel="00AE2DAA">
        <w:rPr>
          <w:rFonts w:ascii="Arial" w:hAnsi="Arial" w:cs="Arial"/>
          <w:sz w:val="24"/>
          <w:szCs w:val="24"/>
        </w:rPr>
        <w:t xml:space="preserve"> </w:t>
      </w:r>
    </w:p>
    <w:p w14:paraId="0CFC51BC" w14:textId="77777777" w:rsidR="00B92F6C" w:rsidRPr="00B71AD6" w:rsidRDefault="00B92F6C" w:rsidP="001D1CD4">
      <w:pPr>
        <w:spacing w:line="480" w:lineRule="auto"/>
        <w:jc w:val="both"/>
        <w:rPr>
          <w:rFonts w:ascii="Arial" w:hAnsi="Arial" w:cs="Arial"/>
          <w:sz w:val="24"/>
          <w:szCs w:val="24"/>
        </w:rPr>
      </w:pPr>
    </w:p>
    <w:p w14:paraId="46D85204" w14:textId="77777777" w:rsidR="00B92F6C" w:rsidRPr="002111CC" w:rsidRDefault="00B92F6C" w:rsidP="001D1CD4">
      <w:pPr>
        <w:spacing w:line="480" w:lineRule="auto"/>
        <w:jc w:val="both"/>
        <w:rPr>
          <w:rFonts w:ascii="Arial" w:hAnsi="Arial" w:cs="Arial"/>
          <w:b/>
          <w:sz w:val="24"/>
          <w:szCs w:val="24"/>
        </w:rPr>
      </w:pPr>
      <w:r w:rsidRPr="002111CC">
        <w:rPr>
          <w:rFonts w:ascii="Arial" w:hAnsi="Arial" w:cs="Arial"/>
          <w:b/>
          <w:sz w:val="24"/>
          <w:szCs w:val="24"/>
        </w:rPr>
        <w:t xml:space="preserve">Figure 2. HopBB1 interacts with TCP14 and JAZ3 </w:t>
      </w:r>
      <w:r w:rsidRPr="002111CC">
        <w:rPr>
          <w:rFonts w:ascii="Arial" w:hAnsi="Arial" w:cs="Arial"/>
          <w:b/>
          <w:i/>
          <w:sz w:val="24"/>
          <w:szCs w:val="24"/>
        </w:rPr>
        <w:t>in planta</w:t>
      </w:r>
      <w:r w:rsidRPr="002111CC">
        <w:rPr>
          <w:rFonts w:ascii="Arial" w:hAnsi="Arial" w:cs="Arial"/>
          <w:b/>
          <w:sz w:val="24"/>
          <w:szCs w:val="24"/>
        </w:rPr>
        <w:t>.</w:t>
      </w:r>
    </w:p>
    <w:p w14:paraId="73CF508C" w14:textId="2C0C57F7" w:rsidR="00B92F6C" w:rsidRPr="002111CC" w:rsidRDefault="00B92F6C" w:rsidP="00073B6B">
      <w:pPr>
        <w:pStyle w:val="ListParagraph"/>
        <w:numPr>
          <w:ilvl w:val="0"/>
          <w:numId w:val="20"/>
        </w:numPr>
        <w:spacing w:line="480" w:lineRule="auto"/>
        <w:ind w:left="450" w:hanging="450"/>
        <w:jc w:val="both"/>
        <w:rPr>
          <w:rFonts w:ascii="Arial" w:hAnsi="Arial" w:cs="Arial"/>
          <w:sz w:val="24"/>
          <w:szCs w:val="24"/>
        </w:rPr>
      </w:pPr>
      <w:r>
        <w:rPr>
          <w:rFonts w:ascii="Arial" w:hAnsi="Arial" w:cs="Arial"/>
          <w:i/>
          <w:iCs/>
          <w:sz w:val="24"/>
          <w:szCs w:val="24"/>
        </w:rPr>
        <w:t>Pto</w:t>
      </w:r>
      <w:r w:rsidRPr="002111CC">
        <w:rPr>
          <w:rFonts w:ascii="Arial" w:hAnsi="Arial" w:cs="Arial"/>
          <w:sz w:val="24"/>
          <w:szCs w:val="24"/>
        </w:rPr>
        <w:t xml:space="preserve">-delivered HopBB1 </w:t>
      </w:r>
      <w:r w:rsidR="00F8743D">
        <w:rPr>
          <w:rFonts w:ascii="Arial" w:hAnsi="Arial" w:cs="Arial" w:hint="eastAsia"/>
          <w:sz w:val="24"/>
          <w:szCs w:val="24"/>
        </w:rPr>
        <w:t>associates</w:t>
      </w:r>
      <w:r w:rsidR="00F8743D" w:rsidRPr="002111CC">
        <w:rPr>
          <w:rFonts w:ascii="Arial" w:hAnsi="Arial" w:cs="Arial"/>
          <w:sz w:val="24"/>
          <w:szCs w:val="24"/>
        </w:rPr>
        <w:t xml:space="preserve"> </w:t>
      </w:r>
      <w:r w:rsidRPr="002111CC">
        <w:rPr>
          <w:rFonts w:ascii="Arial" w:hAnsi="Arial" w:cs="Arial"/>
          <w:sz w:val="24"/>
          <w:szCs w:val="24"/>
        </w:rPr>
        <w:t xml:space="preserve">with TCP14 in </w:t>
      </w:r>
      <w:r w:rsidRPr="005C6DBA">
        <w:rPr>
          <w:rFonts w:ascii="Arial" w:hAnsi="Arial" w:cs="Arial"/>
          <w:sz w:val="24"/>
          <w:szCs w:val="24"/>
        </w:rPr>
        <w:t>Arabidopsis</w:t>
      </w:r>
      <w:r w:rsidRPr="002111CC">
        <w:rPr>
          <w:rFonts w:ascii="Arial" w:hAnsi="Arial" w:cs="Arial"/>
          <w:sz w:val="24"/>
          <w:szCs w:val="24"/>
        </w:rPr>
        <w:t xml:space="preserve">. </w:t>
      </w:r>
      <w:r>
        <w:rPr>
          <w:rFonts w:ascii="Arial" w:hAnsi="Arial" w:cs="Arial"/>
          <w:i/>
          <w:iCs/>
          <w:sz w:val="24"/>
          <w:szCs w:val="24"/>
        </w:rPr>
        <w:t>Pto</w:t>
      </w:r>
      <w:r w:rsidRPr="002111CC">
        <w:rPr>
          <w:rFonts w:ascii="Arial" w:hAnsi="Arial" w:cs="Arial"/>
          <w:i/>
          <w:iCs/>
          <w:sz w:val="24"/>
          <w:szCs w:val="24"/>
        </w:rPr>
        <w:t xml:space="preserve"> </w:t>
      </w:r>
      <w:r w:rsidRPr="00EE1CDF">
        <w:rPr>
          <w:rFonts w:ascii="Arial" w:hAnsi="Arial" w:cs="Arial"/>
          <w:iCs/>
          <w:sz w:val="24"/>
          <w:szCs w:val="24"/>
        </w:rPr>
        <w:t>DC3000</w:t>
      </w:r>
      <w:r w:rsidRPr="002111CC">
        <w:rPr>
          <w:rFonts w:ascii="Arial" w:hAnsi="Arial" w:cs="Arial"/>
          <w:i/>
          <w:iCs/>
          <w:sz w:val="24"/>
          <w:szCs w:val="24"/>
        </w:rPr>
        <w:t xml:space="preserve"> cor</w:t>
      </w:r>
      <w:r w:rsidRPr="009405CA">
        <w:rPr>
          <w:rFonts w:ascii="Arial" w:hAnsi="Arial" w:cs="Arial"/>
          <w:i/>
          <w:iCs/>
          <w:sz w:val="24"/>
          <w:szCs w:val="24"/>
          <w:vertAlign w:val="superscript"/>
        </w:rPr>
        <w:t>-</w:t>
      </w:r>
      <w:r w:rsidRPr="002111CC">
        <w:rPr>
          <w:rFonts w:ascii="Arial" w:hAnsi="Arial" w:cs="Arial"/>
          <w:sz w:val="24"/>
          <w:szCs w:val="24"/>
        </w:rPr>
        <w:t xml:space="preserve"> with empty vector (EV) or HA-tagged HopBB1 (BB1-HA) were hand-infiltrated</w:t>
      </w:r>
      <w:r>
        <w:rPr>
          <w:rFonts w:ascii="Arial" w:hAnsi="Arial" w:cs="Arial"/>
          <w:sz w:val="24"/>
          <w:szCs w:val="24"/>
        </w:rPr>
        <w:t xml:space="preserve"> </w:t>
      </w:r>
      <w:r w:rsidRPr="002111CC">
        <w:rPr>
          <w:rFonts w:ascii="Arial" w:hAnsi="Arial" w:cs="Arial"/>
          <w:sz w:val="24"/>
          <w:szCs w:val="24"/>
        </w:rPr>
        <w:t>at OD</w:t>
      </w:r>
      <w:r w:rsidRPr="002111CC">
        <w:rPr>
          <w:rFonts w:ascii="Arial" w:hAnsi="Arial" w:cs="Arial"/>
          <w:sz w:val="24"/>
          <w:szCs w:val="24"/>
          <w:vertAlign w:val="subscript"/>
        </w:rPr>
        <w:t>600</w:t>
      </w:r>
      <w:r w:rsidRPr="002111CC">
        <w:rPr>
          <w:rFonts w:ascii="Arial" w:hAnsi="Arial" w:cs="Arial"/>
          <w:sz w:val="24"/>
          <w:szCs w:val="24"/>
        </w:rPr>
        <w:t xml:space="preserve">=0.05 into leaves of transgenic Arabidopsis expressing YFP-TCP14. Leaves were harvested 24 hrs after inoculation. </w:t>
      </w:r>
    </w:p>
    <w:p w14:paraId="7351F6AE" w14:textId="77777777" w:rsidR="00B92F6C" w:rsidRPr="002111CC" w:rsidRDefault="00B92F6C" w:rsidP="00073B6B">
      <w:pPr>
        <w:pStyle w:val="ListParagraph"/>
        <w:numPr>
          <w:ilvl w:val="0"/>
          <w:numId w:val="20"/>
        </w:numPr>
        <w:spacing w:line="480" w:lineRule="auto"/>
        <w:ind w:left="720" w:hanging="720"/>
        <w:jc w:val="both"/>
        <w:rPr>
          <w:rFonts w:ascii="Arial" w:hAnsi="Arial" w:cs="Arial"/>
          <w:sz w:val="24"/>
          <w:szCs w:val="24"/>
        </w:rPr>
      </w:pPr>
      <w:r w:rsidRPr="002111CC">
        <w:rPr>
          <w:rFonts w:ascii="Arial" w:hAnsi="Arial" w:cs="Arial"/>
          <w:sz w:val="24"/>
          <w:szCs w:val="24"/>
        </w:rPr>
        <w:lastRenderedPageBreak/>
        <w:t xml:space="preserve">The C-terminus (111-283) of HopBB1 is sufficient to </w:t>
      </w:r>
      <w:r>
        <w:rPr>
          <w:rFonts w:ascii="Arial" w:hAnsi="Arial" w:cs="Arial"/>
          <w:sz w:val="24"/>
          <w:szCs w:val="24"/>
        </w:rPr>
        <w:t>associate</w:t>
      </w:r>
      <w:r w:rsidRPr="002111CC">
        <w:rPr>
          <w:rFonts w:ascii="Arial" w:hAnsi="Arial" w:cs="Arial"/>
          <w:sz w:val="24"/>
          <w:szCs w:val="24"/>
        </w:rPr>
        <w:t xml:space="preserve"> with TCP14 </w:t>
      </w:r>
      <w:r w:rsidRPr="002111CC">
        <w:rPr>
          <w:rFonts w:ascii="Arial" w:hAnsi="Arial" w:cs="Arial"/>
          <w:i/>
          <w:sz w:val="24"/>
          <w:szCs w:val="24"/>
        </w:rPr>
        <w:t xml:space="preserve">in </w:t>
      </w:r>
      <w:r>
        <w:rPr>
          <w:rFonts w:ascii="Arial" w:hAnsi="Arial" w:cs="Arial"/>
          <w:i/>
          <w:sz w:val="24"/>
          <w:szCs w:val="24"/>
        </w:rPr>
        <w:t>N. benthamiana</w:t>
      </w:r>
      <w:r w:rsidRPr="002111CC">
        <w:rPr>
          <w:rFonts w:ascii="Arial" w:hAnsi="Arial" w:cs="Arial"/>
          <w:sz w:val="24"/>
          <w:szCs w:val="24"/>
        </w:rPr>
        <w:t xml:space="preserve">. Proteins were transiently expressed in </w:t>
      </w:r>
      <w:r w:rsidRPr="002111CC">
        <w:rPr>
          <w:rFonts w:ascii="Arial" w:hAnsi="Arial" w:cs="Arial"/>
          <w:i/>
          <w:sz w:val="24"/>
          <w:szCs w:val="24"/>
        </w:rPr>
        <w:t xml:space="preserve">N. </w:t>
      </w:r>
      <w:r>
        <w:rPr>
          <w:rFonts w:ascii="Arial" w:hAnsi="Arial" w:cs="Arial"/>
          <w:i/>
          <w:sz w:val="24"/>
          <w:szCs w:val="24"/>
        </w:rPr>
        <w:t>b</w:t>
      </w:r>
      <w:r w:rsidRPr="002111CC">
        <w:rPr>
          <w:rFonts w:ascii="Arial" w:hAnsi="Arial" w:cs="Arial"/>
          <w:i/>
          <w:sz w:val="24"/>
          <w:szCs w:val="24"/>
        </w:rPr>
        <w:t>enthamiana</w:t>
      </w:r>
      <w:r w:rsidRPr="002111CC">
        <w:rPr>
          <w:rFonts w:ascii="Arial" w:hAnsi="Arial" w:cs="Arial"/>
          <w:sz w:val="24"/>
          <w:szCs w:val="24"/>
        </w:rPr>
        <w:t xml:space="preserve"> </w:t>
      </w:r>
      <w:r>
        <w:rPr>
          <w:rFonts w:ascii="Arial" w:hAnsi="Arial" w:cs="Arial"/>
          <w:sz w:val="24"/>
          <w:szCs w:val="24"/>
        </w:rPr>
        <w:t xml:space="preserve">from a </w:t>
      </w:r>
      <w:r w:rsidRPr="002111CC">
        <w:rPr>
          <w:rFonts w:ascii="Arial" w:hAnsi="Arial" w:cs="Arial"/>
          <w:sz w:val="24"/>
          <w:szCs w:val="24"/>
        </w:rPr>
        <w:t xml:space="preserve">35S promoter. Samples were harvested 20-24hrs after inoculation. </w:t>
      </w:r>
    </w:p>
    <w:p w14:paraId="2A7159BD" w14:textId="51BA5198" w:rsidR="00B92F6C" w:rsidRDefault="00B92F6C" w:rsidP="001D1CD4">
      <w:pPr>
        <w:pStyle w:val="ListParagraph"/>
        <w:numPr>
          <w:ilvl w:val="0"/>
          <w:numId w:val="20"/>
        </w:numPr>
        <w:spacing w:line="480" w:lineRule="auto"/>
        <w:ind w:left="0" w:firstLine="0"/>
        <w:jc w:val="both"/>
        <w:rPr>
          <w:rFonts w:ascii="Arial" w:hAnsi="Arial" w:cs="Arial"/>
          <w:sz w:val="24"/>
          <w:szCs w:val="24"/>
        </w:rPr>
      </w:pPr>
      <w:r w:rsidRPr="002111CC">
        <w:rPr>
          <w:rFonts w:ascii="Arial" w:hAnsi="Arial" w:cs="Arial"/>
          <w:sz w:val="24"/>
          <w:szCs w:val="24"/>
        </w:rPr>
        <w:t xml:space="preserve">HopBB1 </w:t>
      </w:r>
      <w:r w:rsidR="009122FA">
        <w:rPr>
          <w:rFonts w:ascii="Arial" w:hAnsi="Arial" w:cs="Arial" w:hint="eastAsia"/>
          <w:sz w:val="24"/>
          <w:szCs w:val="24"/>
        </w:rPr>
        <w:t>interacts</w:t>
      </w:r>
      <w:r w:rsidR="009122FA" w:rsidRPr="002111CC">
        <w:rPr>
          <w:rFonts w:ascii="Arial" w:hAnsi="Arial" w:cs="Arial"/>
          <w:sz w:val="24"/>
          <w:szCs w:val="24"/>
        </w:rPr>
        <w:t xml:space="preserve"> </w:t>
      </w:r>
      <w:r w:rsidRPr="002111CC">
        <w:rPr>
          <w:rFonts w:ascii="Arial" w:hAnsi="Arial" w:cs="Arial"/>
          <w:sz w:val="24"/>
          <w:szCs w:val="24"/>
        </w:rPr>
        <w:t>with the C-terminus (18</w:t>
      </w:r>
      <w:r>
        <w:rPr>
          <w:rFonts w:ascii="Arial" w:hAnsi="Arial" w:cs="Arial"/>
          <w:sz w:val="24"/>
          <w:szCs w:val="24"/>
        </w:rPr>
        <w:t>0</w:t>
      </w:r>
      <w:r w:rsidRPr="002111CC">
        <w:rPr>
          <w:rFonts w:ascii="Arial" w:hAnsi="Arial" w:cs="Arial"/>
          <w:sz w:val="24"/>
          <w:szCs w:val="24"/>
        </w:rPr>
        <w:t xml:space="preserve">-489) of TCP14 in </w:t>
      </w:r>
      <w:r w:rsidR="009122FA" w:rsidRPr="009122FA">
        <w:rPr>
          <w:rFonts w:ascii="Arial" w:hAnsi="Arial" w:cs="Arial" w:hint="eastAsia"/>
          <w:sz w:val="24"/>
          <w:szCs w:val="24"/>
        </w:rPr>
        <w:t>yeast</w:t>
      </w:r>
      <w:r w:rsidRPr="002111CC">
        <w:rPr>
          <w:rFonts w:ascii="Arial" w:hAnsi="Arial" w:cs="Arial"/>
          <w:sz w:val="24"/>
          <w:szCs w:val="24"/>
        </w:rPr>
        <w:t>.</w:t>
      </w:r>
    </w:p>
    <w:p w14:paraId="598C6A1F" w14:textId="133FE67D" w:rsidR="00B92F6C" w:rsidRPr="002111CC" w:rsidRDefault="00B92F6C" w:rsidP="001D1CD4">
      <w:pPr>
        <w:pStyle w:val="ListParagraph"/>
        <w:numPr>
          <w:ilvl w:val="0"/>
          <w:numId w:val="20"/>
        </w:numPr>
        <w:spacing w:line="480" w:lineRule="auto"/>
        <w:ind w:left="0" w:firstLine="0"/>
        <w:jc w:val="both"/>
        <w:rPr>
          <w:rFonts w:ascii="Arial" w:hAnsi="Arial" w:cs="Arial"/>
          <w:sz w:val="24"/>
          <w:szCs w:val="24"/>
        </w:rPr>
      </w:pPr>
      <w:r w:rsidRPr="002111CC">
        <w:rPr>
          <w:rFonts w:ascii="Arial" w:hAnsi="Arial" w:cs="Arial"/>
          <w:sz w:val="24"/>
          <w:szCs w:val="24"/>
        </w:rPr>
        <w:t xml:space="preserve">HopBB1 </w:t>
      </w:r>
      <w:r>
        <w:rPr>
          <w:rFonts w:ascii="Arial" w:hAnsi="Arial" w:cs="Arial"/>
          <w:sz w:val="24"/>
          <w:szCs w:val="24"/>
        </w:rPr>
        <w:t>associates</w:t>
      </w:r>
      <w:r w:rsidRPr="002111CC">
        <w:rPr>
          <w:rFonts w:ascii="Arial" w:hAnsi="Arial" w:cs="Arial"/>
          <w:sz w:val="24"/>
          <w:szCs w:val="24"/>
        </w:rPr>
        <w:t xml:space="preserve"> with the C-terminus (18</w:t>
      </w:r>
      <w:r>
        <w:rPr>
          <w:rFonts w:ascii="Arial" w:hAnsi="Arial" w:cs="Arial"/>
          <w:sz w:val="24"/>
          <w:szCs w:val="24"/>
        </w:rPr>
        <w:t>0</w:t>
      </w:r>
      <w:r w:rsidRPr="002111CC">
        <w:rPr>
          <w:rFonts w:ascii="Arial" w:hAnsi="Arial" w:cs="Arial"/>
          <w:sz w:val="24"/>
          <w:szCs w:val="24"/>
        </w:rPr>
        <w:t xml:space="preserve">-489) of TCP14 in </w:t>
      </w:r>
      <w:r w:rsidR="005C6DBA">
        <w:rPr>
          <w:rFonts w:ascii="Arial" w:hAnsi="Arial" w:cs="Arial" w:hint="eastAsia"/>
          <w:i/>
          <w:sz w:val="24"/>
          <w:szCs w:val="24"/>
        </w:rPr>
        <w:t>N. b</w:t>
      </w:r>
      <w:r w:rsidR="009122FA" w:rsidRPr="009122FA">
        <w:rPr>
          <w:rFonts w:ascii="Arial" w:hAnsi="Arial" w:cs="Arial" w:hint="eastAsia"/>
          <w:i/>
          <w:sz w:val="24"/>
          <w:szCs w:val="24"/>
        </w:rPr>
        <w:t>enthamiana</w:t>
      </w:r>
      <w:r>
        <w:rPr>
          <w:rFonts w:ascii="Arial" w:hAnsi="Arial" w:cs="Arial"/>
          <w:sz w:val="24"/>
          <w:szCs w:val="24"/>
        </w:rPr>
        <w:t>.</w:t>
      </w:r>
    </w:p>
    <w:p w14:paraId="7AD00585" w14:textId="77777777" w:rsidR="00B92F6C" w:rsidRDefault="00B92F6C" w:rsidP="00073B6B">
      <w:pPr>
        <w:pStyle w:val="ListParagraph"/>
        <w:numPr>
          <w:ilvl w:val="0"/>
          <w:numId w:val="20"/>
        </w:numPr>
        <w:spacing w:line="480" w:lineRule="auto"/>
        <w:ind w:left="720" w:hanging="720"/>
        <w:jc w:val="both"/>
        <w:rPr>
          <w:rFonts w:ascii="Arial" w:hAnsi="Arial" w:cs="Arial"/>
          <w:sz w:val="24"/>
          <w:szCs w:val="24"/>
        </w:rPr>
      </w:pPr>
      <w:r w:rsidRPr="002111CC">
        <w:rPr>
          <w:rFonts w:ascii="Arial" w:hAnsi="Arial" w:cs="Arial"/>
          <w:sz w:val="24"/>
          <w:szCs w:val="24"/>
        </w:rPr>
        <w:t xml:space="preserve">HopBB1 interacts with JAZ3 in </w:t>
      </w:r>
      <w:r w:rsidRPr="005C6DBA">
        <w:rPr>
          <w:rFonts w:ascii="Arial" w:hAnsi="Arial" w:cs="Arial"/>
          <w:sz w:val="24"/>
          <w:szCs w:val="24"/>
        </w:rPr>
        <w:t>Arabidopsis</w:t>
      </w:r>
      <w:r w:rsidRPr="002111CC">
        <w:rPr>
          <w:rFonts w:ascii="Arial" w:hAnsi="Arial" w:cs="Arial"/>
          <w:sz w:val="24"/>
          <w:szCs w:val="24"/>
        </w:rPr>
        <w:t>. HopBB1</w:t>
      </w:r>
      <w:r>
        <w:rPr>
          <w:rFonts w:ascii="Arial" w:hAnsi="Arial" w:cs="Arial"/>
          <w:sz w:val="24"/>
          <w:szCs w:val="24"/>
        </w:rPr>
        <w:t>-myc</w:t>
      </w:r>
      <w:r w:rsidRPr="002111CC">
        <w:rPr>
          <w:rFonts w:ascii="Arial" w:hAnsi="Arial" w:cs="Arial"/>
          <w:sz w:val="24"/>
          <w:szCs w:val="24"/>
        </w:rPr>
        <w:t xml:space="preserve"> </w:t>
      </w:r>
      <w:r>
        <w:rPr>
          <w:rFonts w:ascii="Arial" w:hAnsi="Arial" w:cs="Arial"/>
          <w:sz w:val="24"/>
          <w:szCs w:val="24"/>
        </w:rPr>
        <w:t xml:space="preserve">conditionally expressed from an </w:t>
      </w:r>
      <w:r w:rsidRPr="002111CC">
        <w:rPr>
          <w:rFonts w:ascii="Arial" w:hAnsi="Arial" w:cs="Arial"/>
          <w:sz w:val="24"/>
          <w:szCs w:val="24"/>
        </w:rPr>
        <w:t xml:space="preserve">estradiol-inducible promoter was transformed into </w:t>
      </w:r>
      <w:r w:rsidRPr="009122FA">
        <w:rPr>
          <w:rFonts w:ascii="Arial" w:hAnsi="Arial" w:cs="Arial"/>
          <w:sz w:val="24"/>
          <w:szCs w:val="24"/>
        </w:rPr>
        <w:t>Arabidopsis</w:t>
      </w:r>
      <w:r w:rsidRPr="002111CC">
        <w:rPr>
          <w:rFonts w:ascii="Arial" w:hAnsi="Arial" w:cs="Arial"/>
          <w:sz w:val="24"/>
          <w:szCs w:val="24"/>
        </w:rPr>
        <w:t xml:space="preserve"> constitutively expressing JAZ3-HA </w:t>
      </w:r>
      <w:r>
        <w:rPr>
          <w:rFonts w:ascii="Arial" w:hAnsi="Arial" w:cs="Arial"/>
          <w:sz w:val="24"/>
          <w:szCs w:val="24"/>
        </w:rPr>
        <w:t>from</w:t>
      </w:r>
      <w:r w:rsidRPr="002111CC">
        <w:rPr>
          <w:rFonts w:ascii="Arial" w:hAnsi="Arial" w:cs="Arial"/>
          <w:sz w:val="24"/>
          <w:szCs w:val="24"/>
        </w:rPr>
        <w:t xml:space="preserve"> </w:t>
      </w:r>
      <w:r>
        <w:rPr>
          <w:rFonts w:ascii="Arial" w:hAnsi="Arial" w:cs="Arial"/>
          <w:sz w:val="24"/>
          <w:szCs w:val="24"/>
        </w:rPr>
        <w:t xml:space="preserve">a </w:t>
      </w:r>
      <w:r w:rsidRPr="002111CC">
        <w:rPr>
          <w:rFonts w:ascii="Arial" w:hAnsi="Arial" w:cs="Arial"/>
          <w:sz w:val="24"/>
          <w:szCs w:val="24"/>
        </w:rPr>
        <w:t>35S promoter. Three-week-old seedlings were induced with 50µM estradiol and sampled 6</w:t>
      </w:r>
      <w:r>
        <w:rPr>
          <w:rFonts w:ascii="Arial" w:hAnsi="Arial" w:cs="Arial"/>
          <w:sz w:val="24"/>
          <w:szCs w:val="24"/>
        </w:rPr>
        <w:t xml:space="preserve"> </w:t>
      </w:r>
      <w:r w:rsidRPr="002111CC">
        <w:rPr>
          <w:rFonts w:ascii="Arial" w:hAnsi="Arial" w:cs="Arial"/>
          <w:sz w:val="24"/>
          <w:szCs w:val="24"/>
        </w:rPr>
        <w:t>h</w:t>
      </w:r>
      <w:r>
        <w:rPr>
          <w:rFonts w:ascii="Arial" w:hAnsi="Arial" w:cs="Arial"/>
          <w:sz w:val="24"/>
          <w:szCs w:val="24"/>
        </w:rPr>
        <w:t>rs</w:t>
      </w:r>
      <w:r w:rsidRPr="002111CC">
        <w:rPr>
          <w:rFonts w:ascii="Arial" w:hAnsi="Arial" w:cs="Arial"/>
          <w:sz w:val="24"/>
          <w:szCs w:val="24"/>
        </w:rPr>
        <w:t xml:space="preserve"> after induction.</w:t>
      </w:r>
    </w:p>
    <w:p w14:paraId="1970AC7D" w14:textId="3C4B9A34" w:rsidR="00B92F6C" w:rsidRPr="002111CC" w:rsidRDefault="00B92F6C" w:rsidP="001D1CD4">
      <w:pPr>
        <w:pStyle w:val="ListParagraph"/>
        <w:numPr>
          <w:ilvl w:val="0"/>
          <w:numId w:val="20"/>
        </w:numPr>
        <w:spacing w:line="480" w:lineRule="auto"/>
        <w:ind w:left="0" w:firstLine="0"/>
        <w:jc w:val="both"/>
        <w:rPr>
          <w:rFonts w:ascii="Arial" w:hAnsi="Arial" w:cs="Arial"/>
          <w:sz w:val="24"/>
          <w:szCs w:val="24"/>
        </w:rPr>
      </w:pPr>
      <w:r w:rsidRPr="002111CC">
        <w:rPr>
          <w:rFonts w:ascii="Arial" w:hAnsi="Arial" w:cs="Arial"/>
          <w:sz w:val="24"/>
          <w:szCs w:val="24"/>
        </w:rPr>
        <w:t xml:space="preserve">The C-terminus (111-283) of HopBB1 is sufficient to </w:t>
      </w:r>
      <w:r>
        <w:rPr>
          <w:rFonts w:ascii="Arial" w:hAnsi="Arial" w:cs="Arial"/>
          <w:sz w:val="24"/>
          <w:szCs w:val="24"/>
        </w:rPr>
        <w:t>associate</w:t>
      </w:r>
      <w:r w:rsidRPr="002111CC">
        <w:rPr>
          <w:rFonts w:ascii="Arial" w:hAnsi="Arial" w:cs="Arial"/>
          <w:sz w:val="24"/>
          <w:szCs w:val="24"/>
        </w:rPr>
        <w:t xml:space="preserve"> with </w:t>
      </w:r>
      <w:r>
        <w:rPr>
          <w:rFonts w:ascii="Arial" w:hAnsi="Arial" w:cs="Arial"/>
          <w:sz w:val="24"/>
          <w:szCs w:val="24"/>
        </w:rPr>
        <w:t>JAZ3</w:t>
      </w:r>
      <w:r w:rsidR="005C6DBA">
        <w:rPr>
          <w:rFonts w:ascii="Arial" w:hAnsi="Arial" w:cs="Arial"/>
          <w:sz w:val="24"/>
          <w:szCs w:val="24"/>
        </w:rPr>
        <w:t xml:space="preserve"> in</w:t>
      </w:r>
      <w:r w:rsidRPr="002111CC">
        <w:rPr>
          <w:rFonts w:ascii="Arial" w:hAnsi="Arial" w:cs="Arial"/>
          <w:i/>
          <w:sz w:val="24"/>
          <w:szCs w:val="24"/>
        </w:rPr>
        <w:t xml:space="preserve"> </w:t>
      </w:r>
      <w:r>
        <w:rPr>
          <w:rFonts w:ascii="Arial" w:hAnsi="Arial" w:cs="Arial"/>
          <w:i/>
          <w:sz w:val="24"/>
          <w:szCs w:val="24"/>
        </w:rPr>
        <w:t xml:space="preserve">N. </w:t>
      </w:r>
      <w:r w:rsidR="005C6DBA">
        <w:rPr>
          <w:rFonts w:ascii="Arial" w:hAnsi="Arial" w:cs="Arial" w:hint="eastAsia"/>
          <w:i/>
          <w:sz w:val="24"/>
          <w:szCs w:val="24"/>
        </w:rPr>
        <w:t>b</w:t>
      </w:r>
      <w:r>
        <w:rPr>
          <w:rFonts w:ascii="Arial" w:hAnsi="Arial" w:cs="Arial"/>
          <w:i/>
          <w:sz w:val="24"/>
          <w:szCs w:val="24"/>
        </w:rPr>
        <w:t>enthamiana</w:t>
      </w:r>
      <w:r w:rsidRPr="002111CC">
        <w:rPr>
          <w:rFonts w:ascii="Arial" w:hAnsi="Arial" w:cs="Arial"/>
          <w:sz w:val="24"/>
          <w:szCs w:val="24"/>
        </w:rPr>
        <w:t>.</w:t>
      </w:r>
      <w:r>
        <w:rPr>
          <w:rFonts w:ascii="Arial" w:hAnsi="Arial" w:cs="Arial"/>
          <w:sz w:val="24"/>
          <w:szCs w:val="24"/>
        </w:rPr>
        <w:t xml:space="preserve"> </w:t>
      </w:r>
    </w:p>
    <w:p w14:paraId="129603EA" w14:textId="7F00BB10" w:rsidR="00B92F6C" w:rsidRDefault="00B92F6C" w:rsidP="001D1CD4">
      <w:pPr>
        <w:pStyle w:val="ListParagraph"/>
        <w:numPr>
          <w:ilvl w:val="0"/>
          <w:numId w:val="20"/>
        </w:numPr>
        <w:spacing w:line="480" w:lineRule="auto"/>
        <w:ind w:left="0" w:firstLine="0"/>
        <w:jc w:val="both"/>
        <w:rPr>
          <w:rFonts w:ascii="Arial" w:hAnsi="Arial" w:cs="Arial"/>
          <w:sz w:val="24"/>
          <w:szCs w:val="24"/>
        </w:rPr>
      </w:pPr>
      <w:r w:rsidRPr="002111CC">
        <w:rPr>
          <w:rFonts w:ascii="Arial" w:hAnsi="Arial" w:cs="Arial"/>
          <w:sz w:val="24"/>
          <w:szCs w:val="24"/>
        </w:rPr>
        <w:t xml:space="preserve">HopBB1 interacts with an uncharacterized </w:t>
      </w:r>
      <w:r w:rsidR="005C6DBA">
        <w:rPr>
          <w:rFonts w:ascii="Arial" w:hAnsi="Arial" w:cs="Arial"/>
          <w:sz w:val="24"/>
          <w:szCs w:val="24"/>
        </w:rPr>
        <w:t xml:space="preserve">JAZ3 </w:t>
      </w:r>
      <w:r w:rsidRPr="002111CC">
        <w:rPr>
          <w:rFonts w:ascii="Arial" w:hAnsi="Arial" w:cs="Arial"/>
          <w:sz w:val="24"/>
          <w:szCs w:val="24"/>
        </w:rPr>
        <w:t xml:space="preserve">domain (206-302) in </w:t>
      </w:r>
      <w:r w:rsidR="009122FA">
        <w:rPr>
          <w:rFonts w:ascii="Arial" w:hAnsi="Arial" w:cs="Arial" w:hint="eastAsia"/>
          <w:sz w:val="24"/>
          <w:szCs w:val="24"/>
        </w:rPr>
        <w:t>yeast</w:t>
      </w:r>
      <w:r w:rsidRPr="002111CC">
        <w:rPr>
          <w:rFonts w:ascii="Arial" w:hAnsi="Arial" w:cs="Arial"/>
          <w:sz w:val="24"/>
          <w:szCs w:val="24"/>
        </w:rPr>
        <w:t xml:space="preserve">. </w:t>
      </w:r>
    </w:p>
    <w:p w14:paraId="2020ECF2" w14:textId="7D0427DF" w:rsidR="00B92F6C" w:rsidRPr="00B71AD6" w:rsidRDefault="00B92F6C" w:rsidP="001D1CD4">
      <w:pPr>
        <w:pStyle w:val="ListParagraph"/>
        <w:numPr>
          <w:ilvl w:val="0"/>
          <w:numId w:val="20"/>
        </w:numPr>
        <w:spacing w:line="480" w:lineRule="auto"/>
        <w:ind w:left="0" w:firstLine="0"/>
        <w:jc w:val="both"/>
        <w:rPr>
          <w:rFonts w:ascii="Arial" w:hAnsi="Arial" w:cs="Arial"/>
          <w:sz w:val="24"/>
          <w:szCs w:val="24"/>
        </w:rPr>
      </w:pPr>
      <w:r w:rsidRPr="002111CC">
        <w:rPr>
          <w:rFonts w:ascii="Arial" w:hAnsi="Arial" w:cs="Arial"/>
          <w:sz w:val="24"/>
          <w:szCs w:val="24"/>
        </w:rPr>
        <w:t xml:space="preserve">HopBB1 </w:t>
      </w:r>
      <w:r w:rsidR="009122FA">
        <w:rPr>
          <w:rFonts w:ascii="Arial" w:hAnsi="Arial" w:cs="Arial" w:hint="eastAsia"/>
          <w:sz w:val="24"/>
          <w:szCs w:val="24"/>
        </w:rPr>
        <w:t>associates</w:t>
      </w:r>
      <w:r w:rsidR="009122FA" w:rsidRPr="002111CC">
        <w:rPr>
          <w:rFonts w:ascii="Arial" w:hAnsi="Arial" w:cs="Arial"/>
          <w:sz w:val="24"/>
          <w:szCs w:val="24"/>
        </w:rPr>
        <w:t xml:space="preserve"> </w:t>
      </w:r>
      <w:r w:rsidRPr="002111CC">
        <w:rPr>
          <w:rFonts w:ascii="Arial" w:hAnsi="Arial" w:cs="Arial"/>
          <w:sz w:val="24"/>
          <w:szCs w:val="24"/>
        </w:rPr>
        <w:t xml:space="preserve">with an uncharacterized </w:t>
      </w:r>
      <w:r w:rsidR="005C6DBA">
        <w:rPr>
          <w:rFonts w:ascii="Arial" w:hAnsi="Arial" w:cs="Arial"/>
          <w:sz w:val="24"/>
          <w:szCs w:val="24"/>
        </w:rPr>
        <w:t xml:space="preserve">JAZ3 </w:t>
      </w:r>
      <w:r w:rsidRPr="002111CC">
        <w:rPr>
          <w:rFonts w:ascii="Arial" w:hAnsi="Arial" w:cs="Arial"/>
          <w:sz w:val="24"/>
          <w:szCs w:val="24"/>
        </w:rPr>
        <w:t xml:space="preserve">domain (206-302) in </w:t>
      </w:r>
      <w:r w:rsidR="005C6DBA">
        <w:rPr>
          <w:rFonts w:ascii="Arial" w:hAnsi="Arial" w:cs="Arial" w:hint="eastAsia"/>
          <w:i/>
          <w:sz w:val="24"/>
          <w:szCs w:val="24"/>
        </w:rPr>
        <w:t>N. b</w:t>
      </w:r>
      <w:r w:rsidR="009122FA">
        <w:rPr>
          <w:rFonts w:ascii="Arial" w:hAnsi="Arial" w:cs="Arial" w:hint="eastAsia"/>
          <w:i/>
          <w:sz w:val="24"/>
          <w:szCs w:val="24"/>
        </w:rPr>
        <w:t>enthamiana</w:t>
      </w:r>
      <w:r w:rsidRPr="002111CC">
        <w:rPr>
          <w:rFonts w:ascii="Arial" w:hAnsi="Arial" w:cs="Arial"/>
          <w:sz w:val="24"/>
          <w:szCs w:val="24"/>
        </w:rPr>
        <w:t>.</w:t>
      </w:r>
    </w:p>
    <w:p w14:paraId="2A2EB796" w14:textId="77777777" w:rsidR="00B92F6C" w:rsidRDefault="00B92F6C" w:rsidP="001D1CD4">
      <w:pPr>
        <w:spacing w:line="480" w:lineRule="auto"/>
        <w:jc w:val="both"/>
        <w:rPr>
          <w:rFonts w:ascii="Arial" w:hAnsi="Arial" w:cs="Arial"/>
          <w:b/>
          <w:sz w:val="24"/>
          <w:szCs w:val="24"/>
        </w:rPr>
      </w:pPr>
    </w:p>
    <w:p w14:paraId="5D45CDC2" w14:textId="7FD3C8E2" w:rsidR="00B92F6C" w:rsidRPr="00B71AD6" w:rsidRDefault="00B92F6C" w:rsidP="001D1CD4">
      <w:pPr>
        <w:spacing w:line="480" w:lineRule="auto"/>
        <w:jc w:val="both"/>
        <w:rPr>
          <w:rFonts w:ascii="Arial" w:hAnsi="Arial" w:cs="Arial"/>
          <w:b/>
          <w:sz w:val="24"/>
          <w:szCs w:val="24"/>
        </w:rPr>
      </w:pPr>
      <w:r w:rsidRPr="00B71AD6">
        <w:rPr>
          <w:rFonts w:ascii="Arial" w:hAnsi="Arial" w:cs="Arial"/>
          <w:b/>
          <w:sz w:val="24"/>
          <w:szCs w:val="24"/>
        </w:rPr>
        <w:t xml:space="preserve">Figure </w:t>
      </w:r>
      <w:r w:rsidR="009D7AE8">
        <w:rPr>
          <w:rFonts w:ascii="Arial" w:hAnsi="Arial" w:cs="Arial" w:hint="eastAsia"/>
          <w:b/>
          <w:sz w:val="24"/>
          <w:szCs w:val="24"/>
        </w:rPr>
        <w:t>S</w:t>
      </w:r>
      <w:r w:rsidRPr="00B71AD6">
        <w:rPr>
          <w:rFonts w:ascii="Arial" w:hAnsi="Arial" w:cs="Arial"/>
          <w:b/>
          <w:sz w:val="24"/>
          <w:szCs w:val="24"/>
        </w:rPr>
        <w:t>2</w:t>
      </w:r>
      <w:r w:rsidR="009D7AE8">
        <w:rPr>
          <w:rFonts w:ascii="Arial" w:hAnsi="Arial" w:cs="Arial" w:hint="eastAsia"/>
          <w:b/>
          <w:sz w:val="24"/>
          <w:szCs w:val="24"/>
        </w:rPr>
        <w:t xml:space="preserve"> (Related to Figure 2)</w:t>
      </w:r>
    </w:p>
    <w:p w14:paraId="4C511C00" w14:textId="715DB7D8" w:rsidR="00B92F6C" w:rsidRDefault="00B92F6C" w:rsidP="001D1CD4">
      <w:pPr>
        <w:pStyle w:val="ListParagraph"/>
        <w:numPr>
          <w:ilvl w:val="0"/>
          <w:numId w:val="21"/>
        </w:numPr>
        <w:spacing w:line="480" w:lineRule="auto"/>
        <w:ind w:left="360"/>
        <w:jc w:val="both"/>
        <w:rPr>
          <w:rFonts w:ascii="Arial" w:hAnsi="Arial" w:cs="Arial"/>
          <w:sz w:val="24"/>
          <w:szCs w:val="24"/>
        </w:rPr>
      </w:pPr>
      <w:r w:rsidRPr="00B71AD6">
        <w:rPr>
          <w:rFonts w:ascii="Arial" w:hAnsi="Arial" w:cs="Arial"/>
          <w:sz w:val="24"/>
          <w:szCs w:val="24"/>
        </w:rPr>
        <w:t xml:space="preserve">JAZ3 interacts with HopBB1 in </w:t>
      </w:r>
      <w:r w:rsidRPr="00B71AD6">
        <w:rPr>
          <w:rFonts w:ascii="Arial" w:hAnsi="Arial" w:cs="Arial"/>
          <w:i/>
          <w:sz w:val="24"/>
          <w:szCs w:val="24"/>
        </w:rPr>
        <w:t>N</w:t>
      </w:r>
      <w:r w:rsidR="008853CF">
        <w:rPr>
          <w:rFonts w:ascii="Arial" w:hAnsi="Arial" w:cs="Arial" w:hint="eastAsia"/>
          <w:i/>
          <w:sz w:val="24"/>
          <w:szCs w:val="24"/>
        </w:rPr>
        <w:t>.</w:t>
      </w:r>
      <w:r w:rsidRPr="00B71AD6">
        <w:rPr>
          <w:rFonts w:ascii="Arial" w:hAnsi="Arial" w:cs="Arial"/>
          <w:i/>
          <w:sz w:val="24"/>
          <w:szCs w:val="24"/>
        </w:rPr>
        <w:t xml:space="preserve"> </w:t>
      </w:r>
      <w:r w:rsidR="00C013F8">
        <w:rPr>
          <w:rFonts w:ascii="Arial" w:hAnsi="Arial" w:cs="Arial" w:hint="eastAsia"/>
          <w:i/>
          <w:sz w:val="24"/>
          <w:szCs w:val="24"/>
        </w:rPr>
        <w:t>b</w:t>
      </w:r>
      <w:r w:rsidR="008853CF" w:rsidRPr="00B71AD6">
        <w:rPr>
          <w:rFonts w:ascii="Arial" w:hAnsi="Arial" w:cs="Arial"/>
          <w:i/>
          <w:sz w:val="24"/>
          <w:szCs w:val="24"/>
        </w:rPr>
        <w:t>enthamiana</w:t>
      </w:r>
      <w:r w:rsidRPr="00B71AD6">
        <w:rPr>
          <w:rFonts w:ascii="Arial" w:hAnsi="Arial" w:cs="Arial"/>
          <w:sz w:val="24"/>
          <w:szCs w:val="24"/>
        </w:rPr>
        <w:t xml:space="preserve">. JAZ3-GFP and HopBB1-myc were transiently expressed in </w:t>
      </w:r>
      <w:r w:rsidR="008853CF" w:rsidRPr="00B71AD6">
        <w:rPr>
          <w:rFonts w:ascii="Arial" w:hAnsi="Arial" w:cs="Arial"/>
          <w:i/>
          <w:sz w:val="24"/>
          <w:szCs w:val="24"/>
        </w:rPr>
        <w:t>N</w:t>
      </w:r>
      <w:r w:rsidR="008853CF">
        <w:rPr>
          <w:rFonts w:ascii="Arial" w:hAnsi="Arial" w:cs="Arial" w:hint="eastAsia"/>
          <w:i/>
          <w:sz w:val="24"/>
          <w:szCs w:val="24"/>
        </w:rPr>
        <w:t>.</w:t>
      </w:r>
      <w:r w:rsidR="008853CF" w:rsidRPr="00B71AD6">
        <w:rPr>
          <w:rFonts w:ascii="Arial" w:hAnsi="Arial" w:cs="Arial"/>
          <w:i/>
          <w:sz w:val="24"/>
          <w:szCs w:val="24"/>
        </w:rPr>
        <w:t xml:space="preserve"> </w:t>
      </w:r>
      <w:r>
        <w:rPr>
          <w:rFonts w:ascii="Arial" w:hAnsi="Arial" w:cs="Arial"/>
          <w:i/>
          <w:sz w:val="24"/>
          <w:szCs w:val="24"/>
        </w:rPr>
        <w:t>b</w:t>
      </w:r>
      <w:r w:rsidRPr="00B71AD6">
        <w:rPr>
          <w:rFonts w:ascii="Arial" w:hAnsi="Arial" w:cs="Arial"/>
          <w:i/>
          <w:sz w:val="24"/>
          <w:szCs w:val="24"/>
        </w:rPr>
        <w:t xml:space="preserve">enthamiana </w:t>
      </w:r>
      <w:r w:rsidRPr="00B71AD6">
        <w:rPr>
          <w:rFonts w:ascii="Arial" w:hAnsi="Arial" w:cs="Arial"/>
          <w:sz w:val="24"/>
          <w:szCs w:val="24"/>
        </w:rPr>
        <w:t xml:space="preserve">leaves </w:t>
      </w:r>
      <w:r>
        <w:rPr>
          <w:rFonts w:ascii="Arial" w:hAnsi="Arial" w:cs="Arial"/>
          <w:sz w:val="24"/>
          <w:szCs w:val="24"/>
        </w:rPr>
        <w:t>from</w:t>
      </w:r>
      <w:r w:rsidRPr="00B71AD6">
        <w:rPr>
          <w:rFonts w:ascii="Arial" w:hAnsi="Arial" w:cs="Arial"/>
          <w:sz w:val="24"/>
          <w:szCs w:val="24"/>
        </w:rPr>
        <w:t xml:space="preserve"> </w:t>
      </w:r>
      <w:r>
        <w:rPr>
          <w:rFonts w:ascii="Arial" w:hAnsi="Arial" w:cs="Arial"/>
          <w:sz w:val="24"/>
          <w:szCs w:val="24"/>
        </w:rPr>
        <w:t xml:space="preserve">a </w:t>
      </w:r>
      <w:r w:rsidRPr="00B71AD6">
        <w:rPr>
          <w:rFonts w:ascii="Arial" w:hAnsi="Arial" w:cs="Arial"/>
          <w:sz w:val="24"/>
          <w:szCs w:val="24"/>
        </w:rPr>
        <w:t>35S promoter.</w:t>
      </w:r>
    </w:p>
    <w:p w14:paraId="5EAC1B58" w14:textId="7105082D" w:rsidR="00B92F6C" w:rsidRDefault="00B92F6C" w:rsidP="001D1CD4">
      <w:pPr>
        <w:pStyle w:val="ListParagraph"/>
        <w:numPr>
          <w:ilvl w:val="0"/>
          <w:numId w:val="21"/>
        </w:numPr>
        <w:spacing w:line="480" w:lineRule="auto"/>
        <w:ind w:left="360"/>
        <w:jc w:val="both"/>
        <w:rPr>
          <w:rFonts w:ascii="Arial" w:hAnsi="Arial" w:cs="Arial"/>
          <w:sz w:val="24"/>
          <w:szCs w:val="24"/>
        </w:rPr>
      </w:pPr>
      <w:r w:rsidRPr="00B71AD6">
        <w:rPr>
          <w:rFonts w:ascii="Arial" w:hAnsi="Arial" w:cs="Arial"/>
          <w:sz w:val="24"/>
          <w:szCs w:val="24"/>
        </w:rPr>
        <w:t>P</w:t>
      </w:r>
      <w:r w:rsidRPr="002111CC">
        <w:rPr>
          <w:rFonts w:ascii="Arial" w:hAnsi="Arial" w:cs="Arial"/>
          <w:sz w:val="24"/>
          <w:szCs w:val="24"/>
        </w:rPr>
        <w:t xml:space="preserve">rotein </w:t>
      </w:r>
      <w:r>
        <w:rPr>
          <w:rFonts w:ascii="Arial" w:hAnsi="Arial" w:cs="Arial" w:hint="eastAsia"/>
          <w:sz w:val="24"/>
          <w:szCs w:val="24"/>
        </w:rPr>
        <w:t>accumulation</w:t>
      </w:r>
      <w:r w:rsidRPr="002111CC">
        <w:rPr>
          <w:rFonts w:ascii="Arial" w:hAnsi="Arial" w:cs="Arial"/>
          <w:sz w:val="24"/>
          <w:szCs w:val="24"/>
        </w:rPr>
        <w:t xml:space="preserve"> in Figure </w:t>
      </w:r>
      <w:r w:rsidR="00E35960">
        <w:rPr>
          <w:rFonts w:ascii="Arial" w:hAnsi="Arial" w:cs="Arial"/>
          <w:sz w:val="24"/>
          <w:szCs w:val="24"/>
        </w:rPr>
        <w:t>2</w:t>
      </w:r>
      <w:r w:rsidR="008853CF">
        <w:rPr>
          <w:rFonts w:ascii="Arial" w:hAnsi="Arial" w:cs="Arial" w:hint="eastAsia"/>
          <w:sz w:val="24"/>
          <w:szCs w:val="24"/>
        </w:rPr>
        <w:t>C and</w:t>
      </w:r>
      <w:r>
        <w:rPr>
          <w:rFonts w:ascii="Arial" w:hAnsi="Arial" w:cs="Arial"/>
          <w:sz w:val="24"/>
          <w:szCs w:val="24"/>
        </w:rPr>
        <w:t xml:space="preserve"> </w:t>
      </w:r>
      <w:r w:rsidR="00E35960">
        <w:rPr>
          <w:rFonts w:ascii="Arial" w:hAnsi="Arial" w:cs="Arial"/>
          <w:sz w:val="24"/>
          <w:szCs w:val="24"/>
        </w:rPr>
        <w:t>2</w:t>
      </w:r>
      <w:r w:rsidR="008853CF">
        <w:rPr>
          <w:rFonts w:ascii="Arial" w:hAnsi="Arial" w:cs="Arial" w:hint="eastAsia"/>
          <w:sz w:val="24"/>
          <w:szCs w:val="24"/>
        </w:rPr>
        <w:t>G</w:t>
      </w:r>
      <w:r w:rsidRPr="00F24C2C">
        <w:rPr>
          <w:rFonts w:ascii="Arial" w:hAnsi="Arial" w:cs="Arial"/>
          <w:sz w:val="24"/>
          <w:szCs w:val="24"/>
        </w:rPr>
        <w:t>.</w:t>
      </w:r>
    </w:p>
    <w:p w14:paraId="3FEDC6FD" w14:textId="77777777" w:rsidR="008853CF" w:rsidRPr="00B71AD6" w:rsidRDefault="008853CF" w:rsidP="008853CF">
      <w:pPr>
        <w:pStyle w:val="ListParagraph"/>
        <w:numPr>
          <w:ilvl w:val="0"/>
          <w:numId w:val="21"/>
        </w:numPr>
        <w:spacing w:line="480" w:lineRule="auto"/>
        <w:ind w:left="360"/>
        <w:jc w:val="both"/>
        <w:rPr>
          <w:rFonts w:ascii="Arial" w:hAnsi="Arial" w:cs="Arial"/>
          <w:sz w:val="24"/>
          <w:szCs w:val="24"/>
        </w:rPr>
      </w:pPr>
      <w:r w:rsidRPr="00B71AD6">
        <w:rPr>
          <w:rFonts w:ascii="Arial" w:hAnsi="Arial" w:cs="Arial"/>
          <w:sz w:val="24"/>
          <w:szCs w:val="24"/>
        </w:rPr>
        <w:t xml:space="preserve">Protein interaction between HopBB1 and TCP </w:t>
      </w:r>
      <w:r>
        <w:rPr>
          <w:rFonts w:ascii="Arial" w:hAnsi="Arial" w:cs="Arial" w:hint="eastAsia"/>
          <w:sz w:val="24"/>
          <w:szCs w:val="24"/>
        </w:rPr>
        <w:t>family members</w:t>
      </w:r>
      <w:r w:rsidRPr="00B71AD6">
        <w:rPr>
          <w:rFonts w:ascii="Arial" w:hAnsi="Arial" w:cs="Arial"/>
          <w:sz w:val="24"/>
          <w:szCs w:val="24"/>
        </w:rPr>
        <w:t>.</w:t>
      </w:r>
    </w:p>
    <w:p w14:paraId="1FF7ABD5" w14:textId="77777777" w:rsidR="008853CF" w:rsidRDefault="008853CF" w:rsidP="008853CF">
      <w:pPr>
        <w:pStyle w:val="ListParagraph"/>
        <w:numPr>
          <w:ilvl w:val="0"/>
          <w:numId w:val="21"/>
        </w:numPr>
        <w:spacing w:line="480" w:lineRule="auto"/>
        <w:ind w:left="360"/>
        <w:jc w:val="both"/>
        <w:rPr>
          <w:rFonts w:ascii="Arial" w:hAnsi="Arial" w:cs="Arial"/>
          <w:sz w:val="24"/>
          <w:szCs w:val="24"/>
        </w:rPr>
      </w:pPr>
      <w:r w:rsidRPr="00B71AD6">
        <w:rPr>
          <w:rFonts w:ascii="Arial" w:hAnsi="Arial" w:cs="Arial"/>
          <w:sz w:val="24"/>
          <w:szCs w:val="24"/>
        </w:rPr>
        <w:t xml:space="preserve">Protein interaction between HopBB1 and JAZ </w:t>
      </w:r>
      <w:r>
        <w:rPr>
          <w:rFonts w:ascii="Arial" w:hAnsi="Arial" w:cs="Arial" w:hint="eastAsia"/>
          <w:sz w:val="24"/>
          <w:szCs w:val="24"/>
        </w:rPr>
        <w:t xml:space="preserve">family </w:t>
      </w:r>
      <w:r w:rsidRPr="00B71AD6">
        <w:rPr>
          <w:rFonts w:ascii="Arial" w:hAnsi="Arial" w:cs="Arial"/>
          <w:sz w:val="24"/>
          <w:szCs w:val="24"/>
        </w:rPr>
        <w:t>proteins.</w:t>
      </w:r>
    </w:p>
    <w:p w14:paraId="0BA1D5AA" w14:textId="77777777" w:rsidR="00B92F6C" w:rsidRPr="002111CC" w:rsidRDefault="00B92F6C" w:rsidP="001D1CD4">
      <w:pPr>
        <w:tabs>
          <w:tab w:val="left" w:pos="1214"/>
        </w:tabs>
        <w:spacing w:line="480" w:lineRule="auto"/>
        <w:jc w:val="both"/>
        <w:rPr>
          <w:rFonts w:ascii="Arial" w:hAnsi="Arial" w:cs="Arial"/>
          <w:sz w:val="24"/>
          <w:szCs w:val="24"/>
        </w:rPr>
      </w:pPr>
    </w:p>
    <w:p w14:paraId="5A8E944D" w14:textId="77777777" w:rsidR="00B92F6C" w:rsidRPr="002111CC" w:rsidRDefault="00B92F6C" w:rsidP="001D1CD4">
      <w:pPr>
        <w:spacing w:line="480" w:lineRule="auto"/>
        <w:jc w:val="both"/>
        <w:rPr>
          <w:rFonts w:ascii="Arial" w:hAnsi="Arial" w:cs="Arial"/>
          <w:b/>
          <w:sz w:val="24"/>
          <w:szCs w:val="24"/>
        </w:rPr>
      </w:pPr>
      <w:r w:rsidRPr="002111CC">
        <w:rPr>
          <w:rFonts w:ascii="Arial" w:hAnsi="Arial" w:cs="Arial"/>
          <w:b/>
          <w:sz w:val="24"/>
          <w:szCs w:val="24"/>
        </w:rPr>
        <w:t>Figure 3. HopBB1 activates JA response.</w:t>
      </w:r>
    </w:p>
    <w:p w14:paraId="2ADC3AFF" w14:textId="1283B753" w:rsidR="00B92F6C" w:rsidRPr="002111CC" w:rsidRDefault="00B92F6C" w:rsidP="001D1CD4">
      <w:pPr>
        <w:pStyle w:val="ListParagraph"/>
        <w:numPr>
          <w:ilvl w:val="0"/>
          <w:numId w:val="22"/>
        </w:numPr>
        <w:spacing w:line="480" w:lineRule="auto"/>
        <w:ind w:left="360"/>
        <w:jc w:val="both"/>
        <w:rPr>
          <w:rFonts w:ascii="Arial" w:hAnsi="Arial" w:cs="Arial"/>
          <w:sz w:val="24"/>
          <w:szCs w:val="24"/>
        </w:rPr>
      </w:pPr>
      <w:r w:rsidRPr="002111CC">
        <w:rPr>
          <w:rFonts w:ascii="Arial" w:hAnsi="Arial" w:cs="Arial"/>
          <w:sz w:val="24"/>
          <w:szCs w:val="24"/>
        </w:rPr>
        <w:lastRenderedPageBreak/>
        <w:t xml:space="preserve">Transgenic Arabidopsis </w:t>
      </w:r>
      <w:r>
        <w:rPr>
          <w:rFonts w:ascii="Arial" w:hAnsi="Arial" w:cs="Arial"/>
          <w:sz w:val="24"/>
          <w:szCs w:val="24"/>
        </w:rPr>
        <w:t xml:space="preserve">plants </w:t>
      </w:r>
      <w:r w:rsidRPr="002111CC">
        <w:rPr>
          <w:rFonts w:ascii="Arial" w:hAnsi="Arial" w:cs="Arial"/>
          <w:sz w:val="24"/>
          <w:szCs w:val="24"/>
        </w:rPr>
        <w:t>expressing HopBB1 are morphologically indistinguishable from Col</w:t>
      </w:r>
      <w:r w:rsidR="00452CE7">
        <w:rPr>
          <w:rFonts w:ascii="Arial" w:hAnsi="Arial" w:cs="Arial"/>
          <w:sz w:val="24"/>
          <w:szCs w:val="24"/>
        </w:rPr>
        <w:t>-0</w:t>
      </w:r>
      <w:r w:rsidRPr="002111CC">
        <w:rPr>
          <w:rFonts w:ascii="Arial" w:hAnsi="Arial" w:cs="Arial"/>
          <w:sz w:val="24"/>
          <w:szCs w:val="24"/>
        </w:rPr>
        <w:t xml:space="preserve"> wild type.</w:t>
      </w:r>
      <w:r w:rsidR="00E4613F">
        <w:rPr>
          <w:rFonts w:ascii="Arial" w:hAnsi="Arial" w:cs="Arial" w:hint="eastAsia"/>
          <w:sz w:val="24"/>
          <w:szCs w:val="24"/>
        </w:rPr>
        <w:t xml:space="preserve"> </w:t>
      </w:r>
      <w:r w:rsidR="00E4613F">
        <w:rPr>
          <w:rFonts w:ascii="Arial" w:hAnsi="Arial" w:cs="Arial"/>
          <w:sz w:val="24"/>
          <w:szCs w:val="24"/>
        </w:rPr>
        <w:t>B</w:t>
      </w:r>
      <w:r w:rsidR="00E4613F">
        <w:rPr>
          <w:rFonts w:ascii="Arial" w:hAnsi="Arial" w:cs="Arial" w:hint="eastAsia"/>
          <w:sz w:val="24"/>
          <w:szCs w:val="24"/>
        </w:rPr>
        <w:t>ar=5mm</w:t>
      </w:r>
    </w:p>
    <w:p w14:paraId="5DD00720" w14:textId="77777777" w:rsidR="00B92F6C" w:rsidRPr="00B71AD6" w:rsidRDefault="00B92F6C" w:rsidP="001D1CD4">
      <w:pPr>
        <w:pStyle w:val="ListParagraph"/>
        <w:numPr>
          <w:ilvl w:val="0"/>
          <w:numId w:val="22"/>
        </w:numPr>
        <w:spacing w:line="480" w:lineRule="auto"/>
        <w:ind w:left="360"/>
        <w:jc w:val="both"/>
        <w:rPr>
          <w:rFonts w:ascii="Arial" w:hAnsi="Arial" w:cs="Arial"/>
          <w:sz w:val="24"/>
          <w:szCs w:val="24"/>
        </w:rPr>
      </w:pPr>
      <w:r w:rsidRPr="00B71AD6">
        <w:rPr>
          <w:rFonts w:ascii="Arial" w:hAnsi="Arial" w:cs="Arial"/>
          <w:sz w:val="24"/>
          <w:szCs w:val="24"/>
        </w:rPr>
        <w:t xml:space="preserve">Protein accumulation in transgenic plants. </w:t>
      </w:r>
    </w:p>
    <w:p w14:paraId="10AE4333" w14:textId="69178A86" w:rsidR="00B92F6C" w:rsidRPr="00B71AD6" w:rsidRDefault="00B92F6C" w:rsidP="001D1CD4">
      <w:pPr>
        <w:pStyle w:val="ListParagraph"/>
        <w:numPr>
          <w:ilvl w:val="0"/>
          <w:numId w:val="22"/>
        </w:numPr>
        <w:spacing w:before="100" w:beforeAutospacing="1" w:after="100" w:afterAutospacing="1" w:line="480" w:lineRule="auto"/>
        <w:ind w:left="360"/>
        <w:jc w:val="both"/>
        <w:rPr>
          <w:rFonts w:ascii="Arial" w:hAnsi="Arial" w:cs="Arial"/>
          <w:sz w:val="24"/>
          <w:szCs w:val="24"/>
        </w:rPr>
      </w:pPr>
      <w:r w:rsidRPr="00B71AD6">
        <w:rPr>
          <w:rFonts w:ascii="Arial" w:hAnsi="Arial" w:cs="Arial"/>
          <w:sz w:val="24"/>
          <w:szCs w:val="24"/>
        </w:rPr>
        <w:t xml:space="preserve">Plants expressing HopBB1 complement the growth defects of </w:t>
      </w:r>
      <w:r>
        <w:rPr>
          <w:rFonts w:ascii="Arial" w:hAnsi="Arial" w:cs="Arial"/>
          <w:i/>
          <w:sz w:val="24"/>
          <w:szCs w:val="24"/>
        </w:rPr>
        <w:t>Pto</w:t>
      </w:r>
      <w:r w:rsidRPr="00B71AD6">
        <w:rPr>
          <w:rFonts w:ascii="Arial" w:hAnsi="Arial" w:cs="Arial"/>
          <w:i/>
          <w:sz w:val="24"/>
          <w:szCs w:val="24"/>
        </w:rPr>
        <w:t xml:space="preserve"> </w:t>
      </w:r>
      <w:r w:rsidRPr="00EE6B92">
        <w:rPr>
          <w:rFonts w:ascii="Arial" w:hAnsi="Arial" w:cs="Arial"/>
          <w:sz w:val="24"/>
          <w:szCs w:val="24"/>
        </w:rPr>
        <w:t>DC3000</w:t>
      </w:r>
      <w:r w:rsidRPr="00B71AD6">
        <w:rPr>
          <w:rFonts w:ascii="Arial" w:hAnsi="Arial" w:cs="Arial"/>
          <w:i/>
          <w:sz w:val="24"/>
          <w:szCs w:val="24"/>
        </w:rPr>
        <w:t xml:space="preserve"> cor</w:t>
      </w:r>
      <w:r w:rsidRPr="009405CA">
        <w:rPr>
          <w:rFonts w:ascii="Arial" w:hAnsi="Arial" w:cs="Arial"/>
          <w:i/>
          <w:sz w:val="24"/>
          <w:szCs w:val="24"/>
          <w:vertAlign w:val="superscript"/>
        </w:rPr>
        <w:t>-</w:t>
      </w:r>
      <w:r w:rsidRPr="00B71AD6">
        <w:rPr>
          <w:rFonts w:ascii="Arial" w:hAnsi="Arial" w:cs="Arial"/>
          <w:sz w:val="24"/>
          <w:szCs w:val="24"/>
        </w:rPr>
        <w:t xml:space="preserve">. The growth of </w:t>
      </w:r>
      <w:r>
        <w:rPr>
          <w:rFonts w:ascii="Arial" w:hAnsi="Arial" w:cs="Arial"/>
          <w:i/>
          <w:sz w:val="24"/>
          <w:szCs w:val="24"/>
        </w:rPr>
        <w:t>Pto</w:t>
      </w:r>
      <w:r w:rsidRPr="00B71AD6">
        <w:rPr>
          <w:rFonts w:ascii="Arial" w:hAnsi="Arial" w:cs="Arial"/>
          <w:i/>
          <w:sz w:val="24"/>
          <w:szCs w:val="24"/>
        </w:rPr>
        <w:t xml:space="preserve"> </w:t>
      </w:r>
      <w:r w:rsidRPr="00EE6B92">
        <w:rPr>
          <w:rFonts w:ascii="Arial" w:hAnsi="Arial" w:cs="Arial"/>
          <w:sz w:val="24"/>
          <w:szCs w:val="24"/>
        </w:rPr>
        <w:t>DC3000</w:t>
      </w:r>
      <w:r w:rsidRPr="00B71AD6">
        <w:rPr>
          <w:rFonts w:ascii="Arial" w:hAnsi="Arial" w:cs="Arial"/>
          <w:sz w:val="24"/>
          <w:szCs w:val="24"/>
        </w:rPr>
        <w:t xml:space="preserve"> was not affected by pre-exist</w:t>
      </w:r>
      <w:r w:rsidR="00F75372">
        <w:rPr>
          <w:rFonts w:ascii="Arial" w:hAnsi="Arial" w:cs="Arial"/>
          <w:sz w:val="24"/>
          <w:szCs w:val="24"/>
        </w:rPr>
        <w:t>ing</w:t>
      </w:r>
      <w:r w:rsidRPr="00B71AD6">
        <w:rPr>
          <w:rFonts w:ascii="Arial" w:hAnsi="Arial" w:cs="Arial"/>
          <w:sz w:val="24"/>
          <w:szCs w:val="24"/>
        </w:rPr>
        <w:t xml:space="preserve"> HopBB1. </w:t>
      </w:r>
      <w:r>
        <w:rPr>
          <w:rFonts w:ascii="Arial" w:hAnsi="Arial" w:cs="Arial"/>
          <w:i/>
          <w:sz w:val="24"/>
          <w:szCs w:val="24"/>
        </w:rPr>
        <w:t>Pto</w:t>
      </w:r>
      <w:r w:rsidRPr="00B71AD6">
        <w:rPr>
          <w:rFonts w:ascii="Arial" w:hAnsi="Arial" w:cs="Arial"/>
          <w:i/>
          <w:sz w:val="24"/>
          <w:szCs w:val="24"/>
        </w:rPr>
        <w:t xml:space="preserve"> </w:t>
      </w:r>
      <w:r w:rsidRPr="00EE6B92">
        <w:rPr>
          <w:rFonts w:ascii="Arial" w:hAnsi="Arial" w:cs="Arial"/>
          <w:sz w:val="24"/>
          <w:szCs w:val="24"/>
        </w:rPr>
        <w:t>DC3000</w:t>
      </w:r>
      <w:r w:rsidRPr="00B71AD6">
        <w:rPr>
          <w:rFonts w:ascii="Arial" w:hAnsi="Arial" w:cs="Arial"/>
          <w:i/>
          <w:sz w:val="24"/>
          <w:szCs w:val="24"/>
        </w:rPr>
        <w:t xml:space="preserve"> cor</w:t>
      </w:r>
      <w:r w:rsidRPr="00B71AD6">
        <w:rPr>
          <w:rFonts w:ascii="Arial" w:hAnsi="Arial" w:cs="Arial"/>
          <w:i/>
          <w:sz w:val="24"/>
          <w:szCs w:val="24"/>
          <w:vertAlign w:val="superscript"/>
        </w:rPr>
        <w:t>-</w:t>
      </w:r>
      <w:r w:rsidRPr="00B71AD6">
        <w:rPr>
          <w:rFonts w:ascii="Arial" w:hAnsi="Arial" w:cs="Arial"/>
          <w:sz w:val="24"/>
          <w:szCs w:val="24"/>
        </w:rPr>
        <w:t xml:space="preserve"> is more virulent on HopBB1 transg</w:t>
      </w:r>
      <w:r w:rsidR="00F75372">
        <w:rPr>
          <w:rFonts w:ascii="Arial" w:hAnsi="Arial" w:cs="Arial"/>
          <w:sz w:val="24"/>
          <w:szCs w:val="24"/>
        </w:rPr>
        <w:t xml:space="preserve">enic plants than on wild type. </w:t>
      </w:r>
      <w:r w:rsidRPr="00B71AD6">
        <w:rPr>
          <w:rFonts w:ascii="Arial" w:hAnsi="Arial" w:cs="Arial"/>
          <w:sz w:val="24"/>
          <w:szCs w:val="24"/>
        </w:rPr>
        <w:t>Bacterial colony formation unit</w:t>
      </w:r>
      <w:r w:rsidR="00E35960">
        <w:rPr>
          <w:rFonts w:ascii="Arial" w:hAnsi="Arial" w:cs="Arial"/>
          <w:sz w:val="24"/>
          <w:szCs w:val="24"/>
        </w:rPr>
        <w:t>s</w:t>
      </w:r>
      <w:r w:rsidRPr="00B71AD6">
        <w:rPr>
          <w:rFonts w:ascii="Arial" w:hAnsi="Arial" w:cs="Arial"/>
          <w:sz w:val="24"/>
          <w:szCs w:val="24"/>
        </w:rPr>
        <w:t xml:space="preserve"> (CFU) w</w:t>
      </w:r>
      <w:r w:rsidR="00E35960">
        <w:rPr>
          <w:rFonts w:ascii="Arial" w:hAnsi="Arial" w:cs="Arial"/>
          <w:sz w:val="24"/>
          <w:szCs w:val="24"/>
        </w:rPr>
        <w:t>ere</w:t>
      </w:r>
      <w:r w:rsidRPr="00B71AD6">
        <w:rPr>
          <w:rFonts w:ascii="Arial" w:hAnsi="Arial" w:cs="Arial"/>
          <w:sz w:val="24"/>
          <w:szCs w:val="24"/>
        </w:rPr>
        <w:t xml:space="preserve"> measured after three days.</w:t>
      </w:r>
      <w:r w:rsidRPr="00B71AD6">
        <w:rPr>
          <w:rFonts w:ascii="Arial" w:hAnsi="Arial" w:cs="Arial"/>
          <w:i/>
          <w:sz w:val="24"/>
          <w:szCs w:val="24"/>
        </w:rPr>
        <w:t xml:space="preserve"> </w:t>
      </w:r>
      <w:r w:rsidRPr="00B71AD6">
        <w:rPr>
          <w:rFonts w:ascii="Arial" w:hAnsi="Arial" w:cs="Arial"/>
          <w:sz w:val="24"/>
          <w:szCs w:val="24"/>
        </w:rPr>
        <w:t xml:space="preserve">Dashed line indicates the CFU at day 0. Error bars represent </w:t>
      </w:r>
      <w:r w:rsidR="008F0F87">
        <w:rPr>
          <w:rFonts w:ascii="Arial" w:hAnsi="Arial" w:cs="Arial"/>
          <w:sz w:val="24"/>
          <w:szCs w:val="24"/>
        </w:rPr>
        <w:t>±</w:t>
      </w:r>
      <w:r w:rsidRPr="00B71AD6">
        <w:rPr>
          <w:rFonts w:ascii="Arial" w:hAnsi="Arial" w:cs="Arial"/>
          <w:sz w:val="24"/>
          <w:szCs w:val="24"/>
        </w:rPr>
        <w:t>SD. Statistics w</w:t>
      </w:r>
      <w:r>
        <w:rPr>
          <w:rFonts w:ascii="Arial" w:hAnsi="Arial" w:cs="Arial"/>
          <w:sz w:val="24"/>
          <w:szCs w:val="24"/>
        </w:rPr>
        <w:t>ere</w:t>
      </w:r>
      <w:r w:rsidRPr="00B71AD6">
        <w:rPr>
          <w:rFonts w:ascii="Arial" w:hAnsi="Arial" w:cs="Arial"/>
          <w:sz w:val="24"/>
          <w:szCs w:val="24"/>
        </w:rPr>
        <w:t xml:space="preserve"> performed using </w:t>
      </w:r>
      <w:r>
        <w:rPr>
          <w:rFonts w:ascii="Arial" w:hAnsi="Arial" w:cs="Arial"/>
          <w:sz w:val="24"/>
          <w:szCs w:val="24"/>
        </w:rPr>
        <w:t xml:space="preserve">a </w:t>
      </w:r>
      <w:r w:rsidRPr="00B71AD6">
        <w:rPr>
          <w:rFonts w:ascii="Arial" w:hAnsi="Arial" w:cs="Arial"/>
          <w:sz w:val="24"/>
          <w:szCs w:val="24"/>
        </w:rPr>
        <w:t>one-way ANOVA test with Tukey-Kramer HSD with 95% confidence. The result displayed is one of three independent analyses giving similar results.</w:t>
      </w:r>
    </w:p>
    <w:p w14:paraId="0854B693" w14:textId="1E832DC0" w:rsidR="00B92F6C" w:rsidRPr="00C63F90" w:rsidRDefault="00B92F6C" w:rsidP="001D1CD4">
      <w:pPr>
        <w:pStyle w:val="ListParagraph"/>
        <w:numPr>
          <w:ilvl w:val="0"/>
          <w:numId w:val="22"/>
        </w:numPr>
        <w:spacing w:line="480" w:lineRule="auto"/>
        <w:ind w:left="360"/>
        <w:jc w:val="both"/>
        <w:rPr>
          <w:rFonts w:ascii="Arial" w:hAnsi="Arial" w:cs="Arial"/>
          <w:sz w:val="24"/>
          <w:szCs w:val="24"/>
        </w:rPr>
      </w:pPr>
      <w:r w:rsidRPr="00B71AD6">
        <w:rPr>
          <w:rFonts w:ascii="Arial" w:hAnsi="Arial" w:cs="Arial"/>
          <w:sz w:val="24"/>
          <w:szCs w:val="24"/>
        </w:rPr>
        <w:t xml:space="preserve">JA-responsive genes are activated in transgenic plants expressing HopBB1-myc. </w:t>
      </w:r>
      <w:r>
        <w:rPr>
          <w:rFonts w:ascii="Arial" w:hAnsi="Arial" w:cs="Arial"/>
          <w:sz w:val="24"/>
          <w:szCs w:val="24"/>
        </w:rPr>
        <w:t xml:space="preserve">The </w:t>
      </w:r>
      <w:r w:rsidR="00F44C34">
        <w:rPr>
          <w:rFonts w:ascii="Arial" w:hAnsi="Arial" w:cs="Arial"/>
          <w:sz w:val="24"/>
          <w:szCs w:val="24"/>
        </w:rPr>
        <w:t xml:space="preserve">z-score transformed </w:t>
      </w:r>
      <w:r>
        <w:rPr>
          <w:rFonts w:ascii="Arial" w:hAnsi="Arial" w:cs="Arial"/>
          <w:sz w:val="24"/>
          <w:szCs w:val="24"/>
        </w:rPr>
        <w:t xml:space="preserve">expression of 672 JA responsive marker genes (Figure </w:t>
      </w:r>
      <w:r w:rsidR="008F0F87">
        <w:rPr>
          <w:rFonts w:ascii="Arial" w:hAnsi="Arial" w:cs="Arial" w:hint="eastAsia"/>
          <w:sz w:val="24"/>
          <w:szCs w:val="24"/>
        </w:rPr>
        <w:t>S</w:t>
      </w:r>
      <w:r>
        <w:rPr>
          <w:rFonts w:ascii="Arial" w:hAnsi="Arial" w:cs="Arial"/>
          <w:sz w:val="24"/>
          <w:szCs w:val="24"/>
        </w:rPr>
        <w:t>1) is shown for three biological replicates of Col-0 and transgenic plants expressing HopBB1-myc.</w:t>
      </w:r>
    </w:p>
    <w:p w14:paraId="34ECDDF9" w14:textId="04FDA3CF" w:rsidR="00B92F6C" w:rsidRPr="002B4E51" w:rsidRDefault="00B92F6C" w:rsidP="001D1CD4">
      <w:pPr>
        <w:pStyle w:val="ListParagraph"/>
        <w:numPr>
          <w:ilvl w:val="0"/>
          <w:numId w:val="22"/>
        </w:numPr>
        <w:spacing w:line="480" w:lineRule="auto"/>
        <w:ind w:left="360"/>
        <w:jc w:val="both"/>
        <w:rPr>
          <w:rFonts w:ascii="Arial" w:hAnsi="Arial" w:cs="Arial"/>
          <w:sz w:val="24"/>
          <w:szCs w:val="24"/>
        </w:rPr>
      </w:pPr>
      <w:r w:rsidRPr="00B71AD6">
        <w:rPr>
          <w:rFonts w:ascii="Arial" w:hAnsi="Arial" w:cs="Arial"/>
          <w:sz w:val="24"/>
          <w:szCs w:val="24"/>
        </w:rPr>
        <w:t xml:space="preserve">Expression of selected JA markers. </w:t>
      </w:r>
      <w:r>
        <w:rPr>
          <w:rFonts w:ascii="Arial" w:hAnsi="Arial" w:cs="Arial"/>
          <w:sz w:val="24"/>
          <w:szCs w:val="24"/>
        </w:rPr>
        <w:t xml:space="preserve">The average expression of well-recognized JA markers are shown based on three replicates from Col-0 and HopBB1-myc plants. Error bars represent </w:t>
      </w:r>
      <w:r w:rsidR="008F0F87">
        <w:rPr>
          <w:rFonts w:ascii="Arial" w:hAnsi="Arial" w:cs="Arial"/>
          <w:sz w:val="24"/>
          <w:szCs w:val="24"/>
        </w:rPr>
        <w:t>±</w:t>
      </w:r>
      <w:r>
        <w:rPr>
          <w:rFonts w:ascii="Arial" w:hAnsi="Arial" w:cs="Arial"/>
          <w:sz w:val="24"/>
          <w:szCs w:val="24"/>
        </w:rPr>
        <w:t>SD. Gene expression was defined by RNA-seq and is shown as RPKM (</w:t>
      </w:r>
      <w:r w:rsidRPr="0019775C">
        <w:rPr>
          <w:rFonts w:ascii="Arial" w:hAnsi="Arial" w:cs="Arial"/>
          <w:sz w:val="24"/>
          <w:szCs w:val="24"/>
        </w:rPr>
        <w:t xml:space="preserve">Reads Per Kilobase of transcript per Million </w:t>
      </w:r>
      <w:r>
        <w:rPr>
          <w:rFonts w:ascii="Arial" w:hAnsi="Arial" w:cs="Arial"/>
          <w:sz w:val="24"/>
          <w:szCs w:val="24"/>
        </w:rPr>
        <w:t xml:space="preserve">reads </w:t>
      </w:r>
      <w:r w:rsidRPr="0019775C">
        <w:rPr>
          <w:rFonts w:ascii="Arial" w:hAnsi="Arial" w:cs="Arial"/>
          <w:sz w:val="24"/>
          <w:szCs w:val="24"/>
        </w:rPr>
        <w:t>mapped</w:t>
      </w:r>
      <w:r>
        <w:rPr>
          <w:rFonts w:ascii="Arial" w:hAnsi="Arial" w:cs="Arial"/>
          <w:sz w:val="24"/>
          <w:szCs w:val="24"/>
        </w:rPr>
        <w:t xml:space="preserve">). </w:t>
      </w:r>
      <w:r w:rsidR="008F0F87">
        <w:rPr>
          <w:rFonts w:ascii="Arial" w:hAnsi="Arial" w:cs="Arial" w:hint="eastAsia"/>
          <w:sz w:val="24"/>
          <w:szCs w:val="24"/>
        </w:rPr>
        <w:t>Table S</w:t>
      </w:r>
      <w:r w:rsidR="00D43FD9">
        <w:rPr>
          <w:rFonts w:ascii="Arial" w:hAnsi="Arial" w:cs="Arial"/>
          <w:sz w:val="24"/>
          <w:szCs w:val="24"/>
        </w:rPr>
        <w:t>3</w:t>
      </w:r>
      <w:r>
        <w:rPr>
          <w:rFonts w:ascii="Arial" w:hAnsi="Arial" w:cs="Arial"/>
          <w:sz w:val="24"/>
          <w:szCs w:val="24"/>
        </w:rPr>
        <w:t xml:space="preserve"> shows the complete RNA-seq results for all Arabidopsis genes. </w:t>
      </w:r>
    </w:p>
    <w:p w14:paraId="7E0C789D" w14:textId="77777777" w:rsidR="00B92F6C" w:rsidRPr="00B71AD6" w:rsidRDefault="00B92F6C" w:rsidP="001D1CD4">
      <w:pPr>
        <w:pStyle w:val="ListParagraph"/>
        <w:spacing w:line="480" w:lineRule="auto"/>
        <w:ind w:left="360"/>
        <w:jc w:val="both"/>
        <w:rPr>
          <w:rFonts w:ascii="Arial" w:hAnsi="Arial" w:cs="Arial"/>
          <w:sz w:val="24"/>
          <w:szCs w:val="24"/>
        </w:rPr>
      </w:pPr>
    </w:p>
    <w:p w14:paraId="3F7C1319" w14:textId="4A49B996" w:rsidR="00B92F6C" w:rsidRDefault="00B92F6C" w:rsidP="001D1CD4">
      <w:pPr>
        <w:spacing w:line="480" w:lineRule="auto"/>
        <w:jc w:val="both"/>
        <w:rPr>
          <w:rFonts w:ascii="Arial" w:hAnsi="Arial" w:cs="Arial"/>
          <w:b/>
          <w:sz w:val="24"/>
          <w:szCs w:val="24"/>
        </w:rPr>
      </w:pPr>
      <w:r w:rsidRPr="00B71AD6">
        <w:rPr>
          <w:rFonts w:ascii="Arial" w:hAnsi="Arial" w:cs="Arial"/>
          <w:b/>
          <w:sz w:val="24"/>
          <w:szCs w:val="24"/>
        </w:rPr>
        <w:t xml:space="preserve">Figure </w:t>
      </w:r>
      <w:r w:rsidR="009D7AE8">
        <w:rPr>
          <w:rFonts w:ascii="Arial" w:hAnsi="Arial" w:cs="Arial" w:hint="eastAsia"/>
          <w:b/>
          <w:sz w:val="24"/>
          <w:szCs w:val="24"/>
        </w:rPr>
        <w:t>S</w:t>
      </w:r>
      <w:r w:rsidRPr="00B71AD6">
        <w:rPr>
          <w:rFonts w:ascii="Arial" w:hAnsi="Arial" w:cs="Arial"/>
          <w:b/>
          <w:sz w:val="24"/>
          <w:szCs w:val="24"/>
        </w:rPr>
        <w:t>3</w:t>
      </w:r>
      <w:r w:rsidR="009D7AE8">
        <w:rPr>
          <w:rFonts w:ascii="Arial" w:hAnsi="Arial" w:cs="Arial" w:hint="eastAsia"/>
          <w:b/>
          <w:sz w:val="24"/>
          <w:szCs w:val="24"/>
        </w:rPr>
        <w:t xml:space="preserve"> (Related to Figure 3)</w:t>
      </w:r>
    </w:p>
    <w:p w14:paraId="15F58DDC" w14:textId="297EDE24" w:rsidR="00B92F6C" w:rsidRDefault="00B92F6C" w:rsidP="00073B6B">
      <w:pPr>
        <w:pStyle w:val="ListParagraph"/>
        <w:numPr>
          <w:ilvl w:val="0"/>
          <w:numId w:val="34"/>
        </w:numPr>
        <w:spacing w:line="480" w:lineRule="auto"/>
        <w:ind w:left="360"/>
        <w:jc w:val="both"/>
        <w:rPr>
          <w:rFonts w:ascii="Arial" w:hAnsi="Arial" w:cs="Arial"/>
          <w:sz w:val="24"/>
          <w:szCs w:val="24"/>
        </w:rPr>
      </w:pPr>
      <w:r w:rsidRPr="00AE2DAA">
        <w:rPr>
          <w:rFonts w:ascii="Arial" w:hAnsi="Arial" w:cs="Arial"/>
          <w:sz w:val="24"/>
          <w:szCs w:val="24"/>
        </w:rPr>
        <w:t xml:space="preserve">Plants expressing HopBB1 are hypersensitive to JA-mediated inhibition of root elongation. One-week-old seedlings grown on vertical plates were transferred to mock plates or plates with 10µM MeJA. Root length was measured one week after transfer. Error bars indicate </w:t>
      </w:r>
      <w:r w:rsidR="00E86481">
        <w:rPr>
          <w:rFonts w:ascii="Arial" w:hAnsi="Arial" w:cs="Arial"/>
          <w:sz w:val="24"/>
          <w:szCs w:val="24"/>
        </w:rPr>
        <w:t>±</w:t>
      </w:r>
      <w:r w:rsidRPr="00AE2DAA">
        <w:rPr>
          <w:rFonts w:ascii="Arial" w:hAnsi="Arial" w:cs="Arial"/>
          <w:sz w:val="24"/>
          <w:szCs w:val="24"/>
        </w:rPr>
        <w:t>SD. Statistics were performed using one-way ANOVA test with Tukey-Kramer HSD with 95% confidence. Similar results were obtained from two independent experiments.</w:t>
      </w:r>
    </w:p>
    <w:p w14:paraId="084FFA5B" w14:textId="33A7F691" w:rsidR="00B92F6C" w:rsidRPr="0004456B" w:rsidRDefault="0004456B" w:rsidP="00073B6B">
      <w:pPr>
        <w:spacing w:line="480" w:lineRule="auto"/>
        <w:ind w:left="720" w:hanging="360"/>
        <w:jc w:val="both"/>
        <w:rPr>
          <w:rFonts w:ascii="Arial" w:hAnsi="Arial" w:cs="Arial"/>
          <w:color w:val="FF0000"/>
          <w:sz w:val="24"/>
          <w:szCs w:val="24"/>
        </w:rPr>
      </w:pPr>
      <w:r>
        <w:rPr>
          <w:rFonts w:ascii="Arial" w:eastAsia="Times New Roman" w:hAnsi="Arial" w:cs="Arial"/>
          <w:sz w:val="24"/>
          <w:szCs w:val="24"/>
        </w:rPr>
        <w:lastRenderedPageBreak/>
        <w:t>(B)</w:t>
      </w:r>
      <w:r>
        <w:rPr>
          <w:rFonts w:ascii="Arial" w:eastAsia="Times New Roman" w:hAnsi="Arial" w:cs="Arial"/>
          <w:sz w:val="24"/>
          <w:szCs w:val="24"/>
        </w:rPr>
        <w:tab/>
      </w:r>
      <w:r w:rsidR="000D1F65" w:rsidRPr="0004456B">
        <w:rPr>
          <w:rFonts w:ascii="Arial" w:eastAsia="Times New Roman" w:hAnsi="Arial" w:cs="Arial"/>
          <w:sz w:val="24"/>
          <w:szCs w:val="24"/>
        </w:rPr>
        <w:t xml:space="preserve">Co-occurrence of consensus TCP </w:t>
      </w:r>
      <w:r w:rsidR="000D1F65" w:rsidRPr="0004456B">
        <w:rPr>
          <w:rFonts w:ascii="Arial" w:hAnsi="Arial" w:cs="Arial"/>
          <w:sz w:val="24"/>
          <w:szCs w:val="24"/>
        </w:rPr>
        <w:t xml:space="preserve">(GGNCCC) </w:t>
      </w:r>
      <w:r w:rsidR="000D1F65" w:rsidRPr="0004456B">
        <w:rPr>
          <w:rFonts w:ascii="Arial" w:eastAsia="Times New Roman" w:hAnsi="Arial" w:cs="Arial"/>
          <w:sz w:val="24"/>
          <w:szCs w:val="24"/>
        </w:rPr>
        <w:t xml:space="preserve">and MYC </w:t>
      </w:r>
      <w:r w:rsidR="000D1F65" w:rsidRPr="0004456B">
        <w:rPr>
          <w:rFonts w:ascii="Arial" w:hAnsi="Arial" w:cs="Arial"/>
          <w:sz w:val="24"/>
          <w:szCs w:val="24"/>
        </w:rPr>
        <w:t xml:space="preserve">(CACGTG) </w:t>
      </w:r>
      <w:r w:rsidR="000D1F65" w:rsidRPr="0004456B">
        <w:rPr>
          <w:rFonts w:ascii="Arial" w:eastAsia="Times New Roman" w:hAnsi="Arial" w:cs="Arial"/>
          <w:sz w:val="24"/>
          <w:szCs w:val="24"/>
        </w:rPr>
        <w:t>binding sites is enriched</w:t>
      </w:r>
      <w:r w:rsidR="000C0BC1" w:rsidRPr="0004456B">
        <w:rPr>
          <w:rFonts w:ascii="Arial" w:eastAsia="Times New Roman" w:hAnsi="Arial" w:cs="Arial"/>
          <w:sz w:val="24"/>
          <w:szCs w:val="24"/>
        </w:rPr>
        <w:t xml:space="preserve"> (</w:t>
      </w:r>
      <w:r w:rsidR="00130173" w:rsidRPr="0004456B">
        <w:rPr>
          <w:rFonts w:ascii="Arial" w:eastAsia="Times New Roman" w:hAnsi="Arial" w:cs="Arial"/>
          <w:sz w:val="24"/>
          <w:szCs w:val="24"/>
        </w:rPr>
        <w:t>p=</w:t>
      </w:r>
      <w:r w:rsidR="00F30301">
        <w:rPr>
          <w:rFonts w:ascii="Arial" w:eastAsia="Times New Roman" w:hAnsi="Arial" w:cs="Arial"/>
          <w:sz w:val="24"/>
          <w:szCs w:val="24"/>
        </w:rPr>
        <w:t>2.41e-13</w:t>
      </w:r>
      <w:r w:rsidR="000C0BC1" w:rsidRPr="0004456B">
        <w:rPr>
          <w:rFonts w:ascii="Arial" w:eastAsia="Times New Roman" w:hAnsi="Arial" w:cs="Arial"/>
          <w:sz w:val="24"/>
          <w:szCs w:val="24"/>
        </w:rPr>
        <w:t>; hypergeometric test)</w:t>
      </w:r>
      <w:r w:rsidR="000D1F65" w:rsidRPr="0004456B">
        <w:rPr>
          <w:rFonts w:ascii="Arial" w:eastAsia="Times New Roman" w:hAnsi="Arial" w:cs="Arial"/>
          <w:sz w:val="24"/>
          <w:szCs w:val="24"/>
        </w:rPr>
        <w:t xml:space="preserve"> in the promoters of </w:t>
      </w:r>
      <w:r w:rsidR="00652286" w:rsidRPr="0004456B">
        <w:rPr>
          <w:rFonts w:ascii="Arial" w:eastAsia="Times New Roman" w:hAnsi="Arial" w:cs="Arial"/>
          <w:sz w:val="24"/>
          <w:szCs w:val="24"/>
        </w:rPr>
        <w:t>88</w:t>
      </w:r>
      <w:r w:rsidR="000D1F65" w:rsidRPr="0004456B">
        <w:rPr>
          <w:rFonts w:ascii="Arial" w:eastAsia="Times New Roman" w:hAnsi="Arial" w:cs="Arial"/>
          <w:sz w:val="24"/>
          <w:szCs w:val="24"/>
        </w:rPr>
        <w:t xml:space="preserve"> MeJA-regulated</w:t>
      </w:r>
      <w:r w:rsidR="000D1F65" w:rsidRPr="0004456B">
        <w:rPr>
          <w:rFonts w:ascii="Arial" w:hAnsi="Arial" w:cs="Arial"/>
          <w:sz w:val="24"/>
          <w:szCs w:val="24"/>
        </w:rPr>
        <w:t xml:space="preserve"> </w:t>
      </w:r>
      <w:r w:rsidR="000D1F65" w:rsidRPr="0004456B">
        <w:rPr>
          <w:rFonts w:ascii="Arial" w:eastAsia="Times New Roman" w:hAnsi="Arial" w:cs="Arial"/>
          <w:sz w:val="24"/>
          <w:szCs w:val="24"/>
        </w:rPr>
        <w:t xml:space="preserve">genes from Figure </w:t>
      </w:r>
      <w:r w:rsidR="00E86481" w:rsidRPr="0004456B">
        <w:rPr>
          <w:rFonts w:ascii="Arial" w:hAnsi="Arial" w:cs="Arial" w:hint="eastAsia"/>
          <w:sz w:val="24"/>
          <w:szCs w:val="24"/>
        </w:rPr>
        <w:t>S</w:t>
      </w:r>
      <w:r w:rsidR="000C0BC1" w:rsidRPr="0004456B">
        <w:rPr>
          <w:rFonts w:ascii="Arial" w:eastAsia="Times New Roman" w:hAnsi="Arial" w:cs="Arial"/>
          <w:sz w:val="24"/>
          <w:szCs w:val="24"/>
        </w:rPr>
        <w:t>1</w:t>
      </w:r>
      <w:r w:rsidR="000D1F65" w:rsidRPr="0004456B">
        <w:rPr>
          <w:rFonts w:ascii="Arial" w:eastAsia="Times New Roman" w:hAnsi="Arial" w:cs="Arial"/>
          <w:sz w:val="24"/>
          <w:szCs w:val="24"/>
        </w:rPr>
        <w:t xml:space="preserve">. We searched for these motifs in the 1kb upstream region relative to the start codon of 27206 nuclear protein-coding genes (TAIR10). </w:t>
      </w:r>
      <w:r w:rsidR="000D1F65" w:rsidRPr="0004456B">
        <w:rPr>
          <w:rFonts w:ascii="Arial" w:hAnsi="Arial" w:cs="Arial"/>
          <w:sz w:val="24"/>
          <w:szCs w:val="24"/>
        </w:rPr>
        <w:t>The observed number of promoters containing each or both motifs was contrasted to the expected number in each category, given the motif’s frequency in the entire genome and tested for over-representation using the hypergeometric test.</w:t>
      </w:r>
    </w:p>
    <w:p w14:paraId="7F4428D5" w14:textId="77A0179B" w:rsidR="00B92F6C" w:rsidRPr="0004456B" w:rsidRDefault="0004456B" w:rsidP="00073B6B">
      <w:pPr>
        <w:spacing w:line="480" w:lineRule="auto"/>
        <w:ind w:left="720" w:hanging="360"/>
        <w:jc w:val="both"/>
        <w:rPr>
          <w:rFonts w:ascii="Arial" w:eastAsia="Times New Roman" w:hAnsi="Arial" w:cs="Arial"/>
          <w:sz w:val="24"/>
          <w:szCs w:val="24"/>
        </w:rPr>
      </w:pPr>
      <w:r>
        <w:rPr>
          <w:rFonts w:ascii="Arial" w:hAnsi="Arial" w:cs="Arial"/>
          <w:sz w:val="24"/>
          <w:szCs w:val="24"/>
        </w:rPr>
        <w:t>(C)</w:t>
      </w:r>
      <w:r>
        <w:rPr>
          <w:rFonts w:ascii="Arial" w:hAnsi="Arial" w:cs="Arial"/>
          <w:sz w:val="24"/>
          <w:szCs w:val="24"/>
        </w:rPr>
        <w:tab/>
      </w:r>
      <w:r w:rsidR="00B92F6C" w:rsidRPr="0004456B">
        <w:rPr>
          <w:rFonts w:ascii="Arial" w:hAnsi="Arial" w:cs="Arial"/>
          <w:sz w:val="24"/>
          <w:szCs w:val="24"/>
        </w:rPr>
        <w:t>The overlap between genes up-regulated by MeJA and HopBB1, and with the co-occurrence of TCP14</w:t>
      </w:r>
      <w:r w:rsidR="005D2FF2" w:rsidRPr="0004456B">
        <w:rPr>
          <w:rFonts w:ascii="Arial" w:hAnsi="Arial" w:cs="Arial"/>
          <w:sz w:val="24"/>
          <w:szCs w:val="24"/>
        </w:rPr>
        <w:t xml:space="preserve"> and </w:t>
      </w:r>
      <w:r w:rsidR="00B92F6C" w:rsidRPr="0004456B">
        <w:rPr>
          <w:rFonts w:ascii="Arial" w:hAnsi="Arial" w:cs="Arial"/>
          <w:sz w:val="24"/>
          <w:szCs w:val="24"/>
        </w:rPr>
        <w:t xml:space="preserve">MYC binding sites in </w:t>
      </w:r>
      <w:r w:rsidR="005D2FF2" w:rsidRPr="0004456B">
        <w:rPr>
          <w:rFonts w:ascii="Arial" w:hAnsi="Arial" w:cs="Arial"/>
          <w:sz w:val="24"/>
          <w:szCs w:val="24"/>
        </w:rPr>
        <w:t xml:space="preserve">their </w:t>
      </w:r>
      <w:r w:rsidR="00B92F6C" w:rsidRPr="0004456B">
        <w:rPr>
          <w:rFonts w:ascii="Arial" w:hAnsi="Arial" w:cs="Arial"/>
          <w:sz w:val="24"/>
          <w:szCs w:val="24"/>
        </w:rPr>
        <w:t>promoter</w:t>
      </w:r>
      <w:r w:rsidR="005D2FF2" w:rsidRPr="0004456B">
        <w:rPr>
          <w:rFonts w:ascii="Arial" w:hAnsi="Arial" w:cs="Arial"/>
          <w:sz w:val="24"/>
          <w:szCs w:val="24"/>
        </w:rPr>
        <w:t>s</w:t>
      </w:r>
      <w:r w:rsidR="00B92F6C" w:rsidRPr="0004456B">
        <w:rPr>
          <w:rFonts w:ascii="Arial" w:hAnsi="Arial" w:cs="Arial"/>
          <w:sz w:val="24"/>
          <w:szCs w:val="24"/>
        </w:rPr>
        <w:t>.</w:t>
      </w:r>
      <w:r w:rsidR="002F2135" w:rsidRPr="0004456B">
        <w:rPr>
          <w:rFonts w:ascii="Arial" w:hAnsi="Arial" w:cs="Arial"/>
          <w:sz w:val="24"/>
          <w:szCs w:val="24"/>
        </w:rPr>
        <w:t xml:space="preserve"> </w:t>
      </w:r>
      <w:r w:rsidR="005D2FF2" w:rsidRPr="0004456B">
        <w:rPr>
          <w:rFonts w:ascii="Arial" w:hAnsi="Arial" w:cs="Arial"/>
          <w:sz w:val="24"/>
          <w:szCs w:val="24"/>
        </w:rPr>
        <w:t xml:space="preserve">We verified that </w:t>
      </w:r>
      <w:r w:rsidR="00EA1874" w:rsidRPr="0004456B">
        <w:rPr>
          <w:rFonts w:ascii="Arial" w:hAnsi="Arial" w:cs="Arial"/>
          <w:sz w:val="24"/>
          <w:szCs w:val="24"/>
        </w:rPr>
        <w:t>22</w:t>
      </w:r>
      <w:r w:rsidR="005D2FF2" w:rsidRPr="0004456B">
        <w:rPr>
          <w:rFonts w:ascii="Arial" w:hAnsi="Arial" w:cs="Arial"/>
          <w:sz w:val="24"/>
          <w:szCs w:val="24"/>
        </w:rPr>
        <w:t xml:space="preserve"> (25%) of the </w:t>
      </w:r>
      <w:r w:rsidR="00EA1874" w:rsidRPr="0004456B">
        <w:rPr>
          <w:rFonts w:ascii="Arial" w:hAnsi="Arial" w:cs="Arial"/>
          <w:sz w:val="24"/>
          <w:szCs w:val="24"/>
        </w:rPr>
        <w:t>88</w:t>
      </w:r>
      <w:r w:rsidR="002F2135" w:rsidRPr="0004456B">
        <w:rPr>
          <w:rFonts w:ascii="Arial" w:hAnsi="Arial" w:cs="Arial"/>
          <w:sz w:val="24"/>
          <w:szCs w:val="24"/>
        </w:rPr>
        <w:t xml:space="preserve"> JA-responsive genes </w:t>
      </w:r>
      <w:r w:rsidR="000454D2" w:rsidRPr="0004456B">
        <w:rPr>
          <w:rFonts w:ascii="Arial" w:hAnsi="Arial" w:cs="Arial"/>
          <w:sz w:val="24"/>
          <w:szCs w:val="24"/>
        </w:rPr>
        <w:t>containing</w:t>
      </w:r>
      <w:r w:rsidR="002F2135" w:rsidRPr="0004456B">
        <w:rPr>
          <w:rFonts w:ascii="Arial" w:hAnsi="Arial" w:cs="Arial"/>
          <w:sz w:val="24"/>
          <w:szCs w:val="24"/>
        </w:rPr>
        <w:t xml:space="preserve"> both MYC and TCP b</w:t>
      </w:r>
      <w:r w:rsidR="000454D2" w:rsidRPr="0004456B">
        <w:rPr>
          <w:rFonts w:ascii="Arial" w:hAnsi="Arial" w:cs="Arial"/>
          <w:sz w:val="24"/>
          <w:szCs w:val="24"/>
        </w:rPr>
        <w:t>inding sites in their promoters</w:t>
      </w:r>
      <w:r w:rsidR="002F2135" w:rsidRPr="0004456B">
        <w:rPr>
          <w:rFonts w:ascii="Arial" w:hAnsi="Arial" w:cs="Arial"/>
          <w:sz w:val="24"/>
          <w:szCs w:val="24"/>
        </w:rPr>
        <w:t xml:space="preserve"> </w:t>
      </w:r>
      <w:r w:rsidR="002F2135" w:rsidRPr="0004456B">
        <w:rPr>
          <w:rFonts w:ascii="Arial" w:eastAsia="Times New Roman" w:hAnsi="Arial" w:cs="Arial"/>
          <w:sz w:val="24"/>
          <w:szCs w:val="24"/>
        </w:rPr>
        <w:t xml:space="preserve">are also up-regulated by HopBB1, </w:t>
      </w:r>
      <w:r w:rsidR="005D2FF2" w:rsidRPr="0004456B">
        <w:rPr>
          <w:rFonts w:ascii="Arial" w:eastAsia="Times New Roman" w:hAnsi="Arial" w:cs="Arial"/>
          <w:sz w:val="24"/>
          <w:szCs w:val="24"/>
        </w:rPr>
        <w:t>which is more than expected by random sampling (2.18%; p=</w:t>
      </w:r>
      <w:r w:rsidR="00233784" w:rsidRPr="0004456B">
        <w:rPr>
          <w:rFonts w:ascii="Arial" w:eastAsia="Times New Roman" w:hAnsi="Arial" w:cs="Arial"/>
          <w:sz w:val="24"/>
          <w:szCs w:val="24"/>
        </w:rPr>
        <w:t>1</w:t>
      </w:r>
      <w:r w:rsidR="001D6D49" w:rsidRPr="0004456B">
        <w:rPr>
          <w:rFonts w:ascii="Arial" w:eastAsia="Times New Roman" w:hAnsi="Arial" w:cs="Arial"/>
          <w:sz w:val="24"/>
          <w:szCs w:val="24"/>
        </w:rPr>
        <w:t>.49e</w:t>
      </w:r>
      <w:r w:rsidR="00233784" w:rsidRPr="0004456B">
        <w:rPr>
          <w:rFonts w:ascii="Arial" w:eastAsia="Times New Roman" w:hAnsi="Arial" w:cs="Arial"/>
          <w:sz w:val="24"/>
          <w:szCs w:val="24"/>
        </w:rPr>
        <w:t>-16</w:t>
      </w:r>
      <w:r w:rsidR="000454D2" w:rsidRPr="0004456B">
        <w:rPr>
          <w:rFonts w:ascii="Arial" w:eastAsia="Times New Roman" w:hAnsi="Arial" w:cs="Arial"/>
          <w:sz w:val="24"/>
          <w:szCs w:val="24"/>
        </w:rPr>
        <w:t>; hypergeometric test</w:t>
      </w:r>
      <w:r w:rsidR="005D2FF2" w:rsidRPr="0004456B">
        <w:rPr>
          <w:rFonts w:ascii="Arial" w:eastAsia="Times New Roman" w:hAnsi="Arial" w:cs="Arial"/>
          <w:sz w:val="24"/>
          <w:szCs w:val="24"/>
        </w:rPr>
        <w:t xml:space="preserve">). </w:t>
      </w:r>
      <w:r w:rsidR="000454D2" w:rsidRPr="0004456B">
        <w:rPr>
          <w:rFonts w:ascii="Arial" w:eastAsia="Times New Roman" w:hAnsi="Arial" w:cs="Arial"/>
          <w:sz w:val="24"/>
          <w:szCs w:val="24"/>
        </w:rPr>
        <w:t>Importantly, t</w:t>
      </w:r>
      <w:r w:rsidR="005D2FF2" w:rsidRPr="0004456B">
        <w:rPr>
          <w:rFonts w:ascii="Arial" w:eastAsia="Times New Roman" w:hAnsi="Arial" w:cs="Arial"/>
          <w:sz w:val="24"/>
          <w:szCs w:val="24"/>
        </w:rPr>
        <w:t>his list includes</w:t>
      </w:r>
      <w:r w:rsidR="002F2135" w:rsidRPr="0004456B">
        <w:rPr>
          <w:rFonts w:ascii="Arial" w:eastAsia="Times New Roman" w:hAnsi="Arial" w:cs="Arial"/>
          <w:sz w:val="24"/>
          <w:szCs w:val="24"/>
        </w:rPr>
        <w:t xml:space="preserve"> genes required for JA biosynthesis and signaling.</w:t>
      </w:r>
    </w:p>
    <w:p w14:paraId="4C2A9762" w14:textId="4DAAF6B6" w:rsidR="007D1C47" w:rsidRDefault="0004456B" w:rsidP="00073B6B">
      <w:pPr>
        <w:spacing w:line="480" w:lineRule="auto"/>
        <w:ind w:left="720" w:hanging="360"/>
        <w:jc w:val="both"/>
        <w:rPr>
          <w:rFonts w:ascii="Arial" w:hAnsi="Arial" w:cs="Arial"/>
          <w:sz w:val="24"/>
          <w:szCs w:val="24"/>
        </w:rPr>
      </w:pPr>
      <w:r>
        <w:rPr>
          <w:rFonts w:ascii="Arial" w:hAnsi="Arial" w:cs="Arial"/>
          <w:sz w:val="24"/>
          <w:szCs w:val="24"/>
        </w:rPr>
        <w:t>(D)</w:t>
      </w:r>
      <w:r>
        <w:rPr>
          <w:rFonts w:ascii="Arial" w:hAnsi="Arial" w:cs="Arial"/>
          <w:sz w:val="24"/>
          <w:szCs w:val="24"/>
        </w:rPr>
        <w:tab/>
      </w:r>
      <w:r w:rsidR="00862536" w:rsidRPr="0004456B">
        <w:rPr>
          <w:rFonts w:ascii="Arial" w:hAnsi="Arial" w:cs="Arial" w:hint="eastAsia"/>
          <w:sz w:val="24"/>
          <w:szCs w:val="24"/>
        </w:rPr>
        <w:t xml:space="preserve">Induced expression of HopBB1 does not trigger </w:t>
      </w:r>
      <w:r w:rsidR="00862536" w:rsidRPr="0004456B">
        <w:rPr>
          <w:rFonts w:ascii="Arial" w:hAnsi="Arial" w:cs="Arial"/>
          <w:sz w:val="24"/>
          <w:szCs w:val="24"/>
        </w:rPr>
        <w:t>chlorosis</w:t>
      </w:r>
      <w:r w:rsidR="00476AEA">
        <w:rPr>
          <w:rFonts w:ascii="Arial" w:hAnsi="Arial" w:cs="Arial"/>
          <w:sz w:val="24"/>
          <w:szCs w:val="24"/>
        </w:rPr>
        <w:t xml:space="preserve"> (left)</w:t>
      </w:r>
      <w:r w:rsidR="00862536" w:rsidRPr="0004456B">
        <w:rPr>
          <w:rFonts w:ascii="Arial" w:hAnsi="Arial" w:cs="Arial" w:hint="eastAsia"/>
          <w:sz w:val="24"/>
          <w:szCs w:val="24"/>
        </w:rPr>
        <w:t xml:space="preserve">. </w:t>
      </w:r>
      <w:r w:rsidR="00DA2C96" w:rsidRPr="0004456B">
        <w:rPr>
          <w:rFonts w:ascii="Arial" w:hAnsi="Arial" w:cs="Arial" w:hint="eastAsia"/>
          <w:sz w:val="24"/>
          <w:szCs w:val="24"/>
        </w:rPr>
        <w:t>Four-week old plants were either treated with 50</w:t>
      </w:r>
      <w:r w:rsidR="00DA2C96" w:rsidRPr="0004456B">
        <w:rPr>
          <w:rFonts w:ascii="Arial" w:hAnsi="Arial" w:cs="Arial"/>
          <w:sz w:val="24"/>
          <w:szCs w:val="24"/>
        </w:rPr>
        <w:t>µ</w:t>
      </w:r>
      <w:r w:rsidR="00DA2C96" w:rsidRPr="0004456B">
        <w:rPr>
          <w:rFonts w:ascii="Arial" w:hAnsi="Arial" w:cs="Arial" w:hint="eastAsia"/>
          <w:sz w:val="24"/>
          <w:szCs w:val="24"/>
        </w:rPr>
        <w:t>M of coronatine or 20</w:t>
      </w:r>
      <w:r w:rsidR="00DA2C96" w:rsidRPr="0004456B">
        <w:rPr>
          <w:rFonts w:ascii="Arial" w:hAnsi="Arial" w:cs="Arial"/>
          <w:sz w:val="24"/>
          <w:szCs w:val="24"/>
        </w:rPr>
        <w:t>µ</w:t>
      </w:r>
      <w:r w:rsidR="00DA2C96" w:rsidRPr="0004456B">
        <w:rPr>
          <w:rFonts w:ascii="Arial" w:hAnsi="Arial" w:cs="Arial" w:hint="eastAsia"/>
          <w:sz w:val="24"/>
          <w:szCs w:val="24"/>
        </w:rPr>
        <w:t xml:space="preserve">M of estradiol for </w:t>
      </w:r>
      <w:r w:rsidR="00AA4ECC" w:rsidRPr="0004456B">
        <w:rPr>
          <w:rFonts w:ascii="Arial" w:hAnsi="Arial" w:cs="Arial" w:hint="eastAsia"/>
          <w:sz w:val="24"/>
          <w:szCs w:val="24"/>
        </w:rPr>
        <w:t>five</w:t>
      </w:r>
      <w:r w:rsidR="00DA2C96" w:rsidRPr="0004456B">
        <w:rPr>
          <w:rFonts w:ascii="Arial" w:hAnsi="Arial" w:cs="Arial" w:hint="eastAsia"/>
          <w:sz w:val="24"/>
          <w:szCs w:val="24"/>
        </w:rPr>
        <w:t xml:space="preserve"> days. The fifth</w:t>
      </w:r>
      <w:r w:rsidR="00AA4ECC" w:rsidRPr="0004456B">
        <w:rPr>
          <w:rFonts w:ascii="Arial" w:hAnsi="Arial" w:cs="Arial" w:hint="eastAsia"/>
          <w:sz w:val="24"/>
          <w:szCs w:val="24"/>
        </w:rPr>
        <w:t xml:space="preserve"> leaves</w:t>
      </w:r>
      <w:r w:rsidR="00DA2C96" w:rsidRPr="0004456B">
        <w:rPr>
          <w:rFonts w:ascii="Arial" w:hAnsi="Arial" w:cs="Arial" w:hint="eastAsia"/>
          <w:sz w:val="24"/>
          <w:szCs w:val="24"/>
        </w:rPr>
        <w:t xml:space="preserve"> from three representative plants were sampled for photograph. </w:t>
      </w:r>
      <w:r w:rsidR="00E4613F" w:rsidRPr="0004456B">
        <w:rPr>
          <w:rFonts w:ascii="Arial" w:hAnsi="Arial" w:cs="Arial"/>
          <w:sz w:val="24"/>
          <w:szCs w:val="24"/>
        </w:rPr>
        <w:t>B</w:t>
      </w:r>
      <w:r w:rsidR="00E4613F" w:rsidRPr="0004456B">
        <w:rPr>
          <w:rFonts w:ascii="Arial" w:hAnsi="Arial" w:cs="Arial" w:hint="eastAsia"/>
          <w:sz w:val="24"/>
          <w:szCs w:val="24"/>
        </w:rPr>
        <w:t>ar=5mm</w:t>
      </w:r>
      <w:r w:rsidR="00476AEA">
        <w:rPr>
          <w:rFonts w:ascii="Arial" w:hAnsi="Arial" w:cs="Arial"/>
          <w:sz w:val="24"/>
          <w:szCs w:val="24"/>
        </w:rPr>
        <w:t>.</w:t>
      </w:r>
      <w:r w:rsidR="00E4613F" w:rsidRPr="0004456B">
        <w:rPr>
          <w:rFonts w:ascii="Arial" w:hAnsi="Arial" w:cs="Arial" w:hint="eastAsia"/>
          <w:sz w:val="24"/>
          <w:szCs w:val="24"/>
        </w:rPr>
        <w:t xml:space="preserve"> </w:t>
      </w:r>
      <w:r w:rsidR="000A4081" w:rsidRPr="0004456B">
        <w:rPr>
          <w:rFonts w:ascii="Arial" w:hAnsi="Arial" w:cs="Arial" w:hint="eastAsia"/>
          <w:sz w:val="24"/>
          <w:szCs w:val="24"/>
        </w:rPr>
        <w:t xml:space="preserve">The protein accumulation of </w:t>
      </w:r>
      <w:r w:rsidR="00476AEA">
        <w:rPr>
          <w:rFonts w:ascii="Arial" w:hAnsi="Arial" w:cs="Arial"/>
          <w:sz w:val="24"/>
          <w:szCs w:val="24"/>
        </w:rPr>
        <w:t xml:space="preserve">conditionally expressed </w:t>
      </w:r>
      <w:r w:rsidR="000A4081" w:rsidRPr="0004456B">
        <w:rPr>
          <w:rFonts w:ascii="Arial" w:hAnsi="Arial" w:cs="Arial" w:hint="eastAsia"/>
          <w:sz w:val="24"/>
          <w:szCs w:val="24"/>
        </w:rPr>
        <w:t>HopBB</w:t>
      </w:r>
      <w:r w:rsidR="00476AEA">
        <w:rPr>
          <w:rFonts w:ascii="Arial" w:hAnsi="Arial" w:cs="Arial" w:hint="eastAsia"/>
          <w:sz w:val="24"/>
          <w:szCs w:val="24"/>
        </w:rPr>
        <w:t xml:space="preserve">1 is shown in the right panel. </w:t>
      </w:r>
    </w:p>
    <w:p w14:paraId="16609ECB" w14:textId="32C77C62" w:rsidR="00D07CC0" w:rsidRPr="004435FA" w:rsidRDefault="007D1C47" w:rsidP="00476AEA">
      <w:pPr>
        <w:spacing w:line="480" w:lineRule="auto"/>
        <w:ind w:left="360"/>
        <w:jc w:val="both"/>
        <w:rPr>
          <w:rFonts w:ascii="Arial" w:eastAsia="Times New Roman" w:hAnsi="Arial" w:cs="Arial"/>
          <w:sz w:val="24"/>
          <w:szCs w:val="24"/>
        </w:rPr>
      </w:pPr>
      <w:r>
        <w:rPr>
          <w:rFonts w:ascii="Arial" w:hAnsi="Arial" w:cs="Arial" w:hint="eastAsia"/>
          <w:sz w:val="24"/>
          <w:szCs w:val="24"/>
        </w:rPr>
        <w:t xml:space="preserve">(E) </w:t>
      </w:r>
      <w:r w:rsidR="00476AEA">
        <w:rPr>
          <w:rFonts w:ascii="Arial" w:hAnsi="Arial" w:cs="Arial" w:hint="eastAsia"/>
          <w:sz w:val="24"/>
          <w:szCs w:val="24"/>
        </w:rPr>
        <w:t>The e</w:t>
      </w:r>
      <w:r w:rsidR="00D07CC0" w:rsidRPr="004435FA">
        <w:rPr>
          <w:rFonts w:ascii="Arial" w:hAnsi="Arial" w:cs="Arial" w:hint="eastAsia"/>
          <w:sz w:val="24"/>
          <w:szCs w:val="24"/>
        </w:rPr>
        <w:t>xpression of photosynthesis genes</w:t>
      </w:r>
      <w:r w:rsidR="004435FA">
        <w:rPr>
          <w:rFonts w:ascii="Arial" w:hAnsi="Arial" w:cs="Arial" w:hint="eastAsia"/>
          <w:sz w:val="24"/>
          <w:szCs w:val="24"/>
        </w:rPr>
        <w:t xml:space="preserve"> </w:t>
      </w:r>
      <w:r w:rsidR="00476AEA">
        <w:rPr>
          <w:rFonts w:ascii="Arial" w:hAnsi="Arial" w:cs="Arial"/>
          <w:sz w:val="24"/>
          <w:szCs w:val="24"/>
        </w:rPr>
        <w:t>is</w:t>
      </w:r>
      <w:r w:rsidR="004435FA">
        <w:rPr>
          <w:rFonts w:ascii="Arial" w:hAnsi="Arial" w:cs="Arial" w:hint="eastAsia"/>
          <w:sz w:val="24"/>
          <w:szCs w:val="24"/>
        </w:rPr>
        <w:t xml:space="preserve"> not altered</w:t>
      </w:r>
      <w:r w:rsidR="00D07CC0" w:rsidRPr="004435FA">
        <w:rPr>
          <w:rFonts w:ascii="Arial" w:hAnsi="Arial" w:cs="Arial" w:hint="eastAsia"/>
          <w:sz w:val="24"/>
          <w:szCs w:val="24"/>
        </w:rPr>
        <w:t xml:space="preserve"> in </w:t>
      </w:r>
      <w:r w:rsidR="004435FA" w:rsidRPr="000D2C70">
        <w:rPr>
          <w:rFonts w:ascii="Arial" w:hAnsi="Arial" w:cs="Arial" w:hint="eastAsia"/>
          <w:i/>
          <w:sz w:val="24"/>
          <w:szCs w:val="24"/>
        </w:rPr>
        <w:t>35S::</w:t>
      </w:r>
      <w:r w:rsidR="00D07CC0" w:rsidRPr="000D2C70">
        <w:rPr>
          <w:rFonts w:ascii="Arial" w:hAnsi="Arial" w:cs="Arial" w:hint="eastAsia"/>
          <w:i/>
          <w:sz w:val="24"/>
          <w:szCs w:val="24"/>
        </w:rPr>
        <w:t>HopBB1</w:t>
      </w:r>
      <w:r w:rsidR="004435FA" w:rsidRPr="000D2C70">
        <w:rPr>
          <w:rFonts w:ascii="Arial" w:hAnsi="Arial" w:cs="Arial" w:hint="eastAsia"/>
          <w:i/>
          <w:sz w:val="24"/>
          <w:szCs w:val="24"/>
        </w:rPr>
        <w:t>-myc</w:t>
      </w:r>
      <w:r w:rsidR="00D07CC0" w:rsidRPr="004435FA">
        <w:rPr>
          <w:rFonts w:ascii="Arial" w:hAnsi="Arial" w:cs="Arial" w:hint="eastAsia"/>
          <w:sz w:val="24"/>
          <w:szCs w:val="24"/>
        </w:rPr>
        <w:t xml:space="preserve"> expressing plants</w:t>
      </w:r>
      <w:r w:rsidR="00476AEA">
        <w:rPr>
          <w:rFonts w:ascii="Arial" w:hAnsi="Arial" w:cs="Arial"/>
          <w:sz w:val="24"/>
          <w:szCs w:val="24"/>
        </w:rPr>
        <w:t xml:space="preserve"> </w:t>
      </w:r>
      <w:r w:rsidR="00D07CC0" w:rsidRPr="004435FA">
        <w:rPr>
          <w:rFonts w:ascii="Arial" w:hAnsi="Arial" w:cs="Arial" w:hint="eastAsia"/>
          <w:sz w:val="24"/>
          <w:szCs w:val="24"/>
        </w:rPr>
        <w:t>.</w:t>
      </w:r>
    </w:p>
    <w:p w14:paraId="38962D27" w14:textId="3378A389" w:rsidR="00B92F6C" w:rsidRPr="00E83C2E" w:rsidRDefault="00476AEA" w:rsidP="00073B6B">
      <w:pPr>
        <w:pStyle w:val="ListParagraph"/>
        <w:spacing w:line="480" w:lineRule="auto"/>
        <w:ind w:hanging="360"/>
        <w:jc w:val="both"/>
        <w:rPr>
          <w:rFonts w:ascii="Arial" w:hAnsi="Arial" w:cs="Arial"/>
          <w:sz w:val="24"/>
          <w:szCs w:val="24"/>
        </w:rPr>
      </w:pPr>
      <w:r>
        <w:rPr>
          <w:rFonts w:ascii="Arial" w:eastAsia="Times New Roman" w:hAnsi="Arial" w:cs="Arial"/>
          <w:sz w:val="24"/>
          <w:szCs w:val="24"/>
        </w:rPr>
        <w:t>(</w:t>
      </w:r>
      <w:r w:rsidR="007D1C47">
        <w:rPr>
          <w:rFonts w:ascii="Arial" w:hAnsi="Arial" w:cs="Arial" w:hint="eastAsia"/>
          <w:sz w:val="24"/>
          <w:szCs w:val="24"/>
        </w:rPr>
        <w:t>F</w:t>
      </w:r>
      <w:r>
        <w:rPr>
          <w:rFonts w:ascii="Arial" w:eastAsia="Times New Roman" w:hAnsi="Arial" w:cs="Arial"/>
          <w:sz w:val="24"/>
          <w:szCs w:val="24"/>
        </w:rPr>
        <w:t>)</w:t>
      </w:r>
      <w:r w:rsidR="00B92F6C" w:rsidRPr="00373958">
        <w:rPr>
          <w:rFonts w:ascii="Arial" w:hAnsi="Arial" w:cs="Arial"/>
          <w:sz w:val="24"/>
          <w:szCs w:val="24"/>
        </w:rPr>
        <w:t xml:space="preserve">The distribution of HopBB1, HopX1, HopZ1a and </w:t>
      </w:r>
      <w:r w:rsidR="00B92F6C" w:rsidRPr="007B6D0C">
        <w:rPr>
          <w:rStyle w:val="Emphasis"/>
          <w:rFonts w:ascii="Arial" w:hAnsi="Arial" w:cs="Arial"/>
          <w:bCs/>
          <w:sz w:val="24"/>
          <w:szCs w:val="24"/>
          <w:shd w:val="clear" w:color="auto" w:fill="FFFFFF"/>
        </w:rPr>
        <w:t>coronatine biosynthesis</w:t>
      </w:r>
      <w:r w:rsidR="00B92F6C" w:rsidRPr="00373958">
        <w:rPr>
          <w:rFonts w:ascii="Arial" w:hAnsi="Arial" w:cs="Arial"/>
          <w:sz w:val="24"/>
          <w:szCs w:val="24"/>
        </w:rPr>
        <w:t xml:space="preserve"> pathway in 153 sequenced </w:t>
      </w:r>
      <w:r w:rsidR="00B92F6C" w:rsidRPr="00373958">
        <w:rPr>
          <w:rFonts w:ascii="Arial" w:hAnsi="Arial" w:cs="Arial"/>
          <w:i/>
          <w:sz w:val="24"/>
          <w:szCs w:val="24"/>
        </w:rPr>
        <w:t>Pseudomonas syringae</w:t>
      </w:r>
      <w:r w:rsidR="00B92F6C" w:rsidRPr="00373958">
        <w:rPr>
          <w:rFonts w:ascii="Arial" w:hAnsi="Arial" w:cs="Arial"/>
          <w:sz w:val="24"/>
          <w:szCs w:val="24"/>
        </w:rPr>
        <w:t xml:space="preserve"> genomes (IMG/ER). The HopBB1 (IMG Gene ID: 2508791705), HopX1 (IMG Gene ID: 646026307), HopZ1a (IMG Gene ID: 641210484) and the coronatine </w:t>
      </w:r>
      <w:r w:rsidR="00B92F6C" w:rsidRPr="007B6D0C">
        <w:rPr>
          <w:rStyle w:val="Emphasis"/>
          <w:rFonts w:ascii="Arial" w:hAnsi="Arial" w:cs="Arial"/>
          <w:bCs/>
          <w:sz w:val="24"/>
          <w:szCs w:val="24"/>
          <w:shd w:val="clear" w:color="auto" w:fill="FFFFFF"/>
        </w:rPr>
        <w:t>biosynthesis</w:t>
      </w:r>
      <w:r w:rsidR="00B92F6C" w:rsidRPr="00373958">
        <w:rPr>
          <w:rFonts w:ascii="Arial" w:hAnsi="Arial" w:cs="Arial"/>
          <w:sz w:val="24"/>
          <w:szCs w:val="24"/>
        </w:rPr>
        <w:t xml:space="preserve"> pathway genes (IMG Gene IDs: 2508870783, 2508870788, 2508870791, 2508870760, 2508870761, 2508870763, 2508870764, 2508870765, </w:t>
      </w:r>
      <w:r w:rsidR="00B92F6C" w:rsidRPr="00373958">
        <w:rPr>
          <w:rFonts w:ascii="Arial" w:hAnsi="Arial" w:cs="Arial"/>
          <w:sz w:val="24"/>
          <w:szCs w:val="24"/>
        </w:rPr>
        <w:lastRenderedPageBreak/>
        <w:t xml:space="preserve">2508870767, 2508870768) were used as query to search for homologous proteins in 153 </w:t>
      </w:r>
      <w:r w:rsidR="00B92F6C" w:rsidRPr="00373958">
        <w:rPr>
          <w:rFonts w:ascii="Arial" w:hAnsi="Arial" w:cs="Arial"/>
          <w:i/>
          <w:sz w:val="24"/>
          <w:szCs w:val="24"/>
        </w:rPr>
        <w:t>P. syringae</w:t>
      </w:r>
      <w:r w:rsidR="00B92F6C" w:rsidRPr="00373958">
        <w:rPr>
          <w:rFonts w:ascii="Arial" w:hAnsi="Arial" w:cs="Arial"/>
          <w:sz w:val="24"/>
          <w:szCs w:val="24"/>
        </w:rPr>
        <w:t xml:space="preserve"> genomes using the “IMG homologous hit” web-tool. A hit with over 80% protein sequence identity was considered positive. Each homologue was manually checked for the integrity of reading frame. Numbers in the cells of the table are the JGI-IMG Gene IDs for each gene</w:t>
      </w:r>
      <w:r w:rsidR="00B92F6C" w:rsidRPr="00E83C2E">
        <w:rPr>
          <w:rFonts w:ascii="Arial" w:hAnsi="Arial" w:cs="Arial"/>
          <w:sz w:val="24"/>
          <w:szCs w:val="24"/>
        </w:rPr>
        <w:t xml:space="preserve">. </w:t>
      </w:r>
    </w:p>
    <w:p w14:paraId="744F0EE7" w14:textId="6706A805" w:rsidR="00B92F6C" w:rsidRDefault="00B92F6C" w:rsidP="00073B6B">
      <w:pPr>
        <w:spacing w:line="480" w:lineRule="auto"/>
        <w:ind w:left="720" w:hanging="360"/>
        <w:jc w:val="both"/>
        <w:rPr>
          <w:rFonts w:ascii="Arial" w:hAnsi="Arial" w:cs="Arial"/>
          <w:sz w:val="24"/>
          <w:szCs w:val="24"/>
        </w:rPr>
      </w:pPr>
      <w:r w:rsidRPr="00B71AD6">
        <w:rPr>
          <w:rFonts w:ascii="Arial" w:hAnsi="Arial" w:cs="Arial"/>
          <w:sz w:val="24"/>
          <w:szCs w:val="24"/>
        </w:rPr>
        <w:t xml:space="preserve">Δ: Truncation due to a premature stop codon. N-Y: An Asn to Tyr mutation in the conserved A domain of putative HopX protein. </w:t>
      </w:r>
      <w:r>
        <w:rPr>
          <w:rFonts w:ascii="Arial" w:hAnsi="Arial" w:cs="Arial"/>
          <w:sz w:val="24"/>
          <w:szCs w:val="24"/>
        </w:rPr>
        <w:t xml:space="preserve">? = </w:t>
      </w:r>
      <w:r w:rsidRPr="00B71AD6">
        <w:rPr>
          <w:rFonts w:ascii="Arial" w:hAnsi="Arial" w:cs="Arial"/>
          <w:sz w:val="24"/>
          <w:szCs w:val="24"/>
        </w:rPr>
        <w:t>incomplete sequence information.</w:t>
      </w:r>
    </w:p>
    <w:p w14:paraId="5A5C4A68" w14:textId="77777777" w:rsidR="00862536" w:rsidRPr="00E83C2E" w:rsidRDefault="00862536" w:rsidP="00E83C2E">
      <w:pPr>
        <w:spacing w:line="480" w:lineRule="auto"/>
        <w:jc w:val="both"/>
        <w:rPr>
          <w:rFonts w:ascii="Arial" w:hAnsi="Arial" w:cs="Arial"/>
          <w:sz w:val="24"/>
          <w:szCs w:val="24"/>
        </w:rPr>
      </w:pPr>
    </w:p>
    <w:p w14:paraId="17FB96AD" w14:textId="77777777" w:rsidR="00B92F6C" w:rsidRPr="002111CC" w:rsidRDefault="00B92F6C" w:rsidP="00E83C2E">
      <w:pPr>
        <w:spacing w:line="480" w:lineRule="auto"/>
        <w:jc w:val="both"/>
        <w:rPr>
          <w:rFonts w:ascii="Arial" w:hAnsi="Arial" w:cs="Arial"/>
          <w:b/>
          <w:sz w:val="24"/>
          <w:szCs w:val="24"/>
        </w:rPr>
      </w:pPr>
      <w:r w:rsidRPr="002111CC">
        <w:rPr>
          <w:rFonts w:ascii="Arial" w:hAnsi="Arial" w:cs="Arial"/>
          <w:b/>
          <w:sz w:val="24"/>
          <w:szCs w:val="24"/>
        </w:rPr>
        <w:t xml:space="preserve">Figure 4. HopBB1 disrupts the association between JAZ3 and MYC2. </w:t>
      </w:r>
    </w:p>
    <w:p w14:paraId="29D02DE9" w14:textId="77777777" w:rsidR="00B92F6C" w:rsidRPr="00B71AD6" w:rsidRDefault="00B92F6C" w:rsidP="00E83C2E">
      <w:pPr>
        <w:pStyle w:val="ListParagraph"/>
        <w:numPr>
          <w:ilvl w:val="0"/>
          <w:numId w:val="24"/>
        </w:numPr>
        <w:spacing w:line="480" w:lineRule="auto"/>
        <w:jc w:val="both"/>
        <w:rPr>
          <w:rFonts w:ascii="Arial" w:hAnsi="Arial" w:cs="Arial"/>
          <w:sz w:val="24"/>
          <w:szCs w:val="24"/>
        </w:rPr>
      </w:pPr>
      <w:r w:rsidRPr="00B71AD6">
        <w:rPr>
          <w:rFonts w:ascii="Arial" w:hAnsi="Arial" w:cs="Arial"/>
          <w:sz w:val="24"/>
          <w:szCs w:val="24"/>
        </w:rPr>
        <w:t xml:space="preserve">HopBB1 does not promote JAZ3 degradation in Arabidopsis. </w:t>
      </w:r>
      <w:r>
        <w:rPr>
          <w:rFonts w:ascii="Arial" w:hAnsi="Arial" w:cs="Arial"/>
          <w:sz w:val="24"/>
          <w:szCs w:val="24"/>
        </w:rPr>
        <w:t>Conditional expression of</w:t>
      </w:r>
      <w:r w:rsidRPr="00B71AD6">
        <w:rPr>
          <w:rFonts w:ascii="Arial" w:hAnsi="Arial" w:cs="Arial"/>
          <w:sz w:val="24"/>
          <w:szCs w:val="24"/>
        </w:rPr>
        <w:t xml:space="preserve"> HopBB1-myc in transgenic plants </w:t>
      </w:r>
      <w:r>
        <w:rPr>
          <w:rFonts w:ascii="Arial" w:hAnsi="Arial" w:cs="Arial"/>
          <w:sz w:val="24"/>
          <w:szCs w:val="24"/>
        </w:rPr>
        <w:t>expressing</w:t>
      </w:r>
      <w:r w:rsidRPr="00B71AD6">
        <w:rPr>
          <w:rFonts w:ascii="Arial" w:hAnsi="Arial" w:cs="Arial"/>
          <w:sz w:val="24"/>
          <w:szCs w:val="24"/>
        </w:rPr>
        <w:t xml:space="preserve"> JAZ3-HA d</w:t>
      </w:r>
      <w:r>
        <w:rPr>
          <w:rFonts w:ascii="Arial" w:hAnsi="Arial" w:cs="Arial"/>
          <w:sz w:val="24"/>
          <w:szCs w:val="24"/>
        </w:rPr>
        <w:t>oes</w:t>
      </w:r>
      <w:r w:rsidRPr="00B71AD6">
        <w:rPr>
          <w:rFonts w:ascii="Arial" w:hAnsi="Arial" w:cs="Arial"/>
          <w:sz w:val="24"/>
          <w:szCs w:val="24"/>
        </w:rPr>
        <w:t xml:space="preserve"> not alter the accumulation of JAZ3.</w:t>
      </w:r>
    </w:p>
    <w:p w14:paraId="327E0CED" w14:textId="77777777" w:rsidR="00B92F6C" w:rsidRPr="002111CC" w:rsidRDefault="00B92F6C" w:rsidP="00E83C2E">
      <w:pPr>
        <w:pStyle w:val="ListParagraph"/>
        <w:numPr>
          <w:ilvl w:val="0"/>
          <w:numId w:val="24"/>
        </w:numPr>
        <w:spacing w:line="480" w:lineRule="auto"/>
        <w:jc w:val="both"/>
        <w:rPr>
          <w:rFonts w:ascii="Arial" w:hAnsi="Arial" w:cs="Arial"/>
          <w:sz w:val="24"/>
          <w:szCs w:val="24"/>
        </w:rPr>
      </w:pPr>
      <w:r w:rsidRPr="002111CC">
        <w:rPr>
          <w:rFonts w:ascii="Arial" w:hAnsi="Arial" w:cs="Arial"/>
          <w:sz w:val="24"/>
          <w:szCs w:val="24"/>
        </w:rPr>
        <w:t xml:space="preserve">HopBB1 reduces the association between JAZ3 and MYC2 </w:t>
      </w:r>
      <w:r w:rsidRPr="002111CC">
        <w:rPr>
          <w:rFonts w:ascii="Arial" w:hAnsi="Arial" w:cs="Arial"/>
          <w:i/>
          <w:sz w:val="24"/>
          <w:szCs w:val="24"/>
        </w:rPr>
        <w:t>in planta</w:t>
      </w:r>
      <w:r w:rsidRPr="002111CC">
        <w:rPr>
          <w:rFonts w:ascii="Arial" w:hAnsi="Arial" w:cs="Arial"/>
          <w:sz w:val="24"/>
          <w:szCs w:val="24"/>
        </w:rPr>
        <w:t xml:space="preserve">. Proteins were transiently co-expressed in </w:t>
      </w:r>
      <w:r w:rsidRPr="002111CC">
        <w:rPr>
          <w:rFonts w:ascii="Arial" w:hAnsi="Arial" w:cs="Arial"/>
          <w:i/>
          <w:sz w:val="24"/>
          <w:szCs w:val="24"/>
        </w:rPr>
        <w:t xml:space="preserve">N. </w:t>
      </w:r>
      <w:r>
        <w:rPr>
          <w:rFonts w:ascii="Arial" w:hAnsi="Arial" w:cs="Arial"/>
          <w:i/>
          <w:sz w:val="24"/>
          <w:szCs w:val="24"/>
        </w:rPr>
        <w:t>b</w:t>
      </w:r>
      <w:r w:rsidRPr="002111CC">
        <w:rPr>
          <w:rFonts w:ascii="Arial" w:hAnsi="Arial" w:cs="Arial"/>
          <w:i/>
          <w:sz w:val="24"/>
          <w:szCs w:val="24"/>
        </w:rPr>
        <w:t>enthamiana</w:t>
      </w:r>
      <w:r w:rsidRPr="002111CC">
        <w:rPr>
          <w:rFonts w:ascii="Arial" w:hAnsi="Arial" w:cs="Arial"/>
          <w:sz w:val="24"/>
          <w:szCs w:val="24"/>
        </w:rPr>
        <w:t>. HopBB1 was induced using a gradient of estradiol (0.01µM, 1µM, 10µM) 6 hrs after Agrobacteria infiltration. Samples were harvested 18 hrs after induction.</w:t>
      </w:r>
    </w:p>
    <w:p w14:paraId="28C2AC4D" w14:textId="77777777" w:rsidR="00B92F6C" w:rsidRPr="00B71AD6" w:rsidRDefault="00B92F6C" w:rsidP="00E83C2E">
      <w:pPr>
        <w:pStyle w:val="ListParagraph"/>
        <w:numPr>
          <w:ilvl w:val="0"/>
          <w:numId w:val="24"/>
        </w:numPr>
        <w:spacing w:line="480" w:lineRule="auto"/>
        <w:jc w:val="both"/>
        <w:rPr>
          <w:rFonts w:ascii="Arial" w:hAnsi="Arial" w:cs="Arial"/>
          <w:sz w:val="24"/>
          <w:szCs w:val="24"/>
        </w:rPr>
      </w:pPr>
      <w:r w:rsidRPr="00B71AD6">
        <w:rPr>
          <w:rFonts w:ascii="Arial" w:hAnsi="Arial" w:cs="Arial"/>
          <w:sz w:val="24"/>
          <w:szCs w:val="24"/>
        </w:rPr>
        <w:t>Design of the bimolecular fluorescence complementation (BiFC) assay.</w:t>
      </w:r>
    </w:p>
    <w:p w14:paraId="4F58D565" w14:textId="77777777" w:rsidR="00B92F6C" w:rsidRPr="002111CC" w:rsidRDefault="00B92F6C" w:rsidP="00E83C2E">
      <w:pPr>
        <w:pStyle w:val="ListParagraph"/>
        <w:numPr>
          <w:ilvl w:val="0"/>
          <w:numId w:val="24"/>
        </w:numPr>
        <w:spacing w:line="480" w:lineRule="auto"/>
        <w:jc w:val="both"/>
        <w:rPr>
          <w:rFonts w:ascii="Arial" w:hAnsi="Arial" w:cs="Arial"/>
          <w:sz w:val="24"/>
          <w:szCs w:val="24"/>
        </w:rPr>
      </w:pPr>
      <w:r w:rsidRPr="002111CC">
        <w:rPr>
          <w:rFonts w:ascii="Arial" w:hAnsi="Arial" w:cs="Arial"/>
          <w:sz w:val="24"/>
          <w:szCs w:val="24"/>
        </w:rPr>
        <w:t xml:space="preserve">HopBB1 disrupts the </w:t>
      </w:r>
      <w:r w:rsidRPr="00B71AD6">
        <w:rPr>
          <w:rFonts w:ascii="Arial" w:hAnsi="Arial" w:cs="Arial"/>
          <w:sz w:val="24"/>
          <w:szCs w:val="24"/>
        </w:rPr>
        <w:t>BiFC</w:t>
      </w:r>
      <w:r w:rsidRPr="002111CC">
        <w:rPr>
          <w:rFonts w:ascii="Arial" w:hAnsi="Arial" w:cs="Arial"/>
          <w:sz w:val="24"/>
          <w:szCs w:val="24"/>
        </w:rPr>
        <w:t xml:space="preserve"> signal generated from the association between JAZ3 and MYC2. Proteins were transiently co-expressed in </w:t>
      </w:r>
      <w:r w:rsidRPr="002111CC">
        <w:rPr>
          <w:rFonts w:ascii="Arial" w:hAnsi="Arial" w:cs="Arial"/>
          <w:i/>
          <w:sz w:val="24"/>
          <w:szCs w:val="24"/>
        </w:rPr>
        <w:t xml:space="preserve">N. </w:t>
      </w:r>
      <w:r>
        <w:rPr>
          <w:rFonts w:ascii="Arial" w:hAnsi="Arial" w:cs="Arial"/>
          <w:i/>
          <w:sz w:val="24"/>
          <w:szCs w:val="24"/>
        </w:rPr>
        <w:t>b</w:t>
      </w:r>
      <w:r w:rsidRPr="002111CC">
        <w:rPr>
          <w:rFonts w:ascii="Arial" w:hAnsi="Arial" w:cs="Arial"/>
          <w:i/>
          <w:sz w:val="24"/>
          <w:szCs w:val="24"/>
        </w:rPr>
        <w:t>enthamiana</w:t>
      </w:r>
      <w:r w:rsidRPr="002111CC">
        <w:rPr>
          <w:rFonts w:ascii="Arial" w:hAnsi="Arial" w:cs="Arial"/>
          <w:sz w:val="24"/>
          <w:szCs w:val="24"/>
        </w:rPr>
        <w:t>. HaRxL45-CFP or HopBB1-CFP was induced 6 hrs after Agrobacteria infiltration. Microscopy was conducted 18 hrs after induction. Eight to ten confocal images with 1 mm</w:t>
      </w:r>
      <w:r w:rsidRPr="002111CC">
        <w:rPr>
          <w:rFonts w:ascii="Arial" w:hAnsi="Arial" w:cs="Arial"/>
          <w:sz w:val="24"/>
          <w:szCs w:val="24"/>
          <w:vertAlign w:val="superscript"/>
        </w:rPr>
        <w:t>2</w:t>
      </w:r>
      <w:r w:rsidRPr="002111CC">
        <w:rPr>
          <w:rFonts w:ascii="Arial" w:hAnsi="Arial" w:cs="Arial"/>
          <w:sz w:val="24"/>
          <w:szCs w:val="24"/>
        </w:rPr>
        <w:t xml:space="preserve"> field of view were taken from four randomly sampled leaf discs on each leaf. RFP-positive cells were examined for the presence of CFP and YFP signal in nuclei. The yellow bars represented the percentage of YFP positive nuclei in CFP/RFP expressing cells. Neither CFP alone nor HaRxL45-CFP reduced the efficiency of reconstructed YFP signal </w:t>
      </w:r>
      <w:r w:rsidRPr="002111CC">
        <w:rPr>
          <w:rFonts w:ascii="Arial" w:hAnsi="Arial" w:cs="Arial"/>
          <w:sz w:val="24"/>
          <w:szCs w:val="24"/>
        </w:rPr>
        <w:lastRenderedPageBreak/>
        <w:t>from JAZ3 and MYC2 association. Co-expressing HopBB1 reduces the efficiency from 80% to 20%.</w:t>
      </w:r>
    </w:p>
    <w:p w14:paraId="1DFF7237" w14:textId="7F66ECAF" w:rsidR="00B92F6C" w:rsidRPr="00B71AD6" w:rsidRDefault="00B92F6C" w:rsidP="00E83C2E">
      <w:pPr>
        <w:spacing w:line="480" w:lineRule="auto"/>
        <w:jc w:val="both"/>
        <w:rPr>
          <w:rFonts w:ascii="Arial" w:hAnsi="Arial" w:cs="Arial"/>
          <w:b/>
          <w:sz w:val="24"/>
          <w:szCs w:val="24"/>
        </w:rPr>
      </w:pPr>
      <w:r w:rsidRPr="00B71AD6">
        <w:rPr>
          <w:rFonts w:ascii="Arial" w:hAnsi="Arial" w:cs="Arial"/>
          <w:b/>
          <w:sz w:val="24"/>
          <w:szCs w:val="24"/>
        </w:rPr>
        <w:t xml:space="preserve">Figure </w:t>
      </w:r>
      <w:r w:rsidR="009D7AE8">
        <w:rPr>
          <w:rFonts w:ascii="Arial" w:hAnsi="Arial" w:cs="Arial" w:hint="eastAsia"/>
          <w:b/>
          <w:sz w:val="24"/>
          <w:szCs w:val="24"/>
        </w:rPr>
        <w:t>S</w:t>
      </w:r>
      <w:r w:rsidRPr="00B71AD6">
        <w:rPr>
          <w:rFonts w:ascii="Arial" w:hAnsi="Arial" w:cs="Arial"/>
          <w:b/>
          <w:sz w:val="24"/>
          <w:szCs w:val="24"/>
        </w:rPr>
        <w:t>4</w:t>
      </w:r>
      <w:r w:rsidR="009D7AE8">
        <w:rPr>
          <w:rFonts w:ascii="Arial" w:hAnsi="Arial" w:cs="Arial" w:hint="eastAsia"/>
          <w:b/>
          <w:sz w:val="24"/>
          <w:szCs w:val="24"/>
        </w:rPr>
        <w:t xml:space="preserve"> (Related to Figure 4)</w:t>
      </w:r>
    </w:p>
    <w:p w14:paraId="6BCD5862" w14:textId="77777777" w:rsidR="00B92F6C" w:rsidRPr="002111CC" w:rsidRDefault="00B92F6C" w:rsidP="00E83C2E">
      <w:pPr>
        <w:pStyle w:val="ListParagraph"/>
        <w:numPr>
          <w:ilvl w:val="0"/>
          <w:numId w:val="25"/>
        </w:numPr>
        <w:spacing w:line="480" w:lineRule="auto"/>
        <w:jc w:val="both"/>
        <w:rPr>
          <w:rFonts w:ascii="Arial" w:hAnsi="Arial" w:cs="Arial"/>
          <w:sz w:val="24"/>
          <w:szCs w:val="24"/>
        </w:rPr>
      </w:pPr>
      <w:r w:rsidRPr="002111CC">
        <w:rPr>
          <w:rFonts w:ascii="Arial" w:hAnsi="Arial" w:cs="Arial"/>
          <w:sz w:val="24"/>
          <w:szCs w:val="24"/>
        </w:rPr>
        <w:t xml:space="preserve"> HopBB1 does not trigger JAZ3 degradation in </w:t>
      </w:r>
      <w:r w:rsidRPr="002111CC">
        <w:rPr>
          <w:rFonts w:ascii="Arial" w:hAnsi="Arial" w:cs="Arial"/>
          <w:i/>
          <w:sz w:val="24"/>
          <w:szCs w:val="24"/>
        </w:rPr>
        <w:t xml:space="preserve">N. </w:t>
      </w:r>
      <w:r>
        <w:rPr>
          <w:rFonts w:ascii="Arial" w:hAnsi="Arial" w:cs="Arial"/>
          <w:i/>
          <w:sz w:val="24"/>
          <w:szCs w:val="24"/>
        </w:rPr>
        <w:t>b</w:t>
      </w:r>
      <w:r w:rsidRPr="002111CC">
        <w:rPr>
          <w:rFonts w:ascii="Arial" w:hAnsi="Arial" w:cs="Arial"/>
          <w:i/>
          <w:sz w:val="24"/>
          <w:szCs w:val="24"/>
        </w:rPr>
        <w:t>enthamiana</w:t>
      </w:r>
      <w:r w:rsidRPr="002111CC">
        <w:rPr>
          <w:rFonts w:ascii="Arial" w:hAnsi="Arial" w:cs="Arial"/>
          <w:sz w:val="24"/>
          <w:szCs w:val="24"/>
        </w:rPr>
        <w:t>. HopBB1-myc was induced using a gradient of estradiol (0.01µM, 1µM, 10µM, 20 µM)</w:t>
      </w:r>
    </w:p>
    <w:p w14:paraId="729AC74B" w14:textId="57BC06F4" w:rsidR="00B92F6C" w:rsidRDefault="00B92F6C" w:rsidP="00E83C2E">
      <w:pPr>
        <w:pStyle w:val="ListParagraph"/>
        <w:numPr>
          <w:ilvl w:val="0"/>
          <w:numId w:val="25"/>
        </w:numPr>
        <w:spacing w:line="480" w:lineRule="auto"/>
        <w:jc w:val="both"/>
        <w:rPr>
          <w:rFonts w:ascii="Arial" w:hAnsi="Arial" w:cs="Arial"/>
          <w:sz w:val="24"/>
          <w:szCs w:val="24"/>
        </w:rPr>
      </w:pPr>
      <w:r w:rsidRPr="00B71AD6">
        <w:rPr>
          <w:rFonts w:ascii="Arial" w:hAnsi="Arial" w:cs="Arial"/>
          <w:sz w:val="24"/>
          <w:szCs w:val="24"/>
        </w:rPr>
        <w:t>Quantification of</w:t>
      </w:r>
      <w:r w:rsidRPr="002111CC">
        <w:rPr>
          <w:rFonts w:ascii="Arial" w:hAnsi="Arial" w:cs="Arial"/>
          <w:sz w:val="24"/>
          <w:szCs w:val="24"/>
        </w:rPr>
        <w:t xml:space="preserve"> the </w:t>
      </w:r>
      <w:r w:rsidRPr="00B71AD6">
        <w:rPr>
          <w:rFonts w:ascii="Arial" w:hAnsi="Arial" w:cs="Arial"/>
          <w:sz w:val="24"/>
          <w:szCs w:val="24"/>
        </w:rPr>
        <w:t>HopBB1-mediated disruption of MYC2-JAZ3 association</w:t>
      </w:r>
      <w:r w:rsidRPr="002111CC">
        <w:rPr>
          <w:rFonts w:ascii="Arial" w:hAnsi="Arial" w:cs="Arial"/>
          <w:sz w:val="24"/>
          <w:szCs w:val="24"/>
        </w:rPr>
        <w:t>.</w:t>
      </w:r>
      <w:r w:rsidRPr="00B71AD6">
        <w:rPr>
          <w:rFonts w:ascii="Arial" w:hAnsi="Arial" w:cs="Arial"/>
          <w:sz w:val="24"/>
          <w:szCs w:val="24"/>
        </w:rPr>
        <w:t xml:space="preserve"> </w:t>
      </w:r>
      <w:r w:rsidR="00944BE3">
        <w:rPr>
          <w:rFonts w:ascii="Arial" w:hAnsi="Arial" w:cs="Arial" w:hint="eastAsia"/>
          <w:sz w:val="24"/>
          <w:szCs w:val="24"/>
        </w:rPr>
        <w:t>I</w:t>
      </w:r>
      <w:r w:rsidRPr="00B71AD6">
        <w:rPr>
          <w:rFonts w:ascii="Arial" w:hAnsi="Arial" w:cs="Arial"/>
          <w:sz w:val="24"/>
          <w:szCs w:val="24"/>
        </w:rPr>
        <w:t xml:space="preserve">mages </w:t>
      </w:r>
      <w:r w:rsidR="00944BE3">
        <w:rPr>
          <w:rFonts w:ascii="Arial" w:hAnsi="Arial" w:cs="Arial" w:hint="eastAsia"/>
          <w:sz w:val="24"/>
          <w:szCs w:val="24"/>
        </w:rPr>
        <w:t xml:space="preserve">were taken </w:t>
      </w:r>
      <w:r w:rsidRPr="00B71AD6">
        <w:rPr>
          <w:rFonts w:ascii="Arial" w:hAnsi="Arial" w:cs="Arial"/>
          <w:sz w:val="24"/>
          <w:szCs w:val="24"/>
        </w:rPr>
        <w:t>from YFP, CFP and RFP channels</w:t>
      </w:r>
      <w:r w:rsidR="00944BE3">
        <w:rPr>
          <w:rFonts w:ascii="Arial" w:hAnsi="Arial" w:cs="Arial" w:hint="eastAsia"/>
          <w:sz w:val="24"/>
          <w:szCs w:val="24"/>
        </w:rPr>
        <w:t xml:space="preserve">. </w:t>
      </w:r>
      <w:r w:rsidRPr="00B71AD6">
        <w:rPr>
          <w:rFonts w:ascii="Arial" w:hAnsi="Arial" w:cs="Arial"/>
          <w:sz w:val="24"/>
          <w:szCs w:val="24"/>
        </w:rPr>
        <w:t xml:space="preserve"> </w:t>
      </w:r>
      <w:r w:rsidR="00944BE3">
        <w:rPr>
          <w:rFonts w:ascii="Arial" w:hAnsi="Arial" w:cs="Arial" w:hint="eastAsia"/>
          <w:sz w:val="24"/>
          <w:szCs w:val="24"/>
        </w:rPr>
        <w:t xml:space="preserve">Nuclei were </w:t>
      </w:r>
      <w:r w:rsidRPr="00B71AD6">
        <w:rPr>
          <w:rFonts w:ascii="Arial" w:hAnsi="Arial" w:cs="Arial"/>
          <w:sz w:val="24"/>
          <w:szCs w:val="24"/>
        </w:rPr>
        <w:t>trace</w:t>
      </w:r>
      <w:r>
        <w:rPr>
          <w:rFonts w:ascii="Arial" w:hAnsi="Arial" w:cs="Arial"/>
          <w:sz w:val="24"/>
          <w:szCs w:val="24"/>
        </w:rPr>
        <w:t>d</w:t>
      </w:r>
      <w:r w:rsidRPr="00B71AD6">
        <w:rPr>
          <w:rFonts w:ascii="Arial" w:hAnsi="Arial" w:cs="Arial"/>
          <w:sz w:val="24"/>
          <w:szCs w:val="24"/>
        </w:rPr>
        <w:t xml:space="preserve"> only in the RFP channel. Following that, </w:t>
      </w:r>
      <w:r w:rsidR="00944BE3">
        <w:rPr>
          <w:rFonts w:ascii="Arial" w:hAnsi="Arial" w:cs="Arial" w:hint="eastAsia"/>
          <w:sz w:val="24"/>
          <w:szCs w:val="24"/>
        </w:rPr>
        <w:t>the</w:t>
      </w:r>
      <w:r w:rsidRPr="00B71AD6">
        <w:rPr>
          <w:rFonts w:ascii="Arial" w:hAnsi="Arial" w:cs="Arial"/>
          <w:sz w:val="24"/>
          <w:szCs w:val="24"/>
        </w:rPr>
        <w:t xml:space="preserve"> nucle</w:t>
      </w:r>
      <w:r>
        <w:rPr>
          <w:rFonts w:ascii="Arial" w:hAnsi="Arial" w:cs="Arial"/>
          <w:sz w:val="24"/>
          <w:szCs w:val="24"/>
        </w:rPr>
        <w:t>us</w:t>
      </w:r>
      <w:r w:rsidRPr="00B71AD6">
        <w:rPr>
          <w:rFonts w:ascii="Arial" w:hAnsi="Arial" w:cs="Arial"/>
          <w:sz w:val="24"/>
          <w:szCs w:val="24"/>
        </w:rPr>
        <w:t xml:space="preserve"> signal peaks in each individual channel</w:t>
      </w:r>
      <w:r w:rsidR="00944BE3">
        <w:rPr>
          <w:rFonts w:ascii="Arial" w:hAnsi="Arial" w:cs="Arial" w:hint="eastAsia"/>
          <w:sz w:val="24"/>
          <w:szCs w:val="24"/>
        </w:rPr>
        <w:t xml:space="preserve"> were counted</w:t>
      </w:r>
      <w:r w:rsidRPr="00B71AD6">
        <w:rPr>
          <w:rFonts w:ascii="Arial" w:hAnsi="Arial" w:cs="Arial"/>
          <w:sz w:val="24"/>
          <w:szCs w:val="24"/>
        </w:rPr>
        <w:t>, and the degree of overlap</w:t>
      </w:r>
      <w:r w:rsidR="00944BE3">
        <w:rPr>
          <w:rFonts w:ascii="Arial" w:hAnsi="Arial" w:cs="Arial" w:hint="eastAsia"/>
          <w:sz w:val="24"/>
          <w:szCs w:val="24"/>
        </w:rPr>
        <w:t xml:space="preserve"> was compared</w:t>
      </w:r>
      <w:r w:rsidRPr="00B71AD6">
        <w:rPr>
          <w:rFonts w:ascii="Arial" w:hAnsi="Arial" w:cs="Arial"/>
          <w:sz w:val="24"/>
          <w:szCs w:val="24"/>
        </w:rPr>
        <w:t>. 12-15 images from three independent experiments were pooled for the summary presented in Figure 4D.</w:t>
      </w:r>
    </w:p>
    <w:p w14:paraId="65E5C356" w14:textId="77777777" w:rsidR="00944BE3" w:rsidRPr="002111CC" w:rsidRDefault="00944BE3" w:rsidP="00944BE3">
      <w:pPr>
        <w:pStyle w:val="ListParagraph"/>
        <w:numPr>
          <w:ilvl w:val="0"/>
          <w:numId w:val="25"/>
        </w:numPr>
        <w:spacing w:line="480" w:lineRule="auto"/>
        <w:jc w:val="both"/>
        <w:rPr>
          <w:rFonts w:ascii="Arial" w:hAnsi="Arial" w:cs="Arial"/>
          <w:sz w:val="24"/>
          <w:szCs w:val="24"/>
        </w:rPr>
      </w:pPr>
      <w:r w:rsidRPr="002111CC">
        <w:rPr>
          <w:rFonts w:ascii="Arial" w:hAnsi="Arial" w:cs="Arial"/>
          <w:sz w:val="24"/>
          <w:szCs w:val="24"/>
        </w:rPr>
        <w:t xml:space="preserve">JAZ3 does not associate with HaRxL45 </w:t>
      </w:r>
      <w:r w:rsidRPr="002111CC">
        <w:rPr>
          <w:rFonts w:ascii="Arial" w:hAnsi="Arial" w:cs="Arial"/>
          <w:i/>
          <w:sz w:val="24"/>
          <w:szCs w:val="24"/>
        </w:rPr>
        <w:t>in planta</w:t>
      </w:r>
      <w:r w:rsidRPr="002111CC">
        <w:rPr>
          <w:rFonts w:ascii="Arial" w:hAnsi="Arial" w:cs="Arial"/>
          <w:sz w:val="24"/>
          <w:szCs w:val="24"/>
        </w:rPr>
        <w:t>.</w:t>
      </w:r>
      <w:r w:rsidRPr="00B71AD6">
        <w:rPr>
          <w:rFonts w:ascii="Arial" w:hAnsi="Arial" w:cs="Arial"/>
          <w:sz w:val="24"/>
          <w:szCs w:val="24"/>
        </w:rPr>
        <w:t xml:space="preserve"> Proteins were transiently expressed in </w:t>
      </w:r>
      <w:r w:rsidRPr="00B71AD6">
        <w:rPr>
          <w:rFonts w:ascii="Arial" w:hAnsi="Arial" w:cs="Arial"/>
          <w:i/>
          <w:sz w:val="24"/>
          <w:szCs w:val="24"/>
        </w:rPr>
        <w:t xml:space="preserve">N. </w:t>
      </w:r>
      <w:r>
        <w:rPr>
          <w:rFonts w:ascii="Arial" w:hAnsi="Arial" w:cs="Arial"/>
          <w:i/>
          <w:sz w:val="24"/>
          <w:szCs w:val="24"/>
        </w:rPr>
        <w:t>b</w:t>
      </w:r>
      <w:r w:rsidRPr="00B71AD6">
        <w:rPr>
          <w:rFonts w:ascii="Arial" w:hAnsi="Arial" w:cs="Arial"/>
          <w:i/>
          <w:sz w:val="24"/>
          <w:szCs w:val="24"/>
        </w:rPr>
        <w:t xml:space="preserve">enthamiana </w:t>
      </w:r>
      <w:r>
        <w:rPr>
          <w:rFonts w:ascii="Arial" w:hAnsi="Arial" w:cs="Arial"/>
          <w:sz w:val="24"/>
          <w:szCs w:val="24"/>
        </w:rPr>
        <w:t>from</w:t>
      </w:r>
      <w:r w:rsidRPr="00B71AD6">
        <w:rPr>
          <w:rFonts w:ascii="Arial" w:hAnsi="Arial" w:cs="Arial"/>
          <w:sz w:val="24"/>
          <w:szCs w:val="24"/>
        </w:rPr>
        <w:t xml:space="preserve"> </w:t>
      </w:r>
      <w:r>
        <w:rPr>
          <w:rFonts w:ascii="Arial" w:hAnsi="Arial" w:cs="Arial"/>
          <w:sz w:val="24"/>
          <w:szCs w:val="24"/>
        </w:rPr>
        <w:t xml:space="preserve">a </w:t>
      </w:r>
      <w:r w:rsidRPr="00B71AD6">
        <w:rPr>
          <w:rFonts w:ascii="Arial" w:hAnsi="Arial" w:cs="Arial"/>
          <w:sz w:val="24"/>
          <w:szCs w:val="24"/>
        </w:rPr>
        <w:t>constitutive 35S promoter.</w:t>
      </w:r>
    </w:p>
    <w:p w14:paraId="376CD9A1" w14:textId="77777777" w:rsidR="00944BE3" w:rsidRPr="002111CC" w:rsidRDefault="00944BE3" w:rsidP="00944BE3">
      <w:pPr>
        <w:pStyle w:val="ListParagraph"/>
        <w:spacing w:line="480" w:lineRule="auto"/>
        <w:ind w:left="360"/>
        <w:jc w:val="both"/>
        <w:rPr>
          <w:rFonts w:ascii="Arial" w:hAnsi="Arial" w:cs="Arial"/>
          <w:sz w:val="24"/>
          <w:szCs w:val="24"/>
        </w:rPr>
      </w:pPr>
    </w:p>
    <w:p w14:paraId="36DC7472" w14:textId="77777777" w:rsidR="00B92F6C" w:rsidRPr="002111CC" w:rsidRDefault="00B92F6C" w:rsidP="00E83C2E">
      <w:pPr>
        <w:spacing w:line="480" w:lineRule="auto"/>
        <w:jc w:val="both"/>
        <w:rPr>
          <w:rFonts w:ascii="Arial" w:hAnsi="Arial" w:cs="Arial"/>
          <w:b/>
          <w:sz w:val="24"/>
          <w:szCs w:val="24"/>
        </w:rPr>
      </w:pPr>
      <w:r w:rsidRPr="00B71AD6">
        <w:rPr>
          <w:rFonts w:ascii="Arial" w:hAnsi="Arial" w:cs="Arial"/>
          <w:b/>
          <w:sz w:val="24"/>
          <w:szCs w:val="24"/>
        </w:rPr>
        <w:t>Figure 5.</w:t>
      </w:r>
      <w:r w:rsidRPr="002111CC">
        <w:rPr>
          <w:rFonts w:ascii="Arial" w:hAnsi="Arial" w:cs="Arial"/>
          <w:b/>
          <w:sz w:val="24"/>
          <w:szCs w:val="24"/>
        </w:rPr>
        <w:t xml:space="preserve"> TCP14 is subject to JA-mediated degradation in </w:t>
      </w:r>
      <w:r w:rsidRPr="00B71AD6">
        <w:rPr>
          <w:rFonts w:ascii="Arial" w:hAnsi="Arial" w:cs="Arial"/>
          <w:b/>
          <w:sz w:val="24"/>
          <w:szCs w:val="24"/>
        </w:rPr>
        <w:t>the presence of HopBB1 and JAZ3</w:t>
      </w:r>
    </w:p>
    <w:p w14:paraId="426BF7FB" w14:textId="441876FA" w:rsidR="00B92F6C" w:rsidRPr="0031476B" w:rsidRDefault="00B92F6C" w:rsidP="00E83C2E">
      <w:pPr>
        <w:pStyle w:val="ListParagraph"/>
        <w:numPr>
          <w:ilvl w:val="0"/>
          <w:numId w:val="26"/>
        </w:numPr>
        <w:spacing w:line="480" w:lineRule="auto"/>
        <w:jc w:val="both"/>
        <w:rPr>
          <w:rFonts w:ascii="Arial" w:hAnsi="Arial" w:cs="Arial"/>
          <w:sz w:val="24"/>
          <w:szCs w:val="24"/>
        </w:rPr>
      </w:pPr>
      <w:r w:rsidRPr="00B71AD6">
        <w:rPr>
          <w:rFonts w:ascii="Arial" w:hAnsi="Arial" w:cs="Arial"/>
          <w:sz w:val="24"/>
          <w:szCs w:val="24"/>
        </w:rPr>
        <w:t>HopBB1 alone does not trigger the TCP14</w:t>
      </w:r>
      <w:r w:rsidR="000E7416">
        <w:rPr>
          <w:rFonts w:ascii="Arial" w:hAnsi="Arial" w:cs="Arial" w:hint="eastAsia"/>
          <w:sz w:val="24"/>
          <w:szCs w:val="24"/>
        </w:rPr>
        <w:t xml:space="preserve"> </w:t>
      </w:r>
      <w:r w:rsidR="000E7416" w:rsidRPr="00B71AD6">
        <w:rPr>
          <w:rFonts w:ascii="Arial" w:hAnsi="Arial" w:cs="Arial"/>
          <w:sz w:val="24"/>
          <w:szCs w:val="24"/>
        </w:rPr>
        <w:t>degradation</w:t>
      </w:r>
      <w:r w:rsidRPr="00B71AD6">
        <w:rPr>
          <w:rFonts w:ascii="Arial" w:hAnsi="Arial" w:cs="Arial"/>
          <w:sz w:val="24"/>
          <w:szCs w:val="24"/>
        </w:rPr>
        <w:t xml:space="preserve">. Leaves were co-infiltrated with </w:t>
      </w:r>
      <w:r>
        <w:rPr>
          <w:rFonts w:ascii="Arial" w:hAnsi="Arial" w:cs="Arial"/>
          <w:sz w:val="24"/>
          <w:szCs w:val="24"/>
        </w:rPr>
        <w:t xml:space="preserve">Agrobacteria delivering </w:t>
      </w:r>
      <w:r w:rsidRPr="00C013F8">
        <w:rPr>
          <w:rFonts w:ascii="Arial" w:hAnsi="Arial" w:cs="Arial"/>
          <w:sz w:val="24"/>
          <w:szCs w:val="24"/>
        </w:rPr>
        <w:t>35S::TCP14-myc</w:t>
      </w:r>
      <w:r w:rsidRPr="00B71AD6">
        <w:rPr>
          <w:rFonts w:ascii="Arial" w:hAnsi="Arial" w:cs="Arial"/>
          <w:sz w:val="24"/>
          <w:szCs w:val="24"/>
        </w:rPr>
        <w:t xml:space="preserve"> </w:t>
      </w:r>
      <w:r>
        <w:rPr>
          <w:rFonts w:ascii="Arial" w:hAnsi="Arial" w:cs="Arial"/>
          <w:sz w:val="24"/>
          <w:szCs w:val="24"/>
        </w:rPr>
        <w:t>or</w:t>
      </w:r>
      <w:r w:rsidRPr="00B71AD6">
        <w:rPr>
          <w:rFonts w:ascii="Arial" w:hAnsi="Arial" w:cs="Arial"/>
          <w:sz w:val="24"/>
          <w:szCs w:val="24"/>
        </w:rPr>
        <w:t xml:space="preserve"> </w:t>
      </w:r>
      <w:r w:rsidRPr="00C013F8">
        <w:rPr>
          <w:rFonts w:ascii="Arial" w:hAnsi="Arial" w:cs="Arial"/>
          <w:sz w:val="24"/>
          <w:szCs w:val="24"/>
        </w:rPr>
        <w:t>EST::HopBB1-YFP-HA</w:t>
      </w:r>
      <w:r>
        <w:rPr>
          <w:rFonts w:ascii="Arial" w:hAnsi="Arial" w:cs="Arial"/>
          <w:sz w:val="24"/>
          <w:szCs w:val="24"/>
        </w:rPr>
        <w:t xml:space="preserve"> genes. Expression of HopBB1 was induced 18 hrs later</w:t>
      </w:r>
      <w:r w:rsidRPr="00B71AD6">
        <w:rPr>
          <w:rFonts w:ascii="Arial" w:hAnsi="Arial" w:cs="Arial"/>
          <w:sz w:val="24"/>
          <w:szCs w:val="24"/>
        </w:rPr>
        <w:t xml:space="preserve"> and sample</w:t>
      </w:r>
      <w:r>
        <w:rPr>
          <w:rFonts w:ascii="Arial" w:hAnsi="Arial" w:cs="Arial"/>
          <w:sz w:val="24"/>
          <w:szCs w:val="24"/>
        </w:rPr>
        <w:t>s harvested</w:t>
      </w:r>
      <w:r w:rsidRPr="00B71AD6">
        <w:rPr>
          <w:rFonts w:ascii="Arial" w:hAnsi="Arial" w:cs="Arial"/>
          <w:sz w:val="24"/>
          <w:szCs w:val="24"/>
        </w:rPr>
        <w:t xml:space="preserve"> after 4 hrs </w:t>
      </w:r>
      <w:r>
        <w:rPr>
          <w:rFonts w:ascii="Arial" w:hAnsi="Arial" w:cs="Arial"/>
          <w:sz w:val="24"/>
          <w:szCs w:val="24"/>
        </w:rPr>
        <w:t>post-</w:t>
      </w:r>
      <w:r w:rsidRPr="00B71AD6">
        <w:rPr>
          <w:rFonts w:ascii="Arial" w:hAnsi="Arial" w:cs="Arial"/>
          <w:sz w:val="24"/>
          <w:szCs w:val="24"/>
        </w:rPr>
        <w:t xml:space="preserve">induction with </w:t>
      </w:r>
      <w:r w:rsidR="000E7416">
        <w:rPr>
          <w:rFonts w:ascii="Arial" w:hAnsi="Arial" w:cs="Arial" w:hint="eastAsia"/>
          <w:sz w:val="24"/>
          <w:szCs w:val="24"/>
        </w:rPr>
        <w:t>indicated</w:t>
      </w:r>
      <w:r w:rsidR="000E7416" w:rsidRPr="00B71AD6">
        <w:rPr>
          <w:rFonts w:ascii="Arial" w:hAnsi="Arial" w:cs="Arial"/>
          <w:sz w:val="24"/>
          <w:szCs w:val="24"/>
        </w:rPr>
        <w:t xml:space="preserve"> </w:t>
      </w:r>
      <w:r w:rsidRPr="00B71AD6">
        <w:rPr>
          <w:rFonts w:ascii="Arial" w:hAnsi="Arial" w:cs="Arial"/>
          <w:sz w:val="24"/>
          <w:szCs w:val="24"/>
        </w:rPr>
        <w:t>concentration</w:t>
      </w:r>
      <w:r>
        <w:rPr>
          <w:rFonts w:ascii="Arial" w:hAnsi="Arial" w:cs="Arial"/>
          <w:sz w:val="24"/>
          <w:szCs w:val="24"/>
        </w:rPr>
        <w:t>s</w:t>
      </w:r>
      <w:r w:rsidRPr="00B71AD6">
        <w:rPr>
          <w:rFonts w:ascii="Arial" w:hAnsi="Arial" w:cs="Arial"/>
          <w:sz w:val="24"/>
          <w:szCs w:val="24"/>
        </w:rPr>
        <w:t xml:space="preserve"> of estradiol</w:t>
      </w:r>
      <w:r>
        <w:rPr>
          <w:rFonts w:ascii="Arial" w:hAnsi="Arial" w:cs="Arial" w:hint="eastAsia"/>
          <w:sz w:val="24"/>
          <w:szCs w:val="24"/>
        </w:rPr>
        <w:t>.</w:t>
      </w:r>
    </w:p>
    <w:p w14:paraId="4315255C" w14:textId="3BFD7B71" w:rsidR="00B92F6C" w:rsidRPr="002111CC" w:rsidRDefault="00B92F6C" w:rsidP="00E83C2E">
      <w:pPr>
        <w:pStyle w:val="ListParagraph"/>
        <w:numPr>
          <w:ilvl w:val="0"/>
          <w:numId w:val="26"/>
        </w:numPr>
        <w:spacing w:line="480" w:lineRule="auto"/>
        <w:jc w:val="both"/>
        <w:rPr>
          <w:rFonts w:ascii="Arial" w:hAnsi="Arial" w:cs="Arial"/>
          <w:sz w:val="24"/>
          <w:szCs w:val="24"/>
        </w:rPr>
      </w:pPr>
      <w:r w:rsidRPr="002111CC">
        <w:rPr>
          <w:rFonts w:ascii="Arial" w:hAnsi="Arial" w:cs="Arial"/>
          <w:sz w:val="24"/>
          <w:szCs w:val="24"/>
        </w:rPr>
        <w:t>TCP14 is subject to JA-mediated degradation</w:t>
      </w:r>
      <w:r>
        <w:rPr>
          <w:rFonts w:ascii="Arial" w:hAnsi="Arial" w:cs="Arial"/>
          <w:sz w:val="24"/>
          <w:szCs w:val="24"/>
        </w:rPr>
        <w:t xml:space="preserve"> i</w:t>
      </w:r>
      <w:r w:rsidRPr="002111CC">
        <w:rPr>
          <w:rFonts w:ascii="Arial" w:hAnsi="Arial" w:cs="Arial"/>
          <w:sz w:val="24"/>
          <w:szCs w:val="24"/>
        </w:rPr>
        <w:t xml:space="preserve">n the presence of HopBB1. </w:t>
      </w:r>
      <w:r w:rsidR="00D1254E" w:rsidDel="00D1254E">
        <w:rPr>
          <w:rFonts w:ascii="Arial" w:hAnsi="Arial" w:cs="Arial"/>
          <w:sz w:val="24"/>
          <w:szCs w:val="24"/>
        </w:rPr>
        <w:t>Agrobacteria</w:t>
      </w:r>
      <w:r w:rsidR="00D1254E" w:rsidDel="00D1254E">
        <w:rPr>
          <w:rFonts w:ascii="Arial" w:hAnsi="Arial" w:cs="Arial" w:hint="eastAsia"/>
          <w:sz w:val="24"/>
          <w:szCs w:val="24"/>
        </w:rPr>
        <w:t xml:space="preserve"> carrying vectors expressing each </w:t>
      </w:r>
      <w:r w:rsidR="00D1254E" w:rsidDel="00D1254E">
        <w:rPr>
          <w:rFonts w:ascii="Arial" w:hAnsi="Arial" w:cs="Arial"/>
          <w:sz w:val="24"/>
          <w:szCs w:val="24"/>
        </w:rPr>
        <w:t>protein</w:t>
      </w:r>
      <w:r w:rsidR="00D1254E" w:rsidDel="00D1254E">
        <w:rPr>
          <w:rFonts w:ascii="Arial" w:hAnsi="Arial" w:cs="Arial" w:hint="eastAsia"/>
          <w:sz w:val="24"/>
          <w:szCs w:val="24"/>
        </w:rPr>
        <w:t xml:space="preserve"> under 35S </w:t>
      </w:r>
      <w:r w:rsidR="00D1254E" w:rsidDel="00D1254E">
        <w:rPr>
          <w:rFonts w:ascii="Arial" w:hAnsi="Arial" w:cs="Arial"/>
          <w:sz w:val="24"/>
          <w:szCs w:val="24"/>
        </w:rPr>
        <w:t>constitutive</w:t>
      </w:r>
      <w:r w:rsidR="00D1254E" w:rsidDel="00D1254E">
        <w:rPr>
          <w:rFonts w:ascii="Arial" w:hAnsi="Arial" w:cs="Arial" w:hint="eastAsia"/>
          <w:sz w:val="24"/>
          <w:szCs w:val="24"/>
        </w:rPr>
        <w:t xml:space="preserve"> promoter were co-infiltrated into </w:t>
      </w:r>
      <w:r w:rsidR="00D1254E" w:rsidRPr="0004456B" w:rsidDel="00D1254E">
        <w:rPr>
          <w:rFonts w:ascii="Arial" w:hAnsi="Arial" w:cs="Arial"/>
          <w:i/>
          <w:sz w:val="24"/>
          <w:szCs w:val="24"/>
        </w:rPr>
        <w:t xml:space="preserve">N. </w:t>
      </w:r>
      <w:r w:rsidR="00D1254E" w:rsidDel="00D1254E">
        <w:rPr>
          <w:rFonts w:ascii="Arial" w:hAnsi="Arial" w:cs="Arial"/>
          <w:i/>
          <w:sz w:val="24"/>
          <w:szCs w:val="24"/>
        </w:rPr>
        <w:t>b</w:t>
      </w:r>
      <w:r w:rsidR="00D1254E" w:rsidRPr="0004456B" w:rsidDel="00D1254E">
        <w:rPr>
          <w:rFonts w:ascii="Arial" w:hAnsi="Arial" w:cs="Arial"/>
          <w:i/>
          <w:sz w:val="24"/>
          <w:szCs w:val="24"/>
        </w:rPr>
        <w:t xml:space="preserve">enthamiana </w:t>
      </w:r>
      <w:r w:rsidR="00D1254E" w:rsidRPr="00D62009" w:rsidDel="00D1254E">
        <w:rPr>
          <w:rFonts w:ascii="Arial" w:hAnsi="Arial" w:cs="Arial" w:hint="eastAsia"/>
          <w:sz w:val="24"/>
          <w:szCs w:val="24"/>
        </w:rPr>
        <w:t>leaves</w:t>
      </w:r>
      <w:r w:rsidR="00D1254E" w:rsidDel="00D1254E">
        <w:rPr>
          <w:rFonts w:ascii="Arial" w:hAnsi="Arial" w:cs="Arial" w:hint="eastAsia"/>
          <w:sz w:val="24"/>
          <w:szCs w:val="24"/>
        </w:rPr>
        <w:t>. 50</w:t>
      </w:r>
      <w:r w:rsidR="00D1254E" w:rsidDel="00D1254E">
        <w:rPr>
          <w:rFonts w:ascii="Arial" w:hAnsi="Arial" w:cs="Arial"/>
          <w:sz w:val="24"/>
          <w:szCs w:val="24"/>
        </w:rPr>
        <w:t>µ</w:t>
      </w:r>
      <w:r w:rsidR="00D1254E" w:rsidDel="00D1254E">
        <w:rPr>
          <w:rFonts w:ascii="Arial" w:hAnsi="Arial" w:cs="Arial" w:hint="eastAsia"/>
          <w:sz w:val="24"/>
          <w:szCs w:val="24"/>
        </w:rPr>
        <w:t>M of MeJA was hand-infiltrated into leaves 24 hours post inoculation. Eight l</w:t>
      </w:r>
      <w:r w:rsidR="00D1254E" w:rsidRPr="002111CC" w:rsidDel="00D1254E">
        <w:rPr>
          <w:rFonts w:ascii="Arial" w:hAnsi="Arial" w:cs="Arial"/>
          <w:sz w:val="24"/>
          <w:szCs w:val="24"/>
        </w:rPr>
        <w:t xml:space="preserve">eaf </w:t>
      </w:r>
      <w:r w:rsidR="00D1254E" w:rsidDel="00D1254E">
        <w:rPr>
          <w:rFonts w:ascii="Arial" w:hAnsi="Arial" w:cs="Arial" w:hint="eastAsia"/>
          <w:sz w:val="24"/>
          <w:szCs w:val="24"/>
        </w:rPr>
        <w:t xml:space="preserve">discs per sample were harvested </w:t>
      </w:r>
      <w:r w:rsidR="00D1254E" w:rsidRPr="00B71AD6" w:rsidDel="00D1254E">
        <w:rPr>
          <w:rFonts w:ascii="Arial" w:hAnsi="Arial" w:cs="Arial"/>
          <w:sz w:val="24"/>
          <w:szCs w:val="24"/>
        </w:rPr>
        <w:t>at time 0</w:t>
      </w:r>
      <w:r w:rsidR="00D1254E" w:rsidRPr="002111CC" w:rsidDel="00D1254E">
        <w:rPr>
          <w:rFonts w:ascii="Arial" w:hAnsi="Arial" w:cs="Arial"/>
          <w:sz w:val="24"/>
          <w:szCs w:val="24"/>
        </w:rPr>
        <w:t xml:space="preserve"> </w:t>
      </w:r>
      <w:r w:rsidR="00D1254E" w:rsidDel="00D1254E">
        <w:rPr>
          <w:rFonts w:ascii="Arial" w:hAnsi="Arial" w:cs="Arial" w:hint="eastAsia"/>
          <w:sz w:val="24"/>
          <w:szCs w:val="24"/>
        </w:rPr>
        <w:t xml:space="preserve">(-) </w:t>
      </w:r>
      <w:r w:rsidR="00D1254E" w:rsidRPr="002111CC" w:rsidDel="00D1254E">
        <w:rPr>
          <w:rFonts w:ascii="Arial" w:hAnsi="Arial" w:cs="Arial"/>
          <w:sz w:val="24"/>
          <w:szCs w:val="24"/>
        </w:rPr>
        <w:t>or 3</w:t>
      </w:r>
      <w:r w:rsidR="00D1254E" w:rsidDel="00D1254E">
        <w:rPr>
          <w:rFonts w:ascii="Arial" w:hAnsi="Arial" w:cs="Arial" w:hint="eastAsia"/>
          <w:sz w:val="24"/>
          <w:szCs w:val="24"/>
        </w:rPr>
        <w:t xml:space="preserve"> (+)</w:t>
      </w:r>
      <w:r w:rsidR="00D1254E" w:rsidRPr="002111CC" w:rsidDel="00D1254E">
        <w:rPr>
          <w:rFonts w:ascii="Arial" w:hAnsi="Arial" w:cs="Arial"/>
          <w:sz w:val="24"/>
          <w:szCs w:val="24"/>
        </w:rPr>
        <w:t xml:space="preserve"> hrs after infiltrati</w:t>
      </w:r>
      <w:r w:rsidR="00D1254E" w:rsidDel="00D1254E">
        <w:rPr>
          <w:rFonts w:ascii="Arial" w:hAnsi="Arial" w:cs="Arial"/>
          <w:sz w:val="24"/>
          <w:szCs w:val="24"/>
        </w:rPr>
        <w:t>on</w:t>
      </w:r>
      <w:r w:rsidR="00D1254E" w:rsidRPr="002111CC" w:rsidDel="00D1254E">
        <w:rPr>
          <w:rFonts w:ascii="Arial" w:hAnsi="Arial" w:cs="Arial"/>
          <w:sz w:val="24"/>
          <w:szCs w:val="24"/>
        </w:rPr>
        <w:t>.</w:t>
      </w:r>
      <w:r w:rsidR="00D1254E" w:rsidDel="00D1254E">
        <w:rPr>
          <w:rFonts w:ascii="Arial" w:hAnsi="Arial" w:cs="Arial"/>
          <w:sz w:val="24"/>
          <w:szCs w:val="24"/>
        </w:rPr>
        <w:t xml:space="preserve"> </w:t>
      </w:r>
      <w:r w:rsidR="00D1254E" w:rsidDel="00D1254E">
        <w:rPr>
          <w:rFonts w:ascii="Arial" w:hAnsi="Arial" w:cs="Arial" w:hint="eastAsia"/>
          <w:sz w:val="24"/>
          <w:szCs w:val="24"/>
        </w:rPr>
        <w:t xml:space="preserve">Numbers </w:t>
      </w:r>
      <w:r w:rsidR="00D1254E" w:rsidDel="00D1254E">
        <w:rPr>
          <w:rFonts w:ascii="Arial" w:hAnsi="Arial" w:cs="Arial" w:hint="eastAsia"/>
          <w:sz w:val="24"/>
          <w:szCs w:val="24"/>
        </w:rPr>
        <w:lastRenderedPageBreak/>
        <w:t>below western signal indicate the relative signal intensity.</w:t>
      </w:r>
      <w:r w:rsidR="00F34811">
        <w:rPr>
          <w:rFonts w:ascii="Arial" w:hAnsi="Arial" w:cs="Arial" w:hint="eastAsia"/>
          <w:sz w:val="24"/>
          <w:szCs w:val="24"/>
        </w:rPr>
        <w:t xml:space="preserve"> The same method was applied to (C), (D)</w:t>
      </w:r>
      <w:r w:rsidR="00CB68E5">
        <w:rPr>
          <w:rFonts w:ascii="Arial" w:hAnsi="Arial" w:cs="Arial"/>
          <w:sz w:val="24"/>
          <w:szCs w:val="24"/>
        </w:rPr>
        <w:t xml:space="preserve"> and</w:t>
      </w:r>
      <w:r w:rsidR="00F34811">
        <w:rPr>
          <w:rFonts w:ascii="Arial" w:hAnsi="Arial" w:cs="Arial" w:hint="eastAsia"/>
          <w:sz w:val="24"/>
          <w:szCs w:val="24"/>
        </w:rPr>
        <w:t xml:space="preserve"> (H).</w:t>
      </w:r>
    </w:p>
    <w:p w14:paraId="1D4717B6" w14:textId="1181E291" w:rsidR="00B92F6C" w:rsidRDefault="00B92F6C" w:rsidP="00E83C2E">
      <w:pPr>
        <w:pStyle w:val="ListParagraph"/>
        <w:numPr>
          <w:ilvl w:val="0"/>
          <w:numId w:val="26"/>
        </w:numPr>
        <w:spacing w:line="480" w:lineRule="auto"/>
        <w:jc w:val="both"/>
        <w:rPr>
          <w:rFonts w:ascii="Arial" w:hAnsi="Arial" w:cs="Arial"/>
          <w:sz w:val="24"/>
          <w:szCs w:val="24"/>
        </w:rPr>
      </w:pPr>
      <w:r>
        <w:rPr>
          <w:rFonts w:ascii="Arial" w:hAnsi="Arial" w:cs="Arial" w:hint="eastAsia"/>
          <w:sz w:val="24"/>
          <w:szCs w:val="24"/>
        </w:rPr>
        <w:t>MYC2 is not co-degraded with MeJA treatment.</w:t>
      </w:r>
      <w:r w:rsidR="00866879">
        <w:rPr>
          <w:rFonts w:ascii="Arial" w:hAnsi="Arial" w:cs="Arial" w:hint="eastAsia"/>
          <w:sz w:val="24"/>
          <w:szCs w:val="24"/>
        </w:rPr>
        <w:t xml:space="preserve"> </w:t>
      </w:r>
      <w:r w:rsidR="00D1254E" w:rsidRPr="00D1254E">
        <w:rPr>
          <w:rFonts w:ascii="Arial" w:hAnsi="Arial" w:cs="Arial" w:hint="eastAsia"/>
          <w:sz w:val="24"/>
          <w:szCs w:val="24"/>
        </w:rPr>
        <w:t xml:space="preserve"> </w:t>
      </w:r>
    </w:p>
    <w:p w14:paraId="4B655A10" w14:textId="7866D01D" w:rsidR="00B92F6C" w:rsidRPr="00B71AD6" w:rsidRDefault="00B92F6C" w:rsidP="00E83C2E">
      <w:pPr>
        <w:pStyle w:val="ListParagraph"/>
        <w:numPr>
          <w:ilvl w:val="0"/>
          <w:numId w:val="26"/>
        </w:numPr>
        <w:spacing w:line="480" w:lineRule="auto"/>
        <w:jc w:val="both"/>
        <w:rPr>
          <w:rFonts w:ascii="Arial" w:hAnsi="Arial" w:cs="Arial"/>
          <w:sz w:val="24"/>
          <w:szCs w:val="24"/>
        </w:rPr>
      </w:pPr>
      <w:r w:rsidRPr="002111CC">
        <w:rPr>
          <w:rFonts w:ascii="Arial" w:hAnsi="Arial" w:cs="Arial"/>
          <w:sz w:val="24"/>
          <w:szCs w:val="24"/>
        </w:rPr>
        <w:t xml:space="preserve">HaRxL45 cannot mediate TCP14 degradation with the presence of JAZ3 and MeJA. HaRxL45, an effector from </w:t>
      </w:r>
      <w:r w:rsidRPr="002111CC">
        <w:rPr>
          <w:rFonts w:ascii="Arial" w:hAnsi="Arial" w:cs="Arial"/>
          <w:i/>
          <w:sz w:val="24"/>
          <w:szCs w:val="24"/>
        </w:rPr>
        <w:t>Hpa</w:t>
      </w:r>
      <w:r w:rsidRPr="00B71AD6">
        <w:rPr>
          <w:rFonts w:ascii="Arial" w:hAnsi="Arial" w:cs="Arial"/>
          <w:sz w:val="24"/>
          <w:szCs w:val="24"/>
        </w:rPr>
        <w:t xml:space="preserve">, can interact with TCP14 </w: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72" w:tooltip="Wessling, 2014 #54" w:history="1">
        <w:r w:rsidR="00BB343F">
          <w:rPr>
            <w:rFonts w:ascii="Arial" w:hAnsi="Arial" w:cs="Arial"/>
            <w:noProof/>
            <w:sz w:val="24"/>
            <w:szCs w:val="24"/>
          </w:rPr>
          <w:t>Wessling et al., 2014</w:t>
        </w:r>
      </w:hyperlink>
      <w:r w:rsidR="00EA55D6">
        <w:rPr>
          <w:rFonts w:ascii="Arial" w:hAnsi="Arial" w:cs="Arial"/>
          <w:noProof/>
          <w:sz w:val="24"/>
          <w:szCs w:val="24"/>
        </w:rPr>
        <w:t>)</w:t>
      </w:r>
      <w:r w:rsidR="00EA55D6">
        <w:rPr>
          <w:rFonts w:ascii="Arial" w:hAnsi="Arial" w:cs="Arial"/>
          <w:sz w:val="24"/>
          <w:szCs w:val="24"/>
        </w:rPr>
        <w:fldChar w:fldCharType="end"/>
      </w:r>
      <w:r w:rsidRPr="00B71AD6">
        <w:rPr>
          <w:rFonts w:ascii="Arial" w:hAnsi="Arial" w:cs="Arial"/>
          <w:sz w:val="24"/>
          <w:szCs w:val="24"/>
        </w:rPr>
        <w:t>, but not JAZ3 (Figure S4</w:t>
      </w:r>
      <w:r w:rsidR="00866879">
        <w:rPr>
          <w:rFonts w:ascii="Arial" w:hAnsi="Arial" w:cs="Arial" w:hint="eastAsia"/>
          <w:sz w:val="24"/>
          <w:szCs w:val="24"/>
        </w:rPr>
        <w:t>C</w:t>
      </w:r>
      <w:r w:rsidRPr="002111CC">
        <w:rPr>
          <w:rFonts w:ascii="Arial" w:hAnsi="Arial" w:cs="Arial"/>
          <w:sz w:val="24"/>
          <w:szCs w:val="24"/>
        </w:rPr>
        <w:t xml:space="preserve">). </w:t>
      </w:r>
      <w:r w:rsidR="00D1254E" w:rsidRPr="00D1254E">
        <w:rPr>
          <w:rFonts w:ascii="Arial" w:hAnsi="Arial" w:cs="Arial" w:hint="eastAsia"/>
          <w:sz w:val="24"/>
          <w:szCs w:val="24"/>
        </w:rPr>
        <w:t xml:space="preserve"> </w:t>
      </w:r>
    </w:p>
    <w:p w14:paraId="0A3CF374" w14:textId="683B5F3C" w:rsidR="00B92F6C" w:rsidRDefault="00B92F6C" w:rsidP="00E83C2E">
      <w:pPr>
        <w:pStyle w:val="ListParagraph"/>
        <w:numPr>
          <w:ilvl w:val="0"/>
          <w:numId w:val="26"/>
        </w:numPr>
        <w:spacing w:line="480" w:lineRule="auto"/>
        <w:jc w:val="both"/>
        <w:rPr>
          <w:rFonts w:ascii="Arial" w:hAnsi="Arial" w:cs="Arial"/>
          <w:sz w:val="24"/>
          <w:szCs w:val="24"/>
        </w:rPr>
      </w:pPr>
      <w:r>
        <w:rPr>
          <w:rFonts w:ascii="Arial" w:hAnsi="Arial" w:cs="Arial"/>
          <w:sz w:val="24"/>
          <w:szCs w:val="24"/>
        </w:rPr>
        <w:t xml:space="preserve">The </w:t>
      </w:r>
      <w:r w:rsidRPr="00B71AD6">
        <w:rPr>
          <w:rFonts w:ascii="Arial" w:hAnsi="Arial" w:cs="Arial"/>
          <w:sz w:val="24"/>
          <w:szCs w:val="24"/>
        </w:rPr>
        <w:t>HopBB1</w:t>
      </w:r>
      <w:r w:rsidRPr="00B71AD6">
        <w:rPr>
          <w:rFonts w:ascii="Arial" w:hAnsi="Arial" w:cs="Arial"/>
          <w:sz w:val="24"/>
          <w:szCs w:val="24"/>
          <w:vertAlign w:val="subscript"/>
        </w:rPr>
        <w:t>G126D</w:t>
      </w:r>
      <w:r>
        <w:rPr>
          <w:rFonts w:ascii="Arial" w:hAnsi="Arial" w:cs="Arial"/>
          <w:sz w:val="24"/>
          <w:szCs w:val="24"/>
        </w:rPr>
        <w:t xml:space="preserve"> mutant loses interaction with TCP</w:t>
      </w:r>
      <w:r w:rsidRPr="00B71AD6">
        <w:rPr>
          <w:rFonts w:ascii="Arial" w:hAnsi="Arial" w:cs="Arial"/>
          <w:sz w:val="24"/>
          <w:szCs w:val="24"/>
        </w:rPr>
        <w:t>14, but not JAZ3</w:t>
      </w:r>
      <w:r>
        <w:rPr>
          <w:rFonts w:ascii="Arial" w:hAnsi="Arial" w:cs="Arial"/>
          <w:sz w:val="24"/>
          <w:szCs w:val="24"/>
        </w:rPr>
        <w:t xml:space="preserve"> in yeast</w:t>
      </w:r>
      <w:r w:rsidRPr="00B71AD6">
        <w:rPr>
          <w:rFonts w:ascii="Arial" w:hAnsi="Arial" w:cs="Arial"/>
          <w:sz w:val="24"/>
          <w:szCs w:val="24"/>
        </w:rPr>
        <w:t>.</w:t>
      </w:r>
      <w:r w:rsidR="00881D6B">
        <w:rPr>
          <w:rFonts w:ascii="Arial" w:hAnsi="Arial" w:cs="Arial" w:hint="eastAsia"/>
          <w:sz w:val="24"/>
          <w:szCs w:val="24"/>
        </w:rPr>
        <w:t xml:space="preserve"> Also see Figure S5.</w:t>
      </w:r>
    </w:p>
    <w:p w14:paraId="7B80E65E" w14:textId="46AE7BCD" w:rsidR="00866879" w:rsidRDefault="00866879" w:rsidP="00E83C2E">
      <w:pPr>
        <w:pStyle w:val="ListParagraph"/>
        <w:numPr>
          <w:ilvl w:val="0"/>
          <w:numId w:val="26"/>
        </w:numPr>
        <w:spacing w:line="480" w:lineRule="auto"/>
        <w:jc w:val="both"/>
        <w:rPr>
          <w:rFonts w:ascii="Arial" w:hAnsi="Arial" w:cs="Arial"/>
          <w:sz w:val="24"/>
          <w:szCs w:val="24"/>
        </w:rPr>
      </w:pPr>
      <w:r>
        <w:rPr>
          <w:rFonts w:ascii="Arial" w:hAnsi="Arial" w:cs="Arial"/>
          <w:sz w:val="24"/>
          <w:szCs w:val="24"/>
        </w:rPr>
        <w:t xml:space="preserve">The </w:t>
      </w:r>
      <w:r w:rsidRPr="00B71AD6">
        <w:rPr>
          <w:rFonts w:ascii="Arial" w:hAnsi="Arial" w:cs="Arial"/>
          <w:sz w:val="24"/>
          <w:szCs w:val="24"/>
        </w:rPr>
        <w:t>HopBB1</w:t>
      </w:r>
      <w:r w:rsidRPr="00B71AD6">
        <w:rPr>
          <w:rFonts w:ascii="Arial" w:hAnsi="Arial" w:cs="Arial"/>
          <w:sz w:val="24"/>
          <w:szCs w:val="24"/>
          <w:vertAlign w:val="subscript"/>
        </w:rPr>
        <w:t>G126D</w:t>
      </w:r>
      <w:r>
        <w:rPr>
          <w:rFonts w:ascii="Arial" w:hAnsi="Arial" w:cs="Arial"/>
          <w:sz w:val="24"/>
          <w:szCs w:val="24"/>
        </w:rPr>
        <w:t xml:space="preserve"> mutant loses association with TCP</w:t>
      </w:r>
      <w:r w:rsidRPr="00B71AD6">
        <w:rPr>
          <w:rFonts w:ascii="Arial" w:hAnsi="Arial" w:cs="Arial"/>
          <w:sz w:val="24"/>
          <w:szCs w:val="24"/>
        </w:rPr>
        <w:t>14</w:t>
      </w:r>
      <w:r>
        <w:rPr>
          <w:rFonts w:ascii="Arial" w:hAnsi="Arial" w:cs="Arial" w:hint="eastAsia"/>
          <w:sz w:val="24"/>
          <w:szCs w:val="24"/>
        </w:rPr>
        <w:t xml:space="preserve"> </w:t>
      </w:r>
      <w:r>
        <w:rPr>
          <w:rFonts w:ascii="Arial" w:hAnsi="Arial" w:cs="Arial"/>
          <w:sz w:val="24"/>
          <w:szCs w:val="24"/>
        </w:rPr>
        <w:t xml:space="preserve">in </w:t>
      </w:r>
      <w:r w:rsidRPr="00710536">
        <w:rPr>
          <w:rFonts w:ascii="Arial" w:hAnsi="Arial" w:cs="Arial"/>
          <w:i/>
          <w:sz w:val="24"/>
          <w:szCs w:val="24"/>
        </w:rPr>
        <w:t>N. benthamiana</w:t>
      </w:r>
      <w:r>
        <w:rPr>
          <w:rFonts w:ascii="Arial" w:hAnsi="Arial" w:cs="Arial" w:hint="eastAsia"/>
          <w:i/>
          <w:sz w:val="24"/>
          <w:szCs w:val="24"/>
        </w:rPr>
        <w:t xml:space="preserve">. </w:t>
      </w:r>
    </w:p>
    <w:p w14:paraId="5F54623C" w14:textId="600FC241" w:rsidR="00B92F6C" w:rsidRPr="00710536" w:rsidRDefault="00866879" w:rsidP="00E83C2E">
      <w:pPr>
        <w:pStyle w:val="ListParagraph"/>
        <w:numPr>
          <w:ilvl w:val="0"/>
          <w:numId w:val="26"/>
        </w:numPr>
        <w:spacing w:line="480" w:lineRule="auto"/>
        <w:jc w:val="both"/>
        <w:rPr>
          <w:rFonts w:ascii="Arial" w:hAnsi="Arial" w:cs="Arial"/>
          <w:sz w:val="24"/>
          <w:szCs w:val="24"/>
        </w:rPr>
      </w:pPr>
      <w:r>
        <w:rPr>
          <w:rFonts w:ascii="Arial" w:hAnsi="Arial" w:cs="Arial"/>
          <w:sz w:val="24"/>
          <w:szCs w:val="24"/>
        </w:rPr>
        <w:t xml:space="preserve">The </w:t>
      </w:r>
      <w:r w:rsidRPr="00B71AD6">
        <w:rPr>
          <w:rFonts w:ascii="Arial" w:hAnsi="Arial" w:cs="Arial"/>
          <w:sz w:val="24"/>
          <w:szCs w:val="24"/>
        </w:rPr>
        <w:t>HopBB1</w:t>
      </w:r>
      <w:r w:rsidRPr="00B71AD6">
        <w:rPr>
          <w:rFonts w:ascii="Arial" w:hAnsi="Arial" w:cs="Arial"/>
          <w:sz w:val="24"/>
          <w:szCs w:val="24"/>
          <w:vertAlign w:val="subscript"/>
        </w:rPr>
        <w:t>G126D</w:t>
      </w:r>
      <w:r>
        <w:rPr>
          <w:rFonts w:ascii="Arial" w:hAnsi="Arial" w:cs="Arial"/>
          <w:sz w:val="24"/>
          <w:szCs w:val="24"/>
        </w:rPr>
        <w:t xml:space="preserve"> mutant </w:t>
      </w:r>
      <w:r>
        <w:rPr>
          <w:rFonts w:ascii="Arial" w:hAnsi="Arial" w:cs="Arial" w:hint="eastAsia"/>
          <w:sz w:val="24"/>
          <w:szCs w:val="24"/>
        </w:rPr>
        <w:t xml:space="preserve">associated with </w:t>
      </w:r>
      <w:r w:rsidR="00B92F6C" w:rsidRPr="00B71AD6">
        <w:rPr>
          <w:rFonts w:ascii="Arial" w:hAnsi="Arial" w:cs="Arial"/>
          <w:sz w:val="24"/>
          <w:szCs w:val="24"/>
        </w:rPr>
        <w:t>JAZ3</w:t>
      </w:r>
      <w:r w:rsidR="00B92F6C">
        <w:rPr>
          <w:rFonts w:ascii="Arial" w:hAnsi="Arial" w:cs="Arial"/>
          <w:sz w:val="24"/>
          <w:szCs w:val="24"/>
        </w:rPr>
        <w:t xml:space="preserve"> in </w:t>
      </w:r>
      <w:r w:rsidR="00B92F6C" w:rsidRPr="00710536">
        <w:rPr>
          <w:rFonts w:ascii="Arial" w:hAnsi="Arial" w:cs="Arial"/>
          <w:i/>
          <w:sz w:val="24"/>
          <w:szCs w:val="24"/>
        </w:rPr>
        <w:t>N. benthamiana.</w:t>
      </w:r>
    </w:p>
    <w:p w14:paraId="4349815F" w14:textId="53BD11D7" w:rsidR="00B92F6C" w:rsidRPr="002111CC" w:rsidRDefault="00B92F6C" w:rsidP="00E83C2E">
      <w:pPr>
        <w:pStyle w:val="ListParagraph"/>
        <w:numPr>
          <w:ilvl w:val="0"/>
          <w:numId w:val="26"/>
        </w:numPr>
        <w:spacing w:line="480" w:lineRule="auto"/>
        <w:jc w:val="both"/>
        <w:rPr>
          <w:rFonts w:ascii="Arial" w:hAnsi="Arial" w:cs="Arial"/>
          <w:sz w:val="24"/>
          <w:szCs w:val="24"/>
        </w:rPr>
      </w:pPr>
      <w:r w:rsidRPr="00B71AD6">
        <w:rPr>
          <w:rFonts w:ascii="Arial" w:hAnsi="Arial" w:cs="Arial"/>
          <w:sz w:val="24"/>
          <w:szCs w:val="24"/>
        </w:rPr>
        <w:t>HopBB1</w:t>
      </w:r>
      <w:r w:rsidRPr="00B71AD6">
        <w:rPr>
          <w:rFonts w:ascii="Arial" w:hAnsi="Arial" w:cs="Arial"/>
          <w:sz w:val="24"/>
          <w:szCs w:val="24"/>
          <w:vertAlign w:val="subscript"/>
        </w:rPr>
        <w:t xml:space="preserve">G126D </w:t>
      </w:r>
      <w:r w:rsidRPr="00B71AD6">
        <w:rPr>
          <w:rFonts w:ascii="Arial" w:hAnsi="Arial" w:cs="Arial"/>
          <w:sz w:val="24"/>
          <w:szCs w:val="24"/>
        </w:rPr>
        <w:t>cannot mediate TCP14 degradation in the presence of JAZ3 and MeJA.</w:t>
      </w:r>
      <w:r w:rsidR="00866879">
        <w:rPr>
          <w:rFonts w:ascii="Arial" w:hAnsi="Arial" w:cs="Arial" w:hint="eastAsia"/>
          <w:sz w:val="24"/>
          <w:szCs w:val="24"/>
        </w:rPr>
        <w:t xml:space="preserve"> </w:t>
      </w:r>
      <w:r w:rsidR="00D1254E" w:rsidRPr="00D1254E">
        <w:rPr>
          <w:rFonts w:ascii="Arial" w:hAnsi="Arial" w:cs="Arial" w:hint="eastAsia"/>
          <w:sz w:val="24"/>
          <w:szCs w:val="24"/>
        </w:rPr>
        <w:t xml:space="preserve"> </w:t>
      </w:r>
    </w:p>
    <w:p w14:paraId="75F4F0BA" w14:textId="77777777" w:rsidR="00B92F6C" w:rsidRPr="002111CC" w:rsidRDefault="00B92F6C" w:rsidP="00E83C2E">
      <w:pPr>
        <w:spacing w:line="480" w:lineRule="auto"/>
        <w:jc w:val="both"/>
        <w:rPr>
          <w:rFonts w:ascii="Arial" w:hAnsi="Arial" w:cs="Arial"/>
          <w:sz w:val="24"/>
          <w:szCs w:val="24"/>
        </w:rPr>
      </w:pPr>
    </w:p>
    <w:p w14:paraId="50C3F9E5" w14:textId="7B44A57A" w:rsidR="00B92F6C" w:rsidRPr="00B71AD6" w:rsidRDefault="00B92F6C" w:rsidP="00E83C2E">
      <w:pPr>
        <w:spacing w:line="480" w:lineRule="auto"/>
        <w:jc w:val="both"/>
        <w:rPr>
          <w:rFonts w:ascii="Arial" w:hAnsi="Arial" w:cs="Arial"/>
          <w:b/>
          <w:sz w:val="24"/>
          <w:szCs w:val="24"/>
        </w:rPr>
      </w:pPr>
      <w:r w:rsidRPr="00B71AD6">
        <w:rPr>
          <w:rFonts w:ascii="Arial" w:hAnsi="Arial" w:cs="Arial"/>
          <w:b/>
          <w:sz w:val="24"/>
          <w:szCs w:val="24"/>
        </w:rPr>
        <w:t xml:space="preserve">Figure </w:t>
      </w:r>
      <w:r w:rsidR="009D7AE8">
        <w:rPr>
          <w:rFonts w:ascii="Arial" w:hAnsi="Arial" w:cs="Arial" w:hint="eastAsia"/>
          <w:b/>
          <w:sz w:val="24"/>
          <w:szCs w:val="24"/>
        </w:rPr>
        <w:t>S</w:t>
      </w:r>
      <w:r w:rsidRPr="00B71AD6">
        <w:rPr>
          <w:rFonts w:ascii="Arial" w:hAnsi="Arial" w:cs="Arial"/>
          <w:b/>
          <w:sz w:val="24"/>
          <w:szCs w:val="24"/>
        </w:rPr>
        <w:t>5</w:t>
      </w:r>
      <w:r w:rsidR="009D7AE8">
        <w:rPr>
          <w:rFonts w:ascii="Arial" w:hAnsi="Arial" w:cs="Arial" w:hint="eastAsia"/>
          <w:b/>
          <w:sz w:val="24"/>
          <w:szCs w:val="24"/>
        </w:rPr>
        <w:t xml:space="preserve"> (Related to Figure 5)</w:t>
      </w:r>
    </w:p>
    <w:p w14:paraId="09569671" w14:textId="5D8E31C7" w:rsidR="00B92F6C" w:rsidRPr="00956C20" w:rsidRDefault="00B92F6C" w:rsidP="00E83C2E">
      <w:pPr>
        <w:pStyle w:val="ListParagraph"/>
        <w:numPr>
          <w:ilvl w:val="0"/>
          <w:numId w:val="28"/>
        </w:numPr>
        <w:spacing w:line="480" w:lineRule="auto"/>
        <w:ind w:left="0" w:firstLine="0"/>
        <w:jc w:val="both"/>
        <w:rPr>
          <w:rFonts w:ascii="Arial" w:hAnsi="Arial" w:cs="Arial"/>
          <w:sz w:val="24"/>
          <w:szCs w:val="24"/>
        </w:rPr>
      </w:pPr>
      <w:r w:rsidRPr="00956C20">
        <w:rPr>
          <w:rFonts w:ascii="Arial" w:hAnsi="Arial" w:cs="Arial"/>
          <w:sz w:val="24"/>
          <w:szCs w:val="24"/>
        </w:rPr>
        <w:t>Protein accumulation data for Figure 5</w:t>
      </w:r>
      <w:r w:rsidRPr="00956C20">
        <w:rPr>
          <w:rFonts w:ascii="Arial" w:hAnsi="Arial" w:cs="Arial" w:hint="eastAsia"/>
          <w:sz w:val="24"/>
          <w:szCs w:val="24"/>
        </w:rPr>
        <w:t>E</w:t>
      </w:r>
      <w:r w:rsidRPr="00956C20">
        <w:rPr>
          <w:rFonts w:ascii="Arial" w:hAnsi="Arial" w:cs="Arial"/>
          <w:sz w:val="24"/>
          <w:szCs w:val="24"/>
        </w:rPr>
        <w:t xml:space="preserve">. </w:t>
      </w:r>
    </w:p>
    <w:p w14:paraId="59D63521" w14:textId="77777777" w:rsidR="00B92F6C" w:rsidRPr="002111CC" w:rsidRDefault="00B92F6C" w:rsidP="00E83C2E">
      <w:pPr>
        <w:pStyle w:val="ListParagraph"/>
        <w:spacing w:line="480" w:lineRule="auto"/>
        <w:ind w:left="0"/>
        <w:jc w:val="both"/>
        <w:rPr>
          <w:rFonts w:ascii="Arial" w:hAnsi="Arial" w:cs="Arial"/>
          <w:sz w:val="24"/>
          <w:szCs w:val="24"/>
        </w:rPr>
      </w:pPr>
    </w:p>
    <w:p w14:paraId="09C12927" w14:textId="77777777" w:rsidR="00B92F6C" w:rsidRPr="002111CC" w:rsidRDefault="00B92F6C" w:rsidP="00E83C2E">
      <w:pPr>
        <w:spacing w:line="480" w:lineRule="auto"/>
        <w:jc w:val="both"/>
        <w:rPr>
          <w:rFonts w:ascii="Arial" w:hAnsi="Arial" w:cs="Arial"/>
          <w:b/>
          <w:sz w:val="24"/>
          <w:szCs w:val="24"/>
        </w:rPr>
      </w:pPr>
      <w:r w:rsidRPr="002111CC">
        <w:rPr>
          <w:rFonts w:ascii="Arial" w:hAnsi="Arial" w:cs="Arial"/>
          <w:b/>
          <w:sz w:val="24"/>
          <w:szCs w:val="24"/>
        </w:rPr>
        <w:t>Figure 6. HopBB1-mediated degradation of TCP14 requires SCF</w:t>
      </w:r>
      <w:r w:rsidRPr="002111CC">
        <w:rPr>
          <w:rFonts w:ascii="Arial" w:hAnsi="Arial" w:cs="Arial"/>
          <w:b/>
          <w:sz w:val="24"/>
          <w:szCs w:val="24"/>
          <w:vertAlign w:val="superscript"/>
        </w:rPr>
        <w:t>COI1</w:t>
      </w:r>
      <w:r w:rsidRPr="00B71AD6">
        <w:rPr>
          <w:rFonts w:ascii="Arial" w:hAnsi="Arial" w:cs="Arial"/>
          <w:b/>
          <w:sz w:val="24"/>
          <w:szCs w:val="24"/>
        </w:rPr>
        <w:t xml:space="preserve"> pathway</w:t>
      </w:r>
    </w:p>
    <w:p w14:paraId="525481CD" w14:textId="5F8B0031" w:rsidR="00B92F6C" w:rsidRDefault="00B92F6C" w:rsidP="00E83C2E">
      <w:pPr>
        <w:pStyle w:val="ListParagraph"/>
        <w:numPr>
          <w:ilvl w:val="0"/>
          <w:numId w:val="27"/>
        </w:numPr>
        <w:spacing w:line="480" w:lineRule="auto"/>
        <w:jc w:val="both"/>
        <w:rPr>
          <w:rFonts w:ascii="Arial" w:hAnsi="Arial" w:cs="Arial"/>
          <w:sz w:val="24"/>
          <w:szCs w:val="24"/>
        </w:rPr>
      </w:pPr>
      <w:r w:rsidRPr="002111CC">
        <w:rPr>
          <w:rFonts w:ascii="Arial" w:hAnsi="Arial" w:cs="Arial"/>
          <w:sz w:val="24"/>
          <w:szCs w:val="24"/>
        </w:rPr>
        <w:t xml:space="preserve">HopBB1-mediated degradation of TCP14 is blocked by 26S proteasome inhibitor, MG132. </w:t>
      </w:r>
      <w:r w:rsidR="00D401E3">
        <w:rPr>
          <w:rFonts w:ascii="Arial" w:hAnsi="Arial" w:cs="Arial"/>
          <w:sz w:val="24"/>
          <w:szCs w:val="24"/>
        </w:rPr>
        <w:t>Agrobacteria</w:t>
      </w:r>
      <w:r w:rsidR="00D401E3">
        <w:rPr>
          <w:rFonts w:ascii="Arial" w:hAnsi="Arial" w:cs="Arial" w:hint="eastAsia"/>
          <w:sz w:val="24"/>
          <w:szCs w:val="24"/>
        </w:rPr>
        <w:t xml:space="preserve"> carrying vectors expressing each </w:t>
      </w:r>
      <w:r w:rsidR="00D401E3">
        <w:rPr>
          <w:rFonts w:ascii="Arial" w:hAnsi="Arial" w:cs="Arial"/>
          <w:sz w:val="24"/>
          <w:szCs w:val="24"/>
        </w:rPr>
        <w:t>protein</w:t>
      </w:r>
      <w:r w:rsidR="00D401E3">
        <w:rPr>
          <w:rFonts w:ascii="Arial" w:hAnsi="Arial" w:cs="Arial" w:hint="eastAsia"/>
          <w:sz w:val="24"/>
          <w:szCs w:val="24"/>
        </w:rPr>
        <w:t xml:space="preserve"> under 35S </w:t>
      </w:r>
      <w:r w:rsidR="00D401E3">
        <w:rPr>
          <w:rFonts w:ascii="Arial" w:hAnsi="Arial" w:cs="Arial"/>
          <w:sz w:val="24"/>
          <w:szCs w:val="24"/>
        </w:rPr>
        <w:t>constitutive</w:t>
      </w:r>
      <w:r w:rsidR="00D401E3">
        <w:rPr>
          <w:rFonts w:ascii="Arial" w:hAnsi="Arial" w:cs="Arial" w:hint="eastAsia"/>
          <w:sz w:val="24"/>
          <w:szCs w:val="24"/>
        </w:rPr>
        <w:t xml:space="preserve"> promoter were co-infiltrated into </w:t>
      </w:r>
      <w:r w:rsidR="00D401E3" w:rsidRPr="007B154D">
        <w:rPr>
          <w:rFonts w:ascii="Arial" w:hAnsi="Arial" w:cs="Arial" w:hint="eastAsia"/>
          <w:i/>
          <w:sz w:val="24"/>
          <w:szCs w:val="24"/>
        </w:rPr>
        <w:t xml:space="preserve">N. </w:t>
      </w:r>
      <w:r w:rsidR="00ED2FB9">
        <w:rPr>
          <w:rFonts w:ascii="Arial" w:hAnsi="Arial" w:cs="Arial"/>
          <w:i/>
          <w:sz w:val="24"/>
          <w:szCs w:val="24"/>
        </w:rPr>
        <w:t>b</w:t>
      </w:r>
      <w:r w:rsidR="00D401E3" w:rsidRPr="007B154D">
        <w:rPr>
          <w:rFonts w:ascii="Arial" w:hAnsi="Arial" w:cs="Arial" w:hint="eastAsia"/>
          <w:i/>
          <w:sz w:val="24"/>
          <w:szCs w:val="24"/>
        </w:rPr>
        <w:t xml:space="preserve">enthamiana </w:t>
      </w:r>
      <w:r w:rsidR="00D401E3" w:rsidRPr="00D62009">
        <w:rPr>
          <w:rFonts w:ascii="Arial" w:hAnsi="Arial" w:cs="Arial" w:hint="eastAsia"/>
          <w:sz w:val="24"/>
          <w:szCs w:val="24"/>
        </w:rPr>
        <w:t>leaves</w:t>
      </w:r>
      <w:r w:rsidR="00D401E3">
        <w:rPr>
          <w:rFonts w:ascii="Arial" w:hAnsi="Arial" w:cs="Arial" w:hint="eastAsia"/>
          <w:sz w:val="24"/>
          <w:szCs w:val="24"/>
        </w:rPr>
        <w:t xml:space="preserve">. </w:t>
      </w:r>
      <w:r w:rsidR="00D401E3" w:rsidRPr="002111CC">
        <w:rPr>
          <w:rFonts w:ascii="Arial" w:hAnsi="Arial" w:cs="Arial"/>
          <w:sz w:val="24"/>
          <w:szCs w:val="24"/>
        </w:rPr>
        <w:t>50µM MeJA</w:t>
      </w:r>
      <w:r w:rsidR="00D401E3">
        <w:rPr>
          <w:rFonts w:ascii="Arial" w:hAnsi="Arial" w:cs="Arial" w:hint="eastAsia"/>
          <w:sz w:val="24"/>
          <w:szCs w:val="24"/>
        </w:rPr>
        <w:t xml:space="preserve"> and </w:t>
      </w:r>
      <w:r w:rsidR="00D401E3" w:rsidRPr="002111CC">
        <w:rPr>
          <w:rFonts w:ascii="Arial" w:hAnsi="Arial" w:cs="Arial"/>
          <w:sz w:val="24"/>
          <w:szCs w:val="24"/>
        </w:rPr>
        <w:t>50µM MG132</w:t>
      </w:r>
      <w:r w:rsidR="00D401E3">
        <w:rPr>
          <w:rFonts w:ascii="Arial" w:hAnsi="Arial" w:cs="Arial" w:hint="eastAsia"/>
          <w:sz w:val="24"/>
          <w:szCs w:val="24"/>
        </w:rPr>
        <w:t xml:space="preserve"> were co-infiltrated 24 hours post inoculation.</w:t>
      </w:r>
      <w:r w:rsidR="00E240D1">
        <w:rPr>
          <w:rFonts w:ascii="Arial" w:hAnsi="Arial" w:cs="Arial" w:hint="eastAsia"/>
          <w:sz w:val="24"/>
          <w:szCs w:val="24"/>
        </w:rPr>
        <w:t xml:space="preserve"> Eight</w:t>
      </w:r>
      <w:r w:rsidRPr="002111CC">
        <w:rPr>
          <w:rFonts w:ascii="Arial" w:hAnsi="Arial" w:cs="Arial"/>
          <w:sz w:val="24"/>
          <w:szCs w:val="24"/>
        </w:rPr>
        <w:t xml:space="preserve"> </w:t>
      </w:r>
      <w:r w:rsidR="00E240D1">
        <w:rPr>
          <w:rFonts w:ascii="Arial" w:hAnsi="Arial" w:cs="Arial" w:hint="eastAsia"/>
          <w:sz w:val="24"/>
          <w:szCs w:val="24"/>
        </w:rPr>
        <w:t>l</w:t>
      </w:r>
      <w:r w:rsidR="00D401E3">
        <w:rPr>
          <w:rFonts w:ascii="Arial" w:hAnsi="Arial" w:cs="Arial" w:hint="eastAsia"/>
          <w:sz w:val="24"/>
          <w:szCs w:val="24"/>
        </w:rPr>
        <w:t>eaf discs</w:t>
      </w:r>
      <w:r w:rsidR="00E240D1">
        <w:rPr>
          <w:rFonts w:ascii="Arial" w:hAnsi="Arial" w:cs="Arial" w:hint="eastAsia"/>
          <w:sz w:val="24"/>
          <w:szCs w:val="24"/>
        </w:rPr>
        <w:t xml:space="preserve"> per sample</w:t>
      </w:r>
      <w:r w:rsidRPr="002111CC">
        <w:rPr>
          <w:rFonts w:ascii="Arial" w:hAnsi="Arial" w:cs="Arial"/>
          <w:sz w:val="24"/>
          <w:szCs w:val="24"/>
        </w:rPr>
        <w:t xml:space="preserve"> were harvested at the indicated time after infiltrati</w:t>
      </w:r>
      <w:r>
        <w:rPr>
          <w:rFonts w:ascii="Arial" w:hAnsi="Arial" w:cs="Arial"/>
          <w:sz w:val="24"/>
          <w:szCs w:val="24"/>
        </w:rPr>
        <w:t>on</w:t>
      </w:r>
      <w:r w:rsidR="00D401E3">
        <w:rPr>
          <w:rFonts w:ascii="Arial" w:hAnsi="Arial" w:cs="Arial" w:hint="eastAsia"/>
          <w:sz w:val="24"/>
          <w:szCs w:val="24"/>
        </w:rPr>
        <w:t>.</w:t>
      </w:r>
    </w:p>
    <w:p w14:paraId="5A8128C5" w14:textId="525D05CF" w:rsidR="00A737A8" w:rsidRDefault="00A737A8" w:rsidP="00E83C2E">
      <w:pPr>
        <w:pStyle w:val="ListParagraph"/>
        <w:numPr>
          <w:ilvl w:val="0"/>
          <w:numId w:val="27"/>
        </w:numPr>
        <w:spacing w:line="480" w:lineRule="auto"/>
        <w:jc w:val="both"/>
        <w:rPr>
          <w:rFonts w:ascii="Arial" w:hAnsi="Arial" w:cs="Arial"/>
          <w:sz w:val="24"/>
          <w:szCs w:val="24"/>
        </w:rPr>
      </w:pPr>
      <w:r w:rsidRPr="008D30F1">
        <w:rPr>
          <w:rFonts w:ascii="Arial" w:hAnsi="Arial" w:cs="Arial"/>
          <w:sz w:val="24"/>
          <w:szCs w:val="24"/>
        </w:rPr>
        <w:t>The recruitment of JAZ3 to SCF</w:t>
      </w:r>
      <w:r w:rsidRPr="008D30F1">
        <w:rPr>
          <w:rFonts w:ascii="Arial" w:hAnsi="Arial" w:cs="Arial"/>
          <w:sz w:val="24"/>
          <w:szCs w:val="24"/>
          <w:vertAlign w:val="superscript"/>
        </w:rPr>
        <w:t>COI1</w:t>
      </w:r>
      <w:r w:rsidRPr="008D30F1">
        <w:rPr>
          <w:rFonts w:ascii="Arial" w:hAnsi="Arial" w:cs="Arial"/>
          <w:sz w:val="24"/>
          <w:szCs w:val="24"/>
        </w:rPr>
        <w:t xml:space="preserve"> is required for HopBB1-mediated degradation of TCP14. </w:t>
      </w:r>
      <w:r>
        <w:rPr>
          <w:rFonts w:ascii="Arial" w:hAnsi="Arial" w:cs="Arial"/>
          <w:sz w:val="24"/>
          <w:szCs w:val="24"/>
        </w:rPr>
        <w:t xml:space="preserve">The </w:t>
      </w:r>
      <w:r w:rsidRPr="008D30F1">
        <w:rPr>
          <w:rFonts w:ascii="Arial" w:hAnsi="Arial" w:cs="Arial"/>
          <w:sz w:val="24"/>
          <w:szCs w:val="24"/>
        </w:rPr>
        <w:t>JAZ3</w:t>
      </w:r>
      <w:r w:rsidRPr="008D30F1">
        <w:rPr>
          <w:rFonts w:ascii="Arial" w:hAnsi="Arial" w:cs="Arial"/>
          <w:sz w:val="24"/>
          <w:szCs w:val="24"/>
          <w:vertAlign w:val="subscript"/>
        </w:rPr>
        <w:t>P302A</w:t>
      </w:r>
      <w:r>
        <w:rPr>
          <w:rFonts w:ascii="Arial" w:hAnsi="Arial" w:cs="Arial"/>
          <w:sz w:val="24"/>
          <w:szCs w:val="24"/>
          <w:vertAlign w:val="subscript"/>
        </w:rPr>
        <w:t xml:space="preserve"> </w:t>
      </w:r>
      <w:r w:rsidRPr="008D30F1">
        <w:rPr>
          <w:rFonts w:ascii="Arial" w:hAnsi="Arial" w:cs="Arial"/>
          <w:sz w:val="24"/>
          <w:szCs w:val="24"/>
          <w:vertAlign w:val="subscript"/>
        </w:rPr>
        <w:t>R305A</w:t>
      </w:r>
      <w:r>
        <w:rPr>
          <w:rFonts w:ascii="Arial" w:hAnsi="Arial" w:cs="Arial"/>
          <w:sz w:val="24"/>
          <w:szCs w:val="24"/>
        </w:rPr>
        <w:t xml:space="preserve"> allele</w:t>
      </w:r>
      <w:r w:rsidRPr="008D30F1">
        <w:rPr>
          <w:rFonts w:ascii="Arial" w:hAnsi="Arial" w:cs="Arial"/>
          <w:sz w:val="24"/>
          <w:szCs w:val="24"/>
        </w:rPr>
        <w:t xml:space="preserve"> </w:t>
      </w:r>
      <w:r>
        <w:rPr>
          <w:rFonts w:ascii="Arial" w:hAnsi="Arial" w:cs="Arial"/>
          <w:sz w:val="24"/>
          <w:szCs w:val="24"/>
        </w:rPr>
        <w:t xml:space="preserve">is </w:t>
      </w:r>
      <w:r w:rsidRPr="008D30F1">
        <w:rPr>
          <w:rFonts w:ascii="Arial" w:hAnsi="Arial" w:cs="Arial"/>
          <w:sz w:val="24"/>
          <w:szCs w:val="24"/>
        </w:rPr>
        <w:t>resistant to SCF</w:t>
      </w:r>
      <w:r w:rsidRPr="008D30F1">
        <w:rPr>
          <w:rFonts w:ascii="Arial" w:hAnsi="Arial" w:cs="Arial"/>
          <w:sz w:val="24"/>
          <w:szCs w:val="24"/>
          <w:vertAlign w:val="superscript"/>
        </w:rPr>
        <w:t>COI1</w:t>
      </w:r>
      <w:r w:rsidRPr="008D30F1">
        <w:rPr>
          <w:rFonts w:ascii="Arial" w:hAnsi="Arial" w:cs="Arial"/>
          <w:sz w:val="24"/>
          <w:szCs w:val="24"/>
        </w:rPr>
        <w:t>-mediated degradation</w:t>
      </w:r>
      <w:r>
        <w:rPr>
          <w:rFonts w:ascii="Arial" w:hAnsi="Arial" w:cs="Arial"/>
          <w:sz w:val="24"/>
          <w:szCs w:val="24"/>
        </w:rPr>
        <w:t xml:space="preserve">; </w:t>
      </w:r>
      <w:r w:rsidRPr="008D30F1">
        <w:rPr>
          <w:rFonts w:ascii="Arial" w:hAnsi="Arial" w:cs="Arial"/>
          <w:sz w:val="24"/>
          <w:szCs w:val="24"/>
        </w:rPr>
        <w:t xml:space="preserve">neither HopBB1 nor TCP14 </w:t>
      </w:r>
      <w:r>
        <w:rPr>
          <w:rFonts w:ascii="Arial" w:hAnsi="Arial" w:cs="Arial"/>
          <w:sz w:val="24"/>
          <w:szCs w:val="24"/>
        </w:rPr>
        <w:t>were</w:t>
      </w:r>
      <w:r w:rsidRPr="008D30F1">
        <w:rPr>
          <w:rFonts w:ascii="Arial" w:hAnsi="Arial" w:cs="Arial"/>
          <w:sz w:val="24"/>
          <w:szCs w:val="24"/>
        </w:rPr>
        <w:t xml:space="preserve"> degraded upon MeJA treatment</w:t>
      </w:r>
      <w:r w:rsidR="006A566B">
        <w:rPr>
          <w:rFonts w:ascii="Arial" w:hAnsi="Arial" w:cs="Arial" w:hint="eastAsia"/>
          <w:sz w:val="24"/>
          <w:szCs w:val="24"/>
        </w:rPr>
        <w:t xml:space="preserve"> in the presence of </w:t>
      </w:r>
      <w:r w:rsidR="006A566B" w:rsidRPr="008D30F1">
        <w:rPr>
          <w:rFonts w:ascii="Arial" w:hAnsi="Arial" w:cs="Arial"/>
          <w:sz w:val="24"/>
          <w:szCs w:val="24"/>
        </w:rPr>
        <w:t>JAZ3</w:t>
      </w:r>
      <w:r w:rsidR="006A566B" w:rsidRPr="008D30F1">
        <w:rPr>
          <w:rFonts w:ascii="Arial" w:hAnsi="Arial" w:cs="Arial"/>
          <w:sz w:val="24"/>
          <w:szCs w:val="24"/>
          <w:vertAlign w:val="subscript"/>
        </w:rPr>
        <w:t>P302A</w:t>
      </w:r>
      <w:r w:rsidR="006A566B">
        <w:rPr>
          <w:rFonts w:ascii="Arial" w:hAnsi="Arial" w:cs="Arial"/>
          <w:sz w:val="24"/>
          <w:szCs w:val="24"/>
          <w:vertAlign w:val="subscript"/>
        </w:rPr>
        <w:t xml:space="preserve"> </w:t>
      </w:r>
      <w:r w:rsidR="006A566B" w:rsidRPr="008D30F1">
        <w:rPr>
          <w:rFonts w:ascii="Arial" w:hAnsi="Arial" w:cs="Arial"/>
          <w:sz w:val="24"/>
          <w:szCs w:val="24"/>
          <w:vertAlign w:val="subscript"/>
        </w:rPr>
        <w:t>R305A</w:t>
      </w:r>
      <w:r w:rsidRPr="008D30F1">
        <w:rPr>
          <w:rFonts w:ascii="Arial" w:hAnsi="Arial" w:cs="Arial"/>
          <w:sz w:val="24"/>
          <w:szCs w:val="24"/>
        </w:rPr>
        <w:t xml:space="preserve">. </w:t>
      </w:r>
      <w:r w:rsidRPr="002111CC">
        <w:rPr>
          <w:rFonts w:ascii="Arial" w:hAnsi="Arial" w:cs="Arial"/>
          <w:sz w:val="24"/>
          <w:szCs w:val="24"/>
        </w:rPr>
        <w:t xml:space="preserve">Agrobacteria carrying </w:t>
      </w:r>
      <w:r w:rsidRPr="002111CC">
        <w:rPr>
          <w:rFonts w:ascii="Arial" w:hAnsi="Arial" w:cs="Arial"/>
          <w:sz w:val="24"/>
          <w:szCs w:val="24"/>
        </w:rPr>
        <w:lastRenderedPageBreak/>
        <w:t xml:space="preserve">each </w:t>
      </w:r>
      <w:r>
        <w:rPr>
          <w:rFonts w:ascii="Arial" w:hAnsi="Arial" w:cs="Arial"/>
          <w:sz w:val="24"/>
          <w:szCs w:val="24"/>
        </w:rPr>
        <w:t>gene</w:t>
      </w:r>
      <w:r w:rsidRPr="002111CC">
        <w:rPr>
          <w:rFonts w:ascii="Arial" w:hAnsi="Arial" w:cs="Arial"/>
          <w:sz w:val="24"/>
          <w:szCs w:val="24"/>
        </w:rPr>
        <w:t xml:space="preserve"> </w:t>
      </w:r>
      <w:r>
        <w:rPr>
          <w:rFonts w:ascii="Arial" w:hAnsi="Arial" w:cs="Arial"/>
          <w:sz w:val="24"/>
          <w:szCs w:val="24"/>
        </w:rPr>
        <w:t>were co-inoculated 20</w:t>
      </w:r>
      <w:r w:rsidRPr="002111CC">
        <w:rPr>
          <w:rFonts w:ascii="Arial" w:hAnsi="Arial" w:cs="Arial"/>
          <w:sz w:val="24"/>
          <w:szCs w:val="24"/>
        </w:rPr>
        <w:t xml:space="preserve"> hrs before</w:t>
      </w:r>
      <w:r w:rsidRPr="008D30F1">
        <w:rPr>
          <w:rFonts w:ascii="Arial" w:hAnsi="Arial" w:cs="Arial"/>
          <w:sz w:val="24"/>
          <w:szCs w:val="24"/>
        </w:rPr>
        <w:t xml:space="preserve"> </w:t>
      </w:r>
      <w:r>
        <w:rPr>
          <w:rFonts w:ascii="Arial" w:hAnsi="Arial" w:cs="Arial"/>
          <w:sz w:val="24"/>
          <w:szCs w:val="24"/>
        </w:rPr>
        <w:t>treat</w:t>
      </w:r>
      <w:r w:rsidR="006A566B">
        <w:rPr>
          <w:rFonts w:ascii="Arial" w:hAnsi="Arial" w:cs="Arial" w:hint="eastAsia"/>
          <w:sz w:val="24"/>
          <w:szCs w:val="24"/>
        </w:rPr>
        <w:t>ed</w:t>
      </w:r>
      <w:r>
        <w:rPr>
          <w:rFonts w:ascii="Arial" w:hAnsi="Arial" w:cs="Arial"/>
          <w:sz w:val="24"/>
          <w:szCs w:val="24"/>
        </w:rPr>
        <w:t xml:space="preserve"> with </w:t>
      </w:r>
      <w:r w:rsidRPr="002111CC">
        <w:rPr>
          <w:rFonts w:ascii="Arial" w:hAnsi="Arial" w:cs="Arial"/>
          <w:sz w:val="24"/>
          <w:szCs w:val="24"/>
        </w:rPr>
        <w:t>50µM</w:t>
      </w:r>
      <w:r w:rsidRPr="008D30F1">
        <w:rPr>
          <w:rFonts w:ascii="Arial" w:hAnsi="Arial" w:cs="Arial"/>
          <w:sz w:val="24"/>
          <w:szCs w:val="24"/>
        </w:rPr>
        <w:t xml:space="preserve"> MeJA treatment. Samples were harvested at the indicated time. </w:t>
      </w:r>
    </w:p>
    <w:p w14:paraId="52AD396F" w14:textId="06756F21" w:rsidR="00A737A8" w:rsidRPr="00CB68E5" w:rsidRDefault="00CA4DE5" w:rsidP="00374237">
      <w:pPr>
        <w:pStyle w:val="ListParagraph"/>
        <w:numPr>
          <w:ilvl w:val="0"/>
          <w:numId w:val="27"/>
        </w:numPr>
        <w:spacing w:line="480" w:lineRule="auto"/>
        <w:jc w:val="both"/>
        <w:rPr>
          <w:rFonts w:ascii="Arial" w:hAnsi="Arial" w:cs="Arial"/>
          <w:sz w:val="24"/>
          <w:szCs w:val="24"/>
        </w:rPr>
      </w:pPr>
      <w:r>
        <w:rPr>
          <w:rFonts w:ascii="Arial" w:hAnsi="Arial" w:cs="Arial"/>
          <w:sz w:val="24"/>
          <w:szCs w:val="24"/>
        </w:rPr>
        <w:t xml:space="preserve"> </w:t>
      </w:r>
      <w:r w:rsidR="006A566B" w:rsidRPr="00CB68E5">
        <w:rPr>
          <w:rFonts w:ascii="Arial" w:hAnsi="Arial" w:cs="Arial"/>
          <w:sz w:val="24"/>
          <w:szCs w:val="24"/>
        </w:rPr>
        <w:t>YFP-TCP14 is not subject to JA-mediated degradation in the absence of HopBB1</w:t>
      </w:r>
      <w:r w:rsidR="00374237" w:rsidRPr="00CB68E5">
        <w:rPr>
          <w:rFonts w:ascii="Arial" w:hAnsi="Arial" w:cs="Arial"/>
          <w:sz w:val="24"/>
          <w:szCs w:val="24"/>
        </w:rPr>
        <w:t xml:space="preserve"> in Arabidopsis</w:t>
      </w:r>
      <w:r w:rsidR="006A566B" w:rsidRPr="00CB68E5">
        <w:rPr>
          <w:rFonts w:ascii="Arial" w:hAnsi="Arial" w:cs="Arial"/>
          <w:sz w:val="24"/>
          <w:szCs w:val="24"/>
        </w:rPr>
        <w:t xml:space="preserve">. Two-week old Arabidopsis seedlings expressing </w:t>
      </w:r>
      <w:r w:rsidR="006A566B" w:rsidRPr="00CB68E5">
        <w:rPr>
          <w:rFonts w:ascii="Arial" w:hAnsi="Arial" w:cs="Arial"/>
          <w:i/>
          <w:sz w:val="24"/>
          <w:szCs w:val="24"/>
        </w:rPr>
        <w:t>UBQ10::YFP-TCP14</w:t>
      </w:r>
      <w:r w:rsidR="006A566B" w:rsidRPr="00CB68E5">
        <w:rPr>
          <w:rFonts w:ascii="Arial" w:hAnsi="Arial" w:cs="Arial"/>
          <w:sz w:val="24"/>
          <w:szCs w:val="24"/>
        </w:rPr>
        <w:t xml:space="preserve"> were sprayed with mock (0.1% ethanol and 0.01% Silwet) or 50µM MeJA solution, and sampled at the indicated time. Each sample was pooled from eight seedlings.</w:t>
      </w:r>
    </w:p>
    <w:p w14:paraId="2844E1FB" w14:textId="77777777" w:rsidR="00256C85" w:rsidRPr="008D30F1" w:rsidRDefault="00256C85" w:rsidP="00E83C2E">
      <w:pPr>
        <w:pStyle w:val="ListParagraph"/>
        <w:spacing w:line="480" w:lineRule="auto"/>
        <w:ind w:left="360"/>
        <w:jc w:val="both"/>
        <w:rPr>
          <w:rFonts w:ascii="Arial" w:hAnsi="Arial" w:cs="Arial"/>
          <w:sz w:val="24"/>
          <w:szCs w:val="24"/>
        </w:rPr>
      </w:pPr>
    </w:p>
    <w:p w14:paraId="71171541" w14:textId="0FC26767" w:rsidR="00B92F6C" w:rsidRPr="00CA4DE5" w:rsidRDefault="00CA4DE5" w:rsidP="00073B6B">
      <w:pPr>
        <w:spacing w:line="480" w:lineRule="auto"/>
        <w:ind w:left="450" w:hanging="450"/>
        <w:jc w:val="both"/>
        <w:rPr>
          <w:rFonts w:ascii="Arial" w:hAnsi="Arial" w:cs="Arial"/>
          <w:sz w:val="24"/>
          <w:szCs w:val="24"/>
        </w:rPr>
      </w:pPr>
      <w:r>
        <w:rPr>
          <w:rFonts w:ascii="Arial" w:hAnsi="Arial" w:cs="Arial"/>
          <w:sz w:val="24"/>
          <w:szCs w:val="24"/>
        </w:rPr>
        <w:t xml:space="preserve">(D) </w:t>
      </w:r>
      <w:r w:rsidR="00B92F6C" w:rsidRPr="00CA4DE5">
        <w:rPr>
          <w:rFonts w:ascii="Arial" w:hAnsi="Arial" w:cs="Arial"/>
          <w:i/>
          <w:sz w:val="24"/>
          <w:szCs w:val="24"/>
        </w:rPr>
        <w:t>Pto</w:t>
      </w:r>
      <w:r w:rsidR="00B92F6C" w:rsidRPr="00CA4DE5">
        <w:rPr>
          <w:rFonts w:ascii="Arial" w:hAnsi="Arial" w:cs="Arial"/>
          <w:sz w:val="24"/>
          <w:szCs w:val="24"/>
        </w:rPr>
        <w:t>-delivered HopBB1 reduces TCP14 protein level in wild type Col</w:t>
      </w:r>
      <w:r w:rsidR="0009595B">
        <w:rPr>
          <w:rFonts w:ascii="Arial" w:hAnsi="Arial" w:cs="Arial"/>
          <w:sz w:val="24"/>
          <w:szCs w:val="24"/>
        </w:rPr>
        <w:t>-0</w:t>
      </w:r>
      <w:r w:rsidR="00B92F6C" w:rsidRPr="00CA4DE5">
        <w:rPr>
          <w:rFonts w:ascii="Arial" w:hAnsi="Arial" w:cs="Arial"/>
          <w:sz w:val="24"/>
          <w:szCs w:val="24"/>
        </w:rPr>
        <w:t xml:space="preserve">, but not </w:t>
      </w:r>
      <w:r w:rsidR="00B92F6C" w:rsidRPr="00CA4DE5">
        <w:rPr>
          <w:rFonts w:ascii="Arial" w:hAnsi="Arial" w:cs="Arial"/>
          <w:i/>
          <w:sz w:val="24"/>
          <w:szCs w:val="24"/>
        </w:rPr>
        <w:t>coi1</w:t>
      </w:r>
      <w:r w:rsidR="006A566B" w:rsidRPr="00CA4DE5">
        <w:rPr>
          <w:rFonts w:ascii="Arial" w:hAnsi="Arial" w:cs="Arial" w:hint="eastAsia"/>
          <w:i/>
          <w:sz w:val="24"/>
          <w:szCs w:val="24"/>
        </w:rPr>
        <w:t>-1</w:t>
      </w:r>
      <w:r w:rsidR="00B92F6C" w:rsidRPr="00CA4DE5">
        <w:rPr>
          <w:rFonts w:ascii="Arial" w:hAnsi="Arial" w:cs="Arial"/>
          <w:sz w:val="24"/>
          <w:szCs w:val="24"/>
        </w:rPr>
        <w:t xml:space="preserve"> mutant. Arabidopsis plants expressing </w:t>
      </w:r>
      <w:r w:rsidR="00B92F6C" w:rsidRPr="00CA4DE5">
        <w:rPr>
          <w:rFonts w:ascii="Arial" w:hAnsi="Arial" w:cs="Arial"/>
          <w:i/>
          <w:sz w:val="24"/>
          <w:szCs w:val="24"/>
        </w:rPr>
        <w:t xml:space="preserve">UBQ10::YFP-TCP14 </w:t>
      </w:r>
      <w:r w:rsidR="00B92F6C" w:rsidRPr="00CA4DE5">
        <w:rPr>
          <w:rFonts w:ascii="Arial" w:hAnsi="Arial" w:cs="Arial"/>
          <w:sz w:val="24"/>
          <w:szCs w:val="24"/>
        </w:rPr>
        <w:t xml:space="preserve">were inoculated with </w:t>
      </w:r>
      <w:r w:rsidR="00B92F6C" w:rsidRPr="00CA4DE5">
        <w:rPr>
          <w:rFonts w:ascii="Arial" w:hAnsi="Arial" w:cs="Arial"/>
          <w:i/>
          <w:sz w:val="24"/>
          <w:szCs w:val="24"/>
        </w:rPr>
        <w:t xml:space="preserve">Pto </w:t>
      </w:r>
      <w:r w:rsidR="00B92F6C" w:rsidRPr="00CA4DE5">
        <w:rPr>
          <w:rFonts w:ascii="Arial" w:hAnsi="Arial" w:cs="Arial"/>
          <w:sz w:val="24"/>
          <w:szCs w:val="24"/>
        </w:rPr>
        <w:t>DC3000</w:t>
      </w:r>
      <w:r w:rsidR="00B92F6C" w:rsidRPr="00CA4DE5">
        <w:rPr>
          <w:rFonts w:ascii="Arial" w:hAnsi="Arial" w:cs="Arial"/>
          <w:i/>
          <w:sz w:val="24"/>
          <w:szCs w:val="24"/>
        </w:rPr>
        <w:t xml:space="preserve"> cor</w:t>
      </w:r>
      <w:r w:rsidR="00B92F6C" w:rsidRPr="00CA4DE5">
        <w:rPr>
          <w:rFonts w:ascii="Arial" w:hAnsi="Arial" w:cs="Arial"/>
          <w:i/>
          <w:sz w:val="24"/>
          <w:szCs w:val="24"/>
          <w:vertAlign w:val="superscript"/>
        </w:rPr>
        <w:t>-</w:t>
      </w:r>
      <w:r w:rsidR="00B92F6C" w:rsidRPr="00CA4DE5">
        <w:rPr>
          <w:rFonts w:ascii="Arial" w:hAnsi="Arial" w:cs="Arial"/>
          <w:sz w:val="24"/>
          <w:szCs w:val="24"/>
        </w:rPr>
        <w:t xml:space="preserve"> carrying empty vector (EV) or </w:t>
      </w:r>
      <w:r w:rsidR="00015EC8" w:rsidRPr="00CA4DE5">
        <w:rPr>
          <w:rFonts w:ascii="Arial" w:hAnsi="Arial" w:cs="Arial"/>
          <w:i/>
          <w:sz w:val="24"/>
          <w:szCs w:val="24"/>
        </w:rPr>
        <w:t xml:space="preserve">Pto </w:t>
      </w:r>
      <w:r w:rsidR="00015EC8" w:rsidRPr="00CA4DE5">
        <w:rPr>
          <w:rFonts w:ascii="Arial" w:hAnsi="Arial" w:cs="Arial"/>
          <w:sz w:val="24"/>
          <w:szCs w:val="24"/>
        </w:rPr>
        <w:t>DC3000 (</w:t>
      </w:r>
      <w:r w:rsidR="00B92F6C" w:rsidRPr="00CA4DE5">
        <w:rPr>
          <w:rFonts w:ascii="Arial" w:hAnsi="Arial" w:cs="Arial"/>
          <w:sz w:val="24"/>
          <w:szCs w:val="24"/>
        </w:rPr>
        <w:t>HopBB1-HA</w:t>
      </w:r>
      <w:r w:rsidR="00015EC8" w:rsidRPr="00CA4DE5">
        <w:rPr>
          <w:rFonts w:ascii="Arial" w:hAnsi="Arial" w:cs="Arial"/>
          <w:sz w:val="24"/>
          <w:szCs w:val="24"/>
        </w:rPr>
        <w:t>)</w:t>
      </w:r>
      <w:r w:rsidR="00B92F6C" w:rsidRPr="00CA4DE5">
        <w:rPr>
          <w:rFonts w:ascii="Arial" w:hAnsi="Arial" w:cs="Arial"/>
          <w:sz w:val="24"/>
          <w:szCs w:val="24"/>
        </w:rPr>
        <w:t xml:space="preserve"> at an OD</w:t>
      </w:r>
      <w:r w:rsidR="00B92F6C" w:rsidRPr="00CA4DE5">
        <w:rPr>
          <w:rFonts w:ascii="Arial" w:hAnsi="Arial" w:cs="Arial"/>
          <w:sz w:val="24"/>
          <w:szCs w:val="24"/>
          <w:vertAlign w:val="subscript"/>
        </w:rPr>
        <w:t>600</w:t>
      </w:r>
      <w:r w:rsidR="00B92F6C" w:rsidRPr="00CA4DE5">
        <w:rPr>
          <w:rFonts w:ascii="Arial" w:hAnsi="Arial" w:cs="Arial"/>
          <w:sz w:val="24"/>
          <w:szCs w:val="24"/>
        </w:rPr>
        <w:t xml:space="preserve">=0.05. Samples were harvested 24 hrs after inoculation. </w:t>
      </w:r>
      <w:r w:rsidR="00B92F6C" w:rsidRPr="00CA4DE5">
        <w:rPr>
          <w:rFonts w:ascii="Arial" w:hAnsi="Arial" w:cs="Arial"/>
          <w:i/>
          <w:sz w:val="24"/>
          <w:szCs w:val="24"/>
        </w:rPr>
        <w:t xml:space="preserve">YFP-TCP14 </w:t>
      </w:r>
      <w:r w:rsidR="00B92F6C" w:rsidRPr="00CA4DE5">
        <w:rPr>
          <w:rFonts w:ascii="Arial" w:hAnsi="Arial" w:cs="Arial"/>
          <w:sz w:val="24"/>
          <w:szCs w:val="24"/>
        </w:rPr>
        <w:t xml:space="preserve">transcripts </w:t>
      </w:r>
      <w:r w:rsidR="006A566B" w:rsidRPr="00CA4DE5">
        <w:rPr>
          <w:rFonts w:ascii="Arial" w:hAnsi="Arial" w:cs="Arial" w:hint="eastAsia"/>
          <w:sz w:val="24"/>
          <w:szCs w:val="24"/>
        </w:rPr>
        <w:t xml:space="preserve">from </w:t>
      </w:r>
      <w:r w:rsidR="006A566B" w:rsidRPr="00CA4DE5">
        <w:rPr>
          <w:rFonts w:ascii="Arial" w:hAnsi="Arial" w:cs="Arial"/>
          <w:sz w:val="24"/>
          <w:szCs w:val="24"/>
        </w:rPr>
        <w:t xml:space="preserve">samples with the same treatment </w:t>
      </w:r>
      <w:r w:rsidR="00B92F6C" w:rsidRPr="00CA4DE5">
        <w:rPr>
          <w:rFonts w:ascii="Arial" w:hAnsi="Arial" w:cs="Arial"/>
          <w:sz w:val="24"/>
          <w:szCs w:val="24"/>
        </w:rPr>
        <w:t xml:space="preserve">were </w:t>
      </w:r>
      <w:r w:rsidR="006A566B" w:rsidRPr="00CA4DE5">
        <w:rPr>
          <w:rFonts w:ascii="Arial" w:hAnsi="Arial" w:cs="Arial" w:hint="eastAsia"/>
          <w:sz w:val="24"/>
          <w:szCs w:val="24"/>
        </w:rPr>
        <w:t xml:space="preserve">quantified </w:t>
      </w:r>
      <w:r w:rsidR="00B92F6C" w:rsidRPr="00CA4DE5">
        <w:rPr>
          <w:rFonts w:ascii="Arial" w:hAnsi="Arial" w:cs="Arial"/>
          <w:sz w:val="24"/>
          <w:szCs w:val="24"/>
        </w:rPr>
        <w:t xml:space="preserve">using </w:t>
      </w:r>
      <w:r w:rsidR="006A566B" w:rsidRPr="00CA4DE5">
        <w:rPr>
          <w:rFonts w:ascii="Arial" w:hAnsi="Arial" w:cs="Arial" w:hint="eastAsia"/>
          <w:sz w:val="24"/>
          <w:szCs w:val="24"/>
        </w:rPr>
        <w:t>real-time PCR</w:t>
      </w:r>
      <w:r w:rsidR="00B92F6C" w:rsidRPr="00CA4DE5">
        <w:rPr>
          <w:rFonts w:ascii="Arial" w:hAnsi="Arial" w:cs="Arial"/>
          <w:sz w:val="24"/>
          <w:szCs w:val="24"/>
        </w:rPr>
        <w:t>. Expression levels were normalized to multiple endogenous controls including UBQ5 (AT3G62250), TUB (AT5G62690) and SAND (AT2G28390).</w:t>
      </w:r>
    </w:p>
    <w:p w14:paraId="1D974FE8" w14:textId="4874F5B4" w:rsidR="00B92F6C" w:rsidRPr="00B71AD6" w:rsidRDefault="00B92F6C" w:rsidP="00E83C2E">
      <w:pPr>
        <w:spacing w:line="480" w:lineRule="auto"/>
        <w:jc w:val="both"/>
        <w:rPr>
          <w:rFonts w:ascii="Arial" w:hAnsi="Arial" w:cs="Arial"/>
          <w:b/>
          <w:sz w:val="24"/>
          <w:szCs w:val="24"/>
        </w:rPr>
      </w:pPr>
      <w:r w:rsidRPr="00B71AD6">
        <w:rPr>
          <w:rFonts w:ascii="Arial" w:hAnsi="Arial" w:cs="Arial"/>
          <w:b/>
          <w:sz w:val="24"/>
          <w:szCs w:val="24"/>
        </w:rPr>
        <w:t xml:space="preserve">Figure </w:t>
      </w:r>
      <w:r w:rsidR="009D7AE8">
        <w:rPr>
          <w:rFonts w:ascii="Arial" w:hAnsi="Arial" w:cs="Arial" w:hint="eastAsia"/>
          <w:b/>
          <w:sz w:val="24"/>
          <w:szCs w:val="24"/>
        </w:rPr>
        <w:t>S</w:t>
      </w:r>
      <w:r w:rsidRPr="00B71AD6">
        <w:rPr>
          <w:rFonts w:ascii="Arial" w:hAnsi="Arial" w:cs="Arial"/>
          <w:b/>
          <w:sz w:val="24"/>
          <w:szCs w:val="24"/>
        </w:rPr>
        <w:t>6</w:t>
      </w:r>
      <w:r w:rsidR="009D7AE8">
        <w:rPr>
          <w:rFonts w:ascii="Arial" w:hAnsi="Arial" w:cs="Arial" w:hint="eastAsia"/>
          <w:b/>
          <w:sz w:val="24"/>
          <w:szCs w:val="24"/>
        </w:rPr>
        <w:t xml:space="preserve"> (</w:t>
      </w:r>
      <w:r w:rsidR="009D7AE8">
        <w:rPr>
          <w:rFonts w:ascii="Arial" w:hAnsi="Arial" w:cs="Arial"/>
          <w:b/>
          <w:sz w:val="24"/>
          <w:szCs w:val="24"/>
        </w:rPr>
        <w:t>Related</w:t>
      </w:r>
      <w:r w:rsidR="009D7AE8">
        <w:rPr>
          <w:rFonts w:ascii="Arial" w:hAnsi="Arial" w:cs="Arial" w:hint="eastAsia"/>
          <w:b/>
          <w:sz w:val="24"/>
          <w:szCs w:val="24"/>
        </w:rPr>
        <w:t xml:space="preserve"> to Figure 6)</w:t>
      </w:r>
    </w:p>
    <w:p w14:paraId="50E14355" w14:textId="12AEF435" w:rsidR="00B92F6C" w:rsidRPr="00B71AD6" w:rsidRDefault="00B92F6C" w:rsidP="00E83C2E">
      <w:pPr>
        <w:pStyle w:val="ListParagraph"/>
        <w:numPr>
          <w:ilvl w:val="0"/>
          <w:numId w:val="30"/>
        </w:numPr>
        <w:spacing w:line="480" w:lineRule="auto"/>
        <w:jc w:val="both"/>
        <w:rPr>
          <w:rFonts w:ascii="Arial" w:hAnsi="Arial" w:cs="Arial"/>
          <w:sz w:val="24"/>
          <w:szCs w:val="24"/>
        </w:rPr>
      </w:pPr>
      <w:r w:rsidRPr="00B71AD6">
        <w:rPr>
          <w:rFonts w:ascii="Arial" w:hAnsi="Arial" w:cs="Arial"/>
          <w:sz w:val="24"/>
          <w:szCs w:val="24"/>
        </w:rPr>
        <w:t xml:space="preserve">Alignment of the conserved </w:t>
      </w:r>
      <w:r>
        <w:rPr>
          <w:rFonts w:ascii="Arial" w:hAnsi="Arial" w:cs="Arial"/>
          <w:sz w:val="24"/>
          <w:szCs w:val="24"/>
        </w:rPr>
        <w:t>J</w:t>
      </w:r>
      <w:r w:rsidR="002D3A12">
        <w:rPr>
          <w:rFonts w:ascii="Arial" w:hAnsi="Arial" w:cs="Arial" w:hint="eastAsia"/>
          <w:sz w:val="24"/>
          <w:szCs w:val="24"/>
        </w:rPr>
        <w:t>as</w:t>
      </w:r>
      <w:r>
        <w:rPr>
          <w:rFonts w:ascii="Arial" w:hAnsi="Arial" w:cs="Arial"/>
          <w:sz w:val="24"/>
          <w:szCs w:val="24"/>
        </w:rPr>
        <w:t xml:space="preserve"> </w:t>
      </w:r>
      <w:r w:rsidRPr="00B71AD6">
        <w:rPr>
          <w:rFonts w:ascii="Arial" w:hAnsi="Arial" w:cs="Arial"/>
          <w:sz w:val="24"/>
          <w:szCs w:val="24"/>
        </w:rPr>
        <w:t>motif</w:t>
      </w:r>
      <w:r>
        <w:rPr>
          <w:rFonts w:ascii="Arial" w:hAnsi="Arial" w:cs="Arial"/>
          <w:sz w:val="24"/>
          <w:szCs w:val="24"/>
        </w:rPr>
        <w:t>s</w:t>
      </w:r>
      <w:r w:rsidRPr="00B71AD6">
        <w:rPr>
          <w:rFonts w:ascii="Arial" w:hAnsi="Arial" w:cs="Arial"/>
          <w:sz w:val="24"/>
          <w:szCs w:val="24"/>
        </w:rPr>
        <w:t xml:space="preserve"> from 12 Arabidopsis JAZ proteins. The P302 and R305 were highlighted in red boxes. These two residues are important for the interaction between COI1 and a JAZ1-derived Jas peptide </w:t>
      </w:r>
      <w:r w:rsidR="00EA55D6">
        <w:rPr>
          <w:rFonts w:ascii="Arial" w:hAnsi="Arial" w:cs="Arial"/>
          <w:sz w:val="24"/>
          <w:szCs w:val="24"/>
        </w:rPr>
        <w:fldChar w:fldCharType="begin">
          <w:fldData xml:space="preserve">PEVuZE5vdGU+PENpdGU+PEF1dGhvcj5TaGVhcmQ8L0F1dGhvcj48WWVhcj4yMDEwPC9ZZWFyPjxS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PEVuZE5vdGU+PENpdGU+PEF1dGhvcj5TaGVhcmQ8L0F1dGhvcj48WWVhcj4yMDEwPC9ZZWFyPjxS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61" w:tooltip="Sheard, 2010 #21" w:history="1">
        <w:r w:rsidR="00BB343F">
          <w:rPr>
            <w:rFonts w:ascii="Arial" w:hAnsi="Arial" w:cs="Arial"/>
            <w:noProof/>
            <w:sz w:val="24"/>
            <w:szCs w:val="24"/>
          </w:rPr>
          <w:t>Sheard et al., 2010</w:t>
        </w:r>
      </w:hyperlink>
      <w:r w:rsidR="00EA55D6">
        <w:rPr>
          <w:rFonts w:ascii="Arial" w:hAnsi="Arial" w:cs="Arial"/>
          <w:noProof/>
          <w:sz w:val="24"/>
          <w:szCs w:val="24"/>
        </w:rPr>
        <w:t>)</w:t>
      </w:r>
      <w:r w:rsidR="00EA55D6">
        <w:rPr>
          <w:rFonts w:ascii="Arial" w:hAnsi="Arial" w:cs="Arial"/>
          <w:sz w:val="24"/>
          <w:szCs w:val="24"/>
        </w:rPr>
        <w:fldChar w:fldCharType="end"/>
      </w:r>
      <w:r w:rsidRPr="00B71AD6">
        <w:rPr>
          <w:rFonts w:ascii="Arial" w:hAnsi="Arial" w:cs="Arial"/>
          <w:sz w:val="24"/>
          <w:szCs w:val="24"/>
        </w:rPr>
        <w:t>.</w:t>
      </w:r>
    </w:p>
    <w:p w14:paraId="6CE0FBBA" w14:textId="06361196" w:rsidR="00B92F6C" w:rsidRPr="002111CC" w:rsidRDefault="00B92F6C" w:rsidP="00E83C2E">
      <w:pPr>
        <w:pStyle w:val="ListParagraph"/>
        <w:numPr>
          <w:ilvl w:val="0"/>
          <w:numId w:val="30"/>
        </w:numPr>
        <w:spacing w:line="480" w:lineRule="auto"/>
        <w:jc w:val="both"/>
        <w:rPr>
          <w:rFonts w:ascii="Arial" w:hAnsi="Arial" w:cs="Arial"/>
          <w:sz w:val="24"/>
          <w:szCs w:val="24"/>
        </w:rPr>
      </w:pPr>
      <w:r w:rsidRPr="00B71AD6">
        <w:rPr>
          <w:rFonts w:ascii="Arial" w:hAnsi="Arial" w:cs="Arial"/>
          <w:sz w:val="24"/>
          <w:szCs w:val="24"/>
        </w:rPr>
        <w:t>JAZ3</w:t>
      </w:r>
      <w:r w:rsidRPr="00B71AD6">
        <w:rPr>
          <w:rFonts w:ascii="Arial" w:hAnsi="Arial" w:cs="Arial"/>
          <w:sz w:val="24"/>
          <w:szCs w:val="24"/>
          <w:vertAlign w:val="subscript"/>
        </w:rPr>
        <w:t>P302A</w:t>
      </w:r>
      <w:r w:rsidR="002D3A12">
        <w:rPr>
          <w:rFonts w:ascii="Arial" w:hAnsi="Arial" w:cs="Arial" w:hint="eastAsia"/>
          <w:sz w:val="24"/>
          <w:szCs w:val="24"/>
          <w:vertAlign w:val="subscript"/>
        </w:rPr>
        <w:t xml:space="preserve"> </w:t>
      </w:r>
      <w:r w:rsidRPr="00B71AD6">
        <w:rPr>
          <w:rFonts w:ascii="Arial" w:hAnsi="Arial" w:cs="Arial"/>
          <w:sz w:val="24"/>
          <w:szCs w:val="24"/>
          <w:vertAlign w:val="subscript"/>
        </w:rPr>
        <w:t xml:space="preserve">R305A </w:t>
      </w:r>
      <w:r w:rsidRPr="00B71AD6">
        <w:rPr>
          <w:rFonts w:ascii="Arial" w:hAnsi="Arial" w:cs="Arial"/>
          <w:sz w:val="24"/>
          <w:szCs w:val="24"/>
        </w:rPr>
        <w:t xml:space="preserve">cannot interact with COI1 in the presence of coronatine. 50µM of coronatine was </w:t>
      </w:r>
      <w:r>
        <w:rPr>
          <w:rFonts w:ascii="Arial" w:hAnsi="Arial" w:cs="Arial"/>
          <w:sz w:val="24"/>
          <w:szCs w:val="24"/>
        </w:rPr>
        <w:t xml:space="preserve">added to </w:t>
      </w:r>
      <w:r w:rsidRPr="00B71AD6">
        <w:rPr>
          <w:rFonts w:ascii="Arial" w:hAnsi="Arial" w:cs="Arial"/>
          <w:sz w:val="24"/>
          <w:szCs w:val="24"/>
        </w:rPr>
        <w:t xml:space="preserve">yeast medium. Protein accumulation was shown in the </w:t>
      </w:r>
      <w:r>
        <w:rPr>
          <w:rFonts w:ascii="Arial" w:hAnsi="Arial" w:cs="Arial" w:hint="eastAsia"/>
          <w:sz w:val="24"/>
          <w:szCs w:val="24"/>
        </w:rPr>
        <w:t>right</w:t>
      </w:r>
      <w:r w:rsidRPr="00B71AD6">
        <w:rPr>
          <w:rFonts w:ascii="Arial" w:hAnsi="Arial" w:cs="Arial"/>
          <w:sz w:val="24"/>
          <w:szCs w:val="24"/>
        </w:rPr>
        <w:t xml:space="preserve"> panel. </w:t>
      </w:r>
    </w:p>
    <w:p w14:paraId="0E260556" w14:textId="634D4CF4" w:rsidR="00B92F6C" w:rsidRDefault="00B92F6C" w:rsidP="00E83C2E">
      <w:pPr>
        <w:pStyle w:val="ListParagraph"/>
        <w:numPr>
          <w:ilvl w:val="0"/>
          <w:numId w:val="30"/>
        </w:numPr>
        <w:spacing w:line="480" w:lineRule="auto"/>
        <w:jc w:val="both"/>
        <w:rPr>
          <w:rFonts w:ascii="Arial" w:hAnsi="Arial" w:cs="Arial"/>
          <w:sz w:val="24"/>
          <w:szCs w:val="24"/>
        </w:rPr>
      </w:pPr>
      <w:r w:rsidRPr="00B71AD6">
        <w:rPr>
          <w:rFonts w:ascii="Arial" w:hAnsi="Arial" w:cs="Arial"/>
          <w:sz w:val="24"/>
          <w:szCs w:val="24"/>
        </w:rPr>
        <w:t>JAZ3</w:t>
      </w:r>
      <w:r w:rsidRPr="00B71AD6">
        <w:rPr>
          <w:rFonts w:ascii="Arial" w:hAnsi="Arial" w:cs="Arial"/>
          <w:sz w:val="24"/>
          <w:szCs w:val="24"/>
          <w:vertAlign w:val="subscript"/>
        </w:rPr>
        <w:t>P302A</w:t>
      </w:r>
      <w:r w:rsidR="002D3A12">
        <w:rPr>
          <w:rFonts w:ascii="Arial" w:hAnsi="Arial" w:cs="Arial" w:hint="eastAsia"/>
          <w:sz w:val="24"/>
          <w:szCs w:val="24"/>
          <w:vertAlign w:val="subscript"/>
        </w:rPr>
        <w:t xml:space="preserve"> </w:t>
      </w:r>
      <w:r w:rsidRPr="00B71AD6">
        <w:rPr>
          <w:rFonts w:ascii="Arial" w:hAnsi="Arial" w:cs="Arial"/>
          <w:sz w:val="24"/>
          <w:szCs w:val="24"/>
          <w:vertAlign w:val="subscript"/>
        </w:rPr>
        <w:t xml:space="preserve">R305A </w:t>
      </w:r>
      <w:r w:rsidRPr="002111CC">
        <w:rPr>
          <w:rFonts w:ascii="Arial" w:hAnsi="Arial" w:cs="Arial"/>
          <w:sz w:val="24"/>
          <w:szCs w:val="24"/>
        </w:rPr>
        <w:t xml:space="preserve">is resistant to MeJA-triggered degradation. </w:t>
      </w:r>
      <w:r w:rsidRPr="00B71AD6">
        <w:rPr>
          <w:rFonts w:ascii="Arial" w:hAnsi="Arial" w:cs="Arial"/>
          <w:sz w:val="24"/>
          <w:szCs w:val="24"/>
        </w:rPr>
        <w:t xml:space="preserve">Agrobacteria expressing each protein </w:t>
      </w:r>
      <w:r>
        <w:rPr>
          <w:rFonts w:ascii="Arial" w:hAnsi="Arial" w:cs="Arial"/>
          <w:sz w:val="24"/>
          <w:szCs w:val="24"/>
        </w:rPr>
        <w:t>from</w:t>
      </w:r>
      <w:r w:rsidRPr="00B71AD6">
        <w:rPr>
          <w:rFonts w:ascii="Arial" w:hAnsi="Arial" w:cs="Arial"/>
          <w:sz w:val="24"/>
          <w:szCs w:val="24"/>
        </w:rPr>
        <w:t xml:space="preserve"> </w:t>
      </w:r>
      <w:r>
        <w:rPr>
          <w:rFonts w:ascii="Arial" w:hAnsi="Arial" w:cs="Arial"/>
          <w:sz w:val="24"/>
          <w:szCs w:val="24"/>
        </w:rPr>
        <w:t xml:space="preserve">a </w:t>
      </w:r>
      <w:r w:rsidRPr="00B71AD6">
        <w:rPr>
          <w:rFonts w:ascii="Arial" w:hAnsi="Arial" w:cs="Arial"/>
          <w:sz w:val="24"/>
          <w:szCs w:val="24"/>
        </w:rPr>
        <w:t>35S promoter were co-infiltrated 20 hrs before MeJA treatment. Samples were harvested at the indicated time.</w:t>
      </w:r>
    </w:p>
    <w:p w14:paraId="2FBD5FC0" w14:textId="278E25F4" w:rsidR="00C02871" w:rsidRPr="00B71AD6" w:rsidRDefault="00C02871" w:rsidP="00E83C2E">
      <w:pPr>
        <w:pStyle w:val="ListParagraph"/>
        <w:numPr>
          <w:ilvl w:val="0"/>
          <w:numId w:val="30"/>
        </w:numPr>
        <w:spacing w:line="480" w:lineRule="auto"/>
        <w:jc w:val="both"/>
        <w:rPr>
          <w:rFonts w:ascii="Arial" w:hAnsi="Arial" w:cs="Arial"/>
          <w:sz w:val="24"/>
          <w:szCs w:val="24"/>
        </w:rPr>
      </w:pPr>
      <w:r w:rsidRPr="00B71AD6">
        <w:rPr>
          <w:rFonts w:ascii="Arial" w:hAnsi="Arial" w:cs="Arial"/>
          <w:sz w:val="24"/>
          <w:szCs w:val="24"/>
        </w:rPr>
        <w:t>JAZ3</w:t>
      </w:r>
      <w:r w:rsidRPr="00B71AD6">
        <w:rPr>
          <w:rFonts w:ascii="Arial" w:hAnsi="Arial" w:cs="Arial"/>
          <w:sz w:val="24"/>
          <w:szCs w:val="24"/>
          <w:vertAlign w:val="subscript"/>
        </w:rPr>
        <w:t>P302A</w:t>
      </w:r>
      <w:r w:rsidR="002D3A12">
        <w:rPr>
          <w:rFonts w:ascii="Arial" w:hAnsi="Arial" w:cs="Arial" w:hint="eastAsia"/>
          <w:sz w:val="24"/>
          <w:szCs w:val="24"/>
          <w:vertAlign w:val="subscript"/>
        </w:rPr>
        <w:t xml:space="preserve"> </w:t>
      </w:r>
      <w:r w:rsidRPr="00B71AD6">
        <w:rPr>
          <w:rFonts w:ascii="Arial" w:hAnsi="Arial" w:cs="Arial"/>
          <w:sz w:val="24"/>
          <w:szCs w:val="24"/>
          <w:vertAlign w:val="subscript"/>
        </w:rPr>
        <w:t>R305A</w:t>
      </w:r>
      <w:r>
        <w:rPr>
          <w:rFonts w:ascii="Arial" w:hAnsi="Arial" w:cs="Arial" w:hint="eastAsia"/>
          <w:sz w:val="24"/>
          <w:szCs w:val="24"/>
          <w:vertAlign w:val="subscript"/>
        </w:rPr>
        <w:t xml:space="preserve"> </w:t>
      </w:r>
      <w:r>
        <w:rPr>
          <w:rFonts w:ascii="Arial" w:hAnsi="Arial" w:cs="Arial"/>
          <w:sz w:val="24"/>
          <w:szCs w:val="24"/>
        </w:rPr>
        <w:t>interacts</w:t>
      </w:r>
      <w:r>
        <w:rPr>
          <w:rFonts w:ascii="Arial" w:hAnsi="Arial" w:cs="Arial" w:hint="eastAsia"/>
          <w:sz w:val="24"/>
          <w:szCs w:val="24"/>
        </w:rPr>
        <w:t xml:space="preserve"> with HopBB1 in yeast.</w:t>
      </w:r>
    </w:p>
    <w:p w14:paraId="63A763F8" w14:textId="77777777" w:rsidR="00B92F6C" w:rsidRPr="0068292F" w:rsidRDefault="00B92F6C" w:rsidP="00E83C2E">
      <w:pPr>
        <w:spacing w:line="480" w:lineRule="auto"/>
        <w:jc w:val="both"/>
        <w:rPr>
          <w:rFonts w:ascii="Arial" w:hAnsi="Arial" w:cs="Arial"/>
          <w:b/>
          <w:bCs/>
        </w:rPr>
      </w:pPr>
      <w:r w:rsidRPr="002111CC">
        <w:rPr>
          <w:rFonts w:ascii="Arial" w:hAnsi="Arial" w:cs="Arial"/>
          <w:b/>
          <w:sz w:val="24"/>
          <w:szCs w:val="24"/>
        </w:rPr>
        <w:lastRenderedPageBreak/>
        <w:t xml:space="preserve">Figure 7. </w:t>
      </w:r>
      <w:r w:rsidRPr="00B636BA">
        <w:rPr>
          <w:rFonts w:ascii="Arial" w:hAnsi="Arial" w:cs="Arial"/>
          <w:b/>
          <w:bCs/>
        </w:rPr>
        <w:t>HopBB1 recruits TCP14 to a JAZ3-containing degradation site</w:t>
      </w:r>
    </w:p>
    <w:p w14:paraId="27B315FC" w14:textId="56CE62EC" w:rsidR="00B92F6C" w:rsidRPr="00B71AD6" w:rsidRDefault="00B92F6C" w:rsidP="00E83C2E">
      <w:pPr>
        <w:pStyle w:val="ListParagraph"/>
        <w:numPr>
          <w:ilvl w:val="0"/>
          <w:numId w:val="17"/>
        </w:numPr>
        <w:spacing w:line="480" w:lineRule="auto"/>
        <w:jc w:val="both"/>
        <w:rPr>
          <w:rFonts w:ascii="Arial" w:hAnsi="Arial" w:cs="Arial"/>
          <w:sz w:val="24"/>
          <w:szCs w:val="24"/>
        </w:rPr>
      </w:pPr>
      <w:r w:rsidRPr="00B71AD6">
        <w:rPr>
          <w:rFonts w:ascii="Arial" w:hAnsi="Arial" w:cs="Arial"/>
          <w:sz w:val="24"/>
          <w:szCs w:val="24"/>
        </w:rPr>
        <w:t xml:space="preserve">Localization of HopBB1, TCP14 and JAZ3 in nuclei. HopBB1 is evenly distributed in nuclei, while TCP14 and JAZ3 form subnuclear foci. </w:t>
      </w:r>
      <w:r w:rsidR="009E6A84">
        <w:rPr>
          <w:rFonts w:ascii="Arial" w:hAnsi="Arial" w:cs="Arial"/>
          <w:sz w:val="24"/>
          <w:szCs w:val="24"/>
        </w:rPr>
        <w:t>B</w:t>
      </w:r>
      <w:r w:rsidR="009E6A84">
        <w:rPr>
          <w:rFonts w:ascii="Arial" w:hAnsi="Arial" w:cs="Arial" w:hint="eastAsia"/>
          <w:sz w:val="24"/>
          <w:szCs w:val="24"/>
        </w:rPr>
        <w:t>ar=5</w:t>
      </w:r>
      <w:r w:rsidR="009E6A84">
        <w:rPr>
          <w:rFonts w:ascii="Arial" w:hAnsi="Arial" w:cs="Arial"/>
          <w:sz w:val="24"/>
          <w:szCs w:val="24"/>
        </w:rPr>
        <w:t>µ</w:t>
      </w:r>
      <w:r w:rsidR="009E6A84">
        <w:rPr>
          <w:rFonts w:ascii="Arial" w:hAnsi="Arial" w:cs="Arial" w:hint="eastAsia"/>
          <w:sz w:val="24"/>
          <w:szCs w:val="24"/>
        </w:rPr>
        <w:t xml:space="preserve">M </w:t>
      </w:r>
      <w:r w:rsidR="00967734">
        <w:rPr>
          <w:rFonts w:ascii="Arial" w:hAnsi="Arial" w:cs="Arial"/>
          <w:sz w:val="24"/>
          <w:szCs w:val="24"/>
        </w:rPr>
        <w:t>P</w:t>
      </w:r>
      <w:r w:rsidR="00967734">
        <w:rPr>
          <w:rFonts w:ascii="Arial" w:hAnsi="Arial" w:cs="Arial" w:hint="eastAsia"/>
          <w:sz w:val="24"/>
          <w:szCs w:val="24"/>
        </w:rPr>
        <w:t xml:space="preserve">roteins were transiently expressed in </w:t>
      </w:r>
      <w:r w:rsidR="00967734" w:rsidRPr="004C0802">
        <w:rPr>
          <w:rFonts w:ascii="Arial" w:hAnsi="Arial" w:cs="Arial"/>
          <w:i/>
          <w:sz w:val="24"/>
          <w:szCs w:val="24"/>
        </w:rPr>
        <w:t>N. benthamiana</w:t>
      </w:r>
      <w:r w:rsidR="00967734">
        <w:rPr>
          <w:rFonts w:ascii="Arial" w:hAnsi="Arial" w:cs="Arial" w:hint="eastAsia"/>
          <w:sz w:val="24"/>
          <w:szCs w:val="24"/>
        </w:rPr>
        <w:t>.</w:t>
      </w:r>
    </w:p>
    <w:p w14:paraId="1C5F25D0" w14:textId="0B4BF32E" w:rsidR="00B92F6C" w:rsidRPr="002111CC" w:rsidRDefault="00B92F6C" w:rsidP="00E83C2E">
      <w:pPr>
        <w:pStyle w:val="ListParagraph"/>
        <w:numPr>
          <w:ilvl w:val="0"/>
          <w:numId w:val="17"/>
        </w:numPr>
        <w:spacing w:line="480" w:lineRule="auto"/>
        <w:jc w:val="both"/>
        <w:rPr>
          <w:rFonts w:ascii="Arial" w:hAnsi="Arial" w:cs="Arial"/>
          <w:sz w:val="24"/>
          <w:szCs w:val="24"/>
        </w:rPr>
      </w:pPr>
      <w:r w:rsidRPr="002111CC">
        <w:rPr>
          <w:rFonts w:ascii="Arial" w:hAnsi="Arial" w:cs="Arial"/>
          <w:sz w:val="24"/>
          <w:szCs w:val="24"/>
        </w:rPr>
        <w:t>TCP14 and JAZ3 re-localize HopBB1 to nuclear foci. HopBB</w:t>
      </w:r>
      <w:r w:rsidRPr="00B71AD6">
        <w:rPr>
          <w:rFonts w:ascii="Arial" w:hAnsi="Arial" w:cs="Arial"/>
          <w:sz w:val="24"/>
          <w:szCs w:val="24"/>
        </w:rPr>
        <w:t>1 was re-localized to sub</w:t>
      </w:r>
      <w:r w:rsidRPr="002111CC">
        <w:rPr>
          <w:rFonts w:ascii="Arial" w:hAnsi="Arial" w:cs="Arial"/>
          <w:sz w:val="24"/>
          <w:szCs w:val="24"/>
        </w:rPr>
        <w:t>nuclear foci by TCP14 (</w:t>
      </w:r>
      <w:r w:rsidRPr="00B71AD6">
        <w:rPr>
          <w:rFonts w:ascii="Arial" w:hAnsi="Arial" w:cs="Arial"/>
          <w:sz w:val="24"/>
          <w:szCs w:val="24"/>
        </w:rPr>
        <w:t>top</w:t>
      </w:r>
      <w:r w:rsidRPr="002111CC">
        <w:rPr>
          <w:rFonts w:ascii="Arial" w:hAnsi="Arial" w:cs="Arial"/>
          <w:sz w:val="24"/>
          <w:szCs w:val="24"/>
        </w:rPr>
        <w:t>) and JAZ3 (</w:t>
      </w:r>
      <w:r w:rsidRPr="00B71AD6">
        <w:rPr>
          <w:rFonts w:ascii="Arial" w:hAnsi="Arial" w:cs="Arial"/>
          <w:sz w:val="24"/>
          <w:szCs w:val="24"/>
        </w:rPr>
        <w:t>middle</w:t>
      </w:r>
      <w:r w:rsidRPr="002111CC">
        <w:rPr>
          <w:rFonts w:ascii="Arial" w:hAnsi="Arial" w:cs="Arial"/>
          <w:sz w:val="24"/>
          <w:szCs w:val="24"/>
        </w:rPr>
        <w:t xml:space="preserve">). </w:t>
      </w:r>
      <w:r w:rsidRPr="00B71AD6">
        <w:rPr>
          <w:rFonts w:ascii="Arial" w:hAnsi="Arial" w:cs="Arial"/>
          <w:sz w:val="24"/>
          <w:szCs w:val="24"/>
        </w:rPr>
        <w:t xml:space="preserve">However, TCP14 and JAZ3 localize in distinct nuclear foci (bottom). </w:t>
      </w:r>
      <w:r w:rsidRPr="002111CC">
        <w:rPr>
          <w:rFonts w:ascii="Arial" w:hAnsi="Arial" w:cs="Arial"/>
          <w:sz w:val="24"/>
          <w:szCs w:val="24"/>
        </w:rPr>
        <w:t>Histograms represent the intensity of fluorescent signal on the pathway of the lines in the “Merged” panel.</w:t>
      </w:r>
    </w:p>
    <w:p w14:paraId="093A580F" w14:textId="6EAC46C6" w:rsidR="00B92F6C" w:rsidRPr="004D2B18" w:rsidRDefault="00B92F6C" w:rsidP="00E83C2E">
      <w:pPr>
        <w:pStyle w:val="ListParagraph"/>
        <w:numPr>
          <w:ilvl w:val="0"/>
          <w:numId w:val="17"/>
        </w:numPr>
        <w:spacing w:line="480" w:lineRule="auto"/>
        <w:jc w:val="both"/>
        <w:rPr>
          <w:rFonts w:ascii="Arial" w:hAnsi="Arial" w:cs="Arial"/>
          <w:color w:val="FF0000"/>
          <w:sz w:val="24"/>
          <w:szCs w:val="24"/>
        </w:rPr>
      </w:pPr>
      <w:r w:rsidRPr="004D2B18">
        <w:rPr>
          <w:rFonts w:ascii="Arial" w:hAnsi="Arial" w:cs="Arial"/>
          <w:sz w:val="24"/>
          <w:szCs w:val="24"/>
        </w:rPr>
        <w:t>HopBB1 (</w:t>
      </w:r>
      <w:r w:rsidR="00967734" w:rsidRPr="004D2B18">
        <w:rPr>
          <w:rFonts w:ascii="Arial" w:hAnsi="Arial" w:cs="Arial"/>
          <w:sz w:val="24"/>
          <w:szCs w:val="24"/>
        </w:rPr>
        <w:t>t</w:t>
      </w:r>
      <w:r w:rsidRPr="004D2B18">
        <w:rPr>
          <w:rFonts w:ascii="Arial" w:hAnsi="Arial" w:cs="Arial"/>
          <w:sz w:val="24"/>
          <w:szCs w:val="24"/>
        </w:rPr>
        <w:t>op), but not CFP (</w:t>
      </w:r>
      <w:r w:rsidR="00967734" w:rsidRPr="004D2B18">
        <w:rPr>
          <w:rFonts w:ascii="Arial" w:hAnsi="Arial" w:cs="Arial"/>
          <w:sz w:val="24"/>
          <w:szCs w:val="24"/>
        </w:rPr>
        <w:t>b</w:t>
      </w:r>
      <w:r w:rsidRPr="004D2B18">
        <w:rPr>
          <w:rFonts w:ascii="Arial" w:hAnsi="Arial" w:cs="Arial"/>
          <w:sz w:val="24"/>
          <w:szCs w:val="24"/>
        </w:rPr>
        <w:t xml:space="preserve">ottom), drives TCP14 and JAZ3 into the same sub-nuclear foci. </w:t>
      </w:r>
      <w:r w:rsidR="004D2B18" w:rsidRPr="004D2B18">
        <w:rPr>
          <w:rFonts w:ascii="Arial" w:hAnsi="Arial" w:cs="Arial"/>
          <w:sz w:val="24"/>
          <w:szCs w:val="24"/>
        </w:rPr>
        <w:t>JAZ3-RFP and TCP14-YFP were driven under 35S promoter, HopBB1-CFP was driven by estradiol-inducible promoter.</w:t>
      </w:r>
    </w:p>
    <w:p w14:paraId="1E50F378" w14:textId="2A6636CC" w:rsidR="00B92F6C" w:rsidRDefault="00B92F6C" w:rsidP="00E83C2E">
      <w:pPr>
        <w:pStyle w:val="ListParagraph"/>
        <w:numPr>
          <w:ilvl w:val="0"/>
          <w:numId w:val="17"/>
        </w:numPr>
        <w:spacing w:line="480" w:lineRule="auto"/>
        <w:jc w:val="both"/>
        <w:rPr>
          <w:rFonts w:ascii="Arial" w:hAnsi="Arial" w:cs="Arial"/>
          <w:sz w:val="24"/>
          <w:szCs w:val="24"/>
        </w:rPr>
      </w:pPr>
      <w:r w:rsidRPr="002111CC">
        <w:rPr>
          <w:rFonts w:ascii="Arial" w:hAnsi="Arial" w:cs="Arial"/>
          <w:sz w:val="24"/>
          <w:szCs w:val="24"/>
        </w:rPr>
        <w:t>The formation of TCP14 foci dep</w:t>
      </w:r>
      <w:r w:rsidRPr="00B71AD6">
        <w:rPr>
          <w:rFonts w:ascii="Arial" w:hAnsi="Arial" w:cs="Arial"/>
          <w:sz w:val="24"/>
          <w:szCs w:val="24"/>
        </w:rPr>
        <w:t xml:space="preserve">ends on </w:t>
      </w:r>
      <w:r w:rsidR="00967734">
        <w:rPr>
          <w:rFonts w:ascii="Arial" w:hAnsi="Arial" w:cs="Arial" w:hint="eastAsia"/>
          <w:sz w:val="24"/>
          <w:szCs w:val="24"/>
        </w:rPr>
        <w:t>its</w:t>
      </w:r>
      <w:r w:rsidR="00967734">
        <w:rPr>
          <w:rFonts w:ascii="Arial" w:hAnsi="Arial" w:cs="Arial"/>
          <w:sz w:val="24"/>
          <w:szCs w:val="24"/>
        </w:rPr>
        <w:t xml:space="preserve"> </w:t>
      </w:r>
      <w:r>
        <w:rPr>
          <w:rFonts w:ascii="Arial" w:hAnsi="Arial" w:cs="Arial"/>
          <w:sz w:val="24"/>
          <w:szCs w:val="24"/>
        </w:rPr>
        <w:t xml:space="preserve">binding </w:t>
      </w:r>
      <w:r w:rsidRPr="00B71AD6">
        <w:rPr>
          <w:rFonts w:ascii="Arial" w:hAnsi="Arial" w:cs="Arial"/>
          <w:sz w:val="24"/>
          <w:szCs w:val="24"/>
        </w:rPr>
        <w:t>DNA</w:t>
      </w:r>
      <w:r w:rsidR="00967734">
        <w:rPr>
          <w:rFonts w:ascii="Arial" w:hAnsi="Arial" w:cs="Arial" w:hint="eastAsia"/>
          <w:sz w:val="24"/>
          <w:szCs w:val="24"/>
        </w:rPr>
        <w:t xml:space="preserve"> ability</w:t>
      </w:r>
      <w:r w:rsidRPr="002111CC">
        <w:rPr>
          <w:rFonts w:ascii="Arial" w:hAnsi="Arial" w:cs="Arial"/>
          <w:sz w:val="24"/>
          <w:szCs w:val="24"/>
        </w:rPr>
        <w:t>.</w:t>
      </w:r>
      <w:r w:rsidRPr="00B71AD6">
        <w:rPr>
          <w:rFonts w:ascii="Arial" w:hAnsi="Arial" w:cs="Arial"/>
          <w:sz w:val="24"/>
          <w:szCs w:val="24"/>
        </w:rPr>
        <w:t xml:space="preserve"> YFP-TCP14 expressed under UBQ10 promoter forms subnuclear foci in transgenic Arabidopsis. TCP14</w:t>
      </w:r>
      <w:r w:rsidRPr="00B71AD6">
        <w:rPr>
          <w:rFonts w:ascii="Arial" w:hAnsi="Arial" w:cs="Arial"/>
          <w:sz w:val="24"/>
          <w:szCs w:val="24"/>
          <w:vertAlign w:val="subscript"/>
        </w:rPr>
        <w:t>H121Q</w:t>
      </w:r>
      <w:r w:rsidR="00967734">
        <w:rPr>
          <w:rFonts w:ascii="Arial" w:hAnsi="Arial" w:cs="Arial" w:hint="eastAsia"/>
          <w:sz w:val="24"/>
          <w:szCs w:val="24"/>
          <w:vertAlign w:val="subscript"/>
        </w:rPr>
        <w:t xml:space="preserve"> </w:t>
      </w:r>
      <w:r w:rsidRPr="00B71AD6">
        <w:rPr>
          <w:rFonts w:ascii="Arial" w:hAnsi="Arial" w:cs="Arial"/>
          <w:sz w:val="24"/>
          <w:szCs w:val="24"/>
          <w:vertAlign w:val="subscript"/>
        </w:rPr>
        <w:t>R130K</w:t>
      </w:r>
      <w:r w:rsidR="00967734">
        <w:rPr>
          <w:rFonts w:ascii="Arial" w:hAnsi="Arial" w:cs="Arial" w:hint="eastAsia"/>
          <w:sz w:val="24"/>
          <w:szCs w:val="24"/>
          <w:vertAlign w:val="subscript"/>
        </w:rPr>
        <w:t xml:space="preserve"> </w:t>
      </w:r>
      <w:r w:rsidRPr="00B71AD6">
        <w:rPr>
          <w:rFonts w:ascii="Arial" w:hAnsi="Arial" w:cs="Arial"/>
          <w:sz w:val="24"/>
          <w:szCs w:val="24"/>
          <w:vertAlign w:val="subscript"/>
        </w:rPr>
        <w:t xml:space="preserve">L161N </w:t>
      </w:r>
      <w:r w:rsidRPr="00B71AD6">
        <w:rPr>
          <w:rFonts w:ascii="Arial" w:hAnsi="Arial" w:cs="Arial"/>
          <w:sz w:val="24"/>
          <w:szCs w:val="24"/>
        </w:rPr>
        <w:t xml:space="preserve">expressed under the same promoter fails to form subnuclear foci </w:t>
      </w:r>
      <w:r>
        <w:rPr>
          <w:rFonts w:ascii="Arial" w:hAnsi="Arial" w:cs="Arial"/>
          <w:sz w:val="24"/>
          <w:szCs w:val="24"/>
        </w:rPr>
        <w:t>–although it</w:t>
      </w:r>
      <w:r w:rsidRPr="00B71AD6">
        <w:rPr>
          <w:rFonts w:ascii="Arial" w:hAnsi="Arial" w:cs="Arial"/>
          <w:sz w:val="24"/>
          <w:szCs w:val="24"/>
        </w:rPr>
        <w:t xml:space="preserve"> retains its localization in nuclei. </w:t>
      </w:r>
      <w:r>
        <w:rPr>
          <w:rFonts w:ascii="Arial" w:hAnsi="Arial" w:cs="Arial" w:hint="eastAsia"/>
          <w:sz w:val="24"/>
          <w:szCs w:val="24"/>
        </w:rPr>
        <w:t xml:space="preserve">Images were taken from cotyledon epidermal cells in </w:t>
      </w:r>
      <w:r>
        <w:rPr>
          <w:rFonts w:ascii="Arial" w:hAnsi="Arial" w:cs="Arial"/>
          <w:sz w:val="24"/>
          <w:szCs w:val="24"/>
        </w:rPr>
        <w:t>transgenic</w:t>
      </w:r>
      <w:r>
        <w:rPr>
          <w:rFonts w:ascii="Arial" w:hAnsi="Arial" w:cs="Arial" w:hint="eastAsia"/>
          <w:sz w:val="24"/>
          <w:szCs w:val="24"/>
        </w:rPr>
        <w:t xml:space="preserve"> Arabidopsis.</w:t>
      </w:r>
    </w:p>
    <w:p w14:paraId="22990907" w14:textId="595B4A5A" w:rsidR="00B92F6C" w:rsidRDefault="00B92F6C" w:rsidP="00E83C2E">
      <w:pPr>
        <w:pStyle w:val="ListParagraph"/>
        <w:numPr>
          <w:ilvl w:val="0"/>
          <w:numId w:val="17"/>
        </w:numPr>
        <w:spacing w:line="480" w:lineRule="auto"/>
        <w:jc w:val="both"/>
        <w:rPr>
          <w:rFonts w:ascii="Arial" w:hAnsi="Arial" w:cs="Arial"/>
          <w:sz w:val="24"/>
          <w:szCs w:val="24"/>
        </w:rPr>
      </w:pPr>
      <w:r w:rsidRPr="001C56E5">
        <w:rPr>
          <w:rFonts w:ascii="Arial" w:hAnsi="Arial" w:cs="Arial"/>
          <w:sz w:val="24"/>
          <w:szCs w:val="24"/>
        </w:rPr>
        <w:t xml:space="preserve">The formation of JAZ3 foci depends on its ability </w:t>
      </w:r>
      <w:r>
        <w:rPr>
          <w:rFonts w:ascii="Arial" w:hAnsi="Arial" w:cs="Arial"/>
          <w:sz w:val="24"/>
          <w:szCs w:val="24"/>
        </w:rPr>
        <w:t xml:space="preserve">to </w:t>
      </w:r>
      <w:r w:rsidRPr="001C56E5">
        <w:rPr>
          <w:rFonts w:ascii="Arial" w:hAnsi="Arial" w:cs="Arial"/>
          <w:sz w:val="24"/>
          <w:szCs w:val="24"/>
        </w:rPr>
        <w:t xml:space="preserve">associate with COI1. JAZ3-RFP expressed </w:t>
      </w:r>
      <w:r>
        <w:rPr>
          <w:rFonts w:ascii="Arial" w:hAnsi="Arial" w:cs="Arial"/>
          <w:sz w:val="24"/>
          <w:szCs w:val="24"/>
        </w:rPr>
        <w:t>from a</w:t>
      </w:r>
      <w:r w:rsidRPr="001C56E5">
        <w:rPr>
          <w:rFonts w:ascii="Arial" w:hAnsi="Arial" w:cs="Arial"/>
          <w:sz w:val="24"/>
          <w:szCs w:val="24"/>
        </w:rPr>
        <w:t xml:space="preserve"> constitutive 35S promoter forms subnuclear foci in transgenic Arabidopsis Col-0, but not </w:t>
      </w:r>
      <w:r w:rsidRPr="00D51A22">
        <w:rPr>
          <w:rFonts w:ascii="Arial" w:hAnsi="Arial" w:cs="Arial"/>
          <w:i/>
          <w:sz w:val="24"/>
          <w:szCs w:val="24"/>
        </w:rPr>
        <w:t>coi1-1</w:t>
      </w:r>
      <w:r w:rsidRPr="001C56E5">
        <w:rPr>
          <w:rFonts w:ascii="Arial" w:hAnsi="Arial" w:cs="Arial"/>
          <w:sz w:val="24"/>
          <w:szCs w:val="24"/>
        </w:rPr>
        <w:t xml:space="preserve"> mutant. </w:t>
      </w:r>
      <w:r>
        <w:rPr>
          <w:rFonts w:ascii="Arial" w:hAnsi="Arial" w:cs="Arial"/>
          <w:i/>
          <w:sz w:val="24"/>
          <w:szCs w:val="24"/>
        </w:rPr>
        <w:t>c</w:t>
      </w:r>
      <w:r w:rsidRPr="00D51A22">
        <w:rPr>
          <w:rFonts w:ascii="Arial" w:hAnsi="Arial" w:cs="Arial"/>
          <w:i/>
          <w:sz w:val="24"/>
          <w:szCs w:val="24"/>
        </w:rPr>
        <w:t>oi1-1</w:t>
      </w:r>
      <w:r w:rsidRPr="001C56E5">
        <w:rPr>
          <w:rFonts w:ascii="Arial" w:hAnsi="Arial" w:cs="Arial"/>
          <w:sz w:val="24"/>
          <w:szCs w:val="24"/>
        </w:rPr>
        <w:t xml:space="preserve"> is a null allele of </w:t>
      </w:r>
      <w:r w:rsidRPr="00D51A22">
        <w:rPr>
          <w:rFonts w:ascii="Arial" w:hAnsi="Arial" w:cs="Arial"/>
          <w:i/>
          <w:sz w:val="24"/>
          <w:szCs w:val="24"/>
        </w:rPr>
        <w:t>COI1</w:t>
      </w:r>
      <w:r w:rsidRPr="001C56E5">
        <w:rPr>
          <w:rFonts w:ascii="Arial" w:hAnsi="Arial" w:cs="Arial"/>
          <w:sz w:val="24"/>
          <w:szCs w:val="24"/>
        </w:rPr>
        <w:t xml:space="preserve"> </w:t>
      </w:r>
      <w:r>
        <w:rPr>
          <w:rFonts w:ascii="Arial" w:hAnsi="Arial" w:cs="Arial"/>
          <w:sz w:val="24"/>
          <w:szCs w:val="24"/>
        </w:rPr>
        <w:t xml:space="preserve">that does not make </w:t>
      </w:r>
      <w:r w:rsidRPr="001C56E5">
        <w:rPr>
          <w:rFonts w:ascii="Arial" w:hAnsi="Arial" w:cs="Arial"/>
          <w:sz w:val="24"/>
          <w:szCs w:val="24"/>
        </w:rPr>
        <w:t xml:space="preserve">detectable COI1 protein </w:t>
      </w:r>
      <w:r w:rsidR="00EA55D6">
        <w:rPr>
          <w:rFonts w:ascii="Arial" w:hAnsi="Arial" w:cs="Arial"/>
          <w:sz w:val="24"/>
          <w:szCs w:val="24"/>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24" w:tooltip="He, 2012 #34" w:history="1">
        <w:r w:rsidR="00BB343F">
          <w:rPr>
            <w:rFonts w:ascii="Arial" w:hAnsi="Arial" w:cs="Arial"/>
            <w:noProof/>
            <w:sz w:val="24"/>
            <w:szCs w:val="24"/>
          </w:rPr>
          <w:t>He et al., 2012</w:t>
        </w:r>
      </w:hyperlink>
      <w:r w:rsidR="00EA55D6">
        <w:rPr>
          <w:rFonts w:ascii="Arial" w:hAnsi="Arial" w:cs="Arial"/>
          <w:noProof/>
          <w:sz w:val="24"/>
          <w:szCs w:val="24"/>
        </w:rPr>
        <w:t>)</w:t>
      </w:r>
      <w:r w:rsidR="00EA55D6">
        <w:rPr>
          <w:rFonts w:ascii="Arial" w:hAnsi="Arial" w:cs="Arial"/>
          <w:sz w:val="24"/>
          <w:szCs w:val="24"/>
        </w:rPr>
        <w:fldChar w:fldCharType="end"/>
      </w:r>
      <w:r w:rsidRPr="001C56E5">
        <w:rPr>
          <w:rFonts w:ascii="Arial" w:hAnsi="Arial" w:cs="Arial"/>
          <w:sz w:val="24"/>
          <w:szCs w:val="24"/>
        </w:rPr>
        <w:t xml:space="preserve">. </w:t>
      </w:r>
      <w:r>
        <w:rPr>
          <w:rFonts w:ascii="Arial" w:hAnsi="Arial" w:cs="Arial" w:hint="eastAsia"/>
          <w:sz w:val="24"/>
          <w:szCs w:val="24"/>
        </w:rPr>
        <w:t xml:space="preserve">Images were taken from cotyledon epidermal cells in </w:t>
      </w:r>
      <w:r>
        <w:rPr>
          <w:rFonts w:ascii="Arial" w:hAnsi="Arial" w:cs="Arial"/>
          <w:sz w:val="24"/>
          <w:szCs w:val="24"/>
        </w:rPr>
        <w:t>transgenic</w:t>
      </w:r>
      <w:r>
        <w:rPr>
          <w:rFonts w:ascii="Arial" w:hAnsi="Arial" w:cs="Arial" w:hint="eastAsia"/>
          <w:sz w:val="24"/>
          <w:szCs w:val="24"/>
        </w:rPr>
        <w:t xml:space="preserve"> Arabidopsis.</w:t>
      </w:r>
    </w:p>
    <w:p w14:paraId="63FC217D" w14:textId="3A24D90F" w:rsidR="00B92F6C" w:rsidRDefault="00B92F6C" w:rsidP="00E83C2E">
      <w:pPr>
        <w:pStyle w:val="ListParagraph"/>
        <w:numPr>
          <w:ilvl w:val="0"/>
          <w:numId w:val="17"/>
        </w:numPr>
        <w:spacing w:line="480" w:lineRule="auto"/>
        <w:jc w:val="both"/>
        <w:rPr>
          <w:rFonts w:ascii="Arial" w:hAnsi="Arial" w:cs="Arial"/>
          <w:sz w:val="24"/>
          <w:szCs w:val="24"/>
        </w:rPr>
      </w:pPr>
      <w:r w:rsidRPr="001C56E5">
        <w:rPr>
          <w:rFonts w:ascii="Arial" w:hAnsi="Arial" w:cs="Arial"/>
          <w:sz w:val="24"/>
          <w:szCs w:val="24"/>
        </w:rPr>
        <w:t>JAZ3</w:t>
      </w:r>
      <w:r w:rsidRPr="001C56E5">
        <w:rPr>
          <w:rFonts w:ascii="Arial" w:hAnsi="Arial" w:cs="Arial"/>
          <w:sz w:val="24"/>
          <w:szCs w:val="24"/>
          <w:vertAlign w:val="subscript"/>
        </w:rPr>
        <w:t>P302A</w:t>
      </w:r>
      <w:r w:rsidR="00967734">
        <w:rPr>
          <w:rFonts w:ascii="Arial" w:hAnsi="Arial" w:cs="Arial" w:hint="eastAsia"/>
          <w:sz w:val="24"/>
          <w:szCs w:val="24"/>
          <w:vertAlign w:val="subscript"/>
        </w:rPr>
        <w:t xml:space="preserve"> </w:t>
      </w:r>
      <w:r w:rsidRPr="001C56E5">
        <w:rPr>
          <w:rFonts w:ascii="Arial" w:hAnsi="Arial" w:cs="Arial"/>
          <w:sz w:val="24"/>
          <w:szCs w:val="24"/>
          <w:vertAlign w:val="subscript"/>
        </w:rPr>
        <w:t>R305A</w:t>
      </w:r>
      <w:r w:rsidRPr="001C56E5">
        <w:rPr>
          <w:rFonts w:ascii="Arial" w:hAnsi="Arial" w:cs="Arial"/>
          <w:sz w:val="24"/>
          <w:szCs w:val="24"/>
        </w:rPr>
        <w:t xml:space="preserve"> cannot form subnuclei foci in </w:t>
      </w:r>
      <w:r w:rsidRPr="001C56E5">
        <w:rPr>
          <w:rFonts w:ascii="Arial" w:hAnsi="Arial" w:cs="Arial"/>
          <w:i/>
          <w:sz w:val="24"/>
          <w:szCs w:val="24"/>
        </w:rPr>
        <w:t xml:space="preserve">N. </w:t>
      </w:r>
      <w:r>
        <w:rPr>
          <w:rFonts w:ascii="Arial" w:hAnsi="Arial" w:cs="Arial"/>
          <w:i/>
          <w:sz w:val="24"/>
          <w:szCs w:val="24"/>
        </w:rPr>
        <w:t>b</w:t>
      </w:r>
      <w:r w:rsidRPr="001C56E5">
        <w:rPr>
          <w:rFonts w:ascii="Arial" w:hAnsi="Arial" w:cs="Arial"/>
          <w:i/>
          <w:sz w:val="24"/>
          <w:szCs w:val="24"/>
        </w:rPr>
        <w:t>enthamiana</w:t>
      </w:r>
      <w:r w:rsidRPr="001C56E5">
        <w:rPr>
          <w:rFonts w:ascii="Arial" w:hAnsi="Arial" w:cs="Arial"/>
          <w:sz w:val="24"/>
          <w:szCs w:val="24"/>
        </w:rPr>
        <w:t xml:space="preserve">.  </w:t>
      </w:r>
    </w:p>
    <w:p w14:paraId="32A7EEE4" w14:textId="3039BEE9" w:rsidR="00967734" w:rsidRDefault="00967734" w:rsidP="00E83C2E">
      <w:pPr>
        <w:pStyle w:val="ListParagraph"/>
        <w:numPr>
          <w:ilvl w:val="0"/>
          <w:numId w:val="17"/>
        </w:numPr>
        <w:spacing w:line="480" w:lineRule="auto"/>
        <w:jc w:val="both"/>
        <w:rPr>
          <w:rFonts w:ascii="Arial" w:hAnsi="Arial" w:cs="Arial"/>
          <w:sz w:val="24"/>
          <w:szCs w:val="24"/>
        </w:rPr>
      </w:pPr>
      <w:r>
        <w:rPr>
          <w:rFonts w:ascii="Arial" w:hAnsi="Arial" w:cs="Arial" w:hint="eastAsia"/>
          <w:sz w:val="24"/>
          <w:szCs w:val="24"/>
        </w:rPr>
        <w:t xml:space="preserve">TCP14 cannot re-localize </w:t>
      </w:r>
      <w:r w:rsidRPr="001C56E5">
        <w:rPr>
          <w:rFonts w:ascii="Arial" w:hAnsi="Arial" w:cs="Arial"/>
          <w:sz w:val="24"/>
          <w:szCs w:val="24"/>
        </w:rPr>
        <w:t>JAZ3</w:t>
      </w:r>
      <w:r w:rsidRPr="001C56E5">
        <w:rPr>
          <w:rFonts w:ascii="Arial" w:hAnsi="Arial" w:cs="Arial"/>
          <w:sz w:val="24"/>
          <w:szCs w:val="24"/>
          <w:vertAlign w:val="subscript"/>
        </w:rPr>
        <w:t>P302A</w:t>
      </w:r>
      <w:r>
        <w:rPr>
          <w:rFonts w:ascii="Arial" w:hAnsi="Arial" w:cs="Arial" w:hint="eastAsia"/>
          <w:sz w:val="24"/>
          <w:szCs w:val="24"/>
          <w:vertAlign w:val="subscript"/>
        </w:rPr>
        <w:t xml:space="preserve"> </w:t>
      </w:r>
      <w:r w:rsidRPr="001C56E5">
        <w:rPr>
          <w:rFonts w:ascii="Arial" w:hAnsi="Arial" w:cs="Arial"/>
          <w:sz w:val="24"/>
          <w:szCs w:val="24"/>
          <w:vertAlign w:val="subscript"/>
        </w:rPr>
        <w:t>R305A</w:t>
      </w:r>
      <w:r>
        <w:rPr>
          <w:rFonts w:ascii="Arial" w:hAnsi="Arial" w:cs="Arial" w:hint="eastAsia"/>
          <w:sz w:val="24"/>
          <w:szCs w:val="24"/>
        </w:rPr>
        <w:t xml:space="preserve">. </w:t>
      </w:r>
    </w:p>
    <w:p w14:paraId="7EFF34BD" w14:textId="2FD5ACA9" w:rsidR="00967734" w:rsidRPr="004C6056" w:rsidRDefault="00967734" w:rsidP="00967734">
      <w:pPr>
        <w:pStyle w:val="ListParagraph"/>
        <w:numPr>
          <w:ilvl w:val="0"/>
          <w:numId w:val="17"/>
        </w:numPr>
        <w:spacing w:line="480" w:lineRule="auto"/>
        <w:jc w:val="both"/>
        <w:rPr>
          <w:rFonts w:ascii="Arial" w:hAnsi="Arial" w:cs="Arial"/>
          <w:color w:val="FF0000"/>
          <w:sz w:val="24"/>
          <w:szCs w:val="24"/>
        </w:rPr>
      </w:pPr>
      <w:r w:rsidRPr="004D2B18">
        <w:rPr>
          <w:rFonts w:ascii="Arial" w:hAnsi="Arial" w:cs="Arial"/>
          <w:sz w:val="24"/>
          <w:szCs w:val="24"/>
        </w:rPr>
        <w:t xml:space="preserve">TCP14 </w:t>
      </w:r>
      <w:r w:rsidRPr="004D2B18">
        <w:rPr>
          <w:rFonts w:ascii="Arial" w:hAnsi="Arial" w:cs="Arial" w:hint="eastAsia"/>
          <w:sz w:val="24"/>
          <w:szCs w:val="24"/>
        </w:rPr>
        <w:t xml:space="preserve">re-located </w:t>
      </w:r>
      <w:r w:rsidRPr="004D2B18">
        <w:rPr>
          <w:rFonts w:ascii="Arial" w:hAnsi="Arial" w:cs="Arial"/>
          <w:sz w:val="24"/>
          <w:szCs w:val="24"/>
        </w:rPr>
        <w:t>JAZ3</w:t>
      </w:r>
      <w:r w:rsidRPr="004D2B18">
        <w:rPr>
          <w:rFonts w:ascii="Arial" w:hAnsi="Arial" w:cs="Arial"/>
          <w:sz w:val="24"/>
          <w:szCs w:val="24"/>
          <w:vertAlign w:val="subscript"/>
        </w:rPr>
        <w:t>P302AR305A</w:t>
      </w:r>
      <w:r w:rsidRPr="004D2B18" w:rsidDel="00D37FBF">
        <w:rPr>
          <w:rFonts w:ascii="Arial" w:hAnsi="Arial" w:cs="Arial" w:hint="eastAsia"/>
          <w:sz w:val="24"/>
          <w:szCs w:val="24"/>
        </w:rPr>
        <w:t xml:space="preserve"> </w:t>
      </w:r>
      <w:r w:rsidRPr="004D2B18">
        <w:rPr>
          <w:rFonts w:ascii="Arial" w:hAnsi="Arial" w:cs="Arial"/>
          <w:sz w:val="24"/>
          <w:szCs w:val="24"/>
        </w:rPr>
        <w:t xml:space="preserve">to </w:t>
      </w:r>
      <w:r w:rsidRPr="004D2B18">
        <w:rPr>
          <w:rFonts w:ascii="Arial" w:hAnsi="Arial" w:cs="Arial" w:hint="eastAsia"/>
          <w:sz w:val="24"/>
          <w:szCs w:val="24"/>
        </w:rPr>
        <w:t xml:space="preserve">nuclear foci in the presence of HopBB1. </w:t>
      </w:r>
    </w:p>
    <w:p w14:paraId="6F845D84" w14:textId="418FDD68" w:rsidR="00967734" w:rsidRPr="001C56E5" w:rsidRDefault="002B79E5" w:rsidP="004C0802">
      <w:pPr>
        <w:pStyle w:val="ListParagraph"/>
        <w:spacing w:line="480" w:lineRule="auto"/>
        <w:ind w:left="360"/>
        <w:jc w:val="both"/>
        <w:rPr>
          <w:rFonts w:ascii="Arial" w:hAnsi="Arial" w:cs="Arial"/>
          <w:sz w:val="24"/>
          <w:szCs w:val="24"/>
        </w:rPr>
      </w:pPr>
      <w:r>
        <w:rPr>
          <w:rFonts w:ascii="Arial" w:hAnsi="Arial" w:cs="Arial" w:hint="eastAsia"/>
          <w:sz w:val="24"/>
          <w:szCs w:val="24"/>
        </w:rPr>
        <w:t xml:space="preserve">A-C, F-H: proteins were transiently expressed under 35S promoter in </w:t>
      </w:r>
      <w:r w:rsidRPr="004C0802">
        <w:rPr>
          <w:rFonts w:ascii="Arial" w:hAnsi="Arial" w:cs="Arial"/>
          <w:i/>
          <w:sz w:val="24"/>
          <w:szCs w:val="24"/>
        </w:rPr>
        <w:t>N. benthamiana</w:t>
      </w:r>
      <w:r w:rsidRPr="004C0802">
        <w:rPr>
          <w:rFonts w:ascii="Arial" w:hAnsi="Arial" w:cs="Arial"/>
          <w:sz w:val="24"/>
          <w:szCs w:val="24"/>
        </w:rPr>
        <w:t>.</w:t>
      </w:r>
    </w:p>
    <w:p w14:paraId="5A9DB158" w14:textId="6B29FADE" w:rsidR="00B92F6C" w:rsidRPr="00B71AD6" w:rsidRDefault="00B92F6C" w:rsidP="00E83C2E">
      <w:pPr>
        <w:spacing w:line="480" w:lineRule="auto"/>
        <w:jc w:val="both"/>
        <w:rPr>
          <w:rFonts w:ascii="Arial" w:hAnsi="Arial" w:cs="Arial"/>
          <w:b/>
          <w:sz w:val="24"/>
          <w:szCs w:val="24"/>
        </w:rPr>
      </w:pPr>
      <w:r w:rsidRPr="00B71AD6">
        <w:rPr>
          <w:rFonts w:ascii="Arial" w:hAnsi="Arial" w:cs="Arial"/>
          <w:b/>
          <w:sz w:val="24"/>
          <w:szCs w:val="24"/>
        </w:rPr>
        <w:t xml:space="preserve">Figure </w:t>
      </w:r>
      <w:r w:rsidR="009D7AE8">
        <w:rPr>
          <w:rFonts w:ascii="Arial" w:hAnsi="Arial" w:cs="Arial" w:hint="eastAsia"/>
          <w:b/>
          <w:sz w:val="24"/>
          <w:szCs w:val="24"/>
        </w:rPr>
        <w:t>S</w:t>
      </w:r>
      <w:r w:rsidRPr="00B71AD6">
        <w:rPr>
          <w:rFonts w:ascii="Arial" w:hAnsi="Arial" w:cs="Arial"/>
          <w:b/>
          <w:sz w:val="24"/>
          <w:szCs w:val="24"/>
        </w:rPr>
        <w:t>7</w:t>
      </w:r>
      <w:r w:rsidR="00986501">
        <w:rPr>
          <w:rFonts w:ascii="Arial" w:hAnsi="Arial" w:cs="Arial" w:hint="eastAsia"/>
          <w:b/>
          <w:sz w:val="24"/>
          <w:szCs w:val="24"/>
        </w:rPr>
        <w:t xml:space="preserve"> (related to</w:t>
      </w:r>
      <w:r w:rsidR="009D7AE8">
        <w:rPr>
          <w:rFonts w:ascii="Arial" w:hAnsi="Arial" w:cs="Arial" w:hint="eastAsia"/>
          <w:b/>
          <w:sz w:val="24"/>
          <w:szCs w:val="24"/>
        </w:rPr>
        <w:t xml:space="preserve"> Figure 7</w:t>
      </w:r>
      <w:r w:rsidR="00986501">
        <w:rPr>
          <w:rFonts w:ascii="Arial" w:hAnsi="Arial" w:cs="Arial" w:hint="eastAsia"/>
          <w:b/>
          <w:sz w:val="24"/>
          <w:szCs w:val="24"/>
        </w:rPr>
        <w:t>)</w:t>
      </w:r>
    </w:p>
    <w:p w14:paraId="6EA95D40" w14:textId="37040462" w:rsidR="00B92F6C" w:rsidRDefault="00B92F6C" w:rsidP="00E83C2E">
      <w:pPr>
        <w:pStyle w:val="ListParagraph"/>
        <w:numPr>
          <w:ilvl w:val="0"/>
          <w:numId w:val="29"/>
        </w:numPr>
        <w:spacing w:line="480" w:lineRule="auto"/>
        <w:jc w:val="both"/>
        <w:rPr>
          <w:rFonts w:ascii="Arial" w:hAnsi="Arial" w:cs="Arial"/>
          <w:sz w:val="24"/>
          <w:szCs w:val="24"/>
        </w:rPr>
      </w:pPr>
      <w:r w:rsidRPr="00B71AD6">
        <w:rPr>
          <w:rFonts w:ascii="Arial" w:hAnsi="Arial" w:cs="Arial"/>
          <w:sz w:val="24"/>
          <w:szCs w:val="24"/>
        </w:rPr>
        <w:lastRenderedPageBreak/>
        <w:t>Orthogonal slices view of TCP14</w:t>
      </w:r>
      <w:r w:rsidR="001A3836">
        <w:rPr>
          <w:rFonts w:ascii="Arial" w:hAnsi="Arial" w:cs="Arial" w:hint="eastAsia"/>
          <w:sz w:val="24"/>
          <w:szCs w:val="24"/>
        </w:rPr>
        <w:t>-RFP</w:t>
      </w:r>
      <w:r w:rsidRPr="00B71AD6">
        <w:rPr>
          <w:rFonts w:ascii="Arial" w:hAnsi="Arial" w:cs="Arial"/>
          <w:sz w:val="24"/>
          <w:szCs w:val="24"/>
        </w:rPr>
        <w:t xml:space="preserve"> and HopBB1</w:t>
      </w:r>
      <w:r w:rsidR="001A3836">
        <w:rPr>
          <w:rFonts w:ascii="Arial" w:hAnsi="Arial" w:cs="Arial" w:hint="eastAsia"/>
          <w:sz w:val="24"/>
          <w:szCs w:val="24"/>
        </w:rPr>
        <w:t>-YFP</w:t>
      </w:r>
      <w:r w:rsidRPr="00B71AD6">
        <w:rPr>
          <w:rFonts w:ascii="Arial" w:hAnsi="Arial" w:cs="Arial"/>
          <w:sz w:val="24"/>
          <w:szCs w:val="24"/>
        </w:rPr>
        <w:t xml:space="preserve"> co-localization in sub</w:t>
      </w:r>
      <w:r>
        <w:rPr>
          <w:rFonts w:ascii="Arial" w:hAnsi="Arial" w:cs="Arial" w:hint="eastAsia"/>
          <w:sz w:val="24"/>
          <w:szCs w:val="24"/>
        </w:rPr>
        <w:t>-</w:t>
      </w:r>
      <w:r w:rsidRPr="00B71AD6">
        <w:rPr>
          <w:rFonts w:ascii="Arial" w:hAnsi="Arial" w:cs="Arial"/>
          <w:sz w:val="24"/>
          <w:szCs w:val="24"/>
        </w:rPr>
        <w:t xml:space="preserve">nuclear foci. </w:t>
      </w:r>
      <w:r w:rsidR="009E6A84">
        <w:rPr>
          <w:rFonts w:ascii="Arial" w:hAnsi="Arial" w:cs="Arial"/>
          <w:sz w:val="24"/>
          <w:szCs w:val="24"/>
        </w:rPr>
        <w:t>B</w:t>
      </w:r>
      <w:r w:rsidR="009E6A84">
        <w:rPr>
          <w:rFonts w:ascii="Arial" w:hAnsi="Arial" w:cs="Arial" w:hint="eastAsia"/>
          <w:sz w:val="24"/>
          <w:szCs w:val="24"/>
        </w:rPr>
        <w:t>ar=5</w:t>
      </w:r>
      <w:r w:rsidR="009E6A84" w:rsidRPr="009E6A84">
        <w:rPr>
          <w:rFonts w:ascii="Arial" w:hAnsi="Arial" w:cs="Arial"/>
          <w:sz w:val="24"/>
          <w:szCs w:val="24"/>
        </w:rPr>
        <w:t xml:space="preserve"> </w:t>
      </w:r>
      <w:r w:rsidR="009E6A84">
        <w:rPr>
          <w:rFonts w:ascii="Arial" w:hAnsi="Arial" w:cs="Arial"/>
          <w:sz w:val="24"/>
          <w:szCs w:val="24"/>
        </w:rPr>
        <w:t>µ</w:t>
      </w:r>
      <w:r w:rsidR="009E6A84">
        <w:rPr>
          <w:rFonts w:ascii="Arial" w:hAnsi="Arial" w:cs="Arial" w:hint="eastAsia"/>
          <w:sz w:val="24"/>
          <w:szCs w:val="24"/>
        </w:rPr>
        <w:t>M</w:t>
      </w:r>
    </w:p>
    <w:p w14:paraId="726B49BF" w14:textId="4B90A120" w:rsidR="00B92F6C" w:rsidRDefault="00B92F6C" w:rsidP="00E83C2E">
      <w:pPr>
        <w:pStyle w:val="ListParagraph"/>
        <w:numPr>
          <w:ilvl w:val="0"/>
          <w:numId w:val="29"/>
        </w:numPr>
        <w:spacing w:line="480" w:lineRule="auto"/>
        <w:jc w:val="both"/>
        <w:rPr>
          <w:rFonts w:ascii="Arial" w:hAnsi="Arial" w:cs="Arial"/>
          <w:sz w:val="24"/>
          <w:szCs w:val="24"/>
        </w:rPr>
      </w:pPr>
      <w:r w:rsidRPr="00B71AD6">
        <w:rPr>
          <w:rFonts w:ascii="Arial" w:hAnsi="Arial" w:cs="Arial"/>
          <w:sz w:val="24"/>
          <w:szCs w:val="24"/>
        </w:rPr>
        <w:t xml:space="preserve">Orthogonal slices view of </w:t>
      </w:r>
      <w:r>
        <w:rPr>
          <w:rFonts w:ascii="Arial" w:hAnsi="Arial" w:cs="Arial" w:hint="eastAsia"/>
          <w:sz w:val="24"/>
          <w:szCs w:val="24"/>
        </w:rPr>
        <w:t>JAZ3</w:t>
      </w:r>
      <w:r w:rsidR="001A3836">
        <w:rPr>
          <w:rFonts w:ascii="Arial" w:hAnsi="Arial" w:cs="Arial" w:hint="eastAsia"/>
          <w:sz w:val="24"/>
          <w:szCs w:val="24"/>
        </w:rPr>
        <w:t>-RFP</w:t>
      </w:r>
      <w:r w:rsidRPr="00B71AD6">
        <w:rPr>
          <w:rFonts w:ascii="Arial" w:hAnsi="Arial" w:cs="Arial"/>
          <w:sz w:val="24"/>
          <w:szCs w:val="24"/>
        </w:rPr>
        <w:t xml:space="preserve"> and HopBB1</w:t>
      </w:r>
      <w:r w:rsidR="001A3836">
        <w:rPr>
          <w:rFonts w:ascii="Arial" w:hAnsi="Arial" w:cs="Arial" w:hint="eastAsia"/>
          <w:sz w:val="24"/>
          <w:szCs w:val="24"/>
        </w:rPr>
        <w:t>-YFP</w:t>
      </w:r>
      <w:r w:rsidRPr="00B71AD6">
        <w:rPr>
          <w:rFonts w:ascii="Arial" w:hAnsi="Arial" w:cs="Arial"/>
          <w:sz w:val="24"/>
          <w:szCs w:val="24"/>
        </w:rPr>
        <w:t xml:space="preserve"> co-localization in sub</w:t>
      </w:r>
      <w:r>
        <w:rPr>
          <w:rFonts w:ascii="Arial" w:hAnsi="Arial" w:cs="Arial" w:hint="eastAsia"/>
          <w:sz w:val="24"/>
          <w:szCs w:val="24"/>
        </w:rPr>
        <w:t>-</w:t>
      </w:r>
      <w:r w:rsidRPr="00B71AD6">
        <w:rPr>
          <w:rFonts w:ascii="Arial" w:hAnsi="Arial" w:cs="Arial"/>
          <w:sz w:val="24"/>
          <w:szCs w:val="24"/>
        </w:rPr>
        <w:t xml:space="preserve">nuclear foci. </w:t>
      </w:r>
    </w:p>
    <w:p w14:paraId="18F91B00" w14:textId="682C8CBC" w:rsidR="00B92F6C" w:rsidRDefault="00B92F6C" w:rsidP="00E83C2E">
      <w:pPr>
        <w:pStyle w:val="ListParagraph"/>
        <w:numPr>
          <w:ilvl w:val="0"/>
          <w:numId w:val="29"/>
        </w:numPr>
        <w:spacing w:line="480" w:lineRule="auto"/>
        <w:jc w:val="both"/>
        <w:rPr>
          <w:rFonts w:ascii="Arial" w:hAnsi="Arial" w:cs="Arial"/>
          <w:sz w:val="24"/>
          <w:szCs w:val="24"/>
        </w:rPr>
      </w:pPr>
      <w:r w:rsidRPr="00B71AD6">
        <w:rPr>
          <w:rFonts w:ascii="Arial" w:hAnsi="Arial" w:cs="Arial"/>
          <w:sz w:val="24"/>
          <w:szCs w:val="24"/>
        </w:rPr>
        <w:t xml:space="preserve">Orthogonal slices view of </w:t>
      </w:r>
      <w:r>
        <w:rPr>
          <w:rFonts w:ascii="Arial" w:hAnsi="Arial" w:cs="Arial" w:hint="eastAsia"/>
          <w:sz w:val="24"/>
          <w:szCs w:val="24"/>
        </w:rPr>
        <w:t xml:space="preserve">the distinct </w:t>
      </w:r>
      <w:r w:rsidRPr="00B71AD6">
        <w:rPr>
          <w:rFonts w:ascii="Arial" w:hAnsi="Arial" w:cs="Arial"/>
          <w:sz w:val="24"/>
          <w:szCs w:val="24"/>
        </w:rPr>
        <w:t>sub</w:t>
      </w:r>
      <w:r w:rsidR="00D67D96">
        <w:rPr>
          <w:rFonts w:ascii="Arial" w:hAnsi="Arial" w:cs="Arial" w:hint="eastAsia"/>
          <w:sz w:val="24"/>
          <w:szCs w:val="24"/>
        </w:rPr>
        <w:t>-</w:t>
      </w:r>
      <w:r w:rsidRPr="00B71AD6">
        <w:rPr>
          <w:rFonts w:ascii="Arial" w:hAnsi="Arial" w:cs="Arial"/>
          <w:sz w:val="24"/>
          <w:szCs w:val="24"/>
        </w:rPr>
        <w:t>nuclear</w:t>
      </w:r>
      <w:r>
        <w:rPr>
          <w:rFonts w:ascii="Arial" w:hAnsi="Arial" w:cs="Arial" w:hint="eastAsia"/>
          <w:sz w:val="24"/>
          <w:szCs w:val="24"/>
        </w:rPr>
        <w:t xml:space="preserve"> localization of </w:t>
      </w:r>
      <w:r w:rsidRPr="00B71AD6">
        <w:rPr>
          <w:rFonts w:ascii="Arial" w:hAnsi="Arial" w:cs="Arial"/>
          <w:sz w:val="24"/>
          <w:szCs w:val="24"/>
        </w:rPr>
        <w:t>TCP14</w:t>
      </w:r>
      <w:r w:rsidR="001A3836">
        <w:rPr>
          <w:rFonts w:ascii="Arial" w:hAnsi="Arial" w:cs="Arial" w:hint="eastAsia"/>
          <w:sz w:val="24"/>
          <w:szCs w:val="24"/>
        </w:rPr>
        <w:t>-YFP</w:t>
      </w:r>
      <w:r w:rsidRPr="00B71AD6">
        <w:rPr>
          <w:rFonts w:ascii="Arial" w:hAnsi="Arial" w:cs="Arial"/>
          <w:sz w:val="24"/>
          <w:szCs w:val="24"/>
        </w:rPr>
        <w:t xml:space="preserve"> and </w:t>
      </w:r>
      <w:r>
        <w:rPr>
          <w:rFonts w:ascii="Arial" w:hAnsi="Arial" w:cs="Arial" w:hint="eastAsia"/>
          <w:sz w:val="24"/>
          <w:szCs w:val="24"/>
        </w:rPr>
        <w:t>JAZ3</w:t>
      </w:r>
      <w:r w:rsidR="001A3836">
        <w:rPr>
          <w:rFonts w:ascii="Arial" w:hAnsi="Arial" w:cs="Arial" w:hint="eastAsia"/>
          <w:sz w:val="24"/>
          <w:szCs w:val="24"/>
        </w:rPr>
        <w:t>-RFP</w:t>
      </w:r>
      <w:r w:rsidRPr="00B71AD6">
        <w:rPr>
          <w:rFonts w:ascii="Arial" w:hAnsi="Arial" w:cs="Arial"/>
          <w:sz w:val="24"/>
          <w:szCs w:val="24"/>
        </w:rPr>
        <w:t xml:space="preserve"> in </w:t>
      </w:r>
      <w:r w:rsidR="001A3836">
        <w:rPr>
          <w:rFonts w:ascii="Arial" w:hAnsi="Arial" w:cs="Arial" w:hint="eastAsia"/>
          <w:sz w:val="24"/>
          <w:szCs w:val="24"/>
        </w:rPr>
        <w:t xml:space="preserve">a </w:t>
      </w:r>
      <w:r>
        <w:rPr>
          <w:rFonts w:ascii="Arial" w:hAnsi="Arial" w:cs="Arial" w:hint="eastAsia"/>
          <w:sz w:val="24"/>
          <w:szCs w:val="24"/>
        </w:rPr>
        <w:t>nucleus</w:t>
      </w:r>
      <w:r w:rsidRPr="00B71AD6">
        <w:rPr>
          <w:rFonts w:ascii="Arial" w:hAnsi="Arial" w:cs="Arial"/>
          <w:sz w:val="24"/>
          <w:szCs w:val="24"/>
        </w:rPr>
        <w:t xml:space="preserve">. </w:t>
      </w:r>
    </w:p>
    <w:p w14:paraId="278D9728" w14:textId="76411291" w:rsidR="00B92F6C" w:rsidRPr="001C56E5" w:rsidRDefault="00B92F6C" w:rsidP="00E83C2E">
      <w:pPr>
        <w:pStyle w:val="ListParagraph"/>
        <w:numPr>
          <w:ilvl w:val="0"/>
          <w:numId w:val="29"/>
        </w:numPr>
        <w:spacing w:line="480" w:lineRule="auto"/>
        <w:jc w:val="both"/>
        <w:rPr>
          <w:rFonts w:ascii="Arial" w:hAnsi="Arial" w:cs="Arial"/>
          <w:sz w:val="24"/>
          <w:szCs w:val="24"/>
        </w:rPr>
      </w:pPr>
      <w:r w:rsidRPr="001C56E5">
        <w:rPr>
          <w:rFonts w:ascii="Arial" w:hAnsi="Arial" w:cs="Arial"/>
          <w:sz w:val="24"/>
          <w:szCs w:val="24"/>
        </w:rPr>
        <w:t xml:space="preserve">Orthogonal slices view of </w:t>
      </w:r>
      <w:r w:rsidRPr="001C56E5">
        <w:rPr>
          <w:rFonts w:ascii="Arial" w:hAnsi="Arial" w:cs="Arial" w:hint="eastAsia"/>
          <w:sz w:val="24"/>
          <w:szCs w:val="24"/>
        </w:rPr>
        <w:t xml:space="preserve">the co-localization of </w:t>
      </w:r>
      <w:r w:rsidRPr="001C56E5">
        <w:rPr>
          <w:rFonts w:ascii="Arial" w:hAnsi="Arial" w:cs="Arial"/>
          <w:sz w:val="24"/>
          <w:szCs w:val="24"/>
        </w:rPr>
        <w:t>TCP14</w:t>
      </w:r>
      <w:r w:rsidR="001A3836">
        <w:rPr>
          <w:rFonts w:ascii="Arial" w:hAnsi="Arial" w:cs="Arial" w:hint="eastAsia"/>
          <w:sz w:val="24"/>
          <w:szCs w:val="24"/>
        </w:rPr>
        <w:t>-YFP</w:t>
      </w:r>
      <w:r w:rsidRPr="001C56E5">
        <w:rPr>
          <w:rFonts w:ascii="Arial" w:hAnsi="Arial" w:cs="Arial" w:hint="eastAsia"/>
          <w:sz w:val="24"/>
          <w:szCs w:val="24"/>
        </w:rPr>
        <w:t>, HopBB1</w:t>
      </w:r>
      <w:r w:rsidR="001A3836">
        <w:rPr>
          <w:rFonts w:ascii="Arial" w:hAnsi="Arial" w:cs="Arial" w:hint="eastAsia"/>
          <w:sz w:val="24"/>
          <w:szCs w:val="24"/>
        </w:rPr>
        <w:t>-CFP</w:t>
      </w:r>
      <w:r w:rsidRPr="001C56E5">
        <w:rPr>
          <w:rFonts w:ascii="Arial" w:hAnsi="Arial" w:cs="Arial" w:hint="eastAsia"/>
          <w:sz w:val="24"/>
          <w:szCs w:val="24"/>
        </w:rPr>
        <w:t xml:space="preserve"> and JAZ3</w:t>
      </w:r>
      <w:r w:rsidR="001A3836">
        <w:rPr>
          <w:rFonts w:ascii="Arial" w:hAnsi="Arial" w:cs="Arial" w:hint="eastAsia"/>
          <w:sz w:val="24"/>
          <w:szCs w:val="24"/>
        </w:rPr>
        <w:t>-RFP</w:t>
      </w:r>
      <w:r w:rsidRPr="001C56E5">
        <w:rPr>
          <w:rFonts w:ascii="Arial" w:hAnsi="Arial" w:cs="Arial"/>
          <w:sz w:val="24"/>
          <w:szCs w:val="24"/>
        </w:rPr>
        <w:t xml:space="preserve"> in </w:t>
      </w:r>
      <w:r w:rsidRPr="001C56E5">
        <w:rPr>
          <w:rFonts w:ascii="Arial" w:hAnsi="Arial" w:cs="Arial" w:hint="eastAsia"/>
          <w:sz w:val="24"/>
          <w:szCs w:val="24"/>
        </w:rPr>
        <w:t>sub-nuclear foci</w:t>
      </w:r>
      <w:r w:rsidRPr="001C56E5">
        <w:rPr>
          <w:rFonts w:ascii="Arial" w:hAnsi="Arial" w:cs="Arial"/>
          <w:sz w:val="24"/>
          <w:szCs w:val="24"/>
        </w:rPr>
        <w:t xml:space="preserve">. </w:t>
      </w:r>
    </w:p>
    <w:p w14:paraId="7DECB04B" w14:textId="6B9A4DD0" w:rsidR="00B92F6C" w:rsidRPr="001C56E5" w:rsidRDefault="00B92F6C" w:rsidP="004C0802">
      <w:pPr>
        <w:pStyle w:val="ListParagraph"/>
        <w:spacing w:line="480" w:lineRule="auto"/>
        <w:ind w:left="360"/>
        <w:jc w:val="both"/>
        <w:rPr>
          <w:rFonts w:ascii="Arial" w:hAnsi="Arial" w:cs="Arial"/>
          <w:sz w:val="24"/>
          <w:szCs w:val="24"/>
        </w:rPr>
      </w:pPr>
      <w:r w:rsidRPr="001C56E5">
        <w:rPr>
          <w:rFonts w:ascii="Arial" w:hAnsi="Arial" w:cs="Arial"/>
          <w:sz w:val="24"/>
          <w:szCs w:val="24"/>
        </w:rPr>
        <w:t>Middle panel is the xy plane, left panel (red) is the yz plane, and top panel (green)</w:t>
      </w:r>
      <w:r>
        <w:rPr>
          <w:rFonts w:ascii="Arial" w:hAnsi="Arial" w:cs="Arial"/>
          <w:sz w:val="24"/>
          <w:szCs w:val="24"/>
        </w:rPr>
        <w:t xml:space="preserve"> </w:t>
      </w:r>
      <w:r w:rsidRPr="001C56E5">
        <w:rPr>
          <w:rFonts w:ascii="Arial" w:hAnsi="Arial" w:cs="Arial"/>
          <w:sz w:val="24"/>
          <w:szCs w:val="24"/>
        </w:rPr>
        <w:t>is the xz plane. The crosshairs indicate the loc</w:t>
      </w:r>
      <w:r>
        <w:rPr>
          <w:rFonts w:ascii="Arial" w:hAnsi="Arial" w:cs="Arial"/>
          <w:sz w:val="24"/>
          <w:szCs w:val="24"/>
        </w:rPr>
        <w:t xml:space="preserve">ation of the yz and xz planes. </w:t>
      </w:r>
    </w:p>
    <w:p w14:paraId="7C343A7C" w14:textId="6583EC26" w:rsidR="00B92F6C" w:rsidRPr="00B71AD6" w:rsidRDefault="00B92F6C" w:rsidP="00E83C2E">
      <w:pPr>
        <w:pStyle w:val="ListParagraph"/>
        <w:numPr>
          <w:ilvl w:val="0"/>
          <w:numId w:val="29"/>
        </w:numPr>
        <w:spacing w:line="480" w:lineRule="auto"/>
        <w:jc w:val="both"/>
        <w:rPr>
          <w:rFonts w:ascii="Arial" w:hAnsi="Arial" w:cs="Arial"/>
          <w:sz w:val="24"/>
          <w:szCs w:val="24"/>
        </w:rPr>
      </w:pPr>
      <w:r w:rsidRPr="00B71AD6">
        <w:rPr>
          <w:rFonts w:ascii="Arial" w:hAnsi="Arial" w:cs="Arial"/>
          <w:sz w:val="24"/>
          <w:szCs w:val="24"/>
        </w:rPr>
        <w:t>Alignment of the TCP domain from 24 Arabidopsis TCP family members. The mutated H121 R130 and L161 were hig</w:t>
      </w:r>
      <w:r>
        <w:rPr>
          <w:rFonts w:ascii="Arial" w:hAnsi="Arial" w:cs="Arial"/>
          <w:sz w:val="24"/>
          <w:szCs w:val="24"/>
        </w:rPr>
        <w:t>hlighted in red boxes. These re</w:t>
      </w:r>
      <w:r>
        <w:rPr>
          <w:rFonts w:ascii="Arial" w:hAnsi="Arial" w:cs="Arial" w:hint="eastAsia"/>
          <w:sz w:val="24"/>
          <w:szCs w:val="24"/>
        </w:rPr>
        <w:t>s</w:t>
      </w:r>
      <w:r>
        <w:rPr>
          <w:rFonts w:ascii="Arial" w:hAnsi="Arial" w:cs="Arial"/>
          <w:sz w:val="24"/>
          <w:szCs w:val="24"/>
        </w:rPr>
        <w:t>i</w:t>
      </w:r>
      <w:r>
        <w:rPr>
          <w:rFonts w:ascii="Arial" w:hAnsi="Arial" w:cs="Arial" w:hint="eastAsia"/>
          <w:sz w:val="24"/>
          <w:szCs w:val="24"/>
        </w:rPr>
        <w:t>d</w:t>
      </w:r>
      <w:r w:rsidRPr="00B71AD6">
        <w:rPr>
          <w:rFonts w:ascii="Arial" w:hAnsi="Arial" w:cs="Arial"/>
          <w:sz w:val="24"/>
          <w:szCs w:val="24"/>
        </w:rPr>
        <w:t>ues are conserved in TCP</w:t>
      </w:r>
      <w:r>
        <w:rPr>
          <w:rFonts w:ascii="Arial" w:hAnsi="Arial" w:cs="Arial"/>
          <w:sz w:val="24"/>
          <w:szCs w:val="24"/>
        </w:rPr>
        <w:t>1</w:t>
      </w:r>
      <w:r w:rsidRPr="00B71AD6">
        <w:rPr>
          <w:rFonts w:ascii="Arial" w:hAnsi="Arial" w:cs="Arial"/>
          <w:sz w:val="24"/>
          <w:szCs w:val="24"/>
        </w:rPr>
        <w:t>4. Mutation in each individual residue</w:t>
      </w:r>
      <w:r>
        <w:rPr>
          <w:rFonts w:ascii="Arial" w:hAnsi="Arial" w:cs="Arial"/>
          <w:sz w:val="24"/>
          <w:szCs w:val="24"/>
        </w:rPr>
        <w:t xml:space="preserve"> significantly reduced </w:t>
      </w:r>
      <w:r>
        <w:rPr>
          <w:rFonts w:ascii="Arial" w:hAnsi="Arial" w:cs="Arial" w:hint="eastAsia"/>
          <w:sz w:val="24"/>
          <w:szCs w:val="24"/>
        </w:rPr>
        <w:t>the</w:t>
      </w:r>
      <w:r w:rsidRPr="00B71AD6">
        <w:rPr>
          <w:rFonts w:ascii="Arial" w:hAnsi="Arial" w:cs="Arial"/>
          <w:sz w:val="24"/>
          <w:szCs w:val="24"/>
        </w:rPr>
        <w:t xml:space="preserve"> ability </w:t>
      </w:r>
      <w:r>
        <w:rPr>
          <w:rFonts w:ascii="Arial" w:hAnsi="Arial" w:cs="Arial" w:hint="eastAsia"/>
          <w:sz w:val="24"/>
          <w:szCs w:val="24"/>
        </w:rPr>
        <w:t xml:space="preserve">of TCP4 protein </w:t>
      </w:r>
      <w:r w:rsidRPr="00B71AD6">
        <w:rPr>
          <w:rFonts w:ascii="Arial" w:hAnsi="Arial" w:cs="Arial"/>
          <w:sz w:val="24"/>
          <w:szCs w:val="24"/>
        </w:rPr>
        <w:t xml:space="preserve">to bind DNA </w:t>
      </w:r>
      <w:r w:rsidR="00EA55D6">
        <w:rPr>
          <w:rFonts w:ascii="Arial" w:hAnsi="Arial" w:cs="Arial"/>
          <w:sz w:val="24"/>
          <w:szCs w:val="24"/>
        </w:rPr>
        <w:fldChar w:fldCharType="begin">
          <w:fldData xml:space="preserve">PEVuZE5vdGU+PENpdGU+PEF1dGhvcj5Lb3N1Z2k8L0F1dGhvcj48WWVhcj4yMDAyPC9ZZWFyPjxS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</w:fldData>
        </w:fldChar>
      </w:r>
      <w:r w:rsidR="00EA55D6">
        <w:rPr>
          <w:rFonts w:ascii="Arial" w:hAnsi="Arial" w:cs="Arial"/>
          <w:sz w:val="24"/>
          <w:szCs w:val="24"/>
        </w:rPr>
        <w:instrText xml:space="preserve"> ADDIN EN.CITE </w:instrText>
      </w:r>
      <w:r w:rsidR="00EA55D6">
        <w:rPr>
          <w:rFonts w:ascii="Arial" w:hAnsi="Arial" w:cs="Arial"/>
          <w:sz w:val="24"/>
          <w:szCs w:val="24"/>
        </w:rPr>
        <w:fldChar w:fldCharType="begin">
          <w:fldData xml:space="preserve">PEVuZE5vdGU+PENpdGU+PEF1dGhvcj5Lb3N1Z2k8L0F1dGhvcj48WWVhcj4yMDAyPC9ZZWFyPjxS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</w:fldData>
        </w:fldChar>
      </w:r>
      <w:r w:rsidR="00EA55D6">
        <w:rPr>
          <w:rFonts w:ascii="Arial" w:hAnsi="Arial" w:cs="Arial"/>
          <w:sz w:val="24"/>
          <w:szCs w:val="24"/>
        </w:rPr>
        <w:instrText xml:space="preserve"> ADDIN EN.CITE.DATA </w:instrText>
      </w:r>
      <w:r w:rsidR="00EA55D6">
        <w:rPr>
          <w:rFonts w:ascii="Arial" w:hAnsi="Arial" w:cs="Arial"/>
          <w:sz w:val="24"/>
          <w:szCs w:val="24"/>
        </w:rPr>
      </w:r>
      <w:r w:rsidR="00EA55D6">
        <w:rPr>
          <w:rFonts w:ascii="Arial" w:hAnsi="Arial" w:cs="Arial"/>
          <w:sz w:val="24"/>
          <w:szCs w:val="24"/>
        </w:rPr>
        <w:fldChar w:fldCharType="end"/>
      </w:r>
      <w:r w:rsidR="00EA55D6">
        <w:rPr>
          <w:rFonts w:ascii="Arial" w:hAnsi="Arial" w:cs="Arial"/>
          <w:sz w:val="24"/>
          <w:szCs w:val="24"/>
        </w:rPr>
      </w:r>
      <w:r w:rsidR="00EA55D6">
        <w:rPr>
          <w:rFonts w:ascii="Arial" w:hAnsi="Arial" w:cs="Arial"/>
          <w:sz w:val="24"/>
          <w:szCs w:val="24"/>
        </w:rPr>
        <w:fldChar w:fldCharType="separate"/>
      </w:r>
      <w:r w:rsidR="00EA55D6">
        <w:rPr>
          <w:rFonts w:ascii="Arial" w:hAnsi="Arial" w:cs="Arial"/>
          <w:noProof/>
          <w:sz w:val="24"/>
          <w:szCs w:val="24"/>
        </w:rPr>
        <w:t>(</w:t>
      </w:r>
      <w:hyperlink w:anchor="_ENREF_36" w:tooltip="Kosugi, 2002 #103" w:history="1">
        <w:r w:rsidR="00BB343F">
          <w:rPr>
            <w:rFonts w:ascii="Arial" w:hAnsi="Arial" w:cs="Arial"/>
            <w:noProof/>
            <w:sz w:val="24"/>
            <w:szCs w:val="24"/>
          </w:rPr>
          <w:t>Kosugi and Ohashi, 2002</w:t>
        </w:r>
      </w:hyperlink>
      <w:r w:rsidR="00EA55D6">
        <w:rPr>
          <w:rFonts w:ascii="Arial" w:hAnsi="Arial" w:cs="Arial"/>
          <w:noProof/>
          <w:sz w:val="24"/>
          <w:szCs w:val="24"/>
        </w:rPr>
        <w:t>)</w:t>
      </w:r>
      <w:r w:rsidR="00EA55D6">
        <w:rPr>
          <w:rFonts w:ascii="Arial" w:hAnsi="Arial" w:cs="Arial"/>
          <w:sz w:val="24"/>
          <w:szCs w:val="24"/>
        </w:rPr>
        <w:fldChar w:fldCharType="end"/>
      </w:r>
      <w:r w:rsidRPr="00B71AD6">
        <w:rPr>
          <w:rFonts w:ascii="Arial" w:hAnsi="Arial" w:cs="Arial"/>
          <w:sz w:val="24"/>
          <w:szCs w:val="24"/>
        </w:rPr>
        <w:t xml:space="preserve">.  </w:t>
      </w:r>
    </w:p>
    <w:p w14:paraId="7AB49005" w14:textId="6D6F3286" w:rsidR="00B92F6C" w:rsidRPr="00B71AD6" w:rsidRDefault="00B92F6C" w:rsidP="00E83C2E">
      <w:pPr>
        <w:pStyle w:val="ListParagraph"/>
        <w:numPr>
          <w:ilvl w:val="0"/>
          <w:numId w:val="29"/>
        </w:numPr>
        <w:spacing w:line="480" w:lineRule="auto"/>
        <w:jc w:val="both"/>
        <w:rPr>
          <w:rFonts w:ascii="Arial" w:hAnsi="Arial" w:cs="Arial"/>
          <w:sz w:val="24"/>
          <w:szCs w:val="24"/>
        </w:rPr>
      </w:pPr>
      <w:r w:rsidRPr="002111CC">
        <w:rPr>
          <w:rFonts w:ascii="Arial" w:hAnsi="Arial" w:cs="Arial"/>
          <w:sz w:val="24"/>
          <w:szCs w:val="24"/>
        </w:rPr>
        <w:t xml:space="preserve">The </w:t>
      </w:r>
      <w:r w:rsidRPr="00B71AD6">
        <w:rPr>
          <w:rFonts w:ascii="Arial" w:hAnsi="Arial" w:cs="Arial"/>
          <w:sz w:val="24"/>
          <w:szCs w:val="24"/>
        </w:rPr>
        <w:t>TCP14</w:t>
      </w:r>
      <w:r w:rsidRPr="00B71AD6">
        <w:rPr>
          <w:rFonts w:ascii="Arial" w:hAnsi="Arial" w:cs="Arial"/>
          <w:sz w:val="24"/>
          <w:szCs w:val="24"/>
          <w:vertAlign w:val="subscript"/>
        </w:rPr>
        <w:t>H121Q</w:t>
      </w:r>
      <w:r w:rsidR="00CC21E8">
        <w:rPr>
          <w:rFonts w:ascii="Arial" w:hAnsi="Arial" w:cs="Arial" w:hint="eastAsia"/>
          <w:sz w:val="24"/>
          <w:szCs w:val="24"/>
          <w:vertAlign w:val="subscript"/>
        </w:rPr>
        <w:t xml:space="preserve"> </w:t>
      </w:r>
      <w:r w:rsidRPr="00B71AD6">
        <w:rPr>
          <w:rFonts w:ascii="Arial" w:hAnsi="Arial" w:cs="Arial"/>
          <w:sz w:val="24"/>
          <w:szCs w:val="24"/>
          <w:vertAlign w:val="subscript"/>
        </w:rPr>
        <w:t>R130K</w:t>
      </w:r>
      <w:r w:rsidR="00CC21E8">
        <w:rPr>
          <w:rFonts w:ascii="Arial" w:hAnsi="Arial" w:cs="Arial" w:hint="eastAsia"/>
          <w:sz w:val="24"/>
          <w:szCs w:val="24"/>
          <w:vertAlign w:val="subscript"/>
        </w:rPr>
        <w:t xml:space="preserve"> </w:t>
      </w:r>
      <w:r w:rsidRPr="00B71AD6">
        <w:rPr>
          <w:rFonts w:ascii="Arial" w:hAnsi="Arial" w:cs="Arial"/>
          <w:sz w:val="24"/>
          <w:szCs w:val="24"/>
          <w:vertAlign w:val="subscript"/>
        </w:rPr>
        <w:t>L161N</w:t>
      </w:r>
      <w:r w:rsidRPr="00B71AD6">
        <w:rPr>
          <w:rFonts w:ascii="Arial" w:hAnsi="Arial" w:cs="Arial"/>
          <w:sz w:val="24"/>
          <w:szCs w:val="24"/>
        </w:rPr>
        <w:t xml:space="preserve"> </w:t>
      </w:r>
      <w:r w:rsidRPr="002111CC">
        <w:rPr>
          <w:rFonts w:ascii="Arial" w:hAnsi="Arial" w:cs="Arial"/>
          <w:sz w:val="24"/>
          <w:szCs w:val="24"/>
        </w:rPr>
        <w:t>retains the ability to interact with HopBB1</w:t>
      </w:r>
      <w:r>
        <w:rPr>
          <w:rFonts w:ascii="Arial" w:hAnsi="Arial" w:cs="Arial" w:hint="eastAsia"/>
          <w:sz w:val="24"/>
          <w:szCs w:val="24"/>
        </w:rPr>
        <w:t xml:space="preserve"> and TCP14</w:t>
      </w:r>
      <w:r w:rsidRPr="00B71AD6">
        <w:rPr>
          <w:rFonts w:ascii="Arial" w:hAnsi="Arial" w:cs="Arial"/>
          <w:sz w:val="24"/>
          <w:szCs w:val="24"/>
        </w:rPr>
        <w:t xml:space="preserve"> in yeast</w:t>
      </w:r>
      <w:r>
        <w:rPr>
          <w:rFonts w:ascii="Arial" w:hAnsi="Arial" w:cs="Arial"/>
          <w:sz w:val="24"/>
          <w:szCs w:val="24"/>
        </w:rPr>
        <w:t>.</w:t>
      </w:r>
    </w:p>
    <w:p w14:paraId="7C05FC16" w14:textId="5FE4BDC9" w:rsidR="00B92F6C" w:rsidRPr="002111CC" w:rsidRDefault="00B92F6C" w:rsidP="00E83C2E">
      <w:pPr>
        <w:pStyle w:val="ListParagraph"/>
        <w:numPr>
          <w:ilvl w:val="0"/>
          <w:numId w:val="29"/>
        </w:numPr>
        <w:spacing w:line="480" w:lineRule="auto"/>
        <w:jc w:val="both"/>
        <w:rPr>
          <w:rFonts w:ascii="Arial" w:hAnsi="Arial" w:cs="Arial"/>
          <w:sz w:val="24"/>
          <w:szCs w:val="24"/>
        </w:rPr>
      </w:pPr>
      <w:r w:rsidRPr="00B71AD6">
        <w:rPr>
          <w:rFonts w:ascii="Arial" w:hAnsi="Arial" w:cs="Arial"/>
          <w:sz w:val="24"/>
          <w:szCs w:val="24"/>
        </w:rPr>
        <w:t>The TCP14</w:t>
      </w:r>
      <w:r w:rsidRPr="00B71AD6">
        <w:rPr>
          <w:rFonts w:ascii="Arial" w:hAnsi="Arial" w:cs="Arial"/>
          <w:sz w:val="24"/>
          <w:szCs w:val="24"/>
          <w:vertAlign w:val="subscript"/>
        </w:rPr>
        <w:t>H121Q</w:t>
      </w:r>
      <w:r w:rsidR="00CC21E8">
        <w:rPr>
          <w:rFonts w:ascii="Arial" w:hAnsi="Arial" w:cs="Arial" w:hint="eastAsia"/>
          <w:sz w:val="24"/>
          <w:szCs w:val="24"/>
          <w:vertAlign w:val="subscript"/>
        </w:rPr>
        <w:t xml:space="preserve"> </w:t>
      </w:r>
      <w:r w:rsidRPr="00B71AD6">
        <w:rPr>
          <w:rFonts w:ascii="Arial" w:hAnsi="Arial" w:cs="Arial"/>
          <w:sz w:val="24"/>
          <w:szCs w:val="24"/>
          <w:vertAlign w:val="subscript"/>
        </w:rPr>
        <w:t>R130K</w:t>
      </w:r>
      <w:r w:rsidR="00CC21E8">
        <w:rPr>
          <w:rFonts w:ascii="Arial" w:hAnsi="Arial" w:cs="Arial" w:hint="eastAsia"/>
          <w:sz w:val="24"/>
          <w:szCs w:val="24"/>
          <w:vertAlign w:val="subscript"/>
        </w:rPr>
        <w:t xml:space="preserve"> </w:t>
      </w:r>
      <w:r w:rsidRPr="00B71AD6">
        <w:rPr>
          <w:rFonts w:ascii="Arial" w:hAnsi="Arial" w:cs="Arial"/>
          <w:sz w:val="24"/>
          <w:szCs w:val="24"/>
          <w:vertAlign w:val="subscript"/>
        </w:rPr>
        <w:t>L161N</w:t>
      </w:r>
      <w:r w:rsidRPr="00B71AD6">
        <w:rPr>
          <w:rFonts w:ascii="Arial" w:hAnsi="Arial" w:cs="Arial"/>
          <w:sz w:val="24"/>
          <w:szCs w:val="24"/>
        </w:rPr>
        <w:t xml:space="preserve"> retains the ability to interact with </w:t>
      </w:r>
      <w:r>
        <w:rPr>
          <w:rFonts w:ascii="Arial" w:hAnsi="Arial" w:cs="Arial"/>
          <w:sz w:val="24"/>
          <w:szCs w:val="24"/>
        </w:rPr>
        <w:t xml:space="preserve">HopBB1 </w:t>
      </w:r>
      <w:r w:rsidRPr="00B71AD6">
        <w:rPr>
          <w:rFonts w:ascii="Arial" w:hAnsi="Arial" w:cs="Arial"/>
          <w:sz w:val="24"/>
          <w:szCs w:val="24"/>
        </w:rPr>
        <w:t xml:space="preserve">in </w:t>
      </w:r>
      <w:r w:rsidRPr="00B71AD6">
        <w:rPr>
          <w:rFonts w:ascii="Arial" w:hAnsi="Arial" w:cs="Arial"/>
          <w:i/>
          <w:sz w:val="24"/>
          <w:szCs w:val="24"/>
        </w:rPr>
        <w:t xml:space="preserve">N. </w:t>
      </w:r>
      <w:r w:rsidR="000F76D3">
        <w:rPr>
          <w:rFonts w:ascii="Arial" w:hAnsi="Arial" w:cs="Arial"/>
          <w:i/>
          <w:sz w:val="24"/>
          <w:szCs w:val="24"/>
        </w:rPr>
        <w:t>b</w:t>
      </w:r>
      <w:r w:rsidRPr="00B71AD6">
        <w:rPr>
          <w:rFonts w:ascii="Arial" w:hAnsi="Arial" w:cs="Arial"/>
          <w:i/>
          <w:sz w:val="24"/>
          <w:szCs w:val="24"/>
        </w:rPr>
        <w:t>enthamiana</w:t>
      </w:r>
      <w:r>
        <w:rPr>
          <w:rFonts w:ascii="Arial" w:hAnsi="Arial" w:cs="Arial" w:hint="eastAsia"/>
          <w:sz w:val="24"/>
          <w:szCs w:val="24"/>
        </w:rPr>
        <w:t>.</w:t>
      </w:r>
    </w:p>
    <w:p w14:paraId="0CA4C3F8" w14:textId="2E50FF9C" w:rsidR="00B92F6C" w:rsidRPr="000F76D3" w:rsidRDefault="00B92F6C" w:rsidP="00E83C2E">
      <w:pPr>
        <w:pStyle w:val="ListParagraph"/>
        <w:numPr>
          <w:ilvl w:val="0"/>
          <w:numId w:val="29"/>
        </w:numPr>
        <w:spacing w:line="480" w:lineRule="auto"/>
        <w:jc w:val="both"/>
        <w:rPr>
          <w:rFonts w:ascii="Arial" w:hAnsi="Arial" w:cs="Arial"/>
          <w:sz w:val="24"/>
          <w:szCs w:val="24"/>
        </w:rPr>
      </w:pPr>
      <w:r w:rsidRPr="000F76D3">
        <w:rPr>
          <w:rFonts w:ascii="Arial" w:hAnsi="Arial" w:cs="Arial"/>
          <w:sz w:val="24"/>
          <w:szCs w:val="24"/>
        </w:rPr>
        <w:t>The TCP14</w:t>
      </w:r>
      <w:r w:rsidRPr="000F76D3">
        <w:rPr>
          <w:rFonts w:ascii="Arial" w:hAnsi="Arial" w:cs="Arial"/>
          <w:sz w:val="24"/>
          <w:szCs w:val="24"/>
          <w:vertAlign w:val="subscript"/>
        </w:rPr>
        <w:t>H121Q</w:t>
      </w:r>
      <w:r w:rsidR="00CC21E8" w:rsidRPr="000F76D3">
        <w:rPr>
          <w:rFonts w:ascii="Arial" w:hAnsi="Arial" w:cs="Arial"/>
          <w:sz w:val="24"/>
          <w:szCs w:val="24"/>
          <w:vertAlign w:val="subscript"/>
        </w:rPr>
        <w:t xml:space="preserve"> </w:t>
      </w:r>
      <w:r w:rsidRPr="000F76D3">
        <w:rPr>
          <w:rFonts w:ascii="Arial" w:hAnsi="Arial" w:cs="Arial"/>
          <w:sz w:val="24"/>
          <w:szCs w:val="24"/>
          <w:vertAlign w:val="subscript"/>
        </w:rPr>
        <w:t>R130K</w:t>
      </w:r>
      <w:r w:rsidR="00CC21E8" w:rsidRPr="000F76D3">
        <w:rPr>
          <w:rFonts w:ascii="Arial" w:hAnsi="Arial" w:cs="Arial"/>
          <w:sz w:val="24"/>
          <w:szCs w:val="24"/>
          <w:vertAlign w:val="subscript"/>
        </w:rPr>
        <w:t xml:space="preserve"> </w:t>
      </w:r>
      <w:r w:rsidRPr="000F76D3">
        <w:rPr>
          <w:rFonts w:ascii="Arial" w:hAnsi="Arial" w:cs="Arial"/>
          <w:sz w:val="24"/>
          <w:szCs w:val="24"/>
          <w:vertAlign w:val="subscript"/>
        </w:rPr>
        <w:t>L161N</w:t>
      </w:r>
      <w:r w:rsidRPr="000F76D3">
        <w:rPr>
          <w:rFonts w:ascii="Arial" w:hAnsi="Arial" w:cs="Arial"/>
          <w:sz w:val="24"/>
          <w:szCs w:val="24"/>
        </w:rPr>
        <w:t xml:space="preserve"> homo-dimerize</w:t>
      </w:r>
      <w:r w:rsidR="00CC21E8" w:rsidRPr="000F76D3">
        <w:rPr>
          <w:rFonts w:ascii="Arial" w:hAnsi="Arial" w:cs="Arial"/>
          <w:sz w:val="24"/>
          <w:szCs w:val="24"/>
        </w:rPr>
        <w:t>s</w:t>
      </w:r>
      <w:r w:rsidRPr="000F76D3">
        <w:rPr>
          <w:rFonts w:ascii="Arial" w:hAnsi="Arial" w:cs="Arial"/>
          <w:sz w:val="24"/>
          <w:szCs w:val="24"/>
        </w:rPr>
        <w:t xml:space="preserve">. </w:t>
      </w:r>
    </w:p>
    <w:p w14:paraId="27FEAAD5" w14:textId="5DAE0970" w:rsidR="00B92F6C" w:rsidRPr="00B71AD6" w:rsidRDefault="00B92F6C" w:rsidP="00E83C2E">
      <w:pPr>
        <w:pStyle w:val="ListParagraph"/>
        <w:numPr>
          <w:ilvl w:val="0"/>
          <w:numId w:val="29"/>
        </w:numPr>
        <w:spacing w:line="480" w:lineRule="auto"/>
        <w:jc w:val="both"/>
        <w:rPr>
          <w:rFonts w:ascii="Arial" w:hAnsi="Arial" w:cs="Arial"/>
          <w:sz w:val="24"/>
          <w:szCs w:val="24"/>
        </w:rPr>
      </w:pPr>
      <w:r w:rsidRPr="002111CC">
        <w:rPr>
          <w:rFonts w:ascii="Arial" w:hAnsi="Arial" w:cs="Arial"/>
          <w:sz w:val="24"/>
          <w:szCs w:val="24"/>
        </w:rPr>
        <w:t xml:space="preserve">The </w:t>
      </w:r>
      <w:r w:rsidRPr="00B71AD6">
        <w:rPr>
          <w:rFonts w:ascii="Arial" w:hAnsi="Arial" w:cs="Arial"/>
          <w:sz w:val="24"/>
          <w:szCs w:val="24"/>
        </w:rPr>
        <w:t>TCP14</w:t>
      </w:r>
      <w:r w:rsidRPr="00B71AD6">
        <w:rPr>
          <w:rFonts w:ascii="Arial" w:hAnsi="Arial" w:cs="Arial"/>
          <w:sz w:val="24"/>
          <w:szCs w:val="24"/>
          <w:vertAlign w:val="subscript"/>
        </w:rPr>
        <w:t>H121Q</w:t>
      </w:r>
      <w:r w:rsidR="00CC21E8">
        <w:rPr>
          <w:rFonts w:ascii="Arial" w:hAnsi="Arial" w:cs="Arial" w:hint="eastAsia"/>
          <w:sz w:val="24"/>
          <w:szCs w:val="24"/>
          <w:vertAlign w:val="subscript"/>
        </w:rPr>
        <w:t xml:space="preserve"> </w:t>
      </w:r>
      <w:r w:rsidRPr="00B71AD6">
        <w:rPr>
          <w:rFonts w:ascii="Arial" w:hAnsi="Arial" w:cs="Arial"/>
          <w:sz w:val="24"/>
          <w:szCs w:val="24"/>
          <w:vertAlign w:val="subscript"/>
        </w:rPr>
        <w:t>R130K</w:t>
      </w:r>
      <w:r w:rsidR="00CC21E8">
        <w:rPr>
          <w:rFonts w:ascii="Arial" w:hAnsi="Arial" w:cs="Arial" w:hint="eastAsia"/>
          <w:sz w:val="24"/>
          <w:szCs w:val="24"/>
          <w:vertAlign w:val="subscript"/>
        </w:rPr>
        <w:t xml:space="preserve"> </w:t>
      </w:r>
      <w:r w:rsidRPr="00B71AD6">
        <w:rPr>
          <w:rFonts w:ascii="Arial" w:hAnsi="Arial" w:cs="Arial"/>
          <w:sz w:val="24"/>
          <w:szCs w:val="24"/>
          <w:vertAlign w:val="subscript"/>
        </w:rPr>
        <w:t>L161N</w:t>
      </w:r>
      <w:r w:rsidRPr="00B71AD6">
        <w:rPr>
          <w:rFonts w:ascii="Arial" w:hAnsi="Arial" w:cs="Arial"/>
          <w:sz w:val="24"/>
          <w:szCs w:val="24"/>
        </w:rPr>
        <w:t xml:space="preserve"> </w:t>
      </w:r>
      <w:r w:rsidR="00CC21E8">
        <w:rPr>
          <w:rFonts w:ascii="Arial" w:hAnsi="Arial" w:cs="Arial" w:hint="eastAsia"/>
          <w:sz w:val="24"/>
          <w:szCs w:val="24"/>
        </w:rPr>
        <w:t>associates</w:t>
      </w:r>
      <w:r>
        <w:rPr>
          <w:rFonts w:ascii="Arial" w:hAnsi="Arial" w:cs="Arial" w:hint="eastAsia"/>
          <w:sz w:val="24"/>
          <w:szCs w:val="24"/>
        </w:rPr>
        <w:t xml:space="preserve"> with wild type TCP14.</w:t>
      </w:r>
    </w:p>
    <w:p w14:paraId="6FEC6785" w14:textId="5E58B5D5" w:rsidR="00B92F6C" w:rsidRDefault="00CC21E8" w:rsidP="00E83C2E">
      <w:pPr>
        <w:spacing w:line="480" w:lineRule="auto"/>
        <w:jc w:val="both"/>
      </w:pPr>
      <w:r>
        <w:rPr>
          <w:rFonts w:ascii="Arial" w:hAnsi="Arial" w:cs="Arial" w:hint="eastAsia"/>
          <w:sz w:val="24"/>
          <w:szCs w:val="24"/>
        </w:rPr>
        <w:t xml:space="preserve">A-D, G-I: Proteins were transiently expressed under 35S promoter in </w:t>
      </w:r>
      <w:r w:rsidRPr="007B154D">
        <w:rPr>
          <w:rFonts w:ascii="Arial" w:hAnsi="Arial" w:cs="Arial" w:hint="eastAsia"/>
          <w:i/>
          <w:sz w:val="24"/>
          <w:szCs w:val="24"/>
        </w:rPr>
        <w:t>N. benthamiana</w:t>
      </w:r>
      <w:r w:rsidRPr="007B154D">
        <w:rPr>
          <w:rFonts w:ascii="Arial" w:hAnsi="Arial" w:cs="Arial" w:hint="eastAsia"/>
          <w:sz w:val="24"/>
          <w:szCs w:val="24"/>
        </w:rPr>
        <w:t>.</w:t>
      </w:r>
    </w:p>
    <w:p w14:paraId="4F8355F9" w14:textId="68941D56" w:rsidR="00C14831" w:rsidRDefault="00C14831" w:rsidP="00E83C2E">
      <w:pPr>
        <w:pStyle w:val="ListParagraph"/>
        <w:spacing w:line="480" w:lineRule="auto"/>
        <w:ind w:left="0"/>
        <w:contextualSpacing w:val="0"/>
        <w:jc w:val="both"/>
        <w:rPr>
          <w:rFonts w:ascii="Arial" w:hAnsi="Arial" w:cs="Arial"/>
          <w:sz w:val="24"/>
          <w:szCs w:val="24"/>
        </w:rPr>
      </w:pPr>
    </w:p>
    <w:p w14:paraId="7A09E349" w14:textId="77777777" w:rsidR="00F75372" w:rsidRDefault="00F75372">
      <w:pPr>
        <w:rPr>
          <w:rFonts w:ascii="Arial" w:eastAsia="Times New Roman" w:hAnsi="Arial" w:cs="Arial"/>
          <w:b/>
        </w:rPr>
      </w:pPr>
      <w:r>
        <w:rPr>
          <w:rFonts w:ascii="Arial" w:eastAsia="Times New Roman" w:hAnsi="Arial" w:cs="Arial"/>
          <w:b/>
        </w:rPr>
        <w:br w:type="page"/>
      </w:r>
    </w:p>
    <w:p w14:paraId="1A15F181" w14:textId="3EF28CA1" w:rsidR="00475408" w:rsidRPr="00476AEA" w:rsidRDefault="00475408" w:rsidP="00475408">
      <w:pPr>
        <w:spacing w:line="480" w:lineRule="auto"/>
        <w:jc w:val="both"/>
        <w:rPr>
          <w:rFonts w:ascii="Arial" w:hAnsi="Arial" w:cs="Arial"/>
          <w:b/>
        </w:rPr>
      </w:pPr>
      <w:r w:rsidRPr="00476AEA">
        <w:rPr>
          <w:rFonts w:ascii="Arial" w:eastAsia="Times New Roman" w:hAnsi="Arial" w:cs="Arial"/>
          <w:b/>
        </w:rPr>
        <w:lastRenderedPageBreak/>
        <w:t>Extended Experimental Procedures</w:t>
      </w:r>
    </w:p>
    <w:p w14:paraId="56DE92CA" w14:textId="77777777" w:rsidR="00475408" w:rsidRPr="0004456B" w:rsidRDefault="00475408" w:rsidP="00475408">
      <w:pPr>
        <w:spacing w:line="480" w:lineRule="auto"/>
        <w:jc w:val="both"/>
        <w:rPr>
          <w:rFonts w:ascii="Arial" w:hAnsi="Arial" w:cs="Arial"/>
          <w:bCs/>
          <w:i/>
        </w:rPr>
      </w:pPr>
      <w:r w:rsidRPr="0004456B">
        <w:rPr>
          <w:rFonts w:ascii="Arial" w:hAnsi="Arial" w:cs="Arial"/>
          <w:bCs/>
          <w:i/>
          <w:u w:val="single"/>
        </w:rPr>
        <w:t>Plants</w:t>
      </w:r>
    </w:p>
    <w:p w14:paraId="33B240AD" w14:textId="2D53F188" w:rsidR="00475408" w:rsidRPr="0004456B" w:rsidRDefault="00475408" w:rsidP="00475408">
      <w:pPr>
        <w:spacing w:line="480" w:lineRule="auto"/>
        <w:jc w:val="both"/>
        <w:rPr>
          <w:rFonts w:ascii="Arial" w:hAnsi="Arial" w:cs="Arial"/>
        </w:rPr>
      </w:pPr>
      <w:r w:rsidRPr="0004456B">
        <w:rPr>
          <w:rFonts w:ascii="Arial" w:hAnsi="Arial" w:cs="Arial"/>
        </w:rPr>
        <w:t xml:space="preserve">Arabidopsis Col-0, </w:t>
      </w:r>
      <w:r w:rsidRPr="0004456B">
        <w:rPr>
          <w:rFonts w:ascii="Arial" w:hAnsi="Arial" w:cs="Arial"/>
          <w:i/>
        </w:rPr>
        <w:t>tcp14-6</w:t>
      </w:r>
      <w:r w:rsidRPr="0004456B">
        <w:rPr>
          <w:rFonts w:ascii="Arial" w:hAnsi="Arial" w:cs="Arial"/>
        </w:rPr>
        <w:t xml:space="preserve"> (cs108688, backcrossed to Col-0 4 times) </w:t>
      </w:r>
      <w:r w:rsidR="00EA55D6">
        <w:rPr>
          <w:rFonts w:ascii="Arial" w:hAnsi="Arial" w:cs="Arial"/>
        </w:rPr>
        <w:fldChar w:fldCharType="begin">
          <w:fldData xml:space="preserve">PEVuZE5vdGU+PENpdGU+PEF1dGhvcj5NdWtodGFyPC9BdXRob3I+PFllYXI+MjAxMTwvWWVhcj48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</w:fldData>
        </w:fldChar>
      </w:r>
      <w:r w:rsidR="00EA55D6">
        <w:rPr>
          <w:rFonts w:ascii="Arial" w:hAnsi="Arial" w:cs="Arial"/>
        </w:rPr>
        <w:instrText xml:space="preserve"> ADDIN EN.CITE </w:instrText>
      </w:r>
      <w:r w:rsidR="00EA55D6">
        <w:rPr>
          <w:rFonts w:ascii="Arial" w:hAnsi="Arial" w:cs="Arial"/>
        </w:rPr>
        <w:fldChar w:fldCharType="begin">
          <w:fldData xml:space="preserve">PEVuZE5vdGU+PENpdGU+PEF1dGhvcj5NdWtodGFyPC9BdXRob3I+PFllYXI+MjAxMTwvWWVhcj48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</w:fldData>
        </w:fldChar>
      </w:r>
      <w:r w:rsidR="00EA55D6">
        <w:rPr>
          <w:rFonts w:ascii="Arial" w:hAnsi="Arial" w:cs="Arial"/>
        </w:rPr>
        <w:instrText xml:space="preserve"> ADDIN EN.CITE.DATA </w:instrText>
      </w:r>
      <w:r w:rsidR="00EA55D6">
        <w:rPr>
          <w:rFonts w:ascii="Arial" w:hAnsi="Arial" w:cs="Arial"/>
        </w:rPr>
      </w:r>
      <w:r w:rsidR="00EA55D6">
        <w:rPr>
          <w:rFonts w:ascii="Arial" w:hAnsi="Arial" w:cs="Arial"/>
        </w:rPr>
        <w:fldChar w:fldCharType="end"/>
      </w:r>
      <w:r w:rsidR="00EA55D6">
        <w:rPr>
          <w:rFonts w:ascii="Arial" w:hAnsi="Arial" w:cs="Arial"/>
        </w:rPr>
      </w:r>
      <w:r w:rsidR="00EA55D6">
        <w:rPr>
          <w:rFonts w:ascii="Arial" w:hAnsi="Arial" w:cs="Arial"/>
        </w:rPr>
        <w:fldChar w:fldCharType="separate"/>
      </w:r>
      <w:r w:rsidR="00EA55D6">
        <w:rPr>
          <w:rFonts w:ascii="Arial" w:hAnsi="Arial" w:cs="Arial"/>
          <w:noProof/>
        </w:rPr>
        <w:t>(</w:t>
      </w:r>
      <w:hyperlink w:anchor="_ENREF_49" w:tooltip="Mukhtar, 2011 #11" w:history="1">
        <w:r w:rsidR="00BB343F">
          <w:rPr>
            <w:rFonts w:ascii="Arial" w:hAnsi="Arial" w:cs="Arial"/>
            <w:noProof/>
          </w:rPr>
          <w:t>Mukhtar et al., 2011</w:t>
        </w:r>
      </w:hyperlink>
      <w:r w:rsidR="00EA55D6">
        <w:rPr>
          <w:rFonts w:ascii="Arial" w:hAnsi="Arial" w:cs="Arial"/>
          <w:noProof/>
        </w:rPr>
        <w:t>)</w:t>
      </w:r>
      <w:r w:rsidR="00EA55D6">
        <w:rPr>
          <w:rFonts w:ascii="Arial" w:hAnsi="Arial" w:cs="Arial"/>
        </w:rPr>
        <w:fldChar w:fldCharType="end"/>
      </w:r>
      <w:r w:rsidRPr="0004456B">
        <w:rPr>
          <w:rFonts w:ascii="Arial" w:hAnsi="Arial" w:cs="Arial"/>
        </w:rPr>
        <w:t xml:space="preserve">, </w:t>
      </w:r>
      <w:r w:rsidRPr="0004456B">
        <w:rPr>
          <w:rFonts w:ascii="Arial" w:hAnsi="Arial" w:cs="Arial"/>
          <w:i/>
        </w:rPr>
        <w:t>tcp14-7</w:t>
      </w:r>
      <w:r w:rsidRPr="0004456B">
        <w:rPr>
          <w:rFonts w:ascii="Arial" w:hAnsi="Arial" w:cs="Arial"/>
        </w:rPr>
        <w:t xml:space="preserve"> (SAIL_1145_H03, backcrossed to Col-0 twice) </w:t>
      </w:r>
      <w:r w:rsidR="00EA55D6">
        <w:rPr>
          <w:rFonts w:ascii="Arial" w:hAnsi="Arial" w:cs="Arial"/>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rPr>
        <w:instrText xml:space="preserve"> ADDIN EN.CITE </w:instrText>
      </w:r>
      <w:r w:rsidR="00EA55D6">
        <w:rPr>
          <w:rFonts w:ascii="Arial" w:hAnsi="Arial" w:cs="Arial"/>
        </w:rPr>
        <w:fldChar w:fldCharType="begin">
          <w:fldData xml:space="preserve">PEVuZE5vdGU+PENpdGU+PEF1dGhvcj5XZXNzbGluZzwvQXV0aG9yPjxZZWFyPjIwMTQ8L1llYXI+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</w:fldData>
        </w:fldChar>
      </w:r>
      <w:r w:rsidR="00EA55D6">
        <w:rPr>
          <w:rFonts w:ascii="Arial" w:hAnsi="Arial" w:cs="Arial"/>
        </w:rPr>
        <w:instrText xml:space="preserve"> ADDIN EN.CITE.DATA </w:instrText>
      </w:r>
      <w:r w:rsidR="00EA55D6">
        <w:rPr>
          <w:rFonts w:ascii="Arial" w:hAnsi="Arial" w:cs="Arial"/>
        </w:rPr>
      </w:r>
      <w:r w:rsidR="00EA55D6">
        <w:rPr>
          <w:rFonts w:ascii="Arial" w:hAnsi="Arial" w:cs="Arial"/>
        </w:rPr>
        <w:fldChar w:fldCharType="end"/>
      </w:r>
      <w:r w:rsidR="00EA55D6">
        <w:rPr>
          <w:rFonts w:ascii="Arial" w:hAnsi="Arial" w:cs="Arial"/>
        </w:rPr>
      </w:r>
      <w:r w:rsidR="00EA55D6">
        <w:rPr>
          <w:rFonts w:ascii="Arial" w:hAnsi="Arial" w:cs="Arial"/>
        </w:rPr>
        <w:fldChar w:fldCharType="separate"/>
      </w:r>
      <w:r w:rsidR="00EA55D6">
        <w:rPr>
          <w:rFonts w:ascii="Arial" w:hAnsi="Arial" w:cs="Arial"/>
          <w:noProof/>
        </w:rPr>
        <w:t>(</w:t>
      </w:r>
      <w:hyperlink w:anchor="_ENREF_72" w:tooltip="Wessling, 2014 #54" w:history="1">
        <w:r w:rsidR="00BB343F">
          <w:rPr>
            <w:rFonts w:ascii="Arial" w:hAnsi="Arial" w:cs="Arial"/>
            <w:noProof/>
          </w:rPr>
          <w:t>Wessling et al., 2014</w:t>
        </w:r>
      </w:hyperlink>
      <w:r w:rsidR="00EA55D6">
        <w:rPr>
          <w:rFonts w:ascii="Arial" w:hAnsi="Arial" w:cs="Arial"/>
          <w:noProof/>
        </w:rPr>
        <w:t>)</w:t>
      </w:r>
      <w:r w:rsidR="00EA55D6">
        <w:rPr>
          <w:rFonts w:ascii="Arial" w:hAnsi="Arial" w:cs="Arial"/>
        </w:rPr>
        <w:fldChar w:fldCharType="end"/>
      </w:r>
      <w:r w:rsidRPr="0004456B">
        <w:rPr>
          <w:rFonts w:ascii="Arial" w:hAnsi="Arial" w:cs="Arial"/>
        </w:rPr>
        <w:t xml:space="preserve">, </w:t>
      </w:r>
      <w:r w:rsidRPr="0004456B">
        <w:rPr>
          <w:rFonts w:ascii="Arial" w:hAnsi="Arial" w:cs="Arial"/>
          <w:i/>
        </w:rPr>
        <w:t>coi1-16</w:t>
      </w:r>
      <w:r w:rsidRPr="0004456B">
        <w:rPr>
          <w:rFonts w:ascii="Arial" w:hAnsi="Arial" w:cs="Arial"/>
        </w:rPr>
        <w:t xml:space="preserve"> </w:t>
      </w:r>
      <w:r w:rsidR="00EA55D6">
        <w:rPr>
          <w:rFonts w:ascii="Arial" w:hAnsi="Arial" w:cs="Arial"/>
        </w:rPr>
        <w:fldChar w:fldCharType="begin">
          <w:fldData xml:space="preserve">PEVuZE5vdGU+PENpdGU+PEF1dGhvcj5IZTwvQXV0aG9yPjxZZWFyPjIwMTI8L1llYXI+PFJlY051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=
</w:fldData>
        </w:fldChar>
      </w:r>
      <w:r w:rsidR="00EA55D6">
        <w:rPr>
          <w:rFonts w:ascii="Arial" w:hAnsi="Arial" w:cs="Arial"/>
        </w:rPr>
        <w:instrText xml:space="preserve"> ADDIN EN.CITE </w:instrText>
      </w:r>
      <w:r w:rsidR="00EA55D6">
        <w:rPr>
          <w:rFonts w:ascii="Arial" w:hAnsi="Arial" w:cs="Arial"/>
        </w:rPr>
        <w:fldChar w:fldCharType="begin">
          <w:fldData xml:space="preserve">PEVuZE5vdGU+PENpdGU+PEF1dGhvcj5IZTwvQXV0aG9yPjxZZWFyPjIwMTI8L1llYXI+PFJlY051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=
</w:fldData>
        </w:fldChar>
      </w:r>
      <w:r w:rsidR="00EA55D6">
        <w:rPr>
          <w:rFonts w:ascii="Arial" w:hAnsi="Arial" w:cs="Arial"/>
        </w:rPr>
        <w:instrText xml:space="preserve"> ADDIN EN.CITE.DATA </w:instrText>
      </w:r>
      <w:r w:rsidR="00EA55D6">
        <w:rPr>
          <w:rFonts w:ascii="Arial" w:hAnsi="Arial" w:cs="Arial"/>
        </w:rPr>
      </w:r>
      <w:r w:rsidR="00EA55D6">
        <w:rPr>
          <w:rFonts w:ascii="Arial" w:hAnsi="Arial" w:cs="Arial"/>
        </w:rPr>
        <w:fldChar w:fldCharType="end"/>
      </w:r>
      <w:r w:rsidR="00EA55D6">
        <w:rPr>
          <w:rFonts w:ascii="Arial" w:hAnsi="Arial" w:cs="Arial"/>
        </w:rPr>
      </w:r>
      <w:r w:rsidR="00EA55D6">
        <w:rPr>
          <w:rFonts w:ascii="Arial" w:hAnsi="Arial" w:cs="Arial"/>
        </w:rPr>
        <w:fldChar w:fldCharType="separate"/>
      </w:r>
      <w:r w:rsidR="00EA55D6">
        <w:rPr>
          <w:rFonts w:ascii="Arial" w:hAnsi="Arial" w:cs="Arial"/>
          <w:noProof/>
        </w:rPr>
        <w:t>(</w:t>
      </w:r>
      <w:hyperlink w:anchor="_ENREF_17" w:tooltip="Ellis, 2002 #127" w:history="1">
        <w:r w:rsidR="00BB343F">
          <w:rPr>
            <w:rFonts w:ascii="Arial" w:hAnsi="Arial" w:cs="Arial"/>
            <w:noProof/>
          </w:rPr>
          <w:t>Ellis and Turner, 2002</w:t>
        </w:r>
      </w:hyperlink>
      <w:r w:rsidR="00EA55D6">
        <w:rPr>
          <w:rFonts w:ascii="Arial" w:hAnsi="Arial" w:cs="Arial"/>
          <w:noProof/>
        </w:rPr>
        <w:t xml:space="preserve">; </w:t>
      </w:r>
      <w:hyperlink w:anchor="_ENREF_24" w:tooltip="He, 2012 #34" w:history="1">
        <w:r w:rsidR="00BB343F">
          <w:rPr>
            <w:rFonts w:ascii="Arial" w:hAnsi="Arial" w:cs="Arial"/>
            <w:noProof/>
          </w:rPr>
          <w:t>He et al., 2012</w:t>
        </w:r>
      </w:hyperlink>
      <w:r w:rsidR="00EA55D6">
        <w:rPr>
          <w:rFonts w:ascii="Arial" w:hAnsi="Arial" w:cs="Arial"/>
          <w:noProof/>
        </w:rPr>
        <w:t>)</w:t>
      </w:r>
      <w:r w:rsidR="00EA55D6">
        <w:rPr>
          <w:rFonts w:ascii="Arial" w:hAnsi="Arial" w:cs="Arial"/>
        </w:rPr>
        <w:fldChar w:fldCharType="end"/>
      </w:r>
      <w:r w:rsidRPr="0004456B">
        <w:rPr>
          <w:rFonts w:ascii="Arial" w:hAnsi="Arial" w:cs="Arial"/>
        </w:rPr>
        <w:t xml:space="preserve">, and all transgenics were sown and grown as described </w:t>
      </w:r>
      <w:r w:rsidR="00EA55D6">
        <w:rPr>
          <w:rFonts w:ascii="Arial" w:hAnsi="Arial" w:cs="Arial"/>
        </w:rPr>
        <w:fldChar w:fldCharType="begin"/>
      </w:r>
      <w:r w:rsidR="00EA55D6">
        <w:rPr>
          <w:rFonts w:ascii="Arial" w:hAnsi="Arial" w:cs="Arial"/>
        </w:rPr>
        <w:instrText xml:space="preserve"> ADDIN EN.CITE &lt;EndNote&gt;&lt;Cite&gt;&lt;Author&gt;Boyes&lt;/Author&gt;&lt;Year&gt;1998&lt;/Year&gt;&lt;RecNum&gt;113&lt;/RecNum&gt;&lt;DisplayText&gt;(Boyes et al., 1998)&lt;/DisplayText&gt;&lt;record&gt;&lt;rec-number&gt;113&lt;/rec-number&gt;&lt;foreign-keys&gt;&lt;key app="EN" db-id="zfwa95xwvdedsreztw5vrf550defrrwvtwar"&gt;113&lt;/key&gt;&lt;/foreign-keys&gt;&lt;ref-type name="Journal Article"&gt;17&lt;/ref-type&gt;&lt;contributors&gt;&lt;authors&gt;&lt;author&gt;Boyes, D. C.&lt;/author&gt;&lt;author&gt;Nam, J.&lt;/author&gt;&lt;author&gt;Dangl, J. L.&lt;/author&gt;&lt;/authors&gt;&lt;/contributors&gt;&lt;auth-address&gt;Department of Biology, University of North Carolina, Chapel Hill, NC 27599-3280, USA.&lt;/auth-address&gt;&lt;titles&gt;&lt;title&gt;The Arabidopsis thaliana RPM1 disease resistance gene product is a peripheral plasma membrane protein that is degraded coincident with the hypersensitive response&lt;/title&gt;&lt;secondary-title&gt;Proc Natl Acad Sci U S A&lt;/secondary-title&gt;&lt;alt-title&gt;Proceedings of the National Academy of Sciences of the United States of America&lt;/alt-title&gt;&lt;/titles&gt;&lt;pages&gt;15849-54&lt;/pages&gt;&lt;volume&gt;95&lt;/volume&gt;&lt;number&gt;26&lt;/number&gt;&lt;edition&gt;1998/12/23&lt;/edition&gt;&lt;keywords&gt;&lt;keyword&gt;Arabidopsis/*genetics/*microbiology&lt;/keyword&gt;&lt;keyword&gt;*Arabidopsis Proteins&lt;/keyword&gt;&lt;keyword&gt;Cell Membrane/metabolism&lt;/keyword&gt;&lt;keyword&gt;Cytoplasm/metabolism&lt;/keyword&gt;&lt;keyword&gt;Genetic Vectors&lt;/keyword&gt;&lt;keyword&gt;Immunity, Innate&lt;/keyword&gt;&lt;keyword&gt;Kinetics&lt;/keyword&gt;&lt;keyword&gt;Membrane Proteins/*genetics&lt;/keyword&gt;&lt;keyword&gt;Plant Proteins/*genetics/metabolism&lt;/keyword&gt;&lt;keyword&gt;Pseudomonas/pathogenicity&lt;/keyword&gt;&lt;keyword&gt;Recombinant Fusion Proteins/biosynthesis/metabolism&lt;/keyword&gt;&lt;keyword&gt;Transformation, Genetic&lt;/keyword&gt;&lt;/keywords&gt;&lt;dates&gt;&lt;year&gt;1998&lt;/year&gt;&lt;pub-dates&gt;&lt;date&gt;Dec 22&lt;/date&gt;&lt;/pub-dates&gt;&lt;/dates&gt;&lt;isbn&gt;0027-8424 (Print)&amp;#xD;0027-8424 (Linking)&lt;/isbn&gt;&lt;accession-num&gt;9861059&lt;/accession-num&gt;&lt;work-type&gt;Research Support, U.S. Gov&amp;apos;t, Non-P.H.S.&lt;/work-type&gt;&lt;urls&gt;&lt;related-urls&gt;&lt;url&gt;http://www.ncbi.nlm.nih.gov/pubmed/9861059&lt;/url&gt;&lt;/related-urls&gt;&lt;/urls&gt;&lt;custom2&gt;28133&lt;/custom2&gt;&lt;language&gt;eng&lt;/language&gt;&lt;/record&gt;&lt;/Cite&gt;&lt;/EndNote&gt;</w:instrText>
      </w:r>
      <w:r w:rsidR="00EA55D6">
        <w:rPr>
          <w:rFonts w:ascii="Arial" w:hAnsi="Arial" w:cs="Arial"/>
        </w:rPr>
        <w:fldChar w:fldCharType="separate"/>
      </w:r>
      <w:r w:rsidR="00EA55D6">
        <w:rPr>
          <w:rFonts w:ascii="Arial" w:hAnsi="Arial" w:cs="Arial"/>
          <w:noProof/>
        </w:rPr>
        <w:t>(</w:t>
      </w:r>
      <w:hyperlink w:anchor="_ENREF_7" w:tooltip="Boyes, 1998 #113" w:history="1">
        <w:r w:rsidR="00BB343F">
          <w:rPr>
            <w:rFonts w:ascii="Arial" w:hAnsi="Arial" w:cs="Arial"/>
            <w:noProof/>
          </w:rPr>
          <w:t>Boyes et al., 1998</w:t>
        </w:r>
      </w:hyperlink>
      <w:r w:rsidR="00EA55D6">
        <w:rPr>
          <w:rFonts w:ascii="Arial" w:hAnsi="Arial" w:cs="Arial"/>
          <w:noProof/>
        </w:rPr>
        <w:t>)</w:t>
      </w:r>
      <w:r w:rsidR="00EA55D6">
        <w:rPr>
          <w:rFonts w:ascii="Arial" w:hAnsi="Arial" w:cs="Arial"/>
        </w:rPr>
        <w:fldChar w:fldCharType="end"/>
      </w:r>
      <w:r w:rsidRPr="0004456B">
        <w:rPr>
          <w:rFonts w:ascii="Arial" w:hAnsi="Arial" w:cs="Arial"/>
        </w:rPr>
        <w:t>. Primers for genotyping and constructs for generating transgenic Arabidopsis were listed in Table S6.</w:t>
      </w:r>
    </w:p>
    <w:p w14:paraId="3725A12E" w14:textId="6DC9F7D5" w:rsidR="00475408" w:rsidRPr="0004456B" w:rsidRDefault="00475408" w:rsidP="00475408">
      <w:pPr>
        <w:spacing w:line="480" w:lineRule="auto"/>
        <w:jc w:val="both"/>
        <w:rPr>
          <w:rFonts w:ascii="Arial" w:hAnsi="Arial" w:cs="Arial"/>
          <w:i/>
          <w:u w:val="single"/>
        </w:rPr>
      </w:pPr>
      <w:r w:rsidRPr="0004456B">
        <w:rPr>
          <w:rFonts w:ascii="Arial" w:hAnsi="Arial" w:cs="Arial"/>
          <w:i/>
          <w:u w:val="single"/>
        </w:rPr>
        <w:t>Yeast two hybridization</w:t>
      </w:r>
    </w:p>
    <w:p w14:paraId="39A537BB" w14:textId="472A3156" w:rsidR="00475408" w:rsidRPr="0004456B" w:rsidRDefault="00475408" w:rsidP="00475408">
      <w:pPr>
        <w:spacing w:after="120" w:line="480" w:lineRule="auto"/>
        <w:jc w:val="both"/>
        <w:rPr>
          <w:rFonts w:ascii="Arial" w:hAnsi="Arial" w:cs="Arial"/>
        </w:rPr>
      </w:pPr>
      <w:r w:rsidRPr="0004456B">
        <w:rPr>
          <w:rFonts w:ascii="Arial" w:hAnsi="Arial" w:cs="Arial"/>
        </w:rPr>
        <w:t xml:space="preserve">HopBB1, JAZ3, TCP14, COI1 and mutant derivatives were cloned into gateway-compatible pJG4-5 (-Trp) or pEG202 (-His) vectors. pJG4-5 and pEG202 constructs were transformed into competent yeast strains EGY48 and RFY206, respectively following manufacturer’s protocol (Frozen-EZ Yeast Transformation II </w:t>
      </w:r>
      <w:r w:rsidRPr="0004456B">
        <w:rPr>
          <w:rFonts w:ascii="Arial" w:hAnsi="Arial" w:cs="Arial"/>
          <w:vertAlign w:val="superscript"/>
        </w:rPr>
        <w:t>TM</w:t>
      </w:r>
      <w:r w:rsidRPr="0004456B">
        <w:rPr>
          <w:rFonts w:ascii="Arial" w:hAnsi="Arial" w:cs="Arial"/>
        </w:rPr>
        <w:t>, Zymo Research) and selected on plates with dropout media. Each strain also carries the GAL4 reporter on psH18-34 (-Ura). Positive colonies were verified by yeast colony PCR. After mating the strain EGY48 and RFY206, diploid yeasts were plated on selective medium (-H-W-U) supplied with 100µM X-Gal for developing blue color from 2-6 days. To measure protein accumulation, yeast colonies were suspended in 50 µl 0.2N NaOH for 10 minutes. Cells were then collected by centrifug</w:t>
      </w:r>
      <w:r w:rsidR="00D30A85">
        <w:rPr>
          <w:rFonts w:ascii="Arial" w:hAnsi="Arial" w:cs="Arial"/>
        </w:rPr>
        <w:t>ation</w:t>
      </w:r>
      <w:r w:rsidRPr="0004456B">
        <w:rPr>
          <w:rFonts w:ascii="Arial" w:hAnsi="Arial" w:cs="Arial"/>
        </w:rPr>
        <w:t xml:space="preserve"> and re-suspended</w:t>
      </w:r>
      <w:r w:rsidR="00D30A85">
        <w:rPr>
          <w:rFonts w:ascii="Arial" w:hAnsi="Arial" w:cs="Arial"/>
        </w:rPr>
        <w:t xml:space="preserve"> in</w:t>
      </w:r>
      <w:r w:rsidRPr="0004456B">
        <w:rPr>
          <w:rFonts w:ascii="Arial" w:hAnsi="Arial" w:cs="Arial"/>
        </w:rPr>
        <w:t xml:space="preserve"> 1 x loading buffer. Protein levels were examined by western blotting. </w:t>
      </w:r>
    </w:p>
    <w:p w14:paraId="1257C87E" w14:textId="77777777" w:rsidR="00475408" w:rsidRPr="0004456B" w:rsidRDefault="00475408" w:rsidP="00475408">
      <w:pPr>
        <w:spacing w:line="480" w:lineRule="auto"/>
        <w:jc w:val="both"/>
        <w:rPr>
          <w:rFonts w:ascii="Arial" w:hAnsi="Arial" w:cs="Arial"/>
          <w:u w:val="single"/>
        </w:rPr>
      </w:pPr>
      <w:r w:rsidRPr="0004456B">
        <w:rPr>
          <w:rFonts w:ascii="Arial" w:hAnsi="Arial" w:cs="Arial"/>
          <w:i/>
          <w:u w:val="single"/>
        </w:rPr>
        <w:t>RNA sequencing</w:t>
      </w:r>
    </w:p>
    <w:p w14:paraId="4CB34F28" w14:textId="732A2F14" w:rsidR="00475408" w:rsidRPr="0004456B" w:rsidRDefault="00475408" w:rsidP="00475408">
      <w:pPr>
        <w:spacing w:line="480" w:lineRule="auto"/>
        <w:jc w:val="both"/>
        <w:rPr>
          <w:rFonts w:ascii="Arial" w:hAnsi="Arial" w:cs="Arial"/>
        </w:rPr>
      </w:pPr>
      <w:r w:rsidRPr="0004456B">
        <w:rPr>
          <w:rFonts w:ascii="Arial" w:hAnsi="Arial" w:cs="Arial"/>
        </w:rPr>
        <w:t xml:space="preserve">In order to define a comprehensive set of marker genes </w:t>
      </w:r>
      <w:r w:rsidR="00D30A85">
        <w:rPr>
          <w:rFonts w:ascii="Arial" w:hAnsi="Arial" w:cs="Arial"/>
        </w:rPr>
        <w:t>for</w:t>
      </w:r>
      <w:r w:rsidRPr="0004456B">
        <w:rPr>
          <w:rFonts w:ascii="Arial" w:hAnsi="Arial" w:cs="Arial"/>
        </w:rPr>
        <w:t xml:space="preserve"> the JA and SA responses, we used RNA-seq to assess the transcriptome of the Arabidopsis Col-0 ecotype over a time-course hormone treatment (Figure S1C). Two-week-old seedlings were sprayed with 50 µM MeJA (Sigma), 300 µM BTH (Actigard 50WG) or a mock solution (0.02% Silwet, 0.1% ethanol). Samples were harvested 1h, 5h and 8h</w:t>
      </w:r>
      <w:r w:rsidR="002977CF">
        <w:rPr>
          <w:rFonts w:ascii="Arial" w:hAnsi="Arial" w:cs="Arial"/>
        </w:rPr>
        <w:t xml:space="preserve"> after spraying</w:t>
      </w:r>
      <w:r w:rsidRPr="0004456B">
        <w:rPr>
          <w:rFonts w:ascii="Arial" w:hAnsi="Arial" w:cs="Arial"/>
        </w:rPr>
        <w:t>. This experiment was repeated twice. The experiments using UBQ10</w:t>
      </w:r>
      <w:r w:rsidR="00D30A85">
        <w:rPr>
          <w:rFonts w:ascii="Arial" w:hAnsi="Arial" w:cs="Arial"/>
        </w:rPr>
        <w:t>:</w:t>
      </w:r>
      <w:r w:rsidRPr="0004456B">
        <w:rPr>
          <w:rFonts w:ascii="Arial" w:hAnsi="Arial" w:cs="Arial"/>
        </w:rPr>
        <w:t>:YFP-TCP14-3 (4 replicates), UBQ10:</w:t>
      </w:r>
      <w:r w:rsidR="00D30A85">
        <w:rPr>
          <w:rFonts w:ascii="Arial" w:hAnsi="Arial" w:cs="Arial"/>
        </w:rPr>
        <w:t>:</w:t>
      </w:r>
      <w:r w:rsidRPr="0004456B">
        <w:rPr>
          <w:rFonts w:ascii="Arial" w:hAnsi="Arial" w:cs="Arial"/>
        </w:rPr>
        <w:t xml:space="preserve">YFP-TCP14-4 (1 replicate), 35S::HopBB1-myc-10 (3 replicates) and </w:t>
      </w:r>
      <w:r w:rsidRPr="0004456B">
        <w:rPr>
          <w:rFonts w:ascii="Arial" w:hAnsi="Arial" w:cs="Arial"/>
          <w:i/>
        </w:rPr>
        <w:t>coi1-16</w:t>
      </w:r>
      <w:r w:rsidRPr="0004456B">
        <w:rPr>
          <w:rFonts w:ascii="Arial" w:hAnsi="Arial" w:cs="Arial"/>
        </w:rPr>
        <w:t xml:space="preserve"> (</w:t>
      </w:r>
      <w:r w:rsidR="004250FD">
        <w:rPr>
          <w:rFonts w:ascii="Arial" w:hAnsi="Arial" w:cs="Arial"/>
        </w:rPr>
        <w:t>2</w:t>
      </w:r>
      <w:r w:rsidR="004250FD" w:rsidRPr="0004456B">
        <w:rPr>
          <w:rFonts w:ascii="Arial" w:hAnsi="Arial" w:cs="Arial"/>
        </w:rPr>
        <w:t xml:space="preserve"> </w:t>
      </w:r>
      <w:r w:rsidRPr="0004456B">
        <w:rPr>
          <w:rFonts w:ascii="Arial" w:hAnsi="Arial" w:cs="Arial"/>
        </w:rPr>
        <w:t>replicate</w:t>
      </w:r>
      <w:r w:rsidR="004250FD">
        <w:rPr>
          <w:rFonts w:ascii="Arial" w:hAnsi="Arial" w:cs="Arial"/>
        </w:rPr>
        <w:t>s</w:t>
      </w:r>
      <w:r w:rsidRPr="0004456B">
        <w:rPr>
          <w:rFonts w:ascii="Arial" w:hAnsi="Arial" w:cs="Arial"/>
        </w:rPr>
        <w:t xml:space="preserve">) were performed using steady-state seedlings grown under the same conditions as the ones used in the hormone treatment </w:t>
      </w:r>
      <w:r w:rsidRPr="0004456B">
        <w:rPr>
          <w:rFonts w:ascii="Arial" w:hAnsi="Arial" w:cs="Arial"/>
        </w:rPr>
        <w:lastRenderedPageBreak/>
        <w:t>experiment. In all experiments, each biological replicate corresponds to approximately 30 seedlings grown on the same pot.</w:t>
      </w:r>
    </w:p>
    <w:p w14:paraId="15F09304" w14:textId="7932556C" w:rsidR="00475408" w:rsidRPr="0004456B" w:rsidRDefault="00475408" w:rsidP="00475408">
      <w:pPr>
        <w:spacing w:line="480" w:lineRule="auto"/>
        <w:jc w:val="both"/>
        <w:rPr>
          <w:rFonts w:ascii="Arial" w:hAnsi="Arial" w:cs="Arial"/>
        </w:rPr>
      </w:pPr>
      <w:r w:rsidRPr="0004456B">
        <w:rPr>
          <w:rFonts w:ascii="Arial" w:hAnsi="Arial" w:cs="Arial"/>
        </w:rPr>
        <w:t xml:space="preserve">Plant tissue was ground to a fine powder using the Qiashredder tissue homogenizer (Qiagen) and total RNA was extracted using the RNeasy Plant Mini kit (Qiagen). </w:t>
      </w:r>
      <w:r w:rsidR="00A101CB">
        <w:rPr>
          <w:rFonts w:ascii="Arial" w:hAnsi="Arial" w:cs="Arial"/>
        </w:rPr>
        <w:t xml:space="preserve">Illumina-based </w:t>
      </w:r>
      <w:r w:rsidRPr="0004456B">
        <w:rPr>
          <w:rFonts w:ascii="Arial" w:hAnsi="Arial" w:cs="Arial"/>
        </w:rPr>
        <w:t>RNA-seq li</w:t>
      </w:r>
      <w:r w:rsidR="00A101CB">
        <w:rPr>
          <w:rFonts w:ascii="Arial" w:hAnsi="Arial" w:cs="Arial"/>
        </w:rPr>
        <w:t>braries were prepared from 1000ng total RNA</w:t>
      </w:r>
      <w:r w:rsidRPr="0004456B">
        <w:rPr>
          <w:rFonts w:ascii="Arial" w:hAnsi="Arial" w:cs="Arial"/>
        </w:rPr>
        <w:t xml:space="preserve">. Library quality control and quantification were performed using a 2100 Bioanalyzer instrument (Agilent) and the Quant-iT PicoGreen dsDNA Reagent (Invitrogen), respectively. The Illumina HiSeq2500 sequencer was used to generate 50bp single-end reads. Raw sequencing data are available at the NCBI Sequence Read Archive under accession number </w:t>
      </w:r>
      <w:r w:rsidRPr="0004456B">
        <w:rPr>
          <w:rFonts w:ascii="Arial" w:hAnsi="Arial" w:cs="Arial"/>
          <w:highlight w:val="yellow"/>
        </w:rPr>
        <w:t>SRAXXXXXX</w:t>
      </w:r>
      <w:r w:rsidRPr="0004456B">
        <w:rPr>
          <w:rFonts w:ascii="Arial" w:hAnsi="Arial" w:cs="Arial"/>
        </w:rPr>
        <w:t xml:space="preserve">. </w:t>
      </w:r>
    </w:p>
    <w:p w14:paraId="4944BFFE" w14:textId="5437A538" w:rsidR="00475408" w:rsidRPr="0004456B" w:rsidRDefault="00475408" w:rsidP="00475408">
      <w:pPr>
        <w:spacing w:line="480" w:lineRule="auto"/>
        <w:jc w:val="both"/>
        <w:rPr>
          <w:rFonts w:ascii="Arial" w:hAnsi="Arial" w:cs="Arial"/>
        </w:rPr>
      </w:pPr>
      <w:r w:rsidRPr="0004456B">
        <w:rPr>
          <w:rFonts w:ascii="Arial" w:hAnsi="Arial" w:cs="Arial"/>
        </w:rPr>
        <w:t xml:space="preserve">RNA-seq reads were mapped against the TAIR10 reference genome using Tophat </w:t>
      </w:r>
      <w:r w:rsidR="00EA55D6">
        <w:rPr>
          <w:rFonts w:ascii="Arial" w:hAnsi="Arial" w:cs="Arial"/>
        </w:rPr>
        <w:fldChar w:fldCharType="begin"/>
      </w:r>
      <w:r w:rsidR="00EA55D6">
        <w:rPr>
          <w:rFonts w:ascii="Arial" w:hAnsi="Arial" w:cs="Arial"/>
        </w:rPr>
        <w:instrText xml:space="preserve"> ADDIN EN.CITE &lt;EndNote&gt;&lt;Cite&gt;&lt;Author&gt;Trapnell&lt;/Author&gt;&lt;Year&gt;2009&lt;/Year&gt;&lt;RecNum&gt;124&lt;/RecNum&gt;&lt;DisplayText&gt;(Trapnell et al., 2009)&lt;/DisplayText&gt;&lt;record&gt;&lt;rec-number&gt;124&lt;/rec-number&gt;&lt;foreign-keys&gt;&lt;key app="EN" db-id="zfwa95xwvdedsreztw5vrf550defrrwvtwar"&gt;124&lt;/key&gt;&lt;/foreign-keys&gt;&lt;ref-type name="Journal Article"&gt;17&lt;/ref-type&gt;&lt;contributors&gt;&lt;authors&gt;&lt;author&gt;Trapnell, C.&lt;/author&gt;&lt;author&gt;Pachter, L.&lt;/author&gt;&lt;author&gt;Salzberg, S. L.&lt;/author&gt;&lt;/authors&gt;&lt;/contributors&gt;&lt;auth-address&gt;Center for Bioinformatics and Computational Biology, University of Maryland, College Park, MD 20742, USA. cole@cs.umd.edu&lt;/auth-address&gt;&lt;titles&gt;&lt;title&gt;TopHat: discovering splice junctions with RNA-Seq&lt;/title&gt;&lt;secondary-title&gt;Bioinformatics&lt;/secondary-title&gt;&lt;/titles&gt;&lt;periodical&gt;&lt;full-title&gt;Bioinformatics&lt;/full-title&gt;&lt;/periodical&gt;&lt;pages&gt;1105-11&lt;/pages&gt;&lt;volume&gt;25&lt;/volume&gt;&lt;number&gt;9&lt;/number&gt;&lt;edition&gt;2009/03/18&lt;/edition&gt;&lt;keywords&gt;&lt;keyword&gt;Algorithms&lt;/keyword&gt;&lt;keyword&gt;Gene Expression Profiling/methods&lt;/keyword&gt;&lt;keyword&gt;Models, Genetic&lt;/keyword&gt;&lt;keyword&gt;RNA Splicing/*genetics&lt;/keyword&gt;&lt;keyword&gt;RNA, Messenger&lt;/keyword&gt;&lt;keyword&gt;Sequence Alignment&lt;/keyword&gt;&lt;keyword&gt;*Sequence Analysis, RNA&lt;/keyword&gt;&lt;keyword&gt;*Software&lt;/keyword&gt;&lt;/keywords&gt;&lt;dates&gt;&lt;year&gt;2009&lt;/year&gt;&lt;pub-dates&gt;&lt;date&gt;May 1&lt;/date&gt;&lt;/pub-dates&gt;&lt;/dates&gt;&lt;isbn&gt;1367-4811 (Electronic)&amp;#xD;1367-4803 (Linking)&lt;/isbn&gt;&lt;accession-num&gt;19289445&lt;/accession-num&gt;&lt;work-type&gt;Research Support, N.I.H., Extramural&amp;#xD;Research Support, U.S. Gov&amp;apos;t, Non-P.H.S.&lt;/work-type&gt;&lt;urls&gt;&lt;related-urls&gt;&lt;url&gt;http://www.ncbi.nlm.nih.gov/pubmed/19289445&lt;/url&gt;&lt;/related-urls&gt;&lt;/urls&gt;&lt;custom2&gt;2672628&lt;/custom2&gt;&lt;electronic-resource-num&gt;10.1093/bioinformatics/btp120&lt;/electronic-resource-num&gt;&lt;language&gt;eng&lt;/language&gt;&lt;/record&gt;&lt;/Cite&gt;&lt;/EndNote&gt;</w:instrText>
      </w:r>
      <w:r w:rsidR="00EA55D6">
        <w:rPr>
          <w:rFonts w:ascii="Arial" w:hAnsi="Arial" w:cs="Arial"/>
        </w:rPr>
        <w:fldChar w:fldCharType="separate"/>
      </w:r>
      <w:r w:rsidR="00EA55D6">
        <w:rPr>
          <w:rFonts w:ascii="Arial" w:hAnsi="Arial" w:cs="Arial"/>
          <w:noProof/>
        </w:rPr>
        <w:t>(</w:t>
      </w:r>
      <w:hyperlink w:anchor="_ENREF_67" w:tooltip="Trapnell, 2009 #124" w:history="1">
        <w:r w:rsidR="00BB343F">
          <w:rPr>
            <w:rFonts w:ascii="Arial" w:hAnsi="Arial" w:cs="Arial"/>
            <w:noProof/>
          </w:rPr>
          <w:t>Trapnell et al., 2009</w:t>
        </w:r>
      </w:hyperlink>
      <w:r w:rsidR="00EA55D6">
        <w:rPr>
          <w:rFonts w:ascii="Arial" w:hAnsi="Arial" w:cs="Arial"/>
          <w:noProof/>
        </w:rPr>
        <w:t>)</w:t>
      </w:r>
      <w:r w:rsidR="00EA55D6">
        <w:rPr>
          <w:rFonts w:ascii="Arial" w:hAnsi="Arial" w:cs="Arial"/>
        </w:rPr>
        <w:fldChar w:fldCharType="end"/>
      </w:r>
      <w:r w:rsidRPr="0004456B">
        <w:rPr>
          <w:rFonts w:ascii="Arial" w:hAnsi="Arial" w:cs="Arial"/>
        </w:rPr>
        <w:t xml:space="preserve">. Alignment parameters were set to allow only one mismatch and to discard reads mapping to multiple positions in the reference. HTSeq </w:t>
      </w:r>
      <w:r w:rsidR="00EA55D6">
        <w:rPr>
          <w:rFonts w:ascii="Arial" w:hAnsi="Arial" w:cs="Arial"/>
        </w:rPr>
        <w:fldChar w:fldCharType="begin"/>
      </w:r>
      <w:r w:rsidR="00EA55D6">
        <w:rPr>
          <w:rFonts w:ascii="Arial" w:hAnsi="Arial" w:cs="Arial"/>
        </w:rPr>
        <w:instrText xml:space="preserve"> ADDIN EN.CITE &lt;EndNote&gt;&lt;Cite&gt;&lt;Author&gt;Anders&lt;/Author&gt;&lt;Year&gt;2015&lt;/Year&gt;&lt;RecNum&gt;125&lt;/RecNum&gt;&lt;DisplayText&gt;(Anders et al., 2015)&lt;/DisplayText&gt;&lt;record&gt;&lt;rec-number&gt;125&lt;/rec-number&gt;&lt;foreign-keys&gt;&lt;key app="EN" db-id="zfwa95xwvdedsreztw5vrf550defrrwvtwar"&gt;125&lt;/key&gt;&lt;/foreign-keys&gt;&lt;ref-type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(Linking)&lt;/isbn&gt;&lt;accession-num&gt;25260700&lt;/accession-num&gt;&lt;work-type&gt;Research Support, Non-U.S. Gov&amp;apos;t&lt;/work-type&gt;&lt;urls&gt;&lt;related-urls&gt;&lt;url&gt;http://www.ncbi.nlm.nih.gov/pubmed/25260700&lt;/url&gt;&lt;/related-urls&gt;&lt;/urls&gt;&lt;custom2&gt;4287950&lt;/custom2&gt;&lt;electronic-resource-num&gt;10.1093/bioinformatics/btu638&lt;/electronic-resource-num&gt;&lt;language&gt;eng&lt;/language&gt;&lt;/record&gt;&lt;/Cite&gt;&lt;/EndNote&gt;</w:instrText>
      </w:r>
      <w:r w:rsidR="00EA55D6">
        <w:rPr>
          <w:rFonts w:ascii="Arial" w:hAnsi="Arial" w:cs="Arial"/>
        </w:rPr>
        <w:fldChar w:fldCharType="separate"/>
      </w:r>
      <w:r w:rsidR="00EA55D6">
        <w:rPr>
          <w:rFonts w:ascii="Arial" w:hAnsi="Arial" w:cs="Arial"/>
          <w:noProof/>
        </w:rPr>
        <w:t>(</w:t>
      </w:r>
      <w:hyperlink w:anchor="_ENREF_2" w:tooltip="Anders, 2015 #125" w:history="1">
        <w:r w:rsidR="00BB343F">
          <w:rPr>
            <w:rFonts w:ascii="Arial" w:hAnsi="Arial" w:cs="Arial"/>
            <w:noProof/>
          </w:rPr>
          <w:t>Anders et al., 2015</w:t>
        </w:r>
      </w:hyperlink>
      <w:r w:rsidR="00EA55D6">
        <w:rPr>
          <w:rFonts w:ascii="Arial" w:hAnsi="Arial" w:cs="Arial"/>
          <w:noProof/>
        </w:rPr>
        <w:t>)</w:t>
      </w:r>
      <w:r w:rsidR="00EA55D6">
        <w:rPr>
          <w:rFonts w:ascii="Arial" w:hAnsi="Arial" w:cs="Arial"/>
        </w:rPr>
        <w:fldChar w:fldCharType="end"/>
      </w:r>
      <w:r w:rsidRPr="0004456B" w:rsidDel="006818ED">
        <w:rPr>
          <w:rFonts w:ascii="Arial" w:hAnsi="Arial" w:cs="Arial"/>
        </w:rPr>
        <w:t xml:space="preserve"> </w:t>
      </w:r>
      <w:r w:rsidRPr="0004456B">
        <w:rPr>
          <w:rFonts w:ascii="Arial" w:hAnsi="Arial" w:cs="Arial"/>
        </w:rPr>
        <w:t xml:space="preserve">was then used to count reads mapping to each one of the 27,208 nuclear protein-coding genes. Differential gene expression analyses were performed with the edgeR package </w:t>
      </w:r>
      <w:r w:rsidR="00EA55D6">
        <w:rPr>
          <w:rFonts w:ascii="Arial" w:hAnsi="Arial" w:cs="Arial"/>
        </w:rPr>
        <w:fldChar w:fldCharType="begin"/>
      </w:r>
      <w:r w:rsidR="00EA55D6">
        <w:rPr>
          <w:rFonts w:ascii="Arial" w:hAnsi="Arial" w:cs="Arial"/>
        </w:rPr>
        <w:instrText xml:space="preserve"> ADDIN EN.CITE &lt;EndNote&gt;&lt;Cite&gt;&lt;Author&gt;Robinson&lt;/Author&gt;&lt;Year&gt;2010&lt;/Year&gt;&lt;RecNum&gt;126&lt;/RecNum&gt;&lt;DisplayText&gt;(Robinson et al., 2010)&lt;/DisplayText&gt;&lt;record&gt;&lt;rec-number&gt;126&lt;/rec-number&gt;&lt;foreign-keys&gt;&lt;key app="EN" db-id="zfwa95xwvdedsreztw5vrf550defrrwvtwar"&gt;126&lt;/key&gt;&lt;/foreign-keys&gt;&lt;ref-type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1&lt;/date&gt;&lt;/pub-dates&gt;&lt;/dates&gt;&lt;isbn&gt;1367-4811 (Electronic)&amp;#xD;1367-4803 (Linking)&lt;/isbn&gt;&lt;accession-num&gt;19910308&lt;/accession-num&gt;&lt;work-type&gt;Research Support, Non-U.S. Gov&amp;apos;t&lt;/work-type&gt;&lt;urls&gt;&lt;related-urls&gt;&lt;url&gt;http://www.ncbi.nlm.nih.gov/pubmed/19910308&lt;/url&gt;&lt;/related-urls&gt;&lt;/urls&gt;&lt;custom2&gt;2796818&lt;/custom2&gt;&lt;electronic-resource-num&gt;10.1093/bioinformatics/btp616&lt;/electronic-resource-num&gt;&lt;language&gt;eng&lt;/language&gt;&lt;/record&gt;&lt;/Cite&gt;&lt;/EndNote&gt;</w:instrText>
      </w:r>
      <w:r w:rsidR="00EA55D6">
        <w:rPr>
          <w:rFonts w:ascii="Arial" w:hAnsi="Arial" w:cs="Arial"/>
        </w:rPr>
        <w:fldChar w:fldCharType="separate"/>
      </w:r>
      <w:r w:rsidR="00EA55D6">
        <w:rPr>
          <w:rFonts w:ascii="Arial" w:hAnsi="Arial" w:cs="Arial"/>
          <w:noProof/>
        </w:rPr>
        <w:t>(</w:t>
      </w:r>
      <w:hyperlink w:anchor="_ENREF_58" w:tooltip="Robinson, 2010 #126" w:history="1">
        <w:r w:rsidR="00BB343F">
          <w:rPr>
            <w:rFonts w:ascii="Arial" w:hAnsi="Arial" w:cs="Arial"/>
            <w:noProof/>
          </w:rPr>
          <w:t>Robinson et al., 2010</w:t>
        </w:r>
      </w:hyperlink>
      <w:r w:rsidR="00EA55D6">
        <w:rPr>
          <w:rFonts w:ascii="Arial" w:hAnsi="Arial" w:cs="Arial"/>
          <w:noProof/>
        </w:rPr>
        <w:t>)</w:t>
      </w:r>
      <w:r w:rsidR="00EA55D6">
        <w:rPr>
          <w:rFonts w:ascii="Arial" w:hAnsi="Arial" w:cs="Arial"/>
        </w:rPr>
        <w:fldChar w:fldCharType="end"/>
      </w:r>
      <w:r w:rsidRPr="0004456B">
        <w:rPr>
          <w:rFonts w:ascii="Arial" w:hAnsi="Arial" w:cs="Arial"/>
        </w:rPr>
        <w:t xml:space="preserve"> using the False Discovery Rate (FDR) method for correction of multiple comparisons </w:t>
      </w:r>
      <w:r w:rsidR="00EA55D6">
        <w:rPr>
          <w:rFonts w:ascii="Arial" w:hAnsi="Arial" w:cs="Arial"/>
        </w:rPr>
        <w:fldChar w:fldCharType="begin"/>
      </w:r>
      <w:r w:rsidR="00EA55D6">
        <w:rPr>
          <w:rFonts w:ascii="Arial" w:hAnsi="Arial" w:cs="Arial"/>
        </w:rPr>
        <w:instrText xml:space="preserve"> ADDIN EN.CITE &lt;EndNote&gt;&lt;Cite&gt;&lt;Author&gt;Benjamini&lt;/Author&gt;&lt;Year&gt;1995&lt;/Year&gt;&lt;RecNum&gt;137&lt;/RecNum&gt;&lt;DisplayText&gt;(Benjamini and Hochberg, 1995)&lt;/DisplayText&gt;&lt;record&gt;&lt;rec-number&gt;137&lt;/rec-number&gt;&lt;foreign-keys&gt;&lt;key app="EN" db-id="zfwa95xwvdedsreztw5vrf550defrrwvtwar"&gt;137&lt;/key&gt;&lt;/foreign-keys&gt;&lt;ref-type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EA55D6">
        <w:rPr>
          <w:rFonts w:ascii="Arial" w:hAnsi="Arial" w:cs="Arial"/>
        </w:rPr>
        <w:fldChar w:fldCharType="separate"/>
      </w:r>
      <w:r w:rsidR="00EA55D6">
        <w:rPr>
          <w:rFonts w:ascii="Arial" w:hAnsi="Arial" w:cs="Arial"/>
          <w:noProof/>
        </w:rPr>
        <w:t>(</w:t>
      </w:r>
      <w:hyperlink w:anchor="_ENREF_5" w:tooltip="Benjamini, 1995 #137" w:history="1">
        <w:r w:rsidR="00BB343F">
          <w:rPr>
            <w:rFonts w:ascii="Arial" w:hAnsi="Arial" w:cs="Arial"/>
            <w:noProof/>
          </w:rPr>
          <w:t>Benjamini and Hochberg, 1995</w:t>
        </w:r>
      </w:hyperlink>
      <w:r w:rsidR="00EA55D6">
        <w:rPr>
          <w:rFonts w:ascii="Arial" w:hAnsi="Arial" w:cs="Arial"/>
          <w:noProof/>
        </w:rPr>
        <w:t>)</w:t>
      </w:r>
      <w:r w:rsidR="00EA55D6">
        <w:rPr>
          <w:rFonts w:ascii="Arial" w:hAnsi="Arial" w:cs="Arial"/>
        </w:rPr>
        <w:fldChar w:fldCharType="end"/>
      </w:r>
      <w:r w:rsidR="001F04B3" w:rsidRPr="001F04B3" w:rsidDel="001F04B3">
        <w:rPr>
          <w:rFonts w:ascii="Arial" w:hAnsi="Arial" w:cs="Arial"/>
        </w:rPr>
        <w:t xml:space="preserve"> </w:t>
      </w:r>
      <w:r w:rsidRPr="0004456B">
        <w:rPr>
          <w:rFonts w:ascii="Arial" w:hAnsi="Arial" w:cs="Arial"/>
        </w:rPr>
        <w:t>. Genes with FDR below 0.01 and a fold-change variation greater than 1.5X were considered differentially expressed between conditions. The scripts used to process the data and generate the figures (Heatmap, Boxplot) were deposited in GitHub.</w:t>
      </w:r>
    </w:p>
    <w:p w14:paraId="6D864E4F" w14:textId="77777777" w:rsidR="00475408" w:rsidRPr="0004456B" w:rsidRDefault="00475408" w:rsidP="00475408">
      <w:pPr>
        <w:spacing w:line="480" w:lineRule="auto"/>
        <w:jc w:val="both"/>
        <w:rPr>
          <w:rFonts w:ascii="Arial" w:hAnsi="Arial" w:cs="Arial"/>
          <w:i/>
          <w:u w:val="single"/>
        </w:rPr>
      </w:pPr>
      <w:r w:rsidRPr="0004456B">
        <w:rPr>
          <w:rFonts w:ascii="Arial" w:hAnsi="Arial" w:cs="Arial"/>
          <w:i/>
          <w:u w:val="single"/>
        </w:rPr>
        <w:t>Confocal microscopy</w:t>
      </w:r>
    </w:p>
    <w:p w14:paraId="54772123" w14:textId="77777777" w:rsidR="00475408" w:rsidRPr="0004456B" w:rsidRDefault="00475408" w:rsidP="00475408">
      <w:pPr>
        <w:autoSpaceDE w:val="0"/>
        <w:autoSpaceDN w:val="0"/>
        <w:adjustRightInd w:val="0"/>
        <w:spacing w:after="0" w:line="480" w:lineRule="auto"/>
        <w:jc w:val="both"/>
        <w:rPr>
          <w:rFonts w:ascii="Arial" w:hAnsi="Arial" w:cs="Arial"/>
        </w:rPr>
      </w:pPr>
      <w:r w:rsidRPr="0004456B">
        <w:rPr>
          <w:rFonts w:ascii="Arial" w:hAnsi="Arial" w:cs="Arial"/>
        </w:rPr>
        <w:t>Microscopy was conducted 16-24 hours after infiltration using a LSM 7 DUO (Carl Zeiss). Leaf disc samples were imaged with a 40x water objective. Between 5 and 15 nuclei were observed in each repetition. The confocal images were edited with Zen 2009 (Zeiss) and Adobe Photoshop CS2. Zen 2009 (Zeiss) and Excel (Microsoft) were used to create histograms. For the HopBB1-TCP14-JAZ3 co-localization assay, JAZ3-RFP and TCP14-YFP were driven under 35S promoter, HopBB1-CFP was driven by estradiol-inducible promoter. Estradiol was applied 6 hours after the co-infiltration of Agrobacteria. The primers and constructs used for confocal analysis are listed in Table S6.</w:t>
      </w:r>
    </w:p>
    <w:p w14:paraId="369CE890" w14:textId="77777777" w:rsidR="00A101CB" w:rsidRDefault="00A101CB" w:rsidP="00475408">
      <w:pPr>
        <w:autoSpaceDE w:val="0"/>
        <w:autoSpaceDN w:val="0"/>
        <w:adjustRightInd w:val="0"/>
        <w:spacing w:after="0" w:line="480" w:lineRule="auto"/>
        <w:jc w:val="both"/>
        <w:rPr>
          <w:rFonts w:ascii="Arial" w:hAnsi="Arial" w:cs="Arial"/>
        </w:rPr>
      </w:pPr>
    </w:p>
    <w:p w14:paraId="05B7686A" w14:textId="6295B6A8" w:rsidR="00475408" w:rsidRDefault="00475408" w:rsidP="00475408">
      <w:pPr>
        <w:autoSpaceDE w:val="0"/>
        <w:autoSpaceDN w:val="0"/>
        <w:adjustRightInd w:val="0"/>
        <w:spacing w:after="0" w:line="480" w:lineRule="auto"/>
        <w:jc w:val="both"/>
        <w:rPr>
          <w:rFonts w:ascii="Arial" w:hAnsi="Arial" w:cs="Arial"/>
        </w:rPr>
      </w:pPr>
      <w:r w:rsidRPr="0004456B">
        <w:rPr>
          <w:rFonts w:ascii="Arial" w:hAnsi="Arial" w:cs="Arial"/>
        </w:rPr>
        <w:lastRenderedPageBreak/>
        <w:t>For the HopBB1-mediated disruption of JAZ3-MYC2 interaction, rBiFC (JAZ3+MYC2) and EST</w:t>
      </w:r>
      <w:r w:rsidR="00D30A85">
        <w:rPr>
          <w:rFonts w:ascii="Arial" w:hAnsi="Arial" w:cs="Arial"/>
        </w:rPr>
        <w:t>:</w:t>
      </w:r>
      <w:r w:rsidRPr="0004456B">
        <w:rPr>
          <w:rFonts w:ascii="Arial" w:hAnsi="Arial" w:cs="Arial"/>
        </w:rPr>
        <w:t xml:space="preserve">:HopBB1-CER-HA were co-inoculated at OD600=0.1 and OD600=0.2, respectively. Six hours after inoculation, 20µM estradiol was infiltrated. Samples were collected 20-24 hours after inoculation. 12-15 images of 50-100 cells/per field </w:t>
      </w:r>
      <w:r w:rsidR="00A101CB">
        <w:rPr>
          <w:rFonts w:ascii="Arial" w:hAnsi="Arial" w:cs="Arial"/>
        </w:rPr>
        <w:t>were taken in each repetition.</w:t>
      </w:r>
    </w:p>
    <w:p w14:paraId="30F282EE" w14:textId="77777777" w:rsidR="00A101CB" w:rsidRPr="0004456B" w:rsidRDefault="00A101CB" w:rsidP="00475408">
      <w:pPr>
        <w:autoSpaceDE w:val="0"/>
        <w:autoSpaceDN w:val="0"/>
        <w:adjustRightInd w:val="0"/>
        <w:spacing w:after="0" w:line="480" w:lineRule="auto"/>
        <w:jc w:val="both"/>
        <w:rPr>
          <w:rFonts w:ascii="Arial" w:hAnsi="Arial" w:cs="Arial"/>
        </w:rPr>
      </w:pPr>
    </w:p>
    <w:p w14:paraId="682D6447" w14:textId="77777777" w:rsidR="00475408" w:rsidRPr="0004456B" w:rsidRDefault="00475408" w:rsidP="00475408">
      <w:pPr>
        <w:spacing w:line="480" w:lineRule="auto"/>
        <w:jc w:val="both"/>
        <w:rPr>
          <w:rFonts w:ascii="Arial" w:hAnsi="Arial" w:cs="Arial"/>
          <w:i/>
          <w:u w:val="single"/>
        </w:rPr>
      </w:pPr>
      <w:r w:rsidRPr="0004456B">
        <w:rPr>
          <w:rFonts w:ascii="Arial" w:hAnsi="Arial" w:cs="Arial"/>
          <w:i/>
          <w:u w:val="single"/>
        </w:rPr>
        <w:t>Disease resistance assay</w:t>
      </w:r>
    </w:p>
    <w:p w14:paraId="306CD35B" w14:textId="4A7F973A" w:rsidR="00475408" w:rsidRPr="0004456B" w:rsidRDefault="00475408" w:rsidP="00475408">
      <w:pPr>
        <w:spacing w:line="480" w:lineRule="auto"/>
        <w:jc w:val="both"/>
        <w:rPr>
          <w:rFonts w:ascii="Arial" w:hAnsi="Arial" w:cs="Arial"/>
        </w:rPr>
      </w:pPr>
      <w:r w:rsidRPr="0004456B">
        <w:rPr>
          <w:rFonts w:ascii="Arial" w:hAnsi="Arial" w:cs="Arial"/>
          <w:i/>
          <w:iCs/>
        </w:rPr>
        <w:t xml:space="preserve">Pto DC3000 and Pto </w:t>
      </w:r>
      <w:r w:rsidRPr="0004456B">
        <w:rPr>
          <w:rFonts w:ascii="Arial" w:hAnsi="Arial" w:cs="Arial"/>
          <w:iCs/>
        </w:rPr>
        <w:t>DC3000</w:t>
      </w:r>
      <w:r w:rsidRPr="0004456B">
        <w:rPr>
          <w:rFonts w:ascii="Arial" w:hAnsi="Arial" w:cs="Arial"/>
          <w:i/>
          <w:iCs/>
        </w:rPr>
        <w:t xml:space="preserve"> cor</w:t>
      </w:r>
      <w:r w:rsidRPr="0004456B">
        <w:rPr>
          <w:rFonts w:ascii="Arial" w:hAnsi="Arial" w:cs="Arial"/>
          <w:i/>
          <w:iCs/>
          <w:vertAlign w:val="superscript"/>
        </w:rPr>
        <w:t>-</w:t>
      </w:r>
      <w:r w:rsidRPr="0004456B">
        <w:rPr>
          <w:rFonts w:ascii="Arial" w:hAnsi="Arial" w:cs="Arial"/>
          <w:i/>
          <w:iCs/>
        </w:rPr>
        <w:t xml:space="preserve"> </w:t>
      </w:r>
      <w:r w:rsidRPr="00A101CB">
        <w:rPr>
          <w:rFonts w:ascii="Arial" w:hAnsi="Arial" w:cs="Arial"/>
          <w:iCs/>
        </w:rPr>
        <w:t xml:space="preserve">were described in </w:t>
      </w:r>
      <w:r w:rsidR="00EA55D6">
        <w:rPr>
          <w:rFonts w:ascii="Arial" w:hAnsi="Arial" w:cs="Arial"/>
          <w:iCs/>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iCs/>
        </w:rPr>
        <w:instrText xml:space="preserve"> ADDIN EN.CITE </w:instrText>
      </w:r>
      <w:r w:rsidR="00EA55D6">
        <w:rPr>
          <w:rFonts w:ascii="Arial" w:hAnsi="Arial" w:cs="Arial"/>
          <w:iCs/>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iCs/>
        </w:rPr>
        <w:instrText xml:space="preserve"> ADDIN EN.CITE.DATA </w:instrText>
      </w:r>
      <w:r w:rsidR="00EA55D6">
        <w:rPr>
          <w:rFonts w:ascii="Arial" w:hAnsi="Arial" w:cs="Arial"/>
          <w:iCs/>
        </w:rPr>
      </w:r>
      <w:r w:rsidR="00EA55D6">
        <w:rPr>
          <w:rFonts w:ascii="Arial" w:hAnsi="Arial" w:cs="Arial"/>
          <w:iCs/>
        </w:rPr>
        <w:fldChar w:fldCharType="end"/>
      </w:r>
      <w:r w:rsidR="00EA55D6">
        <w:rPr>
          <w:rFonts w:ascii="Arial" w:hAnsi="Arial" w:cs="Arial"/>
          <w:iCs/>
        </w:rPr>
      </w:r>
      <w:r w:rsidR="00EA55D6">
        <w:rPr>
          <w:rFonts w:ascii="Arial" w:hAnsi="Arial" w:cs="Arial"/>
          <w:iCs/>
        </w:rPr>
        <w:fldChar w:fldCharType="separate"/>
      </w:r>
      <w:r w:rsidR="00EA55D6">
        <w:rPr>
          <w:rFonts w:ascii="Arial" w:hAnsi="Arial" w:cs="Arial"/>
          <w:iCs/>
          <w:noProof/>
        </w:rPr>
        <w:t>(</w:t>
      </w:r>
      <w:hyperlink w:anchor="_ENREF_24" w:tooltip="He, 2012 #34" w:history="1">
        <w:r w:rsidR="00BB343F">
          <w:rPr>
            <w:rFonts w:ascii="Arial" w:hAnsi="Arial" w:cs="Arial"/>
            <w:iCs/>
            <w:noProof/>
          </w:rPr>
          <w:t>He et al., 2012</w:t>
        </w:r>
      </w:hyperlink>
      <w:r w:rsidR="00EA55D6">
        <w:rPr>
          <w:rFonts w:ascii="Arial" w:hAnsi="Arial" w:cs="Arial"/>
          <w:iCs/>
          <w:noProof/>
        </w:rPr>
        <w:t>)</w:t>
      </w:r>
      <w:r w:rsidR="00EA55D6">
        <w:rPr>
          <w:rFonts w:ascii="Arial" w:hAnsi="Arial" w:cs="Arial"/>
          <w:iCs/>
        </w:rPr>
        <w:fldChar w:fldCharType="end"/>
      </w:r>
      <w:r w:rsidRPr="0004456B">
        <w:rPr>
          <w:rFonts w:ascii="Arial" w:hAnsi="Arial" w:cs="Arial"/>
          <w:iCs/>
        </w:rPr>
        <w:t>.</w:t>
      </w:r>
      <w:r w:rsidRPr="0004456B">
        <w:rPr>
          <w:rFonts w:ascii="Arial" w:hAnsi="Arial" w:cs="Arial"/>
          <w:i/>
          <w:iCs/>
        </w:rPr>
        <w:t xml:space="preserve"> Pto </w:t>
      </w:r>
      <w:r w:rsidRPr="0004456B">
        <w:rPr>
          <w:rFonts w:ascii="Arial" w:hAnsi="Arial" w:cs="Arial"/>
        </w:rPr>
        <w:t>DC3000</w:t>
      </w:r>
      <w:r w:rsidRPr="0004456B">
        <w:rPr>
          <w:rFonts w:ascii="Arial" w:hAnsi="Arial" w:cs="Arial"/>
          <w:i/>
        </w:rPr>
        <w:t xml:space="preserve"> cor</w:t>
      </w:r>
      <w:r w:rsidRPr="0004456B">
        <w:rPr>
          <w:rFonts w:ascii="Arial" w:hAnsi="Arial" w:cs="Arial"/>
          <w:i/>
          <w:vertAlign w:val="superscript"/>
        </w:rPr>
        <w:t>-</w:t>
      </w:r>
      <w:r w:rsidRPr="0004456B">
        <w:rPr>
          <w:rFonts w:ascii="Arial" w:hAnsi="Arial" w:cs="Arial"/>
        </w:rPr>
        <w:t xml:space="preserve"> (EV) and </w:t>
      </w:r>
      <w:r w:rsidRPr="0004456B">
        <w:rPr>
          <w:rFonts w:ascii="Arial" w:hAnsi="Arial" w:cs="Arial"/>
          <w:i/>
        </w:rPr>
        <w:t xml:space="preserve">Pto </w:t>
      </w:r>
      <w:r w:rsidRPr="0004456B">
        <w:rPr>
          <w:rFonts w:ascii="Arial" w:hAnsi="Arial" w:cs="Arial"/>
        </w:rPr>
        <w:t>DC3000</w:t>
      </w:r>
      <w:r w:rsidRPr="0004456B">
        <w:rPr>
          <w:rFonts w:ascii="Arial" w:hAnsi="Arial" w:cs="Arial"/>
          <w:i/>
        </w:rPr>
        <w:t xml:space="preserve"> cor</w:t>
      </w:r>
      <w:r w:rsidRPr="0004456B">
        <w:rPr>
          <w:rFonts w:ascii="Arial" w:hAnsi="Arial" w:cs="Arial"/>
          <w:i/>
          <w:vertAlign w:val="superscript"/>
        </w:rPr>
        <w:t>-</w:t>
      </w:r>
      <w:r w:rsidRPr="0004456B">
        <w:rPr>
          <w:rFonts w:ascii="Arial" w:hAnsi="Arial" w:cs="Arial"/>
        </w:rPr>
        <w:t xml:space="preserve"> (</w:t>
      </w:r>
      <w:r w:rsidRPr="0004456B">
        <w:rPr>
          <w:rFonts w:ascii="Arial" w:hAnsi="Arial" w:cs="Arial"/>
          <w:i/>
          <w:iCs/>
        </w:rPr>
        <w:t>HopBB1</w:t>
      </w:r>
      <w:r w:rsidRPr="0004456B">
        <w:rPr>
          <w:rFonts w:ascii="Arial" w:hAnsi="Arial" w:cs="Arial"/>
        </w:rPr>
        <w:t xml:space="preserve">) were generated by transforming </w:t>
      </w:r>
      <w:r w:rsidRPr="0004456B">
        <w:rPr>
          <w:rFonts w:ascii="Arial" w:hAnsi="Arial" w:cs="Arial"/>
          <w:i/>
        </w:rPr>
        <w:t xml:space="preserve">Pto </w:t>
      </w:r>
      <w:r w:rsidRPr="0004456B">
        <w:rPr>
          <w:rFonts w:ascii="Arial" w:hAnsi="Arial" w:cs="Arial"/>
        </w:rPr>
        <w:t>DC3000</w:t>
      </w:r>
      <w:r w:rsidRPr="0004456B">
        <w:rPr>
          <w:rFonts w:ascii="Arial" w:hAnsi="Arial" w:cs="Arial"/>
          <w:i/>
        </w:rPr>
        <w:t xml:space="preserve"> cor</w:t>
      </w:r>
      <w:r w:rsidRPr="0004456B">
        <w:rPr>
          <w:rFonts w:ascii="Arial" w:hAnsi="Arial" w:cs="Arial"/>
          <w:i/>
          <w:vertAlign w:val="superscript"/>
        </w:rPr>
        <w:t>-</w:t>
      </w:r>
      <w:r w:rsidRPr="0004456B">
        <w:rPr>
          <w:rFonts w:ascii="Arial" w:hAnsi="Arial" w:cs="Arial"/>
        </w:rPr>
        <w:t xml:space="preserve"> with either pJC531 (empty vector) or pJC531 (HopBB1). HopBB1 is expressed under its native promoter. Plant inoculations and bacterial growth assays were performed as described </w:t>
      </w:r>
      <w:r w:rsidR="00EA55D6">
        <w:rPr>
          <w:rFonts w:ascii="Arial" w:hAnsi="Arial" w:cs="Arial"/>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rPr>
        <w:instrText xml:space="preserve"> ADDIN EN.CITE </w:instrText>
      </w:r>
      <w:r w:rsidR="00EA55D6">
        <w:rPr>
          <w:rFonts w:ascii="Arial" w:hAnsi="Arial" w:cs="Arial"/>
        </w:rPr>
        <w:fldChar w:fldCharType="begin">
          <w:fldData xml:space="preserve">PEVuZE5vdGU+PENpdGU+PEF1dGhvcj5IZTwvQXV0aG9yPjxZZWFyPjIwMTI8L1llYXI+PFJlY051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</w:fldData>
        </w:fldChar>
      </w:r>
      <w:r w:rsidR="00EA55D6">
        <w:rPr>
          <w:rFonts w:ascii="Arial" w:hAnsi="Arial" w:cs="Arial"/>
        </w:rPr>
        <w:instrText xml:space="preserve"> ADDIN EN.CITE.DATA </w:instrText>
      </w:r>
      <w:r w:rsidR="00EA55D6">
        <w:rPr>
          <w:rFonts w:ascii="Arial" w:hAnsi="Arial" w:cs="Arial"/>
        </w:rPr>
      </w:r>
      <w:r w:rsidR="00EA55D6">
        <w:rPr>
          <w:rFonts w:ascii="Arial" w:hAnsi="Arial" w:cs="Arial"/>
        </w:rPr>
        <w:fldChar w:fldCharType="end"/>
      </w:r>
      <w:r w:rsidR="00EA55D6">
        <w:rPr>
          <w:rFonts w:ascii="Arial" w:hAnsi="Arial" w:cs="Arial"/>
        </w:rPr>
      </w:r>
      <w:r w:rsidR="00EA55D6">
        <w:rPr>
          <w:rFonts w:ascii="Arial" w:hAnsi="Arial" w:cs="Arial"/>
        </w:rPr>
        <w:fldChar w:fldCharType="separate"/>
      </w:r>
      <w:r w:rsidR="00EA55D6">
        <w:rPr>
          <w:rFonts w:ascii="Arial" w:hAnsi="Arial" w:cs="Arial"/>
          <w:noProof/>
        </w:rPr>
        <w:t>(</w:t>
      </w:r>
      <w:hyperlink w:anchor="_ENREF_24" w:tooltip="He, 2012 #34" w:history="1">
        <w:r w:rsidR="00BB343F">
          <w:rPr>
            <w:rFonts w:ascii="Arial" w:hAnsi="Arial" w:cs="Arial"/>
            <w:noProof/>
          </w:rPr>
          <w:t>He et al., 2012</w:t>
        </w:r>
      </w:hyperlink>
      <w:r w:rsidR="00EA55D6">
        <w:rPr>
          <w:rFonts w:ascii="Arial" w:hAnsi="Arial" w:cs="Arial"/>
          <w:noProof/>
        </w:rPr>
        <w:t>)</w:t>
      </w:r>
      <w:r w:rsidR="00EA55D6">
        <w:rPr>
          <w:rFonts w:ascii="Arial" w:hAnsi="Arial" w:cs="Arial"/>
        </w:rPr>
        <w:fldChar w:fldCharType="end"/>
      </w:r>
      <w:r w:rsidRPr="0004456B">
        <w:rPr>
          <w:rFonts w:ascii="Arial" w:hAnsi="Arial" w:cs="Arial"/>
        </w:rPr>
        <w:t xml:space="preserve">. All assays were performed independently a minimum of 3 times with similar results. </w:t>
      </w:r>
    </w:p>
    <w:p w14:paraId="6305F0A8" w14:textId="77777777" w:rsidR="00475408" w:rsidRPr="0004456B" w:rsidRDefault="00475408" w:rsidP="00475408">
      <w:pPr>
        <w:autoSpaceDE w:val="0"/>
        <w:autoSpaceDN w:val="0"/>
        <w:adjustRightInd w:val="0"/>
        <w:spacing w:after="0" w:line="480" w:lineRule="auto"/>
        <w:jc w:val="both"/>
        <w:rPr>
          <w:rFonts w:ascii="Arial" w:hAnsi="Arial" w:cs="Arial"/>
          <w:u w:val="single"/>
        </w:rPr>
      </w:pPr>
    </w:p>
    <w:p w14:paraId="75EE3FB5" w14:textId="77777777" w:rsidR="00475408" w:rsidRPr="0004456B" w:rsidRDefault="00475408" w:rsidP="00475408">
      <w:pPr>
        <w:autoSpaceDE w:val="0"/>
        <w:autoSpaceDN w:val="0"/>
        <w:adjustRightInd w:val="0"/>
        <w:spacing w:after="0" w:line="480" w:lineRule="auto"/>
        <w:jc w:val="both"/>
        <w:rPr>
          <w:rFonts w:ascii="Arial" w:hAnsi="Arial" w:cs="Arial"/>
          <w:bCs/>
          <w:i/>
          <w:u w:val="single"/>
        </w:rPr>
      </w:pPr>
      <w:r w:rsidRPr="0004456B">
        <w:rPr>
          <w:rFonts w:ascii="Arial" w:hAnsi="Arial" w:cs="Arial"/>
          <w:bCs/>
          <w:i/>
          <w:u w:val="single"/>
        </w:rPr>
        <w:t>Phylogenetic Analysis</w:t>
      </w:r>
    </w:p>
    <w:p w14:paraId="71AC7DE1" w14:textId="3251F6B1" w:rsidR="00475408" w:rsidRPr="00A101CB" w:rsidRDefault="00475408" w:rsidP="00A101CB">
      <w:pPr>
        <w:spacing w:line="480" w:lineRule="auto"/>
        <w:jc w:val="both"/>
        <w:rPr>
          <w:rFonts w:ascii="Arial" w:hAnsi="Arial" w:cs="Arial"/>
          <w:bCs/>
        </w:rPr>
      </w:pPr>
      <w:r w:rsidRPr="0004456B">
        <w:rPr>
          <w:rFonts w:ascii="Arial" w:hAnsi="Arial" w:cs="Arial"/>
          <w:bCs/>
        </w:rPr>
        <w:t xml:space="preserve">Phylogenetic history of </w:t>
      </w:r>
      <w:r w:rsidRPr="0004456B">
        <w:rPr>
          <w:rFonts w:ascii="Arial" w:hAnsi="Arial" w:cs="Arial"/>
          <w:bCs/>
          <w:i/>
          <w:iCs/>
        </w:rPr>
        <w:t>Pseudomonas</w:t>
      </w:r>
      <w:r w:rsidRPr="0004456B">
        <w:rPr>
          <w:rFonts w:ascii="Arial" w:hAnsi="Arial" w:cs="Arial"/>
          <w:bCs/>
        </w:rPr>
        <w:t xml:space="preserve"> was inferred by multi-locus alignment using MUSCLE </w:t>
      </w:r>
      <w:r w:rsidR="00EA55D6">
        <w:rPr>
          <w:rFonts w:ascii="Arial" w:hAnsi="Arial" w:cs="Arial"/>
          <w:bCs/>
        </w:rPr>
        <w:fldChar w:fldCharType="begin"/>
      </w:r>
      <w:r w:rsidR="00EA55D6">
        <w:rPr>
          <w:rFonts w:ascii="Arial" w:hAnsi="Arial" w:cs="Arial"/>
          <w:bCs/>
        </w:rPr>
        <w:instrText xml:space="preserve"> ADDIN EN.CITE &lt;EndNote&gt;&lt;Cite&gt;&lt;Author&gt;Edgar&lt;/Author&gt;&lt;Year&gt;2004&lt;/Year&gt;&lt;RecNum&gt;114&lt;/RecNum&gt;&lt;DisplayText&gt;(Edgar, 2004)&lt;/DisplayText&gt;&lt;record&gt;&lt;rec-number&gt;114&lt;/rec-number&gt;&lt;foreign-keys&gt;&lt;key app="EN" db-id="zfwa95xwvdedsreztw5vrf550defrrwvtwar"&gt;114&lt;/key&gt;&lt;/foreign-keys&gt;&lt;ref-type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Alignment/*methods&lt;/keyword&gt;&lt;keyword&gt;Sequence Analysis, Protein/*methods&lt;/keyword&gt;&lt;keyword&gt;*Software&lt;/keyword&gt;&lt;keyword&gt;Time Factors&lt;/keyword&gt;&lt;/keywords&gt;&lt;dates&gt;&lt;year&gt;2004&lt;/year&gt;&lt;/dates&gt;&lt;isbn&gt;1362-4962 (Electronic)&amp;#xD;0305-1048 (Linking)&lt;/isbn&gt;&lt;accession-num&gt;15034147&lt;/accession-num&gt;&lt;work-type&gt;Comparative Study&amp;#xD;Evaluation Studies&lt;/work-type&gt;&lt;urls&gt;&lt;related-urls&gt;&lt;url&gt;http://www.ncbi.nlm.nih.gov/pubmed/15034147&lt;/url&gt;&lt;/related-urls&gt;&lt;/urls&gt;&lt;custom2&gt;390337&lt;/custom2&gt;&lt;electronic-resource-num&gt;10.1093/nar/gkh340&lt;/electronic-resource-num&gt;&lt;language&gt;eng&lt;/language&gt;&lt;/record&gt;&lt;/Cite&gt;&lt;/EndNote&gt;</w:instrText>
      </w:r>
      <w:r w:rsidR="00EA55D6">
        <w:rPr>
          <w:rFonts w:ascii="Arial" w:hAnsi="Arial" w:cs="Arial"/>
          <w:bCs/>
        </w:rPr>
        <w:fldChar w:fldCharType="separate"/>
      </w:r>
      <w:r w:rsidR="00EA55D6">
        <w:rPr>
          <w:rFonts w:ascii="Arial" w:hAnsi="Arial" w:cs="Arial"/>
          <w:bCs/>
          <w:noProof/>
        </w:rPr>
        <w:t>(</w:t>
      </w:r>
      <w:hyperlink w:anchor="_ENREF_16" w:tooltip="Edgar, 2004 #114" w:history="1">
        <w:r w:rsidR="00BB343F">
          <w:rPr>
            <w:rFonts w:ascii="Arial" w:hAnsi="Arial" w:cs="Arial"/>
            <w:bCs/>
            <w:noProof/>
          </w:rPr>
          <w:t>Edgar, 2004</w:t>
        </w:r>
      </w:hyperlink>
      <w:r w:rsidR="00EA55D6">
        <w:rPr>
          <w:rFonts w:ascii="Arial" w:hAnsi="Arial" w:cs="Arial"/>
          <w:bCs/>
          <w:noProof/>
        </w:rPr>
        <w:t>)</w:t>
      </w:r>
      <w:r w:rsidR="00EA55D6">
        <w:rPr>
          <w:rFonts w:ascii="Arial" w:hAnsi="Arial" w:cs="Arial"/>
          <w:bCs/>
        </w:rPr>
        <w:fldChar w:fldCharType="end"/>
      </w:r>
      <w:r w:rsidRPr="0004456B">
        <w:rPr>
          <w:rFonts w:ascii="Arial" w:hAnsi="Arial" w:cs="Arial"/>
          <w:bCs/>
        </w:rPr>
        <w:t xml:space="preserve"> to align 20 single copy conserved COGs (Table S6) from all 850 </w:t>
      </w:r>
      <w:r w:rsidRPr="0004456B">
        <w:rPr>
          <w:rFonts w:ascii="Arial" w:hAnsi="Arial" w:cs="Arial"/>
          <w:bCs/>
          <w:i/>
          <w:iCs/>
        </w:rPr>
        <w:t>Pseudomonas</w:t>
      </w:r>
      <w:r w:rsidRPr="0004456B">
        <w:rPr>
          <w:rFonts w:ascii="Arial" w:hAnsi="Arial" w:cs="Arial"/>
          <w:bCs/>
        </w:rPr>
        <w:t xml:space="preserve"> genomes that included a complete set of these genes, extracted from the </w:t>
      </w:r>
      <w:r w:rsidRPr="0004456B">
        <w:rPr>
          <w:rStyle w:val="Emphasis"/>
          <w:rFonts w:ascii="Arial" w:hAnsi="Arial" w:cs="Arial"/>
          <w:bCs/>
          <w:shd w:val="clear" w:color="auto" w:fill="FFFFFF"/>
        </w:rPr>
        <w:t>Integrated Microbial Genomes</w:t>
      </w:r>
      <w:r w:rsidRPr="0004456B">
        <w:rPr>
          <w:rStyle w:val="apple-converted-space"/>
          <w:rFonts w:ascii="Arial" w:hAnsi="Arial" w:cs="Arial"/>
          <w:shd w:val="clear" w:color="auto" w:fill="FFFFFF"/>
        </w:rPr>
        <w:t> </w:t>
      </w:r>
      <w:r w:rsidRPr="0004456B">
        <w:rPr>
          <w:rFonts w:ascii="Arial" w:hAnsi="Arial" w:cs="Arial"/>
          <w:shd w:val="clear" w:color="auto" w:fill="FFFFFF"/>
        </w:rPr>
        <w:t>(</w:t>
      </w:r>
      <w:r w:rsidRPr="0004456B">
        <w:rPr>
          <w:rStyle w:val="Emphasis"/>
          <w:rFonts w:ascii="Arial" w:hAnsi="Arial" w:cs="Arial"/>
          <w:bCs/>
          <w:shd w:val="clear" w:color="auto" w:fill="FFFFFF"/>
        </w:rPr>
        <w:t>IMG</w:t>
      </w:r>
      <w:r w:rsidRPr="0004456B">
        <w:rPr>
          <w:rFonts w:ascii="Arial" w:hAnsi="Arial" w:cs="Arial"/>
          <w:shd w:val="clear" w:color="auto" w:fill="FFFFFF"/>
        </w:rPr>
        <w:t xml:space="preserve">) system </w:t>
      </w:r>
      <w:r w:rsidRPr="0004456B">
        <w:rPr>
          <w:rFonts w:ascii="Arial" w:hAnsi="Arial" w:cs="Arial"/>
          <w:bCs/>
        </w:rPr>
        <w:t xml:space="preserve">http://img.jgi.doe.gov/; </w:t>
      </w:r>
      <w:r w:rsidR="00EA55D6">
        <w:rPr>
          <w:rFonts w:ascii="Arial" w:hAnsi="Arial" w:cs="Arial"/>
          <w:bCs/>
        </w:rPr>
        <w:fldChar w:fldCharType="begin">
          <w:fldData xml:space="preserve">PEVuZE5vdGU+PENpdGU+PEF1dGhvcj5NYXJrb3dpdHo8L0F1dGhvcj48WWVhcj4yMDEyPC9ZZWFy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PjwvYWx0LXBlcmlvZGljYWw+PHBhZ2VzPkQxMTUtMjI8L3BhZ2VzPjx2b2x1bWU+NDA8L3ZvbHVt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cDovL3d3dy5uY2JpLm5sbS5uaWguZ292L3B1Ym1lZC8yMjE5NDY0MDwvdXJsPjwvcmVsYXRlZC11
cmxzPjwvdXJscz48Y3VzdG9tMj4zMjQ1MDg2PC9jdXN0b20yPjxlbGVjdHJvbmljLXJlc291cmNl
LW51bT4xMC4xMDkzL25hci9na3IxMDQ0PC9lbGVjdHJvbmljLXJlc291cmNlLW51bT48bGFuZ3Vh
Z2U+ZW5nPC9sYW5ndWFnZT48L3JlY29yZD48L0NpdGU+PC9FbmROb3RlPgB=
</w:fldData>
        </w:fldChar>
      </w:r>
      <w:r w:rsidR="00EA55D6">
        <w:rPr>
          <w:rFonts w:ascii="Arial" w:hAnsi="Arial" w:cs="Arial"/>
          <w:bCs/>
        </w:rPr>
        <w:instrText xml:space="preserve"> ADDIN EN.CITE </w:instrText>
      </w:r>
      <w:r w:rsidR="00EA55D6">
        <w:rPr>
          <w:rFonts w:ascii="Arial" w:hAnsi="Arial" w:cs="Arial"/>
          <w:bCs/>
        </w:rPr>
        <w:fldChar w:fldCharType="begin">
          <w:fldData xml:space="preserve">PEVuZE5vdGU+PENpdGU+PEF1dGhvcj5NYXJrb3dpdHo8L0F1dGhvcj48WWVhcj4yMDEyPC9ZZWFy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PjwvYWx0LXBlcmlvZGljYWw+PHBhZ2VzPkQxMTUtMjI8L3BhZ2VzPjx2b2x1bWU+NDA8L3ZvbHVt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cDovL3d3dy5uY2JpLm5sbS5uaWguZ292L3B1Ym1lZC8yMjE5NDY0MDwvdXJsPjwvcmVsYXRlZC11
cmxzPjwvdXJscz48Y3VzdG9tMj4zMjQ1MDg2PC9jdXN0b20yPjxlbGVjdHJvbmljLXJlc291cmNl
LW51bT4xMC4xMDkzL25hci9na3IxMDQ0PC9lbGVjdHJvbmljLXJlc291cmNlLW51bT48bGFuZ3Vh
Z2U+ZW5nPC9sYW5ndWFnZT48L3JlY29yZD48L0NpdGU+PC9FbmROb3RlPgB=
</w:fldData>
        </w:fldChar>
      </w:r>
      <w:r w:rsidR="00EA55D6">
        <w:rPr>
          <w:rFonts w:ascii="Arial" w:hAnsi="Arial" w:cs="Arial"/>
          <w:bCs/>
        </w:rPr>
        <w:instrText xml:space="preserve"> ADDIN EN.CITE.DATA </w:instrText>
      </w:r>
      <w:r w:rsidR="00EA55D6">
        <w:rPr>
          <w:rFonts w:ascii="Arial" w:hAnsi="Arial" w:cs="Arial"/>
          <w:bCs/>
        </w:rPr>
      </w:r>
      <w:r w:rsidR="00EA55D6">
        <w:rPr>
          <w:rFonts w:ascii="Arial" w:hAnsi="Arial" w:cs="Arial"/>
          <w:bCs/>
        </w:rPr>
        <w:fldChar w:fldCharType="end"/>
      </w:r>
      <w:r w:rsidR="00EA55D6">
        <w:rPr>
          <w:rFonts w:ascii="Arial" w:hAnsi="Arial" w:cs="Arial"/>
          <w:bCs/>
        </w:rPr>
      </w:r>
      <w:r w:rsidR="00EA55D6">
        <w:rPr>
          <w:rFonts w:ascii="Arial" w:hAnsi="Arial" w:cs="Arial"/>
          <w:bCs/>
        </w:rPr>
        <w:fldChar w:fldCharType="separate"/>
      </w:r>
      <w:r w:rsidR="00EA55D6">
        <w:rPr>
          <w:rFonts w:ascii="Arial" w:hAnsi="Arial" w:cs="Arial"/>
          <w:bCs/>
          <w:noProof/>
        </w:rPr>
        <w:t>(</w:t>
      </w:r>
      <w:hyperlink w:anchor="_ENREF_46" w:tooltip="Markowitz, 2012 #115" w:history="1">
        <w:r w:rsidR="00BB343F">
          <w:rPr>
            <w:rFonts w:ascii="Arial" w:hAnsi="Arial" w:cs="Arial"/>
            <w:bCs/>
            <w:noProof/>
          </w:rPr>
          <w:t>Markowitz et al., 2012</w:t>
        </w:r>
      </w:hyperlink>
      <w:r w:rsidR="00EA55D6">
        <w:rPr>
          <w:rFonts w:ascii="Arial" w:hAnsi="Arial" w:cs="Arial"/>
          <w:bCs/>
          <w:noProof/>
        </w:rPr>
        <w:t>)</w:t>
      </w:r>
      <w:r w:rsidR="00EA55D6">
        <w:rPr>
          <w:rFonts w:ascii="Arial" w:hAnsi="Arial" w:cs="Arial"/>
          <w:bCs/>
        </w:rPr>
        <w:fldChar w:fldCharType="end"/>
      </w:r>
      <w:r w:rsidRPr="0004456B">
        <w:rPr>
          <w:rFonts w:ascii="Arial" w:hAnsi="Arial" w:cs="Arial"/>
          <w:bCs/>
        </w:rPr>
        <w:t xml:space="preserve">. A phylogenetic tree was constructed using the Maximum Likelihood method </w:t>
      </w:r>
      <w:r w:rsidR="00EA55D6">
        <w:rPr>
          <w:rFonts w:ascii="Arial" w:hAnsi="Arial" w:cs="Arial"/>
          <w:bCs/>
        </w:rPr>
        <w:fldChar w:fldCharType="begin"/>
      </w:r>
      <w:r w:rsidR="00EA55D6">
        <w:rPr>
          <w:rFonts w:ascii="Arial" w:hAnsi="Arial" w:cs="Arial"/>
          <w:bCs/>
        </w:rPr>
        <w:instrText xml:space="preserve"> ADDIN EN.CITE &lt;EndNote&gt;&lt;Cite&gt;&lt;Author&gt;Jones&lt;/Author&gt;&lt;Year&gt;1992&lt;/Year&gt;&lt;RecNum&gt;116&lt;/RecNum&gt;&lt;DisplayText&gt;(Jones et al., 1992)&lt;/DisplayText&gt;&lt;record&gt;&lt;rec-number&gt;116&lt;/rec-number&gt;&lt;foreign-keys&gt;&lt;key app="EN" db-id="zfwa95xwvdedsreztw5vrf550defrrwvtwar"&gt;116&lt;/key&gt;&lt;/foreign-keys&gt;&lt;ref-type name="Journal Article"&gt;17&lt;/ref-type&gt;&lt;contributors&gt;&lt;authors&gt;&lt;author&gt;Jones, D. T.&lt;/author&gt;&lt;author&gt;Taylor, W. R.&lt;/author&gt;&lt;author&gt;Thornton, J. M.&lt;/author&gt;&lt;/authors&gt;&lt;/contributors&gt;&lt;auth-address&gt;Department of Biochemistry and Molecular Biology, University College, London, UK.&lt;/auth-address&gt;&lt;titles&gt;&lt;title&gt;The rapid generation of mutation data matrices from protein sequences&lt;/title&gt;&lt;secondary-title&gt;Comput Appl Biosci&lt;/secondary-title&gt;&lt;alt-title&gt;Computer applications in the biosciences : CABIOS&lt;/alt-title&gt;&lt;/titles&gt;&lt;pages&gt;275-82&lt;/pages&gt;&lt;volume&gt;8&lt;/volume&gt;&lt;number&gt;3&lt;/number&gt;&lt;edition&gt;1992/06/01&lt;/edition&gt;&lt;keywords&gt;&lt;keyword&gt;*Algorithms&lt;/keyword&gt;&lt;keyword&gt;Amino Acid Sequence&lt;/keyword&gt;&lt;keyword&gt;*Mutation&lt;/keyword&gt;&lt;keyword&gt;Phylogeny&lt;/keyword&gt;&lt;keyword&gt;Proteins/*genetics&lt;/keyword&gt;&lt;keyword&gt;Sequence Alignment/*methods/statistics &amp;amp; numerical data&lt;/keyword&gt;&lt;keyword&gt;Software&lt;/keyword&gt;&lt;/keywords&gt;&lt;dates&gt;&lt;year&gt;1992&lt;/year&gt;&lt;pub-dates&gt;&lt;date&gt;Jun&lt;/date&gt;&lt;/pub-dates&gt;&lt;/dates&gt;&lt;isbn&gt;0266-7061 (Print)&amp;#xD;0266-7061 (Linking)&lt;/isbn&gt;&lt;accession-num&gt;1633570&lt;/accession-num&gt;&lt;work-type&gt;Research Support, Non-U.S. Gov&amp;apos;t&lt;/work-type&gt;&lt;urls&gt;&lt;related-urls&gt;&lt;url&gt;http://www.ncbi.nlm.nih.gov/pubmed/1633570&lt;/url&gt;&lt;/related-urls&gt;&lt;/urls&gt;&lt;language&gt;eng&lt;/language&gt;&lt;/record&gt;&lt;/Cite&gt;&lt;/EndNote&gt;</w:instrText>
      </w:r>
      <w:r w:rsidR="00EA55D6">
        <w:rPr>
          <w:rFonts w:ascii="Arial" w:hAnsi="Arial" w:cs="Arial"/>
          <w:bCs/>
        </w:rPr>
        <w:fldChar w:fldCharType="separate"/>
      </w:r>
      <w:r w:rsidR="00EA55D6">
        <w:rPr>
          <w:rFonts w:ascii="Arial" w:hAnsi="Arial" w:cs="Arial"/>
          <w:bCs/>
          <w:noProof/>
        </w:rPr>
        <w:t>(</w:t>
      </w:r>
      <w:hyperlink w:anchor="_ENREF_26" w:tooltip="Jones, 1992 #116" w:history="1">
        <w:r w:rsidR="00BB343F">
          <w:rPr>
            <w:rFonts w:ascii="Arial" w:hAnsi="Arial" w:cs="Arial"/>
            <w:bCs/>
            <w:noProof/>
          </w:rPr>
          <w:t>Jones et al., 1992</w:t>
        </w:r>
      </w:hyperlink>
      <w:r w:rsidR="00EA55D6">
        <w:rPr>
          <w:rFonts w:ascii="Arial" w:hAnsi="Arial" w:cs="Arial"/>
          <w:bCs/>
          <w:noProof/>
        </w:rPr>
        <w:t>)</w:t>
      </w:r>
      <w:r w:rsidR="00EA55D6">
        <w:rPr>
          <w:rFonts w:ascii="Arial" w:hAnsi="Arial" w:cs="Arial"/>
          <w:bCs/>
        </w:rPr>
        <w:fldChar w:fldCharType="end"/>
      </w:r>
      <w:r w:rsidRPr="0004456B">
        <w:rPr>
          <w:rFonts w:ascii="Arial" w:hAnsi="Arial" w:cs="Arial"/>
          <w:bCs/>
        </w:rPr>
        <w:t xml:space="preserve"> implemented in MEGA6 </w:t>
      </w:r>
      <w:r w:rsidR="00EA55D6">
        <w:rPr>
          <w:rFonts w:ascii="Arial" w:hAnsi="Arial" w:cs="Arial"/>
          <w:bCs/>
        </w:rPr>
        <w:fldChar w:fldCharType="begin"/>
      </w:r>
      <w:r w:rsidR="00EA55D6">
        <w:rPr>
          <w:rFonts w:ascii="Arial" w:hAnsi="Arial" w:cs="Arial"/>
          <w:bCs/>
        </w:rPr>
        <w:instrText xml:space="preserve"> ADDIN EN.CITE &lt;EndNote&gt;&lt;Cite&gt;&lt;Author&gt;Tamura&lt;/Author&gt;&lt;Year&gt;2013&lt;/Year&gt;&lt;RecNum&gt;118&lt;/RecNum&gt;&lt;DisplayText&gt;(Tamura et al., 2013)&lt;/DisplayText&gt;&lt;record&gt;&lt;rec-number&gt;118&lt;/rec-number&gt;&lt;foreign-keys&gt;&lt;key app="EN" db-id="zfwa95xwvdedsreztw5vrf550defrrwvtwar"&gt;118&lt;/key&gt;&lt;/foreign-keys&gt;&lt;ref-type name="Journal Article"&gt;17&lt;/ref-type&gt;&lt;contributors&gt;&lt;authors&gt;&lt;author&gt;Tamura, K.&lt;/author&gt;&lt;author&gt;Stecher, G.&lt;/author&gt;&lt;author&gt;Peterson, D.&lt;/author&gt;&lt;author&gt;Filipski, A.&lt;/author&gt;&lt;author&gt;Kumar, S.&lt;/author&gt;&lt;/authors&gt;&lt;/contributors&gt;&lt;auth-address&gt;Research Center for Genomics and Bioinformatics, Tokyo Metropolitan University, Hachioji, Tokyo, Japan.&lt;/auth-address&gt;&lt;titles&gt;&lt;title&gt;MEGA6: Molecular Evolutionary Genetics Analysis version 6.0&lt;/title&gt;&lt;secondary-title&gt;Mol Biol Evol&lt;/secondary-title&gt;&lt;alt-title&gt;Molecular biology and evolution&lt;/alt-title&gt;&lt;/titles&gt;&lt;pages&gt;2725-9&lt;/pages&gt;&lt;volume&gt;30&lt;/volume&gt;&lt;number&gt;12&lt;/number&gt;&lt;edition&gt;2013/10/18&lt;/edition&gt;&lt;keywords&gt;&lt;keyword&gt;Algorithms&lt;/keyword&gt;&lt;keyword&gt;Databases, Genetic&lt;/keyword&gt;&lt;keyword&gt;*Evolution, Molecular&lt;/keyword&gt;&lt;keyword&gt;Internet&lt;/keyword&gt;&lt;keyword&gt;Phylogeny&lt;/keyword&gt;&lt;keyword&gt;*Software&lt;/keyword&gt;&lt;keyword&gt;*User-Computer Interface&lt;/keyword&gt;&lt;/keywords&gt;&lt;dates&gt;&lt;year&gt;2013&lt;/year&gt;&lt;pub-dates&gt;&lt;date&gt;Dec&lt;/date&gt;&lt;/pub-dates&gt;&lt;/dates&gt;&lt;isbn&gt;1537-1719 (Electronic)&amp;#xD;0737-4038 (Linking)&lt;/isbn&gt;&lt;accession-num&gt;24132122&lt;/accession-num&gt;&lt;work-type&gt;Research Support, N.I.H., Extramural&amp;#xD;Research Support, Non-U.S. Gov&amp;apos;t&lt;/work-type&gt;&lt;urls&gt;&lt;related-urls&gt;&lt;url&gt;http://www.ncbi.nlm.nih.gov/pubmed/24132122&lt;/url&gt;&lt;/related-urls&gt;&lt;/urls&gt;&lt;custom2&gt;3840312&lt;/custom2&gt;&lt;electronic-resource-num&gt;10.1093/molbev/mst197&lt;/electronic-resource-num&gt;&lt;language&gt;eng&lt;/language&gt;&lt;/record&gt;&lt;/Cite&gt;&lt;/EndNote&gt;</w:instrText>
      </w:r>
      <w:r w:rsidR="00EA55D6">
        <w:rPr>
          <w:rFonts w:ascii="Arial" w:hAnsi="Arial" w:cs="Arial"/>
          <w:bCs/>
        </w:rPr>
        <w:fldChar w:fldCharType="separate"/>
      </w:r>
      <w:r w:rsidR="00EA55D6">
        <w:rPr>
          <w:rFonts w:ascii="Arial" w:hAnsi="Arial" w:cs="Arial"/>
          <w:bCs/>
          <w:noProof/>
        </w:rPr>
        <w:t>(</w:t>
      </w:r>
      <w:hyperlink w:anchor="_ENREF_65" w:tooltip="Tamura, 2013 #118" w:history="1">
        <w:r w:rsidR="00BB343F">
          <w:rPr>
            <w:rFonts w:ascii="Arial" w:hAnsi="Arial" w:cs="Arial"/>
            <w:bCs/>
            <w:noProof/>
          </w:rPr>
          <w:t>Tamura et al., 2013</w:t>
        </w:r>
      </w:hyperlink>
      <w:r w:rsidR="00EA55D6">
        <w:rPr>
          <w:rFonts w:ascii="Arial" w:hAnsi="Arial" w:cs="Arial"/>
          <w:bCs/>
          <w:noProof/>
        </w:rPr>
        <w:t>)</w:t>
      </w:r>
      <w:r w:rsidR="00EA55D6">
        <w:rPr>
          <w:rFonts w:ascii="Arial" w:hAnsi="Arial" w:cs="Arial"/>
          <w:bCs/>
        </w:rPr>
        <w:fldChar w:fldCharType="end"/>
      </w:r>
      <w:r w:rsidRPr="0004456B">
        <w:rPr>
          <w:rFonts w:ascii="Arial" w:hAnsi="Arial" w:cs="Arial"/>
          <w:bCs/>
        </w:rPr>
        <w:t xml:space="preserve">. The branch that included all </w:t>
      </w:r>
      <w:r w:rsidRPr="0004456B">
        <w:rPr>
          <w:rFonts w:ascii="Arial" w:hAnsi="Arial" w:cs="Arial"/>
          <w:bCs/>
          <w:i/>
          <w:iCs/>
        </w:rPr>
        <w:t>P. syringae</w:t>
      </w:r>
      <w:r w:rsidRPr="0004456B">
        <w:rPr>
          <w:rFonts w:ascii="Arial" w:hAnsi="Arial" w:cs="Arial"/>
          <w:bCs/>
        </w:rPr>
        <w:t xml:space="preserve"> was extracted from this tree, including its nearest outgroup. This branch included 162 genomes, 143 of which were annotated as </w:t>
      </w:r>
      <w:r w:rsidRPr="0004456B">
        <w:rPr>
          <w:rFonts w:ascii="Arial" w:hAnsi="Arial" w:cs="Arial"/>
          <w:bCs/>
          <w:i/>
          <w:iCs/>
        </w:rPr>
        <w:t>P. syringae.</w:t>
      </w:r>
      <w:r w:rsidRPr="0004456B">
        <w:rPr>
          <w:rFonts w:ascii="Arial" w:hAnsi="Arial" w:cs="Arial"/>
          <w:bCs/>
        </w:rPr>
        <w:t xml:space="preserve"> There were no genomes annotated as </w:t>
      </w:r>
      <w:r w:rsidRPr="0004456B">
        <w:rPr>
          <w:rFonts w:ascii="Arial" w:hAnsi="Arial" w:cs="Arial"/>
          <w:bCs/>
          <w:i/>
          <w:iCs/>
        </w:rPr>
        <w:t xml:space="preserve">P. syringae </w:t>
      </w:r>
      <w:r w:rsidRPr="0004456B">
        <w:rPr>
          <w:rFonts w:ascii="Arial" w:hAnsi="Arial" w:cs="Arial"/>
          <w:bCs/>
        </w:rPr>
        <w:t>in other branches of the larger tree. The tree was visualized using iTOL (http://itol</w:t>
      </w:r>
      <w:r w:rsidR="00A101CB">
        <w:rPr>
          <w:rFonts w:ascii="Arial" w:hAnsi="Arial" w:cs="Arial"/>
          <w:bCs/>
        </w:rPr>
        <w:t xml:space="preserve">.embl.de/) </w:t>
      </w:r>
      <w:r w:rsidR="00EA55D6">
        <w:rPr>
          <w:rFonts w:ascii="Arial" w:hAnsi="Arial" w:cs="Arial"/>
          <w:bCs/>
        </w:rPr>
        <w:fldChar w:fldCharType="begin"/>
      </w:r>
      <w:r w:rsidR="00EA55D6">
        <w:rPr>
          <w:rFonts w:ascii="Arial" w:hAnsi="Arial" w:cs="Arial"/>
          <w:bCs/>
        </w:rPr>
        <w:instrText xml:space="preserve"> ADDIN EN.CITE &lt;EndNote&gt;&lt;Cite&gt;&lt;Author&gt;Letunic&lt;/Author&gt;&lt;Year&gt;2007&lt;/Year&gt;&lt;RecNum&gt;119&lt;/RecNum&gt;&lt;DisplayText&gt;(Letunic and Bork, 2007)&lt;/DisplayText&gt;&lt;record&gt;&lt;rec-number&gt;119&lt;/rec-number&gt;&lt;foreign-keys&gt;&lt;key app="EN" db-id="zfwa95xwvdedsreztw5vrf550defrrwvtwar"&gt;119&lt;/key&gt;&lt;/foreign-keys&gt;&lt;ref-type name="Journal Article"&gt;17&lt;/ref-type&gt;&lt;contributors&gt;&lt;authors&gt;&lt;author&gt;Letunic, I.&lt;/author&gt;&lt;author&gt;Bork, P.&lt;/author&gt;&lt;/authors&gt;&lt;/contributors&gt;&lt;auth-address&gt;EMBL, Meyerhofstrasse 1, 69117 Heidelberg, Germany.&lt;/auth-address&gt;&lt;titles&gt;&lt;title&gt;Interactive Tree Of Life (iTOL): an online tool for phylogenetic tree display and annotation&lt;/title&gt;&lt;secondary-title&gt;Bioinformatics&lt;/secondary-title&gt;&lt;/titles&gt;&lt;periodical&gt;&lt;full-title&gt;Bioinformatics&lt;/full-title&gt;&lt;/periodical&gt;&lt;pages&gt;127-8&lt;/pages&gt;&lt;volume&gt;23&lt;/volume&gt;&lt;number&gt;1&lt;/number&gt;&lt;edition&gt;2006/10/20&lt;/edition&gt;&lt;keywords&gt;&lt;keyword&gt;Algorithms&lt;/keyword&gt;&lt;keyword&gt;Animals&lt;/keyword&gt;&lt;keyword&gt;Chromosome Mapping/instrumentation/methods&lt;/keyword&gt;&lt;keyword&gt;Computational Biology&lt;/keyword&gt;&lt;keyword&gt;*Data Display&lt;/keyword&gt;&lt;keyword&gt;*Databases, Genetic&lt;/keyword&gt;&lt;keyword&gt;Decision Trees&lt;/keyword&gt;&lt;keyword&gt;Evolution, Molecular&lt;/keyword&gt;&lt;keyword&gt;Humans&lt;/keyword&gt;&lt;keyword&gt;*Internet&lt;/keyword&gt;&lt;keyword&gt;Phylogeny&lt;/keyword&gt;&lt;keyword&gt;*Software&lt;/keyword&gt;&lt;keyword&gt;Species Specificity&lt;/keyword&gt;&lt;keyword&gt;*User-Computer Interface&lt;/keyword&gt;&lt;/keywords&gt;&lt;dates&gt;&lt;year&gt;2007&lt;/year&gt;&lt;pub-dates&gt;&lt;date&gt;Jan 1&lt;/date&gt;&lt;/pub-dates&gt;&lt;/dates&gt;&lt;isbn&gt;1367-4811 (Electronic)&amp;#xD;1367-4803 (Linking)&lt;/isbn&gt;&lt;accession-num&gt;17050570&lt;/accession-num&gt;&lt;urls&gt;&lt;related-urls&gt;&lt;url&gt;http://www.ncbi.nlm.nih.gov/pubmed/17050570&lt;/url&gt;&lt;/related-urls&gt;&lt;/urls&gt;&lt;electronic-resource-num&gt;10.1093/bioinformatics/btl529&lt;/electronic-resource-num&gt;&lt;language&gt;eng&lt;/language&gt;&lt;/record&gt;&lt;/Cite&gt;&lt;/EndNote&gt;</w:instrText>
      </w:r>
      <w:r w:rsidR="00EA55D6">
        <w:rPr>
          <w:rFonts w:ascii="Arial" w:hAnsi="Arial" w:cs="Arial"/>
          <w:bCs/>
        </w:rPr>
        <w:fldChar w:fldCharType="separate"/>
      </w:r>
      <w:r w:rsidR="00EA55D6">
        <w:rPr>
          <w:rFonts w:ascii="Arial" w:hAnsi="Arial" w:cs="Arial"/>
          <w:bCs/>
          <w:noProof/>
        </w:rPr>
        <w:t>(</w:t>
      </w:r>
      <w:hyperlink w:anchor="_ENREF_37" w:tooltip="Letunic, 2007 #119" w:history="1">
        <w:r w:rsidR="00BB343F">
          <w:rPr>
            <w:rFonts w:ascii="Arial" w:hAnsi="Arial" w:cs="Arial"/>
            <w:bCs/>
            <w:noProof/>
          </w:rPr>
          <w:t>Letunic and Bork, 2007</w:t>
        </w:r>
      </w:hyperlink>
      <w:r w:rsidR="00EA55D6">
        <w:rPr>
          <w:rFonts w:ascii="Arial" w:hAnsi="Arial" w:cs="Arial"/>
          <w:bCs/>
          <w:noProof/>
        </w:rPr>
        <w:t>)</w:t>
      </w:r>
      <w:r w:rsidR="00EA55D6">
        <w:rPr>
          <w:rFonts w:ascii="Arial" w:hAnsi="Arial" w:cs="Arial"/>
          <w:bCs/>
        </w:rPr>
        <w:fldChar w:fldCharType="end"/>
      </w:r>
      <w:r w:rsidR="00A101CB">
        <w:rPr>
          <w:rFonts w:ascii="Arial" w:hAnsi="Arial" w:cs="Arial"/>
          <w:bCs/>
        </w:rPr>
        <w:t>.</w:t>
      </w:r>
    </w:p>
    <w:p w14:paraId="106BE890" w14:textId="77777777" w:rsidR="00EA55D6" w:rsidRDefault="00EA55D6" w:rsidP="00E83C2E">
      <w:pPr>
        <w:pStyle w:val="ListParagraph"/>
        <w:spacing w:line="480" w:lineRule="auto"/>
        <w:ind w:left="0"/>
        <w:contextualSpacing w:val="0"/>
        <w:jc w:val="both"/>
        <w:rPr>
          <w:rFonts w:ascii="Arial" w:hAnsi="Arial" w:cs="Arial"/>
        </w:rPr>
      </w:pPr>
    </w:p>
    <w:p w14:paraId="37BC20EE" w14:textId="26A5E68E" w:rsidR="00EA55D6" w:rsidRPr="00BB343F" w:rsidRDefault="00BB343F" w:rsidP="00E83C2E">
      <w:pPr>
        <w:pStyle w:val="ListParagraph"/>
        <w:spacing w:line="480" w:lineRule="auto"/>
        <w:ind w:left="0"/>
        <w:contextualSpacing w:val="0"/>
        <w:jc w:val="both"/>
        <w:rPr>
          <w:rFonts w:ascii="Arial" w:hAnsi="Arial" w:cs="Arial"/>
          <w:b/>
          <w:sz w:val="24"/>
          <w:szCs w:val="24"/>
        </w:rPr>
      </w:pPr>
      <w:r w:rsidRPr="00BB343F">
        <w:rPr>
          <w:rFonts w:ascii="Arial" w:hAnsi="Arial" w:cs="Arial" w:hint="eastAsia"/>
          <w:b/>
          <w:sz w:val="24"/>
          <w:szCs w:val="24"/>
        </w:rPr>
        <w:t>Reference</w:t>
      </w:r>
    </w:p>
    <w:p w14:paraId="3E4FA6C9" w14:textId="77777777" w:rsidR="00BB343F" w:rsidRDefault="00EA55D6" w:rsidP="00BB343F">
      <w:pPr>
        <w:pStyle w:val="ListParagraph"/>
        <w:spacing w:after="480" w:line="240" w:lineRule="auto"/>
        <w:ind w:left="0"/>
        <w:jc w:val="both"/>
        <w:rPr>
          <w:rFonts w:ascii="Arial" w:hAnsi="Arial" w:cs="Arial"/>
          <w:noProof/>
          <w:sz w:val="24"/>
          <w:szCs w:val="24"/>
        </w:rPr>
      </w:pPr>
      <w:r w:rsidRPr="00BB343F">
        <w:rPr>
          <w:rFonts w:ascii="Arial" w:hAnsi="Arial" w:cs="Arial"/>
          <w:sz w:val="24"/>
          <w:szCs w:val="24"/>
        </w:rPr>
        <w:lastRenderedPageBreak/>
        <w:fldChar w:fldCharType="begin"/>
      </w:r>
      <w:r w:rsidRPr="00BB343F">
        <w:rPr>
          <w:rFonts w:ascii="Arial" w:hAnsi="Arial" w:cs="Arial"/>
          <w:sz w:val="24"/>
          <w:szCs w:val="24"/>
        </w:rPr>
        <w:instrText xml:space="preserve"> ADDIN EN.REFLIST </w:instrText>
      </w:r>
      <w:r w:rsidRPr="00BB343F">
        <w:rPr>
          <w:rFonts w:ascii="Arial" w:hAnsi="Arial" w:cs="Arial"/>
          <w:sz w:val="24"/>
          <w:szCs w:val="24"/>
        </w:rPr>
        <w:fldChar w:fldCharType="separate"/>
      </w:r>
      <w:bookmarkStart w:id="1" w:name="_ENREF_1"/>
      <w:r w:rsidR="00BB343F">
        <w:rPr>
          <w:rFonts w:ascii="Arial" w:hAnsi="Arial" w:cs="Arial"/>
          <w:noProof/>
          <w:sz w:val="24"/>
          <w:szCs w:val="24"/>
        </w:rPr>
        <w:t>Aggarwal, P., Das Gupta, M., Joseph, A.P., Chatterjee, N., Srinivasan, N., and Nath, U. (2010). Identification of specific DNA binding residues in the TCP family of transcription factors in Arabidopsis. The Plant cell</w:t>
      </w:r>
      <w:r w:rsidR="00BB343F" w:rsidRPr="00BB343F">
        <w:rPr>
          <w:rFonts w:ascii="Arial" w:hAnsi="Arial" w:cs="Arial"/>
          <w:i/>
          <w:noProof/>
          <w:sz w:val="24"/>
          <w:szCs w:val="24"/>
        </w:rPr>
        <w:t xml:space="preserve"> 22</w:t>
      </w:r>
      <w:r w:rsidR="00BB343F">
        <w:rPr>
          <w:rFonts w:ascii="Arial" w:hAnsi="Arial" w:cs="Arial"/>
          <w:noProof/>
          <w:sz w:val="24"/>
          <w:szCs w:val="24"/>
        </w:rPr>
        <w:t>, 1174-1189.</w:t>
      </w:r>
      <w:bookmarkEnd w:id="1"/>
    </w:p>
    <w:p w14:paraId="6D28A4F2" w14:textId="77777777" w:rsidR="00BB343F" w:rsidRDefault="00BB343F" w:rsidP="00BB343F">
      <w:pPr>
        <w:pStyle w:val="ListParagraph"/>
        <w:spacing w:after="480" w:line="240" w:lineRule="auto"/>
        <w:ind w:left="0"/>
        <w:jc w:val="both"/>
        <w:rPr>
          <w:rFonts w:ascii="Arial" w:hAnsi="Arial" w:cs="Arial"/>
          <w:noProof/>
          <w:sz w:val="24"/>
          <w:szCs w:val="24"/>
        </w:rPr>
      </w:pPr>
      <w:bookmarkStart w:id="2" w:name="_ENREF_2"/>
    </w:p>
    <w:p w14:paraId="3D2EE16C" w14:textId="77777777" w:rsidR="00BB343F" w:rsidRDefault="00BB343F" w:rsidP="00BB343F">
      <w:pPr>
        <w:pStyle w:val="ListParagraph"/>
        <w:spacing w:after="480" w:line="240" w:lineRule="auto"/>
        <w:ind w:left="0"/>
        <w:jc w:val="both"/>
        <w:rPr>
          <w:rFonts w:ascii="Arial" w:hAnsi="Arial" w:cs="Arial"/>
          <w:noProof/>
          <w:sz w:val="24"/>
          <w:szCs w:val="24"/>
        </w:rPr>
      </w:pPr>
      <w:r>
        <w:rPr>
          <w:rFonts w:ascii="Arial" w:hAnsi="Arial" w:cs="Arial"/>
          <w:noProof/>
          <w:sz w:val="24"/>
          <w:szCs w:val="24"/>
        </w:rPr>
        <w:t>Anders, S., Pyl, P.T., and Huber, W. (2015). HTSeq--a Python framework to work with high-throughput sequencing data. Bioinformatics</w:t>
      </w:r>
      <w:r w:rsidRPr="00BB343F">
        <w:rPr>
          <w:rFonts w:ascii="Arial" w:hAnsi="Arial" w:cs="Arial"/>
          <w:i/>
          <w:noProof/>
          <w:sz w:val="24"/>
          <w:szCs w:val="24"/>
        </w:rPr>
        <w:t xml:space="preserve"> 31</w:t>
      </w:r>
      <w:r>
        <w:rPr>
          <w:rFonts w:ascii="Arial" w:hAnsi="Arial" w:cs="Arial"/>
          <w:noProof/>
          <w:sz w:val="24"/>
          <w:szCs w:val="24"/>
        </w:rPr>
        <w:t>, 166-169.</w:t>
      </w:r>
      <w:bookmarkEnd w:id="2"/>
    </w:p>
    <w:p w14:paraId="69807980" w14:textId="77777777" w:rsidR="00BB343F" w:rsidRDefault="00BB343F" w:rsidP="00BB343F">
      <w:pPr>
        <w:pStyle w:val="ListParagraph"/>
        <w:spacing w:after="480" w:line="240" w:lineRule="auto"/>
        <w:ind w:left="0"/>
        <w:jc w:val="both"/>
        <w:rPr>
          <w:rFonts w:ascii="Arial" w:hAnsi="Arial" w:cs="Arial"/>
          <w:noProof/>
          <w:sz w:val="24"/>
          <w:szCs w:val="24"/>
        </w:rPr>
      </w:pPr>
    </w:p>
    <w:p w14:paraId="3558C2B2" w14:textId="77777777" w:rsidR="00BB343F" w:rsidRDefault="00BB343F" w:rsidP="00BB343F">
      <w:pPr>
        <w:pStyle w:val="ListParagraph"/>
        <w:spacing w:after="480" w:line="240" w:lineRule="auto"/>
        <w:ind w:left="0"/>
        <w:jc w:val="both"/>
        <w:rPr>
          <w:rFonts w:ascii="Arial" w:hAnsi="Arial" w:cs="Arial"/>
          <w:noProof/>
          <w:sz w:val="24"/>
          <w:szCs w:val="24"/>
        </w:rPr>
      </w:pPr>
      <w:bookmarkStart w:id="3" w:name="_ENREF_3"/>
      <w:r>
        <w:rPr>
          <w:rFonts w:ascii="Arial" w:hAnsi="Arial" w:cs="Arial"/>
          <w:noProof/>
          <w:sz w:val="24"/>
          <w:szCs w:val="24"/>
        </w:rPr>
        <w:t>Argueso, C.T., Ferreira, F.J., Epple, P., To, J.P., Hutchison, C.E., Schaller, G.E., Dangl, J.L., and Kieber, J.J. (2012). Two-component elements mediate interactions between cytokinin and salicylic acid in plant immunity. PLoS Genet</w:t>
      </w:r>
      <w:r w:rsidRPr="00BB343F">
        <w:rPr>
          <w:rFonts w:ascii="Arial" w:hAnsi="Arial" w:cs="Arial"/>
          <w:i/>
          <w:noProof/>
          <w:sz w:val="24"/>
          <w:szCs w:val="24"/>
        </w:rPr>
        <w:t xml:space="preserve"> 8</w:t>
      </w:r>
      <w:r>
        <w:rPr>
          <w:rFonts w:ascii="Arial" w:hAnsi="Arial" w:cs="Arial"/>
          <w:noProof/>
          <w:sz w:val="24"/>
          <w:szCs w:val="24"/>
        </w:rPr>
        <w:t>, e1002448.</w:t>
      </w:r>
      <w:bookmarkEnd w:id="3"/>
    </w:p>
    <w:p w14:paraId="3B86F8FD" w14:textId="77777777" w:rsidR="00BB343F" w:rsidRDefault="00BB343F" w:rsidP="00BB343F">
      <w:pPr>
        <w:pStyle w:val="ListParagraph"/>
        <w:spacing w:after="480" w:line="240" w:lineRule="auto"/>
        <w:ind w:left="0"/>
        <w:jc w:val="both"/>
        <w:rPr>
          <w:rFonts w:ascii="Arial" w:hAnsi="Arial" w:cs="Arial"/>
          <w:noProof/>
          <w:sz w:val="24"/>
          <w:szCs w:val="24"/>
        </w:rPr>
      </w:pPr>
    </w:p>
    <w:p w14:paraId="77A32BA5" w14:textId="77777777" w:rsidR="00BB343F" w:rsidRDefault="00BB343F" w:rsidP="00BB343F">
      <w:pPr>
        <w:pStyle w:val="ListParagraph"/>
        <w:spacing w:after="480" w:line="240" w:lineRule="auto"/>
        <w:ind w:left="0"/>
        <w:jc w:val="both"/>
        <w:rPr>
          <w:rFonts w:ascii="Arial" w:hAnsi="Arial" w:cs="Arial"/>
          <w:noProof/>
          <w:sz w:val="24"/>
          <w:szCs w:val="24"/>
        </w:rPr>
      </w:pPr>
      <w:bookmarkStart w:id="4" w:name="_ENREF_4"/>
      <w:r>
        <w:rPr>
          <w:rFonts w:ascii="Arial" w:hAnsi="Arial" w:cs="Arial"/>
          <w:noProof/>
          <w:sz w:val="24"/>
          <w:szCs w:val="24"/>
        </w:rPr>
        <w:t>Belkhadir, Y., Yang, L., Hetzel, J., Dangl, J.L., and Chory, J. (2014). The growth-defense pivot: crisis management in plants mediated by LRR-RK surface receptors. Trends Biochem Sci</w:t>
      </w:r>
      <w:r w:rsidRPr="00BB343F">
        <w:rPr>
          <w:rFonts w:ascii="Arial" w:hAnsi="Arial" w:cs="Arial"/>
          <w:i/>
          <w:noProof/>
          <w:sz w:val="24"/>
          <w:szCs w:val="24"/>
        </w:rPr>
        <w:t xml:space="preserve"> 39</w:t>
      </w:r>
      <w:r>
        <w:rPr>
          <w:rFonts w:ascii="Arial" w:hAnsi="Arial" w:cs="Arial"/>
          <w:noProof/>
          <w:sz w:val="24"/>
          <w:szCs w:val="24"/>
        </w:rPr>
        <w:t>, 447-456.</w:t>
      </w:r>
      <w:bookmarkEnd w:id="4"/>
    </w:p>
    <w:p w14:paraId="61E67E58" w14:textId="77777777" w:rsidR="00BB343F" w:rsidRDefault="00BB343F" w:rsidP="00BB343F">
      <w:pPr>
        <w:pStyle w:val="ListParagraph"/>
        <w:spacing w:after="480" w:line="240" w:lineRule="auto"/>
        <w:ind w:left="0"/>
        <w:jc w:val="both"/>
        <w:rPr>
          <w:rFonts w:ascii="Arial" w:hAnsi="Arial" w:cs="Arial"/>
          <w:noProof/>
          <w:sz w:val="24"/>
          <w:szCs w:val="24"/>
        </w:rPr>
      </w:pPr>
    </w:p>
    <w:p w14:paraId="6C76C529" w14:textId="77777777" w:rsidR="00BB343F" w:rsidRDefault="00BB343F" w:rsidP="00BB343F">
      <w:pPr>
        <w:pStyle w:val="ListParagraph"/>
        <w:spacing w:after="480" w:line="240" w:lineRule="auto"/>
        <w:ind w:left="0"/>
        <w:jc w:val="both"/>
        <w:rPr>
          <w:rFonts w:ascii="Arial" w:hAnsi="Arial" w:cs="Arial"/>
          <w:noProof/>
          <w:sz w:val="24"/>
          <w:szCs w:val="24"/>
        </w:rPr>
      </w:pPr>
      <w:bookmarkStart w:id="5" w:name="_ENREF_5"/>
      <w:r>
        <w:rPr>
          <w:rFonts w:ascii="Arial" w:hAnsi="Arial" w:cs="Arial"/>
          <w:noProof/>
          <w:sz w:val="24"/>
          <w:szCs w:val="24"/>
        </w:rPr>
        <w:t>Benjamini, Y., and Hochberg, Y. (1995). Controlling the false discovery rate: a practical and powerful approach to multiple testing. Journal of the Royal Statistical Society Series B (Methodological), 289-300.</w:t>
      </w:r>
      <w:bookmarkEnd w:id="5"/>
    </w:p>
    <w:p w14:paraId="268FD3DE" w14:textId="77777777" w:rsidR="00BB343F" w:rsidRDefault="00BB343F" w:rsidP="00BB343F">
      <w:pPr>
        <w:pStyle w:val="ListParagraph"/>
        <w:spacing w:after="480" w:line="240" w:lineRule="auto"/>
        <w:ind w:left="0"/>
        <w:jc w:val="both"/>
        <w:rPr>
          <w:rFonts w:ascii="Arial" w:hAnsi="Arial" w:cs="Arial"/>
          <w:noProof/>
          <w:sz w:val="24"/>
          <w:szCs w:val="24"/>
        </w:rPr>
      </w:pPr>
    </w:p>
    <w:p w14:paraId="20F8BD35" w14:textId="77777777" w:rsidR="00BB343F" w:rsidRDefault="00BB343F" w:rsidP="00BB343F">
      <w:pPr>
        <w:pStyle w:val="ListParagraph"/>
        <w:spacing w:after="480" w:line="240" w:lineRule="auto"/>
        <w:ind w:left="0"/>
        <w:jc w:val="both"/>
        <w:rPr>
          <w:rFonts w:ascii="Arial" w:hAnsi="Arial" w:cs="Arial"/>
          <w:noProof/>
          <w:sz w:val="24"/>
          <w:szCs w:val="24"/>
        </w:rPr>
      </w:pPr>
      <w:bookmarkStart w:id="6" w:name="_ENREF_6"/>
      <w:r>
        <w:rPr>
          <w:rFonts w:ascii="Arial" w:hAnsi="Arial" w:cs="Arial"/>
          <w:noProof/>
          <w:sz w:val="24"/>
          <w:szCs w:val="24"/>
        </w:rPr>
        <w:t>Boyer, L., Magoc, L., Dejardin, S., Cappillino, M., Paquette, N., Hinault, C., Charriere, G.M., Ip, W.K., Fracchia, S., Hennessy, E.</w:t>
      </w:r>
      <w:r w:rsidRPr="00BB343F">
        <w:rPr>
          <w:rFonts w:ascii="Arial" w:hAnsi="Arial" w:cs="Arial"/>
          <w:i/>
          <w:noProof/>
          <w:sz w:val="24"/>
          <w:szCs w:val="24"/>
        </w:rPr>
        <w:t>, et al.</w:t>
      </w:r>
      <w:r>
        <w:rPr>
          <w:rFonts w:ascii="Arial" w:hAnsi="Arial" w:cs="Arial"/>
          <w:noProof/>
          <w:sz w:val="24"/>
          <w:szCs w:val="24"/>
        </w:rPr>
        <w:t xml:space="preserve"> (2011). Pathogen-derived effectors trigger protective immunity via activation of the Rac2 enzyme and the IMD or Rip kinase signaling pathway. Immunity</w:t>
      </w:r>
      <w:r w:rsidRPr="00BB343F">
        <w:rPr>
          <w:rFonts w:ascii="Arial" w:hAnsi="Arial" w:cs="Arial"/>
          <w:i/>
          <w:noProof/>
          <w:sz w:val="24"/>
          <w:szCs w:val="24"/>
        </w:rPr>
        <w:t xml:space="preserve"> 35</w:t>
      </w:r>
      <w:r>
        <w:rPr>
          <w:rFonts w:ascii="Arial" w:hAnsi="Arial" w:cs="Arial"/>
          <w:noProof/>
          <w:sz w:val="24"/>
          <w:szCs w:val="24"/>
        </w:rPr>
        <w:t>, 536-549.</w:t>
      </w:r>
      <w:bookmarkEnd w:id="6"/>
    </w:p>
    <w:p w14:paraId="1526A180" w14:textId="77777777" w:rsidR="00BB343F" w:rsidRDefault="00BB343F" w:rsidP="00BB343F">
      <w:pPr>
        <w:pStyle w:val="ListParagraph"/>
        <w:spacing w:after="480" w:line="240" w:lineRule="auto"/>
        <w:ind w:left="0"/>
        <w:jc w:val="both"/>
        <w:rPr>
          <w:rFonts w:ascii="Arial" w:hAnsi="Arial" w:cs="Arial"/>
          <w:noProof/>
          <w:sz w:val="24"/>
          <w:szCs w:val="24"/>
        </w:rPr>
      </w:pPr>
    </w:p>
    <w:p w14:paraId="2A654FE4" w14:textId="77777777" w:rsidR="00BB343F" w:rsidRDefault="00BB343F" w:rsidP="00BB343F">
      <w:pPr>
        <w:pStyle w:val="ListParagraph"/>
        <w:spacing w:after="480" w:line="240" w:lineRule="auto"/>
        <w:ind w:left="0"/>
        <w:jc w:val="both"/>
        <w:rPr>
          <w:rFonts w:ascii="Arial" w:hAnsi="Arial" w:cs="Arial"/>
          <w:noProof/>
          <w:sz w:val="24"/>
          <w:szCs w:val="24"/>
        </w:rPr>
      </w:pPr>
      <w:bookmarkStart w:id="7" w:name="_ENREF_7"/>
      <w:r>
        <w:rPr>
          <w:rFonts w:ascii="Arial" w:hAnsi="Arial" w:cs="Arial"/>
          <w:noProof/>
          <w:sz w:val="24"/>
          <w:szCs w:val="24"/>
        </w:rPr>
        <w:t>Boyes, D.C., Nam, J., and Dangl, J.L. (1998). The Arabidopsis thaliana RPM1 disease resistance gene product is a peripheral plasma membrane protein that is degraded coincident with the hypersensitive response. Proc Natl Acad Sci U S A</w:t>
      </w:r>
      <w:r w:rsidRPr="00BB343F">
        <w:rPr>
          <w:rFonts w:ascii="Arial" w:hAnsi="Arial" w:cs="Arial"/>
          <w:i/>
          <w:noProof/>
          <w:sz w:val="24"/>
          <w:szCs w:val="24"/>
        </w:rPr>
        <w:t xml:space="preserve"> 95</w:t>
      </w:r>
      <w:r>
        <w:rPr>
          <w:rFonts w:ascii="Arial" w:hAnsi="Arial" w:cs="Arial"/>
          <w:noProof/>
          <w:sz w:val="24"/>
          <w:szCs w:val="24"/>
        </w:rPr>
        <w:t>, 15849-15854.</w:t>
      </w:r>
      <w:bookmarkEnd w:id="7"/>
    </w:p>
    <w:p w14:paraId="279F634A" w14:textId="77777777" w:rsidR="00BB343F" w:rsidRDefault="00BB343F" w:rsidP="00BB343F">
      <w:pPr>
        <w:pStyle w:val="ListParagraph"/>
        <w:spacing w:after="480" w:line="240" w:lineRule="auto"/>
        <w:ind w:left="0"/>
        <w:jc w:val="both"/>
        <w:rPr>
          <w:rFonts w:ascii="Arial" w:hAnsi="Arial" w:cs="Arial"/>
          <w:noProof/>
          <w:sz w:val="24"/>
          <w:szCs w:val="24"/>
        </w:rPr>
      </w:pPr>
    </w:p>
    <w:p w14:paraId="7BFD195D" w14:textId="77777777" w:rsidR="00BB343F" w:rsidRDefault="00BB343F" w:rsidP="00BB343F">
      <w:pPr>
        <w:pStyle w:val="ListParagraph"/>
        <w:spacing w:after="480" w:line="240" w:lineRule="auto"/>
        <w:ind w:left="0"/>
        <w:jc w:val="both"/>
        <w:rPr>
          <w:rFonts w:ascii="Arial" w:hAnsi="Arial" w:cs="Arial"/>
          <w:noProof/>
          <w:sz w:val="24"/>
          <w:szCs w:val="24"/>
        </w:rPr>
      </w:pPr>
      <w:bookmarkStart w:id="8" w:name="_ENREF_8"/>
      <w:r>
        <w:rPr>
          <w:rFonts w:ascii="Arial" w:hAnsi="Arial" w:cs="Arial"/>
          <w:noProof/>
          <w:sz w:val="24"/>
          <w:szCs w:val="24"/>
        </w:rPr>
        <w:t>Browse, J. (2009). Jasmonate passes muster: a receptor and targets for the defense hormone. Annu Rev Plant Biol</w:t>
      </w:r>
      <w:r w:rsidRPr="00BB343F">
        <w:rPr>
          <w:rFonts w:ascii="Arial" w:hAnsi="Arial" w:cs="Arial"/>
          <w:i/>
          <w:noProof/>
          <w:sz w:val="24"/>
          <w:szCs w:val="24"/>
        </w:rPr>
        <w:t xml:space="preserve"> 60</w:t>
      </w:r>
      <w:r>
        <w:rPr>
          <w:rFonts w:ascii="Arial" w:hAnsi="Arial" w:cs="Arial"/>
          <w:noProof/>
          <w:sz w:val="24"/>
          <w:szCs w:val="24"/>
        </w:rPr>
        <w:t>, 183-205.</w:t>
      </w:r>
      <w:bookmarkEnd w:id="8"/>
    </w:p>
    <w:p w14:paraId="2FFB8804" w14:textId="77777777" w:rsidR="00BB343F" w:rsidRDefault="00BB343F" w:rsidP="00BB343F">
      <w:pPr>
        <w:pStyle w:val="ListParagraph"/>
        <w:spacing w:after="480" w:line="240" w:lineRule="auto"/>
        <w:ind w:left="0"/>
        <w:jc w:val="both"/>
        <w:rPr>
          <w:rFonts w:ascii="Arial" w:hAnsi="Arial" w:cs="Arial"/>
          <w:noProof/>
          <w:sz w:val="24"/>
          <w:szCs w:val="24"/>
        </w:rPr>
      </w:pPr>
    </w:p>
    <w:p w14:paraId="36EDC985" w14:textId="77777777" w:rsidR="00BB343F" w:rsidRDefault="00BB343F" w:rsidP="00BB343F">
      <w:pPr>
        <w:pStyle w:val="ListParagraph"/>
        <w:spacing w:after="480" w:line="240" w:lineRule="auto"/>
        <w:ind w:left="0"/>
        <w:jc w:val="both"/>
        <w:rPr>
          <w:rFonts w:ascii="Arial" w:hAnsi="Arial" w:cs="Arial"/>
          <w:noProof/>
          <w:sz w:val="24"/>
          <w:szCs w:val="24"/>
        </w:rPr>
      </w:pPr>
      <w:bookmarkStart w:id="9" w:name="_ENREF_9"/>
      <w:r>
        <w:rPr>
          <w:rFonts w:ascii="Arial" w:hAnsi="Arial" w:cs="Arial"/>
          <w:noProof/>
          <w:sz w:val="24"/>
          <w:szCs w:val="24"/>
        </w:rPr>
        <w:t>Cesari, S., Bernoux, M., Moncuquet, P., Kroj, T., and Dodds, P.N. (2014). A novel conserved mechanism for plant NLR protein pairs: the "integrated decoy" hypothesis. Front Plant Sci</w:t>
      </w:r>
      <w:r w:rsidRPr="00BB343F">
        <w:rPr>
          <w:rFonts w:ascii="Arial" w:hAnsi="Arial" w:cs="Arial"/>
          <w:i/>
          <w:noProof/>
          <w:sz w:val="24"/>
          <w:szCs w:val="24"/>
        </w:rPr>
        <w:t xml:space="preserve"> 5</w:t>
      </w:r>
      <w:r>
        <w:rPr>
          <w:rFonts w:ascii="Arial" w:hAnsi="Arial" w:cs="Arial"/>
          <w:noProof/>
          <w:sz w:val="24"/>
          <w:szCs w:val="24"/>
        </w:rPr>
        <w:t>, 606.</w:t>
      </w:r>
      <w:bookmarkEnd w:id="9"/>
    </w:p>
    <w:p w14:paraId="01AA6BC5" w14:textId="77777777" w:rsidR="00BB343F" w:rsidRDefault="00BB343F" w:rsidP="00BB343F">
      <w:pPr>
        <w:pStyle w:val="ListParagraph"/>
        <w:spacing w:after="480" w:line="240" w:lineRule="auto"/>
        <w:ind w:left="0"/>
        <w:jc w:val="both"/>
        <w:rPr>
          <w:rFonts w:ascii="Arial" w:hAnsi="Arial" w:cs="Arial"/>
          <w:noProof/>
          <w:sz w:val="24"/>
          <w:szCs w:val="24"/>
        </w:rPr>
      </w:pPr>
    </w:p>
    <w:p w14:paraId="738AD594" w14:textId="77777777" w:rsidR="00BB343F" w:rsidRDefault="00BB343F" w:rsidP="00BB343F">
      <w:pPr>
        <w:pStyle w:val="ListParagraph"/>
        <w:spacing w:after="480" w:line="240" w:lineRule="auto"/>
        <w:ind w:left="0"/>
        <w:jc w:val="both"/>
        <w:rPr>
          <w:rFonts w:ascii="Arial" w:hAnsi="Arial" w:cs="Arial"/>
          <w:noProof/>
          <w:sz w:val="24"/>
          <w:szCs w:val="24"/>
        </w:rPr>
      </w:pPr>
      <w:bookmarkStart w:id="10" w:name="_ENREF_10"/>
      <w:r>
        <w:rPr>
          <w:rFonts w:ascii="Arial" w:hAnsi="Arial" w:cs="Arial"/>
          <w:noProof/>
          <w:sz w:val="24"/>
          <w:szCs w:val="24"/>
        </w:rPr>
        <w:t>Chini, A., Fonseca, S., Fernandez, G., Adie, B., Chico, J.M., Lorenzo, O., Garcia-Casado, G., Lopez-Vidriero, I., Lozano, F.M., Ponce, M.R.</w:t>
      </w:r>
      <w:r w:rsidRPr="00BB343F">
        <w:rPr>
          <w:rFonts w:ascii="Arial" w:hAnsi="Arial" w:cs="Arial"/>
          <w:i/>
          <w:noProof/>
          <w:sz w:val="24"/>
          <w:szCs w:val="24"/>
        </w:rPr>
        <w:t>, et al.</w:t>
      </w:r>
      <w:r>
        <w:rPr>
          <w:rFonts w:ascii="Arial" w:hAnsi="Arial" w:cs="Arial"/>
          <w:noProof/>
          <w:sz w:val="24"/>
          <w:szCs w:val="24"/>
        </w:rPr>
        <w:t xml:space="preserve"> (2007). The JAZ family of repressors is the missing link in jasmonate signalling. Nature</w:t>
      </w:r>
      <w:r w:rsidRPr="00BB343F">
        <w:rPr>
          <w:rFonts w:ascii="Arial" w:hAnsi="Arial" w:cs="Arial"/>
          <w:i/>
          <w:noProof/>
          <w:sz w:val="24"/>
          <w:szCs w:val="24"/>
        </w:rPr>
        <w:t xml:space="preserve"> 448</w:t>
      </w:r>
      <w:r>
        <w:rPr>
          <w:rFonts w:ascii="Arial" w:hAnsi="Arial" w:cs="Arial"/>
          <w:noProof/>
          <w:sz w:val="24"/>
          <w:szCs w:val="24"/>
        </w:rPr>
        <w:t>, 666-671.</w:t>
      </w:r>
      <w:bookmarkEnd w:id="10"/>
    </w:p>
    <w:p w14:paraId="7BF9D980" w14:textId="77777777" w:rsidR="00BB343F" w:rsidRDefault="00BB343F" w:rsidP="00BB343F">
      <w:pPr>
        <w:pStyle w:val="ListParagraph"/>
        <w:spacing w:after="480" w:line="240" w:lineRule="auto"/>
        <w:ind w:left="0"/>
        <w:jc w:val="both"/>
        <w:rPr>
          <w:rFonts w:ascii="Arial" w:hAnsi="Arial" w:cs="Arial"/>
          <w:noProof/>
          <w:sz w:val="24"/>
          <w:szCs w:val="24"/>
        </w:rPr>
      </w:pPr>
    </w:p>
    <w:p w14:paraId="4815C7DC" w14:textId="77777777" w:rsidR="00BB343F" w:rsidRDefault="00BB343F" w:rsidP="00BB343F">
      <w:pPr>
        <w:pStyle w:val="ListParagraph"/>
        <w:spacing w:after="480" w:line="240" w:lineRule="auto"/>
        <w:ind w:left="0"/>
        <w:jc w:val="both"/>
        <w:rPr>
          <w:rFonts w:ascii="Arial" w:hAnsi="Arial" w:cs="Arial"/>
          <w:noProof/>
          <w:sz w:val="24"/>
          <w:szCs w:val="24"/>
        </w:rPr>
      </w:pPr>
      <w:bookmarkStart w:id="11" w:name="_ENREF_11"/>
      <w:r>
        <w:rPr>
          <w:rFonts w:ascii="Arial" w:hAnsi="Arial" w:cs="Arial"/>
          <w:noProof/>
          <w:sz w:val="24"/>
          <w:szCs w:val="24"/>
        </w:rPr>
        <w:t>Choi, J., Huh, S.U., Kojima, M., Sakakibara, H., Paek, K.H., and Hwang, I. (2010). The cytokinin-activated transcription factor ARR2 promotes plant immunity via TGA3/NPR1-dependent salicylic acid signaling in Arabidopsis. Dev Cell</w:t>
      </w:r>
      <w:r w:rsidRPr="00BB343F">
        <w:rPr>
          <w:rFonts w:ascii="Arial" w:hAnsi="Arial" w:cs="Arial"/>
          <w:i/>
          <w:noProof/>
          <w:sz w:val="24"/>
          <w:szCs w:val="24"/>
        </w:rPr>
        <w:t xml:space="preserve"> 19</w:t>
      </w:r>
      <w:r>
        <w:rPr>
          <w:rFonts w:ascii="Arial" w:hAnsi="Arial" w:cs="Arial"/>
          <w:noProof/>
          <w:sz w:val="24"/>
          <w:szCs w:val="24"/>
        </w:rPr>
        <w:t>, 284-295.</w:t>
      </w:r>
      <w:bookmarkEnd w:id="11"/>
    </w:p>
    <w:p w14:paraId="2C1F08B9" w14:textId="77777777" w:rsidR="00BB343F" w:rsidRDefault="00BB343F" w:rsidP="00BB343F">
      <w:pPr>
        <w:pStyle w:val="ListParagraph"/>
        <w:spacing w:after="480" w:line="240" w:lineRule="auto"/>
        <w:ind w:left="0"/>
        <w:jc w:val="both"/>
        <w:rPr>
          <w:rFonts w:ascii="Arial" w:hAnsi="Arial" w:cs="Arial"/>
          <w:noProof/>
          <w:sz w:val="24"/>
          <w:szCs w:val="24"/>
        </w:rPr>
      </w:pPr>
    </w:p>
    <w:p w14:paraId="2F729FFA" w14:textId="77777777" w:rsidR="00BB343F" w:rsidRDefault="00BB343F" w:rsidP="00BB343F">
      <w:pPr>
        <w:pStyle w:val="ListParagraph"/>
        <w:spacing w:after="480" w:line="240" w:lineRule="auto"/>
        <w:ind w:left="0"/>
        <w:jc w:val="both"/>
        <w:rPr>
          <w:rFonts w:ascii="Arial" w:hAnsi="Arial" w:cs="Arial"/>
          <w:noProof/>
          <w:sz w:val="24"/>
          <w:szCs w:val="24"/>
        </w:rPr>
      </w:pPr>
      <w:bookmarkStart w:id="12" w:name="_ENREF_12"/>
      <w:r>
        <w:rPr>
          <w:rFonts w:ascii="Arial" w:hAnsi="Arial" w:cs="Arial"/>
          <w:noProof/>
          <w:sz w:val="24"/>
          <w:szCs w:val="24"/>
        </w:rPr>
        <w:t>Chung, H.S., and Howe, G.A. (2009). A critical role for the TIFY motif in repression of jasmonate signaling by a stabilized splice variant of the JASMONATE ZIM-domain protein JAZ10 in Arabidopsis. The Plant cell</w:t>
      </w:r>
      <w:r w:rsidRPr="00BB343F">
        <w:rPr>
          <w:rFonts w:ascii="Arial" w:hAnsi="Arial" w:cs="Arial"/>
          <w:i/>
          <w:noProof/>
          <w:sz w:val="24"/>
          <w:szCs w:val="24"/>
        </w:rPr>
        <w:t xml:space="preserve"> 21</w:t>
      </w:r>
      <w:r>
        <w:rPr>
          <w:rFonts w:ascii="Arial" w:hAnsi="Arial" w:cs="Arial"/>
          <w:noProof/>
          <w:sz w:val="24"/>
          <w:szCs w:val="24"/>
        </w:rPr>
        <w:t>, 131-145.</w:t>
      </w:r>
      <w:bookmarkEnd w:id="12"/>
    </w:p>
    <w:p w14:paraId="3B60E4D0" w14:textId="77777777" w:rsidR="00BB343F" w:rsidRDefault="00BB343F" w:rsidP="00BB343F">
      <w:pPr>
        <w:pStyle w:val="ListParagraph"/>
        <w:spacing w:after="480" w:line="240" w:lineRule="auto"/>
        <w:ind w:left="0"/>
        <w:jc w:val="both"/>
        <w:rPr>
          <w:rFonts w:ascii="Arial" w:hAnsi="Arial" w:cs="Arial"/>
          <w:noProof/>
          <w:sz w:val="24"/>
          <w:szCs w:val="24"/>
        </w:rPr>
      </w:pPr>
    </w:p>
    <w:p w14:paraId="761C4726" w14:textId="77777777" w:rsidR="00BB343F" w:rsidRDefault="00BB343F" w:rsidP="00BB343F">
      <w:pPr>
        <w:pStyle w:val="ListParagraph"/>
        <w:spacing w:after="480" w:line="240" w:lineRule="auto"/>
        <w:ind w:left="0"/>
        <w:jc w:val="both"/>
        <w:rPr>
          <w:rFonts w:ascii="Arial" w:hAnsi="Arial" w:cs="Arial"/>
          <w:noProof/>
          <w:sz w:val="24"/>
          <w:szCs w:val="24"/>
        </w:rPr>
      </w:pPr>
      <w:bookmarkStart w:id="13" w:name="_ENREF_13"/>
      <w:r>
        <w:rPr>
          <w:rFonts w:ascii="Arial" w:hAnsi="Arial" w:cs="Arial"/>
          <w:noProof/>
          <w:sz w:val="24"/>
          <w:szCs w:val="24"/>
        </w:rPr>
        <w:t>Cubas, P., Lauter, N., Doebley, J., and Coen, E. (1999). The TCP domain: a motif found in proteins regulating plant growth and development. The Plant Journal</w:t>
      </w:r>
      <w:r w:rsidRPr="00BB343F">
        <w:rPr>
          <w:rFonts w:ascii="Arial" w:hAnsi="Arial" w:cs="Arial"/>
          <w:i/>
          <w:noProof/>
          <w:sz w:val="24"/>
          <w:szCs w:val="24"/>
        </w:rPr>
        <w:t xml:space="preserve"> 18</w:t>
      </w:r>
      <w:r>
        <w:rPr>
          <w:rFonts w:ascii="Arial" w:hAnsi="Arial" w:cs="Arial"/>
          <w:noProof/>
          <w:sz w:val="24"/>
          <w:szCs w:val="24"/>
        </w:rPr>
        <w:t>, 215-222.</w:t>
      </w:r>
      <w:bookmarkEnd w:id="13"/>
    </w:p>
    <w:p w14:paraId="221977D4" w14:textId="77777777" w:rsidR="00BB343F" w:rsidRDefault="00BB343F" w:rsidP="00BB343F">
      <w:pPr>
        <w:pStyle w:val="ListParagraph"/>
        <w:spacing w:after="480" w:line="240" w:lineRule="auto"/>
        <w:ind w:left="0"/>
        <w:jc w:val="both"/>
        <w:rPr>
          <w:rFonts w:ascii="Arial" w:hAnsi="Arial" w:cs="Arial"/>
          <w:noProof/>
          <w:sz w:val="24"/>
          <w:szCs w:val="24"/>
        </w:rPr>
      </w:pPr>
    </w:p>
    <w:p w14:paraId="45E09CCC" w14:textId="77777777" w:rsidR="00BB343F" w:rsidRDefault="00BB343F" w:rsidP="00BB343F">
      <w:pPr>
        <w:pStyle w:val="ListParagraph"/>
        <w:spacing w:after="480" w:line="240" w:lineRule="auto"/>
        <w:ind w:left="0"/>
        <w:jc w:val="both"/>
        <w:rPr>
          <w:rFonts w:ascii="Arial" w:hAnsi="Arial" w:cs="Arial"/>
          <w:noProof/>
          <w:sz w:val="24"/>
          <w:szCs w:val="24"/>
        </w:rPr>
      </w:pPr>
      <w:bookmarkStart w:id="14" w:name="_ENREF_14"/>
      <w:r>
        <w:rPr>
          <w:rFonts w:ascii="Arial" w:hAnsi="Arial" w:cs="Arial"/>
          <w:noProof/>
          <w:sz w:val="24"/>
          <w:szCs w:val="24"/>
        </w:rPr>
        <w:lastRenderedPageBreak/>
        <w:t>Danisman, S., van der Wal, F., Dhondt, S., Waites, R., de Folter, S., Bimbo, A., van Dijk, A.D., Muino, J.M., Cutri, L., Dornelas, M.C.</w:t>
      </w:r>
      <w:r w:rsidRPr="00BB343F">
        <w:rPr>
          <w:rFonts w:ascii="Arial" w:hAnsi="Arial" w:cs="Arial"/>
          <w:i/>
          <w:noProof/>
          <w:sz w:val="24"/>
          <w:szCs w:val="24"/>
        </w:rPr>
        <w:t>, et al.</w:t>
      </w:r>
      <w:r>
        <w:rPr>
          <w:rFonts w:ascii="Arial" w:hAnsi="Arial" w:cs="Arial"/>
          <w:noProof/>
          <w:sz w:val="24"/>
          <w:szCs w:val="24"/>
        </w:rPr>
        <w:t xml:space="preserve"> (2012). Arabidopsis class I and class II TCP transcription factors regulate jasmonic acid metabolism and leaf development antagonistically. Plant Physiol</w:t>
      </w:r>
      <w:r w:rsidRPr="00BB343F">
        <w:rPr>
          <w:rFonts w:ascii="Arial" w:hAnsi="Arial" w:cs="Arial"/>
          <w:i/>
          <w:noProof/>
          <w:sz w:val="24"/>
          <w:szCs w:val="24"/>
        </w:rPr>
        <w:t xml:space="preserve"> 159</w:t>
      </w:r>
      <w:r>
        <w:rPr>
          <w:rFonts w:ascii="Arial" w:hAnsi="Arial" w:cs="Arial"/>
          <w:noProof/>
          <w:sz w:val="24"/>
          <w:szCs w:val="24"/>
        </w:rPr>
        <w:t>, 1511-1523.</w:t>
      </w:r>
      <w:bookmarkEnd w:id="14"/>
    </w:p>
    <w:p w14:paraId="054CA0BE" w14:textId="77777777" w:rsidR="00BB343F" w:rsidRDefault="00BB343F" w:rsidP="00BB343F">
      <w:pPr>
        <w:pStyle w:val="ListParagraph"/>
        <w:spacing w:after="480" w:line="240" w:lineRule="auto"/>
        <w:ind w:left="0"/>
        <w:jc w:val="both"/>
        <w:rPr>
          <w:rFonts w:ascii="Arial" w:hAnsi="Arial" w:cs="Arial"/>
          <w:noProof/>
          <w:sz w:val="24"/>
          <w:szCs w:val="24"/>
        </w:rPr>
      </w:pPr>
    </w:p>
    <w:p w14:paraId="215582D4" w14:textId="77777777" w:rsidR="00BB343F" w:rsidRDefault="00BB343F" w:rsidP="00BB343F">
      <w:pPr>
        <w:pStyle w:val="ListParagraph"/>
        <w:spacing w:after="480" w:line="240" w:lineRule="auto"/>
        <w:ind w:left="0"/>
        <w:jc w:val="both"/>
        <w:rPr>
          <w:rFonts w:ascii="Arial" w:hAnsi="Arial" w:cs="Arial"/>
          <w:noProof/>
          <w:sz w:val="24"/>
          <w:szCs w:val="24"/>
        </w:rPr>
      </w:pPr>
      <w:bookmarkStart w:id="15" w:name="_ENREF_15"/>
      <w:r>
        <w:rPr>
          <w:rFonts w:ascii="Arial" w:hAnsi="Arial" w:cs="Arial"/>
          <w:noProof/>
          <w:sz w:val="24"/>
          <w:szCs w:val="24"/>
        </w:rPr>
        <w:t>Dreze, M., Carvunis, A.-R., Charloteaux, B., Galli, M., Pevzner, S.J., Tasan, M., Ahn, Y.-Y., Balumuri, P., Barabási, A.-L., and Bautista, V. (2011). Evidence for network evolution in an Arabidopsis interactome map. Science</w:t>
      </w:r>
      <w:r w:rsidRPr="00BB343F">
        <w:rPr>
          <w:rFonts w:ascii="Arial" w:hAnsi="Arial" w:cs="Arial"/>
          <w:i/>
          <w:noProof/>
          <w:sz w:val="24"/>
          <w:szCs w:val="24"/>
        </w:rPr>
        <w:t xml:space="preserve"> 333</w:t>
      </w:r>
      <w:r>
        <w:rPr>
          <w:rFonts w:ascii="Arial" w:hAnsi="Arial" w:cs="Arial"/>
          <w:noProof/>
          <w:sz w:val="24"/>
          <w:szCs w:val="24"/>
        </w:rPr>
        <w:t>, 601-607.</w:t>
      </w:r>
      <w:bookmarkEnd w:id="15"/>
    </w:p>
    <w:p w14:paraId="13E5A712" w14:textId="77777777" w:rsidR="00BB343F" w:rsidRDefault="00BB343F" w:rsidP="00BB343F">
      <w:pPr>
        <w:pStyle w:val="ListParagraph"/>
        <w:spacing w:after="480" w:line="240" w:lineRule="auto"/>
        <w:ind w:left="0"/>
        <w:jc w:val="both"/>
        <w:rPr>
          <w:rFonts w:ascii="Arial" w:hAnsi="Arial" w:cs="Arial"/>
          <w:noProof/>
          <w:sz w:val="24"/>
          <w:szCs w:val="24"/>
        </w:rPr>
      </w:pPr>
    </w:p>
    <w:p w14:paraId="5EEC8C2E" w14:textId="77777777" w:rsidR="00BB343F" w:rsidRDefault="00BB343F" w:rsidP="00BB343F">
      <w:pPr>
        <w:pStyle w:val="ListParagraph"/>
        <w:spacing w:after="480" w:line="240" w:lineRule="auto"/>
        <w:ind w:left="0"/>
        <w:jc w:val="both"/>
        <w:rPr>
          <w:rFonts w:ascii="Arial" w:hAnsi="Arial" w:cs="Arial"/>
          <w:noProof/>
          <w:sz w:val="24"/>
          <w:szCs w:val="24"/>
        </w:rPr>
      </w:pPr>
      <w:bookmarkStart w:id="16" w:name="_ENREF_16"/>
      <w:r>
        <w:rPr>
          <w:rFonts w:ascii="Arial" w:hAnsi="Arial" w:cs="Arial"/>
          <w:noProof/>
          <w:sz w:val="24"/>
          <w:szCs w:val="24"/>
        </w:rPr>
        <w:t>Edgar, R.C. (2004). MUSCLE: multiple sequence alignment with high accuracy and high throughput. Nucleic acids research</w:t>
      </w:r>
      <w:r w:rsidRPr="00BB343F">
        <w:rPr>
          <w:rFonts w:ascii="Arial" w:hAnsi="Arial" w:cs="Arial"/>
          <w:i/>
          <w:noProof/>
          <w:sz w:val="24"/>
          <w:szCs w:val="24"/>
        </w:rPr>
        <w:t xml:space="preserve"> 32</w:t>
      </w:r>
      <w:r>
        <w:rPr>
          <w:rFonts w:ascii="Arial" w:hAnsi="Arial" w:cs="Arial"/>
          <w:noProof/>
          <w:sz w:val="24"/>
          <w:szCs w:val="24"/>
        </w:rPr>
        <w:t>, 1792-1797.</w:t>
      </w:r>
      <w:bookmarkEnd w:id="16"/>
    </w:p>
    <w:p w14:paraId="30AE33C3" w14:textId="77777777" w:rsidR="00BB343F" w:rsidRDefault="00BB343F" w:rsidP="00BB343F">
      <w:pPr>
        <w:pStyle w:val="ListParagraph"/>
        <w:spacing w:after="480" w:line="240" w:lineRule="auto"/>
        <w:ind w:left="0"/>
        <w:jc w:val="both"/>
        <w:rPr>
          <w:rFonts w:ascii="Arial" w:hAnsi="Arial" w:cs="Arial"/>
          <w:noProof/>
          <w:sz w:val="24"/>
          <w:szCs w:val="24"/>
        </w:rPr>
      </w:pPr>
    </w:p>
    <w:p w14:paraId="222EFD6A" w14:textId="77777777" w:rsidR="00BB343F" w:rsidRDefault="00BB343F" w:rsidP="00BB343F">
      <w:pPr>
        <w:pStyle w:val="ListParagraph"/>
        <w:spacing w:after="480" w:line="240" w:lineRule="auto"/>
        <w:ind w:left="0"/>
        <w:jc w:val="both"/>
        <w:rPr>
          <w:rFonts w:ascii="Arial" w:hAnsi="Arial" w:cs="Arial"/>
          <w:noProof/>
          <w:sz w:val="24"/>
          <w:szCs w:val="24"/>
        </w:rPr>
      </w:pPr>
      <w:bookmarkStart w:id="17" w:name="_ENREF_17"/>
      <w:r>
        <w:rPr>
          <w:rFonts w:ascii="Arial" w:hAnsi="Arial" w:cs="Arial"/>
          <w:noProof/>
          <w:sz w:val="24"/>
          <w:szCs w:val="24"/>
        </w:rPr>
        <w:t>Ellis, C., and Turner, J.G. (2002). A conditionally fertile coi1 allele indicates cross-talk between plant hormone signalling pathways in Arabidopsis thaliana seeds and young seedlings. Planta</w:t>
      </w:r>
      <w:r w:rsidRPr="00BB343F">
        <w:rPr>
          <w:rFonts w:ascii="Arial" w:hAnsi="Arial" w:cs="Arial"/>
          <w:i/>
          <w:noProof/>
          <w:sz w:val="24"/>
          <w:szCs w:val="24"/>
        </w:rPr>
        <w:t xml:space="preserve"> 215</w:t>
      </w:r>
      <w:r>
        <w:rPr>
          <w:rFonts w:ascii="Arial" w:hAnsi="Arial" w:cs="Arial"/>
          <w:noProof/>
          <w:sz w:val="24"/>
          <w:szCs w:val="24"/>
        </w:rPr>
        <w:t>, 549-556.</w:t>
      </w:r>
      <w:bookmarkEnd w:id="17"/>
    </w:p>
    <w:p w14:paraId="39024F62" w14:textId="77777777" w:rsidR="00BB343F" w:rsidRDefault="00BB343F" w:rsidP="00BB343F">
      <w:pPr>
        <w:pStyle w:val="ListParagraph"/>
        <w:spacing w:after="480" w:line="240" w:lineRule="auto"/>
        <w:ind w:left="0"/>
        <w:jc w:val="both"/>
        <w:rPr>
          <w:rFonts w:ascii="Arial" w:hAnsi="Arial" w:cs="Arial"/>
          <w:noProof/>
          <w:sz w:val="24"/>
          <w:szCs w:val="24"/>
        </w:rPr>
      </w:pPr>
    </w:p>
    <w:p w14:paraId="25D829D4" w14:textId="77777777" w:rsidR="00BB343F" w:rsidRDefault="00BB343F" w:rsidP="00BB343F">
      <w:pPr>
        <w:pStyle w:val="ListParagraph"/>
        <w:spacing w:after="480" w:line="240" w:lineRule="auto"/>
        <w:ind w:left="0"/>
        <w:jc w:val="both"/>
        <w:rPr>
          <w:rFonts w:ascii="Arial" w:hAnsi="Arial" w:cs="Arial"/>
          <w:noProof/>
          <w:sz w:val="24"/>
          <w:szCs w:val="24"/>
        </w:rPr>
      </w:pPr>
      <w:bookmarkStart w:id="18" w:name="_ENREF_18"/>
      <w:r>
        <w:rPr>
          <w:rFonts w:ascii="Arial" w:hAnsi="Arial" w:cs="Arial"/>
          <w:noProof/>
          <w:sz w:val="24"/>
          <w:szCs w:val="24"/>
        </w:rPr>
        <w:t>Fernandez-Calvo, P., Chini, A., Fernandez-Barbero, G., Chico, J.M., Gimenez-Ibanez, S., Geerinck, J., Eeckhout, D., Schweizer, F., Godoy, M., Franco-Zorrilla, J.M.</w:t>
      </w:r>
      <w:r w:rsidRPr="00BB343F">
        <w:rPr>
          <w:rFonts w:ascii="Arial" w:hAnsi="Arial" w:cs="Arial"/>
          <w:i/>
          <w:noProof/>
          <w:sz w:val="24"/>
          <w:szCs w:val="24"/>
        </w:rPr>
        <w:t>, et al.</w:t>
      </w:r>
      <w:r>
        <w:rPr>
          <w:rFonts w:ascii="Arial" w:hAnsi="Arial" w:cs="Arial"/>
          <w:noProof/>
          <w:sz w:val="24"/>
          <w:szCs w:val="24"/>
        </w:rPr>
        <w:t xml:space="preserve"> (2011). The Arabidopsis bHLH transcription factors MYC3 and MYC4 are targets of JAZ repressors and act additively with MYC2 in the activation of jasmonate responses. The Plant cell</w:t>
      </w:r>
      <w:r w:rsidRPr="00BB343F">
        <w:rPr>
          <w:rFonts w:ascii="Arial" w:hAnsi="Arial" w:cs="Arial"/>
          <w:i/>
          <w:noProof/>
          <w:sz w:val="24"/>
          <w:szCs w:val="24"/>
        </w:rPr>
        <w:t xml:space="preserve"> 23</w:t>
      </w:r>
      <w:r>
        <w:rPr>
          <w:rFonts w:ascii="Arial" w:hAnsi="Arial" w:cs="Arial"/>
          <w:noProof/>
          <w:sz w:val="24"/>
          <w:szCs w:val="24"/>
        </w:rPr>
        <w:t>, 701-715.</w:t>
      </w:r>
      <w:bookmarkEnd w:id="18"/>
    </w:p>
    <w:p w14:paraId="3D7A253F" w14:textId="77777777" w:rsidR="00BB343F" w:rsidRDefault="00BB343F" w:rsidP="00BB343F">
      <w:pPr>
        <w:pStyle w:val="ListParagraph"/>
        <w:spacing w:after="480" w:line="240" w:lineRule="auto"/>
        <w:ind w:left="0"/>
        <w:jc w:val="both"/>
        <w:rPr>
          <w:rFonts w:ascii="Arial" w:hAnsi="Arial" w:cs="Arial"/>
          <w:noProof/>
          <w:sz w:val="24"/>
          <w:szCs w:val="24"/>
        </w:rPr>
      </w:pPr>
    </w:p>
    <w:p w14:paraId="71AE6120" w14:textId="77777777" w:rsidR="00BB343F" w:rsidRDefault="00BB343F" w:rsidP="00BB343F">
      <w:pPr>
        <w:pStyle w:val="ListParagraph"/>
        <w:spacing w:after="480" w:line="240" w:lineRule="auto"/>
        <w:ind w:left="0"/>
        <w:jc w:val="both"/>
        <w:rPr>
          <w:rFonts w:ascii="Arial" w:hAnsi="Arial" w:cs="Arial"/>
          <w:noProof/>
          <w:sz w:val="24"/>
          <w:szCs w:val="24"/>
        </w:rPr>
      </w:pPr>
      <w:bookmarkStart w:id="19" w:name="_ENREF_19"/>
      <w:r>
        <w:rPr>
          <w:rFonts w:ascii="Arial" w:hAnsi="Arial" w:cs="Arial"/>
          <w:noProof/>
          <w:sz w:val="24"/>
          <w:szCs w:val="24"/>
        </w:rPr>
        <w:t>Franco-Zorrilla, J.M., Lopez-Vidriero, I., Carrasco, J.L., Godoy, M., Vera, P., and Solano, R. (2014). DNA-binding specificities of plant transcription factors and their potential to define target genes. Proc Natl Acad Sci U S A</w:t>
      </w:r>
      <w:r w:rsidRPr="00BB343F">
        <w:rPr>
          <w:rFonts w:ascii="Arial" w:hAnsi="Arial" w:cs="Arial"/>
          <w:i/>
          <w:noProof/>
          <w:sz w:val="24"/>
          <w:szCs w:val="24"/>
        </w:rPr>
        <w:t xml:space="preserve"> 111</w:t>
      </w:r>
      <w:r>
        <w:rPr>
          <w:rFonts w:ascii="Arial" w:hAnsi="Arial" w:cs="Arial"/>
          <w:noProof/>
          <w:sz w:val="24"/>
          <w:szCs w:val="24"/>
        </w:rPr>
        <w:t>, 2367-2372.</w:t>
      </w:r>
      <w:bookmarkEnd w:id="19"/>
    </w:p>
    <w:p w14:paraId="6A2A0E3D" w14:textId="77777777" w:rsidR="00BB343F" w:rsidRDefault="00BB343F" w:rsidP="00BB343F">
      <w:pPr>
        <w:pStyle w:val="ListParagraph"/>
        <w:spacing w:after="480" w:line="240" w:lineRule="auto"/>
        <w:ind w:left="0"/>
        <w:jc w:val="both"/>
        <w:rPr>
          <w:rFonts w:ascii="Arial" w:hAnsi="Arial" w:cs="Arial"/>
          <w:noProof/>
          <w:sz w:val="24"/>
          <w:szCs w:val="24"/>
        </w:rPr>
      </w:pPr>
    </w:p>
    <w:p w14:paraId="3B65D399" w14:textId="77777777" w:rsidR="00BB343F" w:rsidRDefault="00BB343F" w:rsidP="00BB343F">
      <w:pPr>
        <w:pStyle w:val="ListParagraph"/>
        <w:spacing w:after="480" w:line="240" w:lineRule="auto"/>
        <w:ind w:left="0"/>
        <w:jc w:val="both"/>
        <w:rPr>
          <w:rFonts w:ascii="Arial" w:hAnsi="Arial" w:cs="Arial"/>
          <w:noProof/>
          <w:sz w:val="24"/>
          <w:szCs w:val="24"/>
        </w:rPr>
      </w:pPr>
      <w:bookmarkStart w:id="20" w:name="_ENREF_20"/>
      <w:r>
        <w:rPr>
          <w:rFonts w:ascii="Arial" w:hAnsi="Arial" w:cs="Arial"/>
          <w:noProof/>
          <w:sz w:val="24"/>
          <w:szCs w:val="24"/>
        </w:rPr>
        <w:t>Gimenez-Ibanez, S., Boter, M., Fernandez-Barbero, G., Chini, A., Rathjen, J.P., and Solano, R. (2014). The bacterial effector HopX1 targets JAZ transcriptional repressors to activate jasmonate signaling and promote infection in Arabidopsis. PLoS Biol</w:t>
      </w:r>
      <w:r w:rsidRPr="00BB343F">
        <w:rPr>
          <w:rFonts w:ascii="Arial" w:hAnsi="Arial" w:cs="Arial"/>
          <w:i/>
          <w:noProof/>
          <w:sz w:val="24"/>
          <w:szCs w:val="24"/>
        </w:rPr>
        <w:t xml:space="preserve"> 12</w:t>
      </w:r>
      <w:r>
        <w:rPr>
          <w:rFonts w:ascii="Arial" w:hAnsi="Arial" w:cs="Arial"/>
          <w:noProof/>
          <w:sz w:val="24"/>
          <w:szCs w:val="24"/>
        </w:rPr>
        <w:t>, e1001792.</w:t>
      </w:r>
      <w:bookmarkEnd w:id="20"/>
    </w:p>
    <w:p w14:paraId="6FC942E6" w14:textId="77777777" w:rsidR="00BB343F" w:rsidRDefault="00BB343F" w:rsidP="00BB343F">
      <w:pPr>
        <w:pStyle w:val="ListParagraph"/>
        <w:spacing w:after="480" w:line="240" w:lineRule="auto"/>
        <w:ind w:left="0"/>
        <w:jc w:val="both"/>
        <w:rPr>
          <w:rFonts w:ascii="Arial" w:hAnsi="Arial" w:cs="Arial"/>
          <w:noProof/>
          <w:sz w:val="24"/>
          <w:szCs w:val="24"/>
        </w:rPr>
      </w:pPr>
    </w:p>
    <w:p w14:paraId="252A74AD" w14:textId="77777777" w:rsidR="00BB343F" w:rsidRDefault="00BB343F" w:rsidP="00BB343F">
      <w:pPr>
        <w:pStyle w:val="ListParagraph"/>
        <w:spacing w:after="480" w:line="240" w:lineRule="auto"/>
        <w:ind w:left="0"/>
        <w:jc w:val="both"/>
        <w:rPr>
          <w:rFonts w:ascii="Arial" w:hAnsi="Arial" w:cs="Arial"/>
          <w:noProof/>
          <w:sz w:val="24"/>
          <w:szCs w:val="24"/>
        </w:rPr>
      </w:pPr>
      <w:bookmarkStart w:id="21" w:name="_ENREF_21"/>
      <w:r>
        <w:rPr>
          <w:rFonts w:ascii="Arial" w:hAnsi="Arial" w:cs="Arial"/>
          <w:noProof/>
          <w:sz w:val="24"/>
          <w:szCs w:val="24"/>
        </w:rPr>
        <w:t>Grefen, C., and Blatt, M.R. (2012). A 2in1 cloning system enables ratiometric bimolecular fluorescence complementation (rBiFC). Biotechniques</w:t>
      </w:r>
      <w:r w:rsidRPr="00BB343F">
        <w:rPr>
          <w:rFonts w:ascii="Arial" w:hAnsi="Arial" w:cs="Arial"/>
          <w:i/>
          <w:noProof/>
          <w:sz w:val="24"/>
          <w:szCs w:val="24"/>
        </w:rPr>
        <w:t xml:space="preserve"> 53</w:t>
      </w:r>
      <w:r>
        <w:rPr>
          <w:rFonts w:ascii="Arial" w:hAnsi="Arial" w:cs="Arial"/>
          <w:noProof/>
          <w:sz w:val="24"/>
          <w:szCs w:val="24"/>
        </w:rPr>
        <w:t>, 311-314.</w:t>
      </w:r>
      <w:bookmarkEnd w:id="21"/>
    </w:p>
    <w:p w14:paraId="45DE4C1D" w14:textId="77777777" w:rsidR="00BB343F" w:rsidRDefault="00BB343F" w:rsidP="00BB343F">
      <w:pPr>
        <w:pStyle w:val="ListParagraph"/>
        <w:spacing w:after="480" w:line="240" w:lineRule="auto"/>
        <w:ind w:left="0"/>
        <w:jc w:val="both"/>
        <w:rPr>
          <w:rFonts w:ascii="Arial" w:hAnsi="Arial" w:cs="Arial"/>
          <w:noProof/>
          <w:sz w:val="24"/>
          <w:szCs w:val="24"/>
        </w:rPr>
      </w:pPr>
    </w:p>
    <w:p w14:paraId="7C4938FF" w14:textId="77777777" w:rsidR="00BB343F" w:rsidRDefault="00BB343F" w:rsidP="00BB343F">
      <w:pPr>
        <w:pStyle w:val="ListParagraph"/>
        <w:spacing w:after="480" w:line="240" w:lineRule="auto"/>
        <w:ind w:left="0"/>
        <w:jc w:val="both"/>
        <w:rPr>
          <w:rFonts w:ascii="Arial" w:hAnsi="Arial" w:cs="Arial"/>
          <w:noProof/>
          <w:sz w:val="24"/>
          <w:szCs w:val="24"/>
        </w:rPr>
      </w:pPr>
      <w:bookmarkStart w:id="22" w:name="_ENREF_22"/>
      <w:r>
        <w:rPr>
          <w:rFonts w:ascii="Arial" w:hAnsi="Arial" w:cs="Arial"/>
          <w:noProof/>
          <w:sz w:val="24"/>
          <w:szCs w:val="24"/>
        </w:rPr>
        <w:t>Grefen, C., Donald, N., Hashimoto, K., Kudla, J., Schumacher, K., and Blatt, M.R. (2010). A ubiquitin-10 promoter-based vector set for fluorescent protein tagging facilitates temporal stability and native protein distribution in transient and stable expression studies. Plant J</w:t>
      </w:r>
      <w:r w:rsidRPr="00BB343F">
        <w:rPr>
          <w:rFonts w:ascii="Arial" w:hAnsi="Arial" w:cs="Arial"/>
          <w:i/>
          <w:noProof/>
          <w:sz w:val="24"/>
          <w:szCs w:val="24"/>
        </w:rPr>
        <w:t xml:space="preserve"> 64</w:t>
      </w:r>
      <w:r>
        <w:rPr>
          <w:rFonts w:ascii="Arial" w:hAnsi="Arial" w:cs="Arial"/>
          <w:noProof/>
          <w:sz w:val="24"/>
          <w:szCs w:val="24"/>
        </w:rPr>
        <w:t>, 355-365.</w:t>
      </w:r>
      <w:bookmarkEnd w:id="22"/>
    </w:p>
    <w:p w14:paraId="5407E3D1" w14:textId="77777777" w:rsidR="00BB343F" w:rsidRDefault="00BB343F" w:rsidP="00BB343F">
      <w:pPr>
        <w:pStyle w:val="ListParagraph"/>
        <w:spacing w:after="480" w:line="240" w:lineRule="auto"/>
        <w:ind w:left="0"/>
        <w:jc w:val="both"/>
        <w:rPr>
          <w:rFonts w:ascii="Arial" w:hAnsi="Arial" w:cs="Arial"/>
          <w:noProof/>
          <w:sz w:val="24"/>
          <w:szCs w:val="24"/>
        </w:rPr>
      </w:pPr>
    </w:p>
    <w:p w14:paraId="7696A946" w14:textId="77777777" w:rsidR="00BB343F" w:rsidRDefault="00BB343F" w:rsidP="00BB343F">
      <w:pPr>
        <w:pStyle w:val="ListParagraph"/>
        <w:spacing w:after="480" w:line="240" w:lineRule="auto"/>
        <w:ind w:left="0"/>
        <w:jc w:val="both"/>
        <w:rPr>
          <w:rFonts w:ascii="Arial" w:hAnsi="Arial" w:cs="Arial"/>
          <w:noProof/>
          <w:sz w:val="24"/>
          <w:szCs w:val="24"/>
        </w:rPr>
      </w:pPr>
      <w:bookmarkStart w:id="23" w:name="_ENREF_23"/>
      <w:r>
        <w:rPr>
          <w:rFonts w:ascii="Arial" w:hAnsi="Arial" w:cs="Arial"/>
          <w:noProof/>
          <w:sz w:val="24"/>
          <w:szCs w:val="24"/>
        </w:rPr>
        <w:t>He, P., Chintamanani, S., Chen, Z., Zhu, L., Kunkel, B.N., Alfano, J.R., Tang, X., and Zhou, J.M. (2004). Activation of a COI1-dependent pathway in Arabidopsis by Pseudomonas syringae type III effectors and coronatine. Plant J</w:t>
      </w:r>
      <w:r w:rsidRPr="00BB343F">
        <w:rPr>
          <w:rFonts w:ascii="Arial" w:hAnsi="Arial" w:cs="Arial"/>
          <w:i/>
          <w:noProof/>
          <w:sz w:val="24"/>
          <w:szCs w:val="24"/>
        </w:rPr>
        <w:t xml:space="preserve"> 37</w:t>
      </w:r>
      <w:r>
        <w:rPr>
          <w:rFonts w:ascii="Arial" w:hAnsi="Arial" w:cs="Arial"/>
          <w:noProof/>
          <w:sz w:val="24"/>
          <w:szCs w:val="24"/>
        </w:rPr>
        <w:t>, 589-602.</w:t>
      </w:r>
      <w:bookmarkEnd w:id="23"/>
    </w:p>
    <w:p w14:paraId="06F02E87" w14:textId="77777777" w:rsidR="00BB343F" w:rsidRDefault="00BB343F" w:rsidP="00BB343F">
      <w:pPr>
        <w:pStyle w:val="ListParagraph"/>
        <w:spacing w:after="480" w:line="240" w:lineRule="auto"/>
        <w:ind w:left="0"/>
        <w:jc w:val="both"/>
        <w:rPr>
          <w:rFonts w:ascii="Arial" w:hAnsi="Arial" w:cs="Arial"/>
          <w:noProof/>
          <w:sz w:val="24"/>
          <w:szCs w:val="24"/>
        </w:rPr>
      </w:pPr>
    </w:p>
    <w:p w14:paraId="73951881" w14:textId="77777777" w:rsidR="00BB343F" w:rsidRDefault="00BB343F" w:rsidP="00BB343F">
      <w:pPr>
        <w:pStyle w:val="ListParagraph"/>
        <w:spacing w:after="480" w:line="240" w:lineRule="auto"/>
        <w:ind w:left="0"/>
        <w:jc w:val="both"/>
        <w:rPr>
          <w:rFonts w:ascii="Arial" w:hAnsi="Arial" w:cs="Arial"/>
          <w:noProof/>
          <w:sz w:val="24"/>
          <w:szCs w:val="24"/>
        </w:rPr>
      </w:pPr>
      <w:bookmarkStart w:id="24" w:name="_ENREF_24"/>
      <w:r>
        <w:rPr>
          <w:rFonts w:ascii="Arial" w:hAnsi="Arial" w:cs="Arial"/>
          <w:noProof/>
          <w:sz w:val="24"/>
          <w:szCs w:val="24"/>
        </w:rPr>
        <w:t>He, Y., Chung, E.H., Hubert, D.A., Tornero, P., and Dangl, J.L. (2012). Specific missense alleles of the arabidopsis jasmonic acid co-receptor COI1 regulate innate immune receptor accumulation and function. PLoS Genet</w:t>
      </w:r>
      <w:r w:rsidRPr="00BB343F">
        <w:rPr>
          <w:rFonts w:ascii="Arial" w:hAnsi="Arial" w:cs="Arial"/>
          <w:i/>
          <w:noProof/>
          <w:sz w:val="24"/>
          <w:szCs w:val="24"/>
        </w:rPr>
        <w:t xml:space="preserve"> 8</w:t>
      </w:r>
      <w:r>
        <w:rPr>
          <w:rFonts w:ascii="Arial" w:hAnsi="Arial" w:cs="Arial"/>
          <w:noProof/>
          <w:sz w:val="24"/>
          <w:szCs w:val="24"/>
        </w:rPr>
        <w:t>, e1003018.</w:t>
      </w:r>
      <w:bookmarkEnd w:id="24"/>
    </w:p>
    <w:p w14:paraId="55D0EC01" w14:textId="77777777" w:rsidR="00BB343F" w:rsidRDefault="00BB343F" w:rsidP="00BB343F">
      <w:pPr>
        <w:pStyle w:val="ListParagraph"/>
        <w:spacing w:after="480" w:line="240" w:lineRule="auto"/>
        <w:ind w:left="0"/>
        <w:jc w:val="both"/>
        <w:rPr>
          <w:rFonts w:ascii="Arial" w:hAnsi="Arial" w:cs="Arial"/>
          <w:noProof/>
          <w:sz w:val="24"/>
          <w:szCs w:val="24"/>
        </w:rPr>
      </w:pPr>
    </w:p>
    <w:p w14:paraId="454E39DC" w14:textId="77777777" w:rsidR="00BB343F" w:rsidRDefault="00BB343F" w:rsidP="00BB343F">
      <w:pPr>
        <w:pStyle w:val="ListParagraph"/>
        <w:spacing w:after="480" w:line="240" w:lineRule="auto"/>
        <w:ind w:left="0"/>
        <w:jc w:val="both"/>
        <w:rPr>
          <w:rFonts w:ascii="Arial" w:hAnsi="Arial" w:cs="Arial"/>
          <w:noProof/>
          <w:sz w:val="24"/>
          <w:szCs w:val="24"/>
        </w:rPr>
      </w:pPr>
      <w:bookmarkStart w:id="25" w:name="_ENREF_25"/>
      <w:r>
        <w:rPr>
          <w:rFonts w:ascii="Arial" w:hAnsi="Arial" w:cs="Arial"/>
          <w:noProof/>
          <w:sz w:val="24"/>
          <w:szCs w:val="24"/>
        </w:rPr>
        <w:t>Jiang, S., Yao, J., Ma, K.W., Zhou, H., Song, J., He, S.Y., and Ma, W. (2013). Bacterial effector activates jasmonate signaling by directly targeting JAZ transcriptional repressors. PLoS Pathog</w:t>
      </w:r>
      <w:r w:rsidRPr="00BB343F">
        <w:rPr>
          <w:rFonts w:ascii="Arial" w:hAnsi="Arial" w:cs="Arial"/>
          <w:i/>
          <w:noProof/>
          <w:sz w:val="24"/>
          <w:szCs w:val="24"/>
        </w:rPr>
        <w:t xml:space="preserve"> 9</w:t>
      </w:r>
      <w:r>
        <w:rPr>
          <w:rFonts w:ascii="Arial" w:hAnsi="Arial" w:cs="Arial"/>
          <w:noProof/>
          <w:sz w:val="24"/>
          <w:szCs w:val="24"/>
        </w:rPr>
        <w:t>, e1003715.</w:t>
      </w:r>
      <w:bookmarkEnd w:id="25"/>
    </w:p>
    <w:p w14:paraId="6EE2AAF4" w14:textId="77777777" w:rsidR="00BB343F" w:rsidRDefault="00BB343F" w:rsidP="00BB343F">
      <w:pPr>
        <w:pStyle w:val="ListParagraph"/>
        <w:spacing w:after="480" w:line="240" w:lineRule="auto"/>
        <w:ind w:left="0"/>
        <w:jc w:val="both"/>
        <w:rPr>
          <w:rFonts w:ascii="Arial" w:hAnsi="Arial" w:cs="Arial"/>
          <w:noProof/>
          <w:sz w:val="24"/>
          <w:szCs w:val="24"/>
        </w:rPr>
      </w:pPr>
    </w:p>
    <w:p w14:paraId="7885C1D2" w14:textId="77777777" w:rsidR="00BB343F" w:rsidRDefault="00BB343F" w:rsidP="00BB343F">
      <w:pPr>
        <w:pStyle w:val="ListParagraph"/>
        <w:spacing w:after="480" w:line="240" w:lineRule="auto"/>
        <w:ind w:left="0"/>
        <w:jc w:val="both"/>
        <w:rPr>
          <w:rFonts w:ascii="Arial" w:hAnsi="Arial" w:cs="Arial"/>
          <w:noProof/>
          <w:sz w:val="24"/>
          <w:szCs w:val="24"/>
        </w:rPr>
      </w:pPr>
      <w:bookmarkStart w:id="26" w:name="_ENREF_26"/>
      <w:r>
        <w:rPr>
          <w:rFonts w:ascii="Arial" w:hAnsi="Arial" w:cs="Arial"/>
          <w:noProof/>
          <w:sz w:val="24"/>
          <w:szCs w:val="24"/>
        </w:rPr>
        <w:lastRenderedPageBreak/>
        <w:t>Jones, D.T., Taylor, W.R., and Thornton, J.M. (1992). The rapid generation of mutation data matrices from protein sequences. Comput Appl Biosci</w:t>
      </w:r>
      <w:r w:rsidRPr="00BB343F">
        <w:rPr>
          <w:rFonts w:ascii="Arial" w:hAnsi="Arial" w:cs="Arial"/>
          <w:i/>
          <w:noProof/>
          <w:sz w:val="24"/>
          <w:szCs w:val="24"/>
        </w:rPr>
        <w:t xml:space="preserve"> 8</w:t>
      </w:r>
      <w:r>
        <w:rPr>
          <w:rFonts w:ascii="Arial" w:hAnsi="Arial" w:cs="Arial"/>
          <w:noProof/>
          <w:sz w:val="24"/>
          <w:szCs w:val="24"/>
        </w:rPr>
        <w:t>, 275-282.</w:t>
      </w:r>
      <w:bookmarkEnd w:id="26"/>
    </w:p>
    <w:p w14:paraId="6475034A" w14:textId="77777777" w:rsidR="00BB343F" w:rsidRDefault="00BB343F" w:rsidP="00BB343F">
      <w:pPr>
        <w:pStyle w:val="ListParagraph"/>
        <w:spacing w:after="480" w:line="240" w:lineRule="auto"/>
        <w:ind w:left="0"/>
        <w:jc w:val="both"/>
        <w:rPr>
          <w:rFonts w:ascii="Arial" w:hAnsi="Arial" w:cs="Arial"/>
          <w:noProof/>
          <w:sz w:val="24"/>
          <w:szCs w:val="24"/>
        </w:rPr>
      </w:pPr>
    </w:p>
    <w:p w14:paraId="1E0F1634" w14:textId="77777777" w:rsidR="00BB343F" w:rsidRDefault="00BB343F" w:rsidP="00BB343F">
      <w:pPr>
        <w:pStyle w:val="ListParagraph"/>
        <w:spacing w:after="480" w:line="240" w:lineRule="auto"/>
        <w:ind w:left="0"/>
        <w:jc w:val="both"/>
        <w:rPr>
          <w:rFonts w:ascii="Arial" w:hAnsi="Arial" w:cs="Arial"/>
          <w:noProof/>
          <w:sz w:val="24"/>
          <w:szCs w:val="24"/>
        </w:rPr>
      </w:pPr>
      <w:bookmarkStart w:id="27" w:name="_ENREF_27"/>
      <w:r>
        <w:rPr>
          <w:rFonts w:ascii="Arial" w:hAnsi="Arial" w:cs="Arial"/>
          <w:noProof/>
          <w:sz w:val="24"/>
          <w:szCs w:val="24"/>
        </w:rPr>
        <w:t>Jones, J.D., and Dangl, J.L. (2006). The plant immune system. Nature</w:t>
      </w:r>
      <w:r w:rsidRPr="00BB343F">
        <w:rPr>
          <w:rFonts w:ascii="Arial" w:hAnsi="Arial" w:cs="Arial"/>
          <w:i/>
          <w:noProof/>
          <w:sz w:val="24"/>
          <w:szCs w:val="24"/>
        </w:rPr>
        <w:t xml:space="preserve"> 444</w:t>
      </w:r>
      <w:r>
        <w:rPr>
          <w:rFonts w:ascii="Arial" w:hAnsi="Arial" w:cs="Arial"/>
          <w:noProof/>
          <w:sz w:val="24"/>
          <w:szCs w:val="24"/>
        </w:rPr>
        <w:t>, 323-329.</w:t>
      </w:r>
      <w:bookmarkEnd w:id="27"/>
    </w:p>
    <w:p w14:paraId="70954A66" w14:textId="77777777" w:rsidR="00BB343F" w:rsidRDefault="00BB343F" w:rsidP="00BB343F">
      <w:pPr>
        <w:pStyle w:val="ListParagraph"/>
        <w:spacing w:after="480" w:line="240" w:lineRule="auto"/>
        <w:ind w:left="0"/>
        <w:jc w:val="both"/>
        <w:rPr>
          <w:rFonts w:ascii="Arial" w:hAnsi="Arial" w:cs="Arial"/>
          <w:noProof/>
          <w:sz w:val="24"/>
          <w:szCs w:val="24"/>
        </w:rPr>
      </w:pPr>
    </w:p>
    <w:p w14:paraId="266F9D4F" w14:textId="77777777" w:rsidR="00BB343F" w:rsidRDefault="00BB343F" w:rsidP="00BB343F">
      <w:pPr>
        <w:pStyle w:val="ListParagraph"/>
        <w:spacing w:after="480" w:line="240" w:lineRule="auto"/>
        <w:ind w:left="0"/>
        <w:jc w:val="both"/>
        <w:rPr>
          <w:rFonts w:ascii="Arial" w:hAnsi="Arial" w:cs="Arial"/>
          <w:noProof/>
          <w:sz w:val="24"/>
          <w:szCs w:val="24"/>
        </w:rPr>
      </w:pPr>
      <w:bookmarkStart w:id="28" w:name="_ENREF_28"/>
      <w:r>
        <w:rPr>
          <w:rFonts w:ascii="Arial" w:hAnsi="Arial" w:cs="Arial"/>
          <w:noProof/>
          <w:sz w:val="24"/>
          <w:szCs w:val="24"/>
        </w:rPr>
        <w:t>Katsir, L., Schilmiller, A.L., Staswick, P.E., He, S.Y., and Howe, G.A. (2008). COI1 is a critical component of a receptor for jasmonate and the bacterial virulence factor coronatine. Proc Natl Acad Sci U S A</w:t>
      </w:r>
      <w:r w:rsidRPr="00BB343F">
        <w:rPr>
          <w:rFonts w:ascii="Arial" w:hAnsi="Arial" w:cs="Arial"/>
          <w:i/>
          <w:noProof/>
          <w:sz w:val="24"/>
          <w:szCs w:val="24"/>
        </w:rPr>
        <w:t xml:space="preserve"> 105</w:t>
      </w:r>
      <w:r>
        <w:rPr>
          <w:rFonts w:ascii="Arial" w:hAnsi="Arial" w:cs="Arial"/>
          <w:noProof/>
          <w:sz w:val="24"/>
          <w:szCs w:val="24"/>
        </w:rPr>
        <w:t>, 7100-7105.</w:t>
      </w:r>
      <w:bookmarkEnd w:id="28"/>
    </w:p>
    <w:p w14:paraId="030FF8ED" w14:textId="77777777" w:rsidR="00BB343F" w:rsidRDefault="00BB343F" w:rsidP="00BB343F">
      <w:pPr>
        <w:pStyle w:val="ListParagraph"/>
        <w:spacing w:after="480" w:line="240" w:lineRule="auto"/>
        <w:ind w:left="0"/>
        <w:jc w:val="both"/>
        <w:rPr>
          <w:rFonts w:ascii="Arial" w:hAnsi="Arial" w:cs="Arial"/>
          <w:noProof/>
          <w:sz w:val="24"/>
          <w:szCs w:val="24"/>
        </w:rPr>
      </w:pPr>
    </w:p>
    <w:p w14:paraId="531E27D1" w14:textId="77777777" w:rsidR="00BB343F" w:rsidRDefault="00BB343F" w:rsidP="00BB343F">
      <w:pPr>
        <w:pStyle w:val="ListParagraph"/>
        <w:spacing w:after="480" w:line="240" w:lineRule="auto"/>
        <w:ind w:left="0"/>
        <w:jc w:val="both"/>
        <w:rPr>
          <w:rFonts w:ascii="Arial" w:hAnsi="Arial" w:cs="Arial"/>
          <w:noProof/>
          <w:sz w:val="24"/>
          <w:szCs w:val="24"/>
        </w:rPr>
      </w:pPr>
      <w:bookmarkStart w:id="29" w:name="_ENREF_29"/>
      <w:r>
        <w:rPr>
          <w:rFonts w:ascii="Arial" w:hAnsi="Arial" w:cs="Arial"/>
          <w:noProof/>
          <w:sz w:val="24"/>
          <w:szCs w:val="24"/>
        </w:rPr>
        <w:t>Kazan, K., and Lyons, R. (2014). Intervention of Phytohormone Pathways by Pathogen Effectors. The Plant cell</w:t>
      </w:r>
      <w:r w:rsidRPr="00BB343F">
        <w:rPr>
          <w:rFonts w:ascii="Arial" w:hAnsi="Arial" w:cs="Arial"/>
          <w:i/>
          <w:noProof/>
          <w:sz w:val="24"/>
          <w:szCs w:val="24"/>
        </w:rPr>
        <w:t xml:space="preserve"> 26</w:t>
      </w:r>
      <w:r>
        <w:rPr>
          <w:rFonts w:ascii="Arial" w:hAnsi="Arial" w:cs="Arial"/>
          <w:noProof/>
          <w:sz w:val="24"/>
          <w:szCs w:val="24"/>
        </w:rPr>
        <w:t>, 2285-2309.</w:t>
      </w:r>
      <w:bookmarkEnd w:id="29"/>
    </w:p>
    <w:p w14:paraId="1E1A04B9" w14:textId="77777777" w:rsidR="00BB343F" w:rsidRDefault="00BB343F" w:rsidP="00BB343F">
      <w:pPr>
        <w:pStyle w:val="ListParagraph"/>
        <w:spacing w:after="480" w:line="240" w:lineRule="auto"/>
        <w:ind w:left="0"/>
        <w:jc w:val="both"/>
        <w:rPr>
          <w:rFonts w:ascii="Arial" w:hAnsi="Arial" w:cs="Arial"/>
          <w:noProof/>
          <w:sz w:val="24"/>
          <w:szCs w:val="24"/>
        </w:rPr>
      </w:pPr>
    </w:p>
    <w:p w14:paraId="6908A31E" w14:textId="77777777" w:rsidR="00BB343F" w:rsidRDefault="00BB343F" w:rsidP="00BB343F">
      <w:pPr>
        <w:pStyle w:val="ListParagraph"/>
        <w:spacing w:after="480" w:line="240" w:lineRule="auto"/>
        <w:ind w:left="0"/>
        <w:jc w:val="both"/>
        <w:rPr>
          <w:rFonts w:ascii="Arial" w:hAnsi="Arial" w:cs="Arial"/>
          <w:noProof/>
          <w:sz w:val="24"/>
          <w:szCs w:val="24"/>
        </w:rPr>
      </w:pPr>
      <w:bookmarkStart w:id="30" w:name="_ENREF_30"/>
      <w:r>
        <w:rPr>
          <w:rFonts w:ascii="Arial" w:hAnsi="Arial" w:cs="Arial"/>
          <w:noProof/>
          <w:sz w:val="24"/>
          <w:szCs w:val="24"/>
        </w:rPr>
        <w:t>Kazan, K., and Manners, J.M. (2012). JAZ repressors and the orchestration of phytohormone crosstalk. Trends Plant Sci</w:t>
      </w:r>
      <w:r w:rsidRPr="00BB343F">
        <w:rPr>
          <w:rFonts w:ascii="Arial" w:hAnsi="Arial" w:cs="Arial"/>
          <w:i/>
          <w:noProof/>
          <w:sz w:val="24"/>
          <w:szCs w:val="24"/>
        </w:rPr>
        <w:t xml:space="preserve"> 17</w:t>
      </w:r>
      <w:r>
        <w:rPr>
          <w:rFonts w:ascii="Arial" w:hAnsi="Arial" w:cs="Arial"/>
          <w:noProof/>
          <w:sz w:val="24"/>
          <w:szCs w:val="24"/>
        </w:rPr>
        <w:t>, 22-31.</w:t>
      </w:r>
      <w:bookmarkEnd w:id="30"/>
    </w:p>
    <w:p w14:paraId="2F7C248F" w14:textId="77777777" w:rsidR="00BB343F" w:rsidRDefault="00BB343F" w:rsidP="00BB343F">
      <w:pPr>
        <w:pStyle w:val="ListParagraph"/>
        <w:spacing w:after="480" w:line="240" w:lineRule="auto"/>
        <w:ind w:left="0"/>
        <w:jc w:val="both"/>
        <w:rPr>
          <w:rFonts w:ascii="Arial" w:hAnsi="Arial" w:cs="Arial"/>
          <w:noProof/>
          <w:sz w:val="24"/>
          <w:szCs w:val="24"/>
        </w:rPr>
      </w:pPr>
    </w:p>
    <w:p w14:paraId="7C0EF003" w14:textId="77777777" w:rsidR="00BB343F" w:rsidRDefault="00BB343F" w:rsidP="00BB343F">
      <w:pPr>
        <w:pStyle w:val="ListParagraph"/>
        <w:spacing w:after="480" w:line="240" w:lineRule="auto"/>
        <w:ind w:left="0"/>
        <w:jc w:val="both"/>
        <w:rPr>
          <w:rFonts w:ascii="Arial" w:hAnsi="Arial" w:cs="Arial"/>
          <w:noProof/>
          <w:sz w:val="24"/>
          <w:szCs w:val="24"/>
        </w:rPr>
      </w:pPr>
      <w:bookmarkStart w:id="31" w:name="_ENREF_31"/>
      <w:r>
        <w:rPr>
          <w:rFonts w:ascii="Arial" w:hAnsi="Arial" w:cs="Arial"/>
          <w:noProof/>
          <w:sz w:val="24"/>
          <w:szCs w:val="24"/>
        </w:rPr>
        <w:t>Kazan, K., and Manners, J.M. (2013). MYC2: the master in action. Mol Plant</w:t>
      </w:r>
      <w:r w:rsidRPr="00BB343F">
        <w:rPr>
          <w:rFonts w:ascii="Arial" w:hAnsi="Arial" w:cs="Arial"/>
          <w:i/>
          <w:noProof/>
          <w:sz w:val="24"/>
          <w:szCs w:val="24"/>
        </w:rPr>
        <w:t xml:space="preserve"> 6</w:t>
      </w:r>
      <w:r>
        <w:rPr>
          <w:rFonts w:ascii="Arial" w:hAnsi="Arial" w:cs="Arial"/>
          <w:noProof/>
          <w:sz w:val="24"/>
          <w:szCs w:val="24"/>
        </w:rPr>
        <w:t>, 686-703.</w:t>
      </w:r>
      <w:bookmarkEnd w:id="31"/>
    </w:p>
    <w:p w14:paraId="05756BF4" w14:textId="77777777" w:rsidR="00BB343F" w:rsidRDefault="00BB343F" w:rsidP="00BB343F">
      <w:pPr>
        <w:pStyle w:val="ListParagraph"/>
        <w:spacing w:after="480" w:line="240" w:lineRule="auto"/>
        <w:ind w:left="0"/>
        <w:jc w:val="both"/>
        <w:rPr>
          <w:rFonts w:ascii="Arial" w:hAnsi="Arial" w:cs="Arial"/>
          <w:noProof/>
          <w:sz w:val="24"/>
          <w:szCs w:val="24"/>
        </w:rPr>
      </w:pPr>
    </w:p>
    <w:p w14:paraId="2007530C" w14:textId="77777777" w:rsidR="00BB343F" w:rsidRDefault="00BB343F" w:rsidP="00BB343F">
      <w:pPr>
        <w:pStyle w:val="ListParagraph"/>
        <w:spacing w:after="480" w:line="240" w:lineRule="auto"/>
        <w:ind w:left="0"/>
        <w:jc w:val="both"/>
        <w:rPr>
          <w:rFonts w:ascii="Arial" w:hAnsi="Arial" w:cs="Arial"/>
          <w:noProof/>
          <w:sz w:val="24"/>
          <w:szCs w:val="24"/>
        </w:rPr>
      </w:pPr>
      <w:bookmarkStart w:id="32" w:name="_ENREF_32"/>
      <w:r>
        <w:rPr>
          <w:rFonts w:ascii="Arial" w:hAnsi="Arial" w:cs="Arial"/>
          <w:noProof/>
          <w:sz w:val="24"/>
          <w:szCs w:val="24"/>
        </w:rPr>
        <w:t>Keestra, A.M., Winter, M.G., Auburger, J.J., Frassle, S.P., Xavier, M.N., Winter, S.E., Kim, A., Poon, V., Ravesloot, M.M., Waldenmaier, J.F.</w:t>
      </w:r>
      <w:r w:rsidRPr="00BB343F">
        <w:rPr>
          <w:rFonts w:ascii="Arial" w:hAnsi="Arial" w:cs="Arial"/>
          <w:i/>
          <w:noProof/>
          <w:sz w:val="24"/>
          <w:szCs w:val="24"/>
        </w:rPr>
        <w:t>, et al.</w:t>
      </w:r>
      <w:r>
        <w:rPr>
          <w:rFonts w:ascii="Arial" w:hAnsi="Arial" w:cs="Arial"/>
          <w:noProof/>
          <w:sz w:val="24"/>
          <w:szCs w:val="24"/>
        </w:rPr>
        <w:t xml:space="preserve"> (2013). Manipulation of small Rho GTPases is a pathogen-induced process detected by NOD1. Nature</w:t>
      </w:r>
      <w:r w:rsidRPr="00BB343F">
        <w:rPr>
          <w:rFonts w:ascii="Arial" w:hAnsi="Arial" w:cs="Arial"/>
          <w:i/>
          <w:noProof/>
          <w:sz w:val="24"/>
          <w:szCs w:val="24"/>
        </w:rPr>
        <w:t xml:space="preserve"> 496</w:t>
      </w:r>
      <w:r>
        <w:rPr>
          <w:rFonts w:ascii="Arial" w:hAnsi="Arial" w:cs="Arial"/>
          <w:noProof/>
          <w:sz w:val="24"/>
          <w:szCs w:val="24"/>
        </w:rPr>
        <w:t>, 233-237.</w:t>
      </w:r>
      <w:bookmarkEnd w:id="32"/>
    </w:p>
    <w:p w14:paraId="7F20B34B" w14:textId="77777777" w:rsidR="00BB343F" w:rsidRDefault="00BB343F" w:rsidP="00BB343F">
      <w:pPr>
        <w:pStyle w:val="ListParagraph"/>
        <w:spacing w:after="480" w:line="240" w:lineRule="auto"/>
        <w:ind w:left="0"/>
        <w:jc w:val="both"/>
        <w:rPr>
          <w:rFonts w:ascii="Arial" w:hAnsi="Arial" w:cs="Arial"/>
          <w:noProof/>
          <w:sz w:val="24"/>
          <w:szCs w:val="24"/>
        </w:rPr>
      </w:pPr>
    </w:p>
    <w:p w14:paraId="3C737AE7" w14:textId="77777777" w:rsidR="00BB343F" w:rsidRDefault="00BB343F" w:rsidP="00BB343F">
      <w:pPr>
        <w:pStyle w:val="ListParagraph"/>
        <w:spacing w:after="480" w:line="240" w:lineRule="auto"/>
        <w:ind w:left="0"/>
        <w:jc w:val="both"/>
        <w:rPr>
          <w:rFonts w:ascii="Arial" w:hAnsi="Arial" w:cs="Arial"/>
          <w:noProof/>
          <w:sz w:val="24"/>
          <w:szCs w:val="24"/>
        </w:rPr>
      </w:pPr>
      <w:bookmarkStart w:id="33" w:name="_ENREF_33"/>
      <w:r>
        <w:rPr>
          <w:rFonts w:ascii="Arial" w:hAnsi="Arial" w:cs="Arial"/>
          <w:noProof/>
          <w:sz w:val="24"/>
          <w:szCs w:val="24"/>
        </w:rPr>
        <w:t>Kieffer, M., Master, V., Waites, R., and Davies, B. (2011). TCP14 and TCP15 affect internode length and leaf shape in Arabidopsis. Plant J</w:t>
      </w:r>
      <w:r w:rsidRPr="00BB343F">
        <w:rPr>
          <w:rFonts w:ascii="Arial" w:hAnsi="Arial" w:cs="Arial"/>
          <w:i/>
          <w:noProof/>
          <w:sz w:val="24"/>
          <w:szCs w:val="24"/>
        </w:rPr>
        <w:t xml:space="preserve"> 68</w:t>
      </w:r>
      <w:r>
        <w:rPr>
          <w:rFonts w:ascii="Arial" w:hAnsi="Arial" w:cs="Arial"/>
          <w:noProof/>
          <w:sz w:val="24"/>
          <w:szCs w:val="24"/>
        </w:rPr>
        <w:t>, 147-158.</w:t>
      </w:r>
      <w:bookmarkEnd w:id="33"/>
    </w:p>
    <w:p w14:paraId="35FFCF17" w14:textId="77777777" w:rsidR="00BB343F" w:rsidRDefault="00BB343F" w:rsidP="00BB343F">
      <w:pPr>
        <w:pStyle w:val="ListParagraph"/>
        <w:spacing w:after="480" w:line="240" w:lineRule="auto"/>
        <w:ind w:left="0"/>
        <w:jc w:val="both"/>
        <w:rPr>
          <w:rFonts w:ascii="Arial" w:hAnsi="Arial" w:cs="Arial"/>
          <w:noProof/>
          <w:sz w:val="24"/>
          <w:szCs w:val="24"/>
        </w:rPr>
      </w:pPr>
    </w:p>
    <w:p w14:paraId="2F660526" w14:textId="77777777" w:rsidR="00BB343F" w:rsidRDefault="00BB343F" w:rsidP="00BB343F">
      <w:pPr>
        <w:pStyle w:val="ListParagraph"/>
        <w:spacing w:after="480" w:line="240" w:lineRule="auto"/>
        <w:ind w:left="0"/>
        <w:jc w:val="both"/>
        <w:rPr>
          <w:rFonts w:ascii="Arial" w:hAnsi="Arial" w:cs="Arial"/>
          <w:noProof/>
          <w:sz w:val="24"/>
          <w:szCs w:val="24"/>
        </w:rPr>
      </w:pPr>
      <w:bookmarkStart w:id="34" w:name="_ENREF_34"/>
      <w:r>
        <w:rPr>
          <w:rFonts w:ascii="Arial" w:hAnsi="Arial" w:cs="Arial" w:hint="eastAsia"/>
          <w:noProof/>
          <w:sz w:val="24"/>
          <w:szCs w:val="24"/>
        </w:rPr>
        <w:t>Kim, S.H., Son, G.H., Bhattacharjee, S., Kim, H.J., Nam, J.C., Nguyen, P.D.T., Hong, J.C., and Gassmann, W. (2014). The Arabidopsis immune adaptor SRFR1 interacts with TCP transcription factors that redundantly contribute to effector</w:t>
      </w:r>
      <w:r>
        <w:rPr>
          <w:rFonts w:ascii="Arial" w:hAnsi="Arial" w:cs="Arial" w:hint="eastAsia"/>
          <w:noProof/>
          <w:sz w:val="24"/>
          <w:szCs w:val="24"/>
        </w:rPr>
        <w:t>‐</w:t>
      </w:r>
      <w:r>
        <w:rPr>
          <w:rFonts w:ascii="Arial" w:hAnsi="Arial" w:cs="Arial" w:hint="eastAsia"/>
          <w:noProof/>
          <w:sz w:val="24"/>
          <w:szCs w:val="24"/>
        </w:rPr>
        <w:t>tr</w:t>
      </w:r>
      <w:r>
        <w:rPr>
          <w:rFonts w:ascii="Arial" w:hAnsi="Arial" w:cs="Arial"/>
          <w:noProof/>
          <w:sz w:val="24"/>
          <w:szCs w:val="24"/>
        </w:rPr>
        <w:t>iggered immunity. The Plant Journal</w:t>
      </w:r>
      <w:r w:rsidRPr="00BB343F">
        <w:rPr>
          <w:rFonts w:ascii="Arial" w:hAnsi="Arial" w:cs="Arial"/>
          <w:i/>
          <w:noProof/>
          <w:sz w:val="24"/>
          <w:szCs w:val="24"/>
        </w:rPr>
        <w:t xml:space="preserve"> 78</w:t>
      </w:r>
      <w:r>
        <w:rPr>
          <w:rFonts w:ascii="Arial" w:hAnsi="Arial" w:cs="Arial"/>
          <w:noProof/>
          <w:sz w:val="24"/>
          <w:szCs w:val="24"/>
        </w:rPr>
        <w:t>, 978-989.</w:t>
      </w:r>
      <w:bookmarkEnd w:id="34"/>
    </w:p>
    <w:p w14:paraId="3BDE9394" w14:textId="77777777" w:rsidR="00BB343F" w:rsidRDefault="00BB343F" w:rsidP="00BB343F">
      <w:pPr>
        <w:pStyle w:val="ListParagraph"/>
        <w:spacing w:after="480" w:line="240" w:lineRule="auto"/>
        <w:ind w:left="0"/>
        <w:jc w:val="both"/>
        <w:rPr>
          <w:rFonts w:ascii="Arial" w:hAnsi="Arial" w:cs="Arial"/>
          <w:noProof/>
          <w:sz w:val="24"/>
          <w:szCs w:val="24"/>
        </w:rPr>
      </w:pPr>
    </w:p>
    <w:p w14:paraId="05BA2723" w14:textId="77777777" w:rsidR="00BB343F" w:rsidRDefault="00BB343F" w:rsidP="00BB343F">
      <w:pPr>
        <w:pStyle w:val="ListParagraph"/>
        <w:spacing w:after="480" w:line="240" w:lineRule="auto"/>
        <w:ind w:left="0"/>
        <w:jc w:val="both"/>
        <w:rPr>
          <w:rFonts w:ascii="Arial" w:hAnsi="Arial" w:cs="Arial"/>
          <w:noProof/>
          <w:sz w:val="24"/>
          <w:szCs w:val="24"/>
        </w:rPr>
      </w:pPr>
      <w:bookmarkStart w:id="35" w:name="_ENREF_35"/>
      <w:r>
        <w:rPr>
          <w:rFonts w:ascii="Arial" w:hAnsi="Arial" w:cs="Arial"/>
          <w:noProof/>
          <w:sz w:val="24"/>
          <w:szCs w:val="24"/>
        </w:rPr>
        <w:t>Kloek, A.P., Verbsky, M.L., Sharma, S.B., Schoelz, J.E., Vogel, J., Klessig, D.F., and Kunkel, B.N. (2001). Resistance to Pseudomonas syringae conferred by an Arabidopsis thaliana coronatine-insensitive (coi1) mutation occurs through two distinct mechanisms. Plant J</w:t>
      </w:r>
      <w:r w:rsidRPr="00BB343F">
        <w:rPr>
          <w:rFonts w:ascii="Arial" w:hAnsi="Arial" w:cs="Arial"/>
          <w:i/>
          <w:noProof/>
          <w:sz w:val="24"/>
          <w:szCs w:val="24"/>
        </w:rPr>
        <w:t xml:space="preserve"> 26</w:t>
      </w:r>
      <w:r>
        <w:rPr>
          <w:rFonts w:ascii="Arial" w:hAnsi="Arial" w:cs="Arial"/>
          <w:noProof/>
          <w:sz w:val="24"/>
          <w:szCs w:val="24"/>
        </w:rPr>
        <w:t>, 509-522.</w:t>
      </w:r>
      <w:bookmarkEnd w:id="35"/>
    </w:p>
    <w:p w14:paraId="3E6B096E" w14:textId="77777777" w:rsidR="00BB343F" w:rsidRDefault="00BB343F" w:rsidP="00BB343F">
      <w:pPr>
        <w:pStyle w:val="ListParagraph"/>
        <w:spacing w:after="480" w:line="240" w:lineRule="auto"/>
        <w:ind w:left="0"/>
        <w:jc w:val="both"/>
        <w:rPr>
          <w:rFonts w:ascii="Arial" w:hAnsi="Arial" w:cs="Arial"/>
          <w:noProof/>
          <w:sz w:val="24"/>
          <w:szCs w:val="24"/>
        </w:rPr>
      </w:pPr>
    </w:p>
    <w:p w14:paraId="20B53B45" w14:textId="77777777" w:rsidR="00BB343F" w:rsidRDefault="00BB343F" w:rsidP="00BB343F">
      <w:pPr>
        <w:pStyle w:val="ListParagraph"/>
        <w:spacing w:after="480" w:line="240" w:lineRule="auto"/>
        <w:ind w:left="0"/>
        <w:jc w:val="both"/>
        <w:rPr>
          <w:rFonts w:ascii="Arial" w:hAnsi="Arial" w:cs="Arial"/>
          <w:noProof/>
          <w:sz w:val="24"/>
          <w:szCs w:val="24"/>
        </w:rPr>
      </w:pPr>
      <w:bookmarkStart w:id="36" w:name="_ENREF_36"/>
      <w:r>
        <w:rPr>
          <w:rFonts w:ascii="Arial" w:hAnsi="Arial" w:cs="Arial"/>
          <w:noProof/>
          <w:sz w:val="24"/>
          <w:szCs w:val="24"/>
        </w:rPr>
        <w:t>Kosugi, S., and Ohashi, Y. (2002). DNA binding and dimerization specificity and potential targets for the TCP protein family. Plant J</w:t>
      </w:r>
      <w:r w:rsidRPr="00BB343F">
        <w:rPr>
          <w:rFonts w:ascii="Arial" w:hAnsi="Arial" w:cs="Arial"/>
          <w:i/>
          <w:noProof/>
          <w:sz w:val="24"/>
          <w:szCs w:val="24"/>
        </w:rPr>
        <w:t xml:space="preserve"> 30</w:t>
      </w:r>
      <w:r>
        <w:rPr>
          <w:rFonts w:ascii="Arial" w:hAnsi="Arial" w:cs="Arial"/>
          <w:noProof/>
          <w:sz w:val="24"/>
          <w:szCs w:val="24"/>
        </w:rPr>
        <w:t>, 337-348.</w:t>
      </w:r>
      <w:bookmarkEnd w:id="36"/>
    </w:p>
    <w:p w14:paraId="12FC661B" w14:textId="77777777" w:rsidR="00BB343F" w:rsidRDefault="00BB343F" w:rsidP="00BB343F">
      <w:pPr>
        <w:pStyle w:val="ListParagraph"/>
        <w:spacing w:after="480" w:line="240" w:lineRule="auto"/>
        <w:ind w:left="0"/>
        <w:jc w:val="both"/>
        <w:rPr>
          <w:rFonts w:ascii="Arial" w:hAnsi="Arial" w:cs="Arial"/>
          <w:noProof/>
          <w:sz w:val="24"/>
          <w:szCs w:val="24"/>
        </w:rPr>
      </w:pPr>
    </w:p>
    <w:p w14:paraId="2A4DA59D" w14:textId="77777777" w:rsidR="00BB343F" w:rsidRDefault="00BB343F" w:rsidP="00BB343F">
      <w:pPr>
        <w:pStyle w:val="ListParagraph"/>
        <w:spacing w:after="480" w:line="240" w:lineRule="auto"/>
        <w:ind w:left="0"/>
        <w:jc w:val="both"/>
        <w:rPr>
          <w:rFonts w:ascii="Arial" w:hAnsi="Arial" w:cs="Arial"/>
          <w:noProof/>
          <w:sz w:val="24"/>
          <w:szCs w:val="24"/>
        </w:rPr>
      </w:pPr>
      <w:bookmarkStart w:id="37" w:name="_ENREF_37"/>
      <w:r>
        <w:rPr>
          <w:rFonts w:ascii="Arial" w:hAnsi="Arial" w:cs="Arial"/>
          <w:noProof/>
          <w:sz w:val="24"/>
          <w:szCs w:val="24"/>
        </w:rPr>
        <w:t>Letunic, I., and Bork, P. (2007). Interactive Tree Of Life (iTOL): an online tool for phylogenetic tree display and annotation. Bioinformatics</w:t>
      </w:r>
      <w:r w:rsidRPr="00BB343F">
        <w:rPr>
          <w:rFonts w:ascii="Arial" w:hAnsi="Arial" w:cs="Arial"/>
          <w:i/>
          <w:noProof/>
          <w:sz w:val="24"/>
          <w:szCs w:val="24"/>
        </w:rPr>
        <w:t xml:space="preserve"> 23</w:t>
      </w:r>
      <w:r>
        <w:rPr>
          <w:rFonts w:ascii="Arial" w:hAnsi="Arial" w:cs="Arial"/>
          <w:noProof/>
          <w:sz w:val="24"/>
          <w:szCs w:val="24"/>
        </w:rPr>
        <w:t>, 127-128.</w:t>
      </w:r>
      <w:bookmarkEnd w:id="37"/>
    </w:p>
    <w:p w14:paraId="7D995910" w14:textId="77777777" w:rsidR="00BB343F" w:rsidRDefault="00BB343F" w:rsidP="00BB343F">
      <w:pPr>
        <w:pStyle w:val="ListParagraph"/>
        <w:spacing w:after="480" w:line="240" w:lineRule="auto"/>
        <w:ind w:left="0"/>
        <w:jc w:val="both"/>
        <w:rPr>
          <w:rFonts w:ascii="Arial" w:hAnsi="Arial" w:cs="Arial"/>
          <w:noProof/>
          <w:sz w:val="24"/>
          <w:szCs w:val="24"/>
        </w:rPr>
      </w:pPr>
    </w:p>
    <w:p w14:paraId="5776C2BA" w14:textId="77777777" w:rsidR="00BB343F" w:rsidRDefault="00BB343F" w:rsidP="00BB343F">
      <w:pPr>
        <w:pStyle w:val="ListParagraph"/>
        <w:spacing w:after="480" w:line="240" w:lineRule="auto"/>
        <w:ind w:left="0"/>
        <w:jc w:val="both"/>
        <w:rPr>
          <w:rFonts w:ascii="Arial" w:hAnsi="Arial" w:cs="Arial"/>
          <w:noProof/>
          <w:sz w:val="24"/>
          <w:szCs w:val="24"/>
        </w:rPr>
      </w:pPr>
      <w:bookmarkStart w:id="38" w:name="_ENREF_38"/>
      <w:r>
        <w:rPr>
          <w:rFonts w:ascii="Arial" w:hAnsi="Arial" w:cs="Arial"/>
          <w:noProof/>
          <w:sz w:val="24"/>
          <w:szCs w:val="24"/>
        </w:rPr>
        <w:t>Lewis, J.D., Lee, A.H., Hassan, J.A., Wan, J., Hurley, B., Jhingree, J.R., Wang, P.W., Lo, T., Youn, J.Y., Guttman, D.S.</w:t>
      </w:r>
      <w:r w:rsidRPr="00BB343F">
        <w:rPr>
          <w:rFonts w:ascii="Arial" w:hAnsi="Arial" w:cs="Arial"/>
          <w:i/>
          <w:noProof/>
          <w:sz w:val="24"/>
          <w:szCs w:val="24"/>
        </w:rPr>
        <w:t>, et al.</w:t>
      </w:r>
      <w:r>
        <w:rPr>
          <w:rFonts w:ascii="Arial" w:hAnsi="Arial" w:cs="Arial"/>
          <w:noProof/>
          <w:sz w:val="24"/>
          <w:szCs w:val="24"/>
        </w:rPr>
        <w:t xml:space="preserve"> (2013). The Arabidopsis ZED1 pseudokinase is required for ZAR1-mediated immunity induced by the Pseudomonas syringae type III effector HopZ1a. Proc Natl Acad Sci U S A</w:t>
      </w:r>
      <w:r w:rsidRPr="00BB343F">
        <w:rPr>
          <w:rFonts w:ascii="Arial" w:hAnsi="Arial" w:cs="Arial"/>
          <w:i/>
          <w:noProof/>
          <w:sz w:val="24"/>
          <w:szCs w:val="24"/>
        </w:rPr>
        <w:t xml:space="preserve"> 110</w:t>
      </w:r>
      <w:r>
        <w:rPr>
          <w:rFonts w:ascii="Arial" w:hAnsi="Arial" w:cs="Arial"/>
          <w:noProof/>
          <w:sz w:val="24"/>
          <w:szCs w:val="24"/>
        </w:rPr>
        <w:t>, 18722-18727.</w:t>
      </w:r>
      <w:bookmarkEnd w:id="38"/>
    </w:p>
    <w:p w14:paraId="6FF77C1B" w14:textId="77777777" w:rsidR="00BB343F" w:rsidRDefault="00BB343F" w:rsidP="00BB343F">
      <w:pPr>
        <w:pStyle w:val="ListParagraph"/>
        <w:spacing w:after="480" w:line="240" w:lineRule="auto"/>
        <w:ind w:left="0"/>
        <w:jc w:val="both"/>
        <w:rPr>
          <w:rFonts w:ascii="Arial" w:hAnsi="Arial" w:cs="Arial"/>
          <w:noProof/>
          <w:sz w:val="24"/>
          <w:szCs w:val="24"/>
        </w:rPr>
      </w:pPr>
    </w:p>
    <w:p w14:paraId="7C47DC9C" w14:textId="77777777" w:rsidR="00BB343F" w:rsidRDefault="00BB343F" w:rsidP="00BB343F">
      <w:pPr>
        <w:pStyle w:val="ListParagraph"/>
        <w:spacing w:after="480" w:line="240" w:lineRule="auto"/>
        <w:ind w:left="0"/>
        <w:jc w:val="both"/>
        <w:rPr>
          <w:rFonts w:ascii="Arial" w:hAnsi="Arial" w:cs="Arial"/>
          <w:noProof/>
          <w:sz w:val="24"/>
          <w:szCs w:val="24"/>
        </w:rPr>
      </w:pPr>
      <w:bookmarkStart w:id="39" w:name="_ENREF_39"/>
      <w:r>
        <w:rPr>
          <w:rFonts w:ascii="Arial" w:hAnsi="Arial" w:cs="Arial"/>
          <w:noProof/>
          <w:sz w:val="24"/>
          <w:szCs w:val="24"/>
        </w:rPr>
        <w:t>Lewis, J.D., Wu, R., Guttman, D.S., and Desveaux, D. (2010). Allele-specific virulence attenuation of the Pseudomonas syringae HopZ1a type III effector via the Arabidopsis ZAR1 resistance protein. PLoS Genet</w:t>
      </w:r>
      <w:r w:rsidRPr="00BB343F">
        <w:rPr>
          <w:rFonts w:ascii="Arial" w:hAnsi="Arial" w:cs="Arial"/>
          <w:i/>
          <w:noProof/>
          <w:sz w:val="24"/>
          <w:szCs w:val="24"/>
        </w:rPr>
        <w:t xml:space="preserve"> 6</w:t>
      </w:r>
      <w:r>
        <w:rPr>
          <w:rFonts w:ascii="Arial" w:hAnsi="Arial" w:cs="Arial"/>
          <w:noProof/>
          <w:sz w:val="24"/>
          <w:szCs w:val="24"/>
        </w:rPr>
        <w:t>, e1000894.</w:t>
      </w:r>
      <w:bookmarkEnd w:id="39"/>
    </w:p>
    <w:p w14:paraId="14079257" w14:textId="77777777" w:rsidR="00BB343F" w:rsidRDefault="00BB343F" w:rsidP="00BB343F">
      <w:pPr>
        <w:pStyle w:val="ListParagraph"/>
        <w:spacing w:after="480" w:line="240" w:lineRule="auto"/>
        <w:ind w:left="0"/>
        <w:jc w:val="both"/>
        <w:rPr>
          <w:rFonts w:ascii="Arial" w:hAnsi="Arial" w:cs="Arial"/>
          <w:noProof/>
          <w:sz w:val="24"/>
          <w:szCs w:val="24"/>
        </w:rPr>
      </w:pPr>
    </w:p>
    <w:p w14:paraId="511A8C30" w14:textId="77777777" w:rsidR="00BB343F" w:rsidRDefault="00BB343F" w:rsidP="00BB343F">
      <w:pPr>
        <w:pStyle w:val="ListParagraph"/>
        <w:spacing w:after="480" w:line="240" w:lineRule="auto"/>
        <w:ind w:left="0"/>
        <w:jc w:val="both"/>
        <w:rPr>
          <w:rFonts w:ascii="Arial" w:hAnsi="Arial" w:cs="Arial"/>
          <w:noProof/>
          <w:sz w:val="24"/>
          <w:szCs w:val="24"/>
        </w:rPr>
      </w:pPr>
      <w:bookmarkStart w:id="40" w:name="_ENREF_40"/>
      <w:r>
        <w:rPr>
          <w:rFonts w:ascii="Arial" w:hAnsi="Arial" w:cs="Arial"/>
          <w:noProof/>
          <w:sz w:val="24"/>
          <w:szCs w:val="24"/>
        </w:rPr>
        <w:lastRenderedPageBreak/>
        <w:t>Lewis, L.A., Polanski, K., de Torres-Zabala, M., Jayaraman, S., Bowden, L., Moore, J., Penfold, C.A., Jenkins, D.J., Hill, C., and Baxter, L. (2015). Transcriptional dynamics driving MAMP-triggered immunity and pathogen effector-mediated immunosuppression in Arabidopsis leaves following infection with pseudomonas syringae pv tomato DC3000. The Plant cell</w:t>
      </w:r>
      <w:r w:rsidRPr="00BB343F">
        <w:rPr>
          <w:rFonts w:ascii="Arial" w:hAnsi="Arial" w:cs="Arial"/>
          <w:i/>
          <w:noProof/>
          <w:sz w:val="24"/>
          <w:szCs w:val="24"/>
        </w:rPr>
        <w:t xml:space="preserve"> 27</w:t>
      </w:r>
      <w:r>
        <w:rPr>
          <w:rFonts w:ascii="Arial" w:hAnsi="Arial" w:cs="Arial"/>
          <w:noProof/>
          <w:sz w:val="24"/>
          <w:szCs w:val="24"/>
        </w:rPr>
        <w:t>, 3038-3064.</w:t>
      </w:r>
      <w:bookmarkEnd w:id="40"/>
    </w:p>
    <w:p w14:paraId="46F1352D" w14:textId="77777777" w:rsidR="00BB343F" w:rsidRDefault="00BB343F" w:rsidP="00BB343F">
      <w:pPr>
        <w:pStyle w:val="ListParagraph"/>
        <w:spacing w:after="480" w:line="240" w:lineRule="auto"/>
        <w:ind w:left="0"/>
        <w:jc w:val="both"/>
        <w:rPr>
          <w:rFonts w:ascii="Arial" w:hAnsi="Arial" w:cs="Arial"/>
          <w:noProof/>
          <w:sz w:val="24"/>
          <w:szCs w:val="24"/>
        </w:rPr>
      </w:pPr>
    </w:p>
    <w:p w14:paraId="26CAD9BE" w14:textId="77777777" w:rsidR="00BB343F" w:rsidRDefault="00BB343F" w:rsidP="00BB343F">
      <w:pPr>
        <w:pStyle w:val="ListParagraph"/>
        <w:spacing w:after="480" w:line="240" w:lineRule="auto"/>
        <w:ind w:left="0"/>
        <w:jc w:val="both"/>
        <w:rPr>
          <w:rFonts w:ascii="Arial" w:hAnsi="Arial" w:cs="Arial"/>
          <w:noProof/>
          <w:sz w:val="24"/>
          <w:szCs w:val="24"/>
        </w:rPr>
      </w:pPr>
      <w:bookmarkStart w:id="41" w:name="_ENREF_41"/>
      <w:r>
        <w:rPr>
          <w:rFonts w:ascii="Arial" w:hAnsi="Arial" w:cs="Arial"/>
          <w:noProof/>
          <w:sz w:val="24"/>
          <w:szCs w:val="24"/>
        </w:rPr>
        <w:t>Lindbo, J.A. (2007). High-efficiency protein expression in plants from agroinfection-compatible Tobacco mosaic virus expression vectors. BMC Biotechnol</w:t>
      </w:r>
      <w:r w:rsidRPr="00BB343F">
        <w:rPr>
          <w:rFonts w:ascii="Arial" w:hAnsi="Arial" w:cs="Arial"/>
          <w:i/>
          <w:noProof/>
          <w:sz w:val="24"/>
          <w:szCs w:val="24"/>
        </w:rPr>
        <w:t xml:space="preserve"> 7</w:t>
      </w:r>
      <w:r>
        <w:rPr>
          <w:rFonts w:ascii="Arial" w:hAnsi="Arial" w:cs="Arial"/>
          <w:noProof/>
          <w:sz w:val="24"/>
          <w:szCs w:val="24"/>
        </w:rPr>
        <w:t>, 52.</w:t>
      </w:r>
      <w:bookmarkEnd w:id="41"/>
    </w:p>
    <w:p w14:paraId="2AEB4190" w14:textId="77777777" w:rsidR="00BB343F" w:rsidRDefault="00BB343F" w:rsidP="00BB343F">
      <w:pPr>
        <w:pStyle w:val="ListParagraph"/>
        <w:spacing w:after="480" w:line="240" w:lineRule="auto"/>
        <w:ind w:left="0"/>
        <w:jc w:val="both"/>
        <w:rPr>
          <w:rFonts w:ascii="Arial" w:hAnsi="Arial" w:cs="Arial"/>
          <w:noProof/>
          <w:sz w:val="24"/>
          <w:szCs w:val="24"/>
        </w:rPr>
      </w:pPr>
    </w:p>
    <w:p w14:paraId="191CE826" w14:textId="77777777" w:rsidR="00BB343F" w:rsidRDefault="00BB343F" w:rsidP="00BB343F">
      <w:pPr>
        <w:pStyle w:val="ListParagraph"/>
        <w:spacing w:after="480" w:line="240" w:lineRule="auto"/>
        <w:ind w:left="0"/>
        <w:jc w:val="both"/>
        <w:rPr>
          <w:rFonts w:ascii="Arial" w:hAnsi="Arial" w:cs="Arial"/>
          <w:noProof/>
          <w:sz w:val="24"/>
          <w:szCs w:val="24"/>
        </w:rPr>
      </w:pPr>
      <w:bookmarkStart w:id="42" w:name="_ENREF_42"/>
      <w:r>
        <w:rPr>
          <w:rFonts w:ascii="Arial" w:hAnsi="Arial" w:cs="Arial"/>
          <w:noProof/>
          <w:sz w:val="24"/>
          <w:szCs w:val="24"/>
        </w:rPr>
        <w:t>Lopez, J.A., Sun, Y., Blair, P.B., and Mukhtar, M.S. (2015). TCP three-way handshake: linking developmental processes with plant immunity. Trends Plant Sci</w:t>
      </w:r>
      <w:r w:rsidRPr="00BB343F">
        <w:rPr>
          <w:rFonts w:ascii="Arial" w:hAnsi="Arial" w:cs="Arial"/>
          <w:i/>
          <w:noProof/>
          <w:sz w:val="24"/>
          <w:szCs w:val="24"/>
        </w:rPr>
        <w:t xml:space="preserve"> 20</w:t>
      </w:r>
      <w:r>
        <w:rPr>
          <w:rFonts w:ascii="Arial" w:hAnsi="Arial" w:cs="Arial"/>
          <w:noProof/>
          <w:sz w:val="24"/>
          <w:szCs w:val="24"/>
        </w:rPr>
        <w:t>, 238-245.</w:t>
      </w:r>
      <w:bookmarkEnd w:id="42"/>
    </w:p>
    <w:p w14:paraId="664EC504" w14:textId="77777777" w:rsidR="00BB343F" w:rsidRDefault="00BB343F" w:rsidP="00BB343F">
      <w:pPr>
        <w:pStyle w:val="ListParagraph"/>
        <w:spacing w:after="480" w:line="240" w:lineRule="auto"/>
        <w:ind w:left="0"/>
        <w:jc w:val="both"/>
        <w:rPr>
          <w:rFonts w:ascii="Arial" w:hAnsi="Arial" w:cs="Arial"/>
          <w:noProof/>
          <w:sz w:val="24"/>
          <w:szCs w:val="24"/>
        </w:rPr>
      </w:pPr>
    </w:p>
    <w:p w14:paraId="0A737584" w14:textId="77777777" w:rsidR="00BB343F" w:rsidRDefault="00BB343F" w:rsidP="00BB343F">
      <w:pPr>
        <w:pStyle w:val="ListParagraph"/>
        <w:spacing w:after="480" w:line="240" w:lineRule="auto"/>
        <w:ind w:left="0"/>
        <w:jc w:val="both"/>
        <w:rPr>
          <w:rFonts w:ascii="Arial" w:hAnsi="Arial" w:cs="Arial"/>
          <w:noProof/>
          <w:sz w:val="24"/>
          <w:szCs w:val="24"/>
        </w:rPr>
      </w:pPr>
      <w:bookmarkStart w:id="43" w:name="_ENREF_43"/>
      <w:r>
        <w:rPr>
          <w:rFonts w:ascii="Arial" w:hAnsi="Arial" w:cs="Arial"/>
          <w:noProof/>
          <w:sz w:val="24"/>
          <w:szCs w:val="24"/>
        </w:rPr>
        <w:t>Lorenzo, O., Chico, J.M., Sanchez-Serrano, J.J., and Solano, R. (2004). JASMONATE-INSENSITIVE1 encodes a MYC transcription factor essential to discriminate between different jasmonate-regulated defense responses in Arabidopsis. The Plant cell</w:t>
      </w:r>
      <w:r w:rsidRPr="00BB343F">
        <w:rPr>
          <w:rFonts w:ascii="Arial" w:hAnsi="Arial" w:cs="Arial"/>
          <w:i/>
          <w:noProof/>
          <w:sz w:val="24"/>
          <w:szCs w:val="24"/>
        </w:rPr>
        <w:t xml:space="preserve"> 16</w:t>
      </w:r>
      <w:r>
        <w:rPr>
          <w:rFonts w:ascii="Arial" w:hAnsi="Arial" w:cs="Arial"/>
          <w:noProof/>
          <w:sz w:val="24"/>
          <w:szCs w:val="24"/>
        </w:rPr>
        <w:t>, 1938-1950.</w:t>
      </w:r>
      <w:bookmarkEnd w:id="43"/>
    </w:p>
    <w:p w14:paraId="1DC41B2E" w14:textId="77777777" w:rsidR="00BB343F" w:rsidRDefault="00BB343F" w:rsidP="00BB343F">
      <w:pPr>
        <w:pStyle w:val="ListParagraph"/>
        <w:spacing w:after="480" w:line="240" w:lineRule="auto"/>
        <w:ind w:left="0"/>
        <w:jc w:val="both"/>
        <w:rPr>
          <w:rFonts w:ascii="Arial" w:hAnsi="Arial" w:cs="Arial"/>
          <w:noProof/>
          <w:sz w:val="24"/>
          <w:szCs w:val="24"/>
        </w:rPr>
      </w:pPr>
    </w:p>
    <w:p w14:paraId="0736627D" w14:textId="77777777" w:rsidR="00BB343F" w:rsidRDefault="00BB343F" w:rsidP="00BB343F">
      <w:pPr>
        <w:pStyle w:val="ListParagraph"/>
        <w:spacing w:after="480" w:line="240" w:lineRule="auto"/>
        <w:ind w:left="0"/>
        <w:jc w:val="both"/>
        <w:rPr>
          <w:rFonts w:ascii="Arial" w:hAnsi="Arial" w:cs="Arial"/>
          <w:noProof/>
          <w:sz w:val="24"/>
          <w:szCs w:val="24"/>
        </w:rPr>
      </w:pPr>
      <w:bookmarkStart w:id="44" w:name="_ENREF_44"/>
      <w:r>
        <w:rPr>
          <w:rFonts w:ascii="Arial" w:hAnsi="Arial" w:cs="Arial"/>
          <w:noProof/>
          <w:sz w:val="24"/>
          <w:szCs w:val="24"/>
        </w:rPr>
        <w:t>Maekawa, T., Kufer, T.A., and Schulze-Lefert, P. (2011). NLR functions in plant and animal immune systems: so far and yet so close. Nat Immunol</w:t>
      </w:r>
      <w:r w:rsidRPr="00BB343F">
        <w:rPr>
          <w:rFonts w:ascii="Arial" w:hAnsi="Arial" w:cs="Arial"/>
          <w:i/>
          <w:noProof/>
          <w:sz w:val="24"/>
          <w:szCs w:val="24"/>
        </w:rPr>
        <w:t xml:space="preserve"> 12</w:t>
      </w:r>
      <w:r>
        <w:rPr>
          <w:rFonts w:ascii="Arial" w:hAnsi="Arial" w:cs="Arial"/>
          <w:noProof/>
          <w:sz w:val="24"/>
          <w:szCs w:val="24"/>
        </w:rPr>
        <w:t>, 817-826.</w:t>
      </w:r>
      <w:bookmarkEnd w:id="44"/>
    </w:p>
    <w:p w14:paraId="49CFAC30" w14:textId="77777777" w:rsidR="00BB343F" w:rsidRDefault="00BB343F" w:rsidP="00BB343F">
      <w:pPr>
        <w:pStyle w:val="ListParagraph"/>
        <w:spacing w:after="480" w:line="240" w:lineRule="auto"/>
        <w:ind w:left="0"/>
        <w:jc w:val="both"/>
        <w:rPr>
          <w:rFonts w:ascii="Arial" w:hAnsi="Arial" w:cs="Arial"/>
          <w:noProof/>
          <w:sz w:val="24"/>
          <w:szCs w:val="24"/>
        </w:rPr>
      </w:pPr>
    </w:p>
    <w:p w14:paraId="64AE3717" w14:textId="77777777" w:rsidR="00BB343F" w:rsidRDefault="00BB343F" w:rsidP="00BB343F">
      <w:pPr>
        <w:pStyle w:val="ListParagraph"/>
        <w:spacing w:after="480" w:line="240" w:lineRule="auto"/>
        <w:ind w:left="0"/>
        <w:jc w:val="both"/>
        <w:rPr>
          <w:rFonts w:ascii="Arial" w:hAnsi="Arial" w:cs="Arial"/>
          <w:noProof/>
          <w:sz w:val="24"/>
          <w:szCs w:val="24"/>
        </w:rPr>
      </w:pPr>
      <w:bookmarkStart w:id="45" w:name="_ENREF_45"/>
      <w:r>
        <w:rPr>
          <w:rFonts w:ascii="Arial" w:hAnsi="Arial" w:cs="Arial"/>
          <w:noProof/>
          <w:sz w:val="24"/>
          <w:szCs w:val="24"/>
        </w:rPr>
        <w:t>Mansfield, J., Jenner, C., Hockenhull, R., Bennett, M.A., and Stewart, R. (1994). Characterization of avrPphE, a gene for cultivar-specific avirulence from Pseudomonas syringae pv. phaseolicola which is physically linked to hrpY, a new hrp gene identified in the halo-blight bacterium. Mol Plant Microbe Interact</w:t>
      </w:r>
      <w:r w:rsidRPr="00BB343F">
        <w:rPr>
          <w:rFonts w:ascii="Arial" w:hAnsi="Arial" w:cs="Arial"/>
          <w:i/>
          <w:noProof/>
          <w:sz w:val="24"/>
          <w:szCs w:val="24"/>
        </w:rPr>
        <w:t xml:space="preserve"> 7</w:t>
      </w:r>
      <w:r>
        <w:rPr>
          <w:rFonts w:ascii="Arial" w:hAnsi="Arial" w:cs="Arial"/>
          <w:noProof/>
          <w:sz w:val="24"/>
          <w:szCs w:val="24"/>
        </w:rPr>
        <w:t>, 726-739.</w:t>
      </w:r>
      <w:bookmarkEnd w:id="45"/>
    </w:p>
    <w:p w14:paraId="07E60F0E" w14:textId="77777777" w:rsidR="00BB343F" w:rsidRDefault="00BB343F" w:rsidP="00BB343F">
      <w:pPr>
        <w:pStyle w:val="ListParagraph"/>
        <w:spacing w:after="480" w:line="240" w:lineRule="auto"/>
        <w:ind w:left="0"/>
        <w:jc w:val="both"/>
        <w:rPr>
          <w:rFonts w:ascii="Arial" w:hAnsi="Arial" w:cs="Arial"/>
          <w:noProof/>
          <w:sz w:val="24"/>
          <w:szCs w:val="24"/>
        </w:rPr>
      </w:pPr>
    </w:p>
    <w:p w14:paraId="06EE6D4F" w14:textId="77777777" w:rsidR="00BB343F" w:rsidRDefault="00BB343F" w:rsidP="00BB343F">
      <w:pPr>
        <w:pStyle w:val="ListParagraph"/>
        <w:spacing w:after="480" w:line="240" w:lineRule="auto"/>
        <w:ind w:left="0"/>
        <w:jc w:val="both"/>
        <w:rPr>
          <w:rFonts w:ascii="Arial" w:hAnsi="Arial" w:cs="Arial"/>
          <w:noProof/>
          <w:sz w:val="24"/>
          <w:szCs w:val="24"/>
        </w:rPr>
      </w:pPr>
      <w:bookmarkStart w:id="46" w:name="_ENREF_46"/>
      <w:r>
        <w:rPr>
          <w:rFonts w:ascii="Arial" w:hAnsi="Arial" w:cs="Arial"/>
          <w:noProof/>
          <w:sz w:val="24"/>
          <w:szCs w:val="24"/>
        </w:rPr>
        <w:t>Markowitz, V.M., Chen, I.M., Palaniappan, K., Chu, K., Szeto, E., Grechkin, Y., Ratner, A., Jacob, B., Huang, J., Williams, P.</w:t>
      </w:r>
      <w:r w:rsidRPr="00BB343F">
        <w:rPr>
          <w:rFonts w:ascii="Arial" w:hAnsi="Arial" w:cs="Arial"/>
          <w:i/>
          <w:noProof/>
          <w:sz w:val="24"/>
          <w:szCs w:val="24"/>
        </w:rPr>
        <w:t>, et al.</w:t>
      </w:r>
      <w:r>
        <w:rPr>
          <w:rFonts w:ascii="Arial" w:hAnsi="Arial" w:cs="Arial"/>
          <w:noProof/>
          <w:sz w:val="24"/>
          <w:szCs w:val="24"/>
        </w:rPr>
        <w:t xml:space="preserve"> (2012). IMG: the Integrated Microbial Genomes database and comparative analysis system. Nucleic acids research</w:t>
      </w:r>
      <w:r w:rsidRPr="00BB343F">
        <w:rPr>
          <w:rFonts w:ascii="Arial" w:hAnsi="Arial" w:cs="Arial"/>
          <w:i/>
          <w:noProof/>
          <w:sz w:val="24"/>
          <w:szCs w:val="24"/>
        </w:rPr>
        <w:t xml:space="preserve"> 40</w:t>
      </w:r>
      <w:r>
        <w:rPr>
          <w:rFonts w:ascii="Arial" w:hAnsi="Arial" w:cs="Arial"/>
          <w:noProof/>
          <w:sz w:val="24"/>
          <w:szCs w:val="24"/>
        </w:rPr>
        <w:t>, D115-122.</w:t>
      </w:r>
      <w:bookmarkEnd w:id="46"/>
    </w:p>
    <w:p w14:paraId="5F1D5ACB" w14:textId="77777777" w:rsidR="00BB343F" w:rsidRDefault="00BB343F" w:rsidP="00BB343F">
      <w:pPr>
        <w:pStyle w:val="ListParagraph"/>
        <w:spacing w:after="480" w:line="240" w:lineRule="auto"/>
        <w:ind w:left="0"/>
        <w:jc w:val="both"/>
        <w:rPr>
          <w:rFonts w:ascii="Arial" w:hAnsi="Arial" w:cs="Arial"/>
          <w:noProof/>
          <w:sz w:val="24"/>
          <w:szCs w:val="24"/>
        </w:rPr>
      </w:pPr>
    </w:p>
    <w:p w14:paraId="6406516C" w14:textId="77777777" w:rsidR="00BB343F" w:rsidRDefault="00BB343F" w:rsidP="00BB343F">
      <w:pPr>
        <w:pStyle w:val="ListParagraph"/>
        <w:spacing w:after="480" w:line="240" w:lineRule="auto"/>
        <w:ind w:left="0"/>
        <w:jc w:val="both"/>
        <w:rPr>
          <w:rFonts w:ascii="Arial" w:hAnsi="Arial" w:cs="Arial"/>
          <w:noProof/>
          <w:sz w:val="24"/>
          <w:szCs w:val="24"/>
        </w:rPr>
      </w:pPr>
      <w:bookmarkStart w:id="47" w:name="_ENREF_47"/>
      <w:r>
        <w:rPr>
          <w:rFonts w:ascii="Arial" w:hAnsi="Arial" w:cs="Arial"/>
          <w:noProof/>
          <w:sz w:val="24"/>
          <w:szCs w:val="24"/>
        </w:rPr>
        <w:t>Martin-Trillo, M., and Cubas, P. (2010). TCP genes: a family snapshot ten years later. Trends Plant Sci</w:t>
      </w:r>
      <w:r w:rsidRPr="00BB343F">
        <w:rPr>
          <w:rFonts w:ascii="Arial" w:hAnsi="Arial" w:cs="Arial"/>
          <w:i/>
          <w:noProof/>
          <w:sz w:val="24"/>
          <w:szCs w:val="24"/>
        </w:rPr>
        <w:t xml:space="preserve"> 15</w:t>
      </w:r>
      <w:r>
        <w:rPr>
          <w:rFonts w:ascii="Arial" w:hAnsi="Arial" w:cs="Arial"/>
          <w:noProof/>
          <w:sz w:val="24"/>
          <w:szCs w:val="24"/>
        </w:rPr>
        <w:t>, 31-39.</w:t>
      </w:r>
      <w:bookmarkEnd w:id="47"/>
    </w:p>
    <w:p w14:paraId="0B8CBA7F" w14:textId="77777777" w:rsidR="00BB343F" w:rsidRDefault="00BB343F" w:rsidP="00BB343F">
      <w:pPr>
        <w:pStyle w:val="ListParagraph"/>
        <w:spacing w:after="480" w:line="240" w:lineRule="auto"/>
        <w:ind w:left="0"/>
        <w:jc w:val="both"/>
        <w:rPr>
          <w:rFonts w:ascii="Arial" w:hAnsi="Arial" w:cs="Arial"/>
          <w:noProof/>
          <w:sz w:val="24"/>
          <w:szCs w:val="24"/>
        </w:rPr>
      </w:pPr>
    </w:p>
    <w:p w14:paraId="1EC8A010" w14:textId="77777777" w:rsidR="00BB343F" w:rsidRDefault="00BB343F" w:rsidP="00BB343F">
      <w:pPr>
        <w:pStyle w:val="ListParagraph"/>
        <w:spacing w:after="480" w:line="240" w:lineRule="auto"/>
        <w:ind w:left="0"/>
        <w:jc w:val="both"/>
        <w:rPr>
          <w:rFonts w:ascii="Arial" w:hAnsi="Arial" w:cs="Arial"/>
          <w:noProof/>
          <w:sz w:val="24"/>
          <w:szCs w:val="24"/>
        </w:rPr>
      </w:pPr>
      <w:bookmarkStart w:id="48" w:name="_ENREF_48"/>
      <w:r>
        <w:rPr>
          <w:rFonts w:ascii="Arial" w:hAnsi="Arial" w:cs="Arial"/>
          <w:noProof/>
          <w:sz w:val="24"/>
          <w:szCs w:val="24"/>
        </w:rPr>
        <w:t>McCann, H.C., Rikkerink, E.H., Bertels, F., Fiers, M., Lu, A., Rees-George, J., Andersen, M.T., Gleave, A.P., Haubold, B., Wohlers, M.W.</w:t>
      </w:r>
      <w:r w:rsidRPr="00BB343F">
        <w:rPr>
          <w:rFonts w:ascii="Arial" w:hAnsi="Arial" w:cs="Arial"/>
          <w:i/>
          <w:noProof/>
          <w:sz w:val="24"/>
          <w:szCs w:val="24"/>
        </w:rPr>
        <w:t>, et al.</w:t>
      </w:r>
      <w:r>
        <w:rPr>
          <w:rFonts w:ascii="Arial" w:hAnsi="Arial" w:cs="Arial"/>
          <w:noProof/>
          <w:sz w:val="24"/>
          <w:szCs w:val="24"/>
        </w:rPr>
        <w:t xml:space="preserve"> (2013). Genomic analysis of the Kiwifruit pathogen Pseudomonas syringae pv. actinidiae provides insight into the origins of an emergent plant disease. PLoS Pathog</w:t>
      </w:r>
      <w:r w:rsidRPr="00BB343F">
        <w:rPr>
          <w:rFonts w:ascii="Arial" w:hAnsi="Arial" w:cs="Arial"/>
          <w:i/>
          <w:noProof/>
          <w:sz w:val="24"/>
          <w:szCs w:val="24"/>
        </w:rPr>
        <w:t xml:space="preserve"> 9</w:t>
      </w:r>
      <w:r>
        <w:rPr>
          <w:rFonts w:ascii="Arial" w:hAnsi="Arial" w:cs="Arial"/>
          <w:noProof/>
          <w:sz w:val="24"/>
          <w:szCs w:val="24"/>
        </w:rPr>
        <w:t>, e1003503.</w:t>
      </w:r>
      <w:bookmarkEnd w:id="48"/>
    </w:p>
    <w:p w14:paraId="4FD3A549" w14:textId="77777777" w:rsidR="00BB343F" w:rsidRDefault="00BB343F" w:rsidP="00BB343F">
      <w:pPr>
        <w:pStyle w:val="ListParagraph"/>
        <w:spacing w:after="480" w:line="240" w:lineRule="auto"/>
        <w:ind w:left="0"/>
        <w:jc w:val="both"/>
        <w:rPr>
          <w:rFonts w:ascii="Arial" w:hAnsi="Arial" w:cs="Arial"/>
          <w:noProof/>
          <w:sz w:val="24"/>
          <w:szCs w:val="24"/>
        </w:rPr>
      </w:pPr>
    </w:p>
    <w:p w14:paraId="553BC141" w14:textId="77777777" w:rsidR="00BB343F" w:rsidRDefault="00BB343F" w:rsidP="00BB343F">
      <w:pPr>
        <w:pStyle w:val="ListParagraph"/>
        <w:spacing w:after="480" w:line="240" w:lineRule="auto"/>
        <w:ind w:left="0"/>
        <w:jc w:val="both"/>
        <w:rPr>
          <w:rFonts w:ascii="Arial" w:hAnsi="Arial" w:cs="Arial"/>
          <w:noProof/>
          <w:sz w:val="24"/>
          <w:szCs w:val="24"/>
        </w:rPr>
      </w:pPr>
      <w:bookmarkStart w:id="49" w:name="_ENREF_49"/>
      <w:r>
        <w:rPr>
          <w:rFonts w:ascii="Arial" w:hAnsi="Arial" w:cs="Arial"/>
          <w:noProof/>
          <w:sz w:val="24"/>
          <w:szCs w:val="24"/>
        </w:rPr>
        <w:t>Mukhtar, M.S., Carvunis, A.R., Dreze, M., Epple, P., Steinbrenner, J., Moore, J., Tasan, M., Galli, M., Hao, T., Nishimura, M.T.</w:t>
      </w:r>
      <w:r w:rsidRPr="00BB343F">
        <w:rPr>
          <w:rFonts w:ascii="Arial" w:hAnsi="Arial" w:cs="Arial"/>
          <w:i/>
          <w:noProof/>
          <w:sz w:val="24"/>
          <w:szCs w:val="24"/>
        </w:rPr>
        <w:t>, et al.</w:t>
      </w:r>
      <w:r>
        <w:rPr>
          <w:rFonts w:ascii="Arial" w:hAnsi="Arial" w:cs="Arial"/>
          <w:noProof/>
          <w:sz w:val="24"/>
          <w:szCs w:val="24"/>
        </w:rPr>
        <w:t xml:space="preserve"> (2011). Independently evolved virulence effectors converge onto hubs in a plant immune system network. Science</w:t>
      </w:r>
      <w:r w:rsidRPr="00BB343F">
        <w:rPr>
          <w:rFonts w:ascii="Arial" w:hAnsi="Arial" w:cs="Arial"/>
          <w:i/>
          <w:noProof/>
          <w:sz w:val="24"/>
          <w:szCs w:val="24"/>
        </w:rPr>
        <w:t xml:space="preserve"> 333</w:t>
      </w:r>
      <w:r>
        <w:rPr>
          <w:rFonts w:ascii="Arial" w:hAnsi="Arial" w:cs="Arial"/>
          <w:noProof/>
          <w:sz w:val="24"/>
          <w:szCs w:val="24"/>
        </w:rPr>
        <w:t>, 596-601.</w:t>
      </w:r>
      <w:bookmarkEnd w:id="49"/>
    </w:p>
    <w:p w14:paraId="523D5D3F" w14:textId="77777777" w:rsidR="00BB343F" w:rsidRDefault="00BB343F" w:rsidP="00BB343F">
      <w:pPr>
        <w:pStyle w:val="ListParagraph"/>
        <w:spacing w:after="480" w:line="240" w:lineRule="auto"/>
        <w:ind w:left="0"/>
        <w:jc w:val="both"/>
        <w:rPr>
          <w:rFonts w:ascii="Arial" w:hAnsi="Arial" w:cs="Arial"/>
          <w:noProof/>
          <w:sz w:val="24"/>
          <w:szCs w:val="24"/>
        </w:rPr>
      </w:pPr>
    </w:p>
    <w:p w14:paraId="22D07F65" w14:textId="77777777" w:rsidR="00BB343F" w:rsidRDefault="00BB343F" w:rsidP="00BB343F">
      <w:pPr>
        <w:pStyle w:val="ListParagraph"/>
        <w:spacing w:after="480" w:line="240" w:lineRule="auto"/>
        <w:ind w:left="0"/>
        <w:jc w:val="both"/>
        <w:rPr>
          <w:rFonts w:ascii="Arial" w:hAnsi="Arial" w:cs="Arial"/>
          <w:noProof/>
          <w:sz w:val="24"/>
          <w:szCs w:val="24"/>
        </w:rPr>
      </w:pPr>
      <w:bookmarkStart w:id="50" w:name="_ENREF_50"/>
      <w:r>
        <w:rPr>
          <w:rFonts w:ascii="Arial" w:hAnsi="Arial" w:cs="Arial"/>
          <w:noProof/>
          <w:sz w:val="24"/>
          <w:szCs w:val="24"/>
        </w:rPr>
        <w:t>Navarro, L., Bari, R., Achard, P., Lison, P., Nemri, A., Harberd, N.P., and Jones, J.D. (2008). DELLAs control plant immune responses by modulating the balance of jasmonic acid and salicylic acid signaling. Curr Biol</w:t>
      </w:r>
      <w:r w:rsidRPr="00BB343F">
        <w:rPr>
          <w:rFonts w:ascii="Arial" w:hAnsi="Arial" w:cs="Arial"/>
          <w:i/>
          <w:noProof/>
          <w:sz w:val="24"/>
          <w:szCs w:val="24"/>
        </w:rPr>
        <w:t xml:space="preserve"> 18</w:t>
      </w:r>
      <w:r>
        <w:rPr>
          <w:rFonts w:ascii="Arial" w:hAnsi="Arial" w:cs="Arial"/>
          <w:noProof/>
          <w:sz w:val="24"/>
          <w:szCs w:val="24"/>
        </w:rPr>
        <w:t>, 650-655.</w:t>
      </w:r>
      <w:bookmarkEnd w:id="50"/>
    </w:p>
    <w:p w14:paraId="33836588" w14:textId="77777777" w:rsidR="00BB343F" w:rsidRDefault="00BB343F" w:rsidP="00BB343F">
      <w:pPr>
        <w:pStyle w:val="ListParagraph"/>
        <w:spacing w:after="480" w:line="240" w:lineRule="auto"/>
        <w:ind w:left="0"/>
        <w:jc w:val="both"/>
        <w:rPr>
          <w:rFonts w:ascii="Arial" w:hAnsi="Arial" w:cs="Arial"/>
          <w:noProof/>
          <w:sz w:val="24"/>
          <w:szCs w:val="24"/>
        </w:rPr>
      </w:pPr>
    </w:p>
    <w:p w14:paraId="1FF99E3C" w14:textId="77777777" w:rsidR="00BB343F" w:rsidRDefault="00BB343F" w:rsidP="00BB343F">
      <w:pPr>
        <w:pStyle w:val="ListParagraph"/>
        <w:spacing w:after="480" w:line="240" w:lineRule="auto"/>
        <w:ind w:left="0"/>
        <w:jc w:val="both"/>
        <w:rPr>
          <w:rFonts w:ascii="Arial" w:hAnsi="Arial" w:cs="Arial"/>
          <w:noProof/>
          <w:sz w:val="24"/>
          <w:szCs w:val="24"/>
        </w:rPr>
      </w:pPr>
      <w:bookmarkStart w:id="51" w:name="_ENREF_51"/>
      <w:r>
        <w:rPr>
          <w:rFonts w:ascii="Arial" w:hAnsi="Arial" w:cs="Arial"/>
          <w:noProof/>
          <w:sz w:val="24"/>
          <w:szCs w:val="24"/>
        </w:rPr>
        <w:t>Nimchuk, Z.L., Fisher, E.J., Desveaux, D., Chang, J.H., and Dangl, J.L. (2007). The HopX (AvrPphE) family of Pseudomonas syringae type III effectors require a catalytic triad and a novel N-terminal domain for function. Mol Plant Microbe Interact</w:t>
      </w:r>
      <w:r w:rsidRPr="00BB343F">
        <w:rPr>
          <w:rFonts w:ascii="Arial" w:hAnsi="Arial" w:cs="Arial"/>
          <w:i/>
          <w:noProof/>
          <w:sz w:val="24"/>
          <w:szCs w:val="24"/>
        </w:rPr>
        <w:t xml:space="preserve"> 20</w:t>
      </w:r>
      <w:r>
        <w:rPr>
          <w:rFonts w:ascii="Arial" w:hAnsi="Arial" w:cs="Arial"/>
          <w:noProof/>
          <w:sz w:val="24"/>
          <w:szCs w:val="24"/>
        </w:rPr>
        <w:t>, 346-357.</w:t>
      </w:r>
      <w:bookmarkEnd w:id="51"/>
    </w:p>
    <w:p w14:paraId="7347B407" w14:textId="77777777" w:rsidR="00BB343F" w:rsidRDefault="00BB343F" w:rsidP="00BB343F">
      <w:pPr>
        <w:pStyle w:val="ListParagraph"/>
        <w:spacing w:after="480" w:line="240" w:lineRule="auto"/>
        <w:ind w:left="0"/>
        <w:jc w:val="both"/>
        <w:rPr>
          <w:rFonts w:ascii="Arial" w:hAnsi="Arial" w:cs="Arial"/>
          <w:noProof/>
          <w:sz w:val="24"/>
          <w:szCs w:val="24"/>
        </w:rPr>
      </w:pPr>
    </w:p>
    <w:p w14:paraId="4E8E54B9" w14:textId="77777777" w:rsidR="00BB343F" w:rsidRDefault="00BB343F" w:rsidP="00BB343F">
      <w:pPr>
        <w:pStyle w:val="ListParagraph"/>
        <w:spacing w:after="480" w:line="240" w:lineRule="auto"/>
        <w:ind w:left="0"/>
        <w:jc w:val="both"/>
        <w:rPr>
          <w:rFonts w:ascii="Arial" w:hAnsi="Arial" w:cs="Arial"/>
          <w:noProof/>
          <w:sz w:val="24"/>
          <w:szCs w:val="24"/>
        </w:rPr>
      </w:pPr>
      <w:bookmarkStart w:id="52" w:name="_ENREF_52"/>
      <w:r>
        <w:rPr>
          <w:rFonts w:ascii="Arial" w:hAnsi="Arial" w:cs="Arial"/>
          <w:noProof/>
          <w:sz w:val="24"/>
          <w:szCs w:val="24"/>
        </w:rPr>
        <w:lastRenderedPageBreak/>
        <w:t>Park, J.H., Halitschke, R., Kim, H.B., Baldwin, I.T., Feldmann, K.A., and Feyereisen, R. (2002). A knock-out mutation in allene oxide synthase results in male sterility and defective wound signal transduction in Arabidopsis due to a block in jasmonic acid biosynthesis. Plant J</w:t>
      </w:r>
      <w:r w:rsidRPr="00BB343F">
        <w:rPr>
          <w:rFonts w:ascii="Arial" w:hAnsi="Arial" w:cs="Arial"/>
          <w:i/>
          <w:noProof/>
          <w:sz w:val="24"/>
          <w:szCs w:val="24"/>
        </w:rPr>
        <w:t xml:space="preserve"> 31</w:t>
      </w:r>
      <w:r>
        <w:rPr>
          <w:rFonts w:ascii="Arial" w:hAnsi="Arial" w:cs="Arial"/>
          <w:noProof/>
          <w:sz w:val="24"/>
          <w:szCs w:val="24"/>
        </w:rPr>
        <w:t>, 1-12.</w:t>
      </w:r>
      <w:bookmarkEnd w:id="52"/>
    </w:p>
    <w:p w14:paraId="7EA10174" w14:textId="77777777" w:rsidR="00BB343F" w:rsidRDefault="00BB343F" w:rsidP="00BB343F">
      <w:pPr>
        <w:pStyle w:val="ListParagraph"/>
        <w:spacing w:after="480" w:line="240" w:lineRule="auto"/>
        <w:ind w:left="0"/>
        <w:jc w:val="both"/>
        <w:rPr>
          <w:rFonts w:ascii="Arial" w:hAnsi="Arial" w:cs="Arial"/>
          <w:noProof/>
          <w:sz w:val="24"/>
          <w:szCs w:val="24"/>
        </w:rPr>
      </w:pPr>
    </w:p>
    <w:p w14:paraId="6EF9FB28" w14:textId="77777777" w:rsidR="00BB343F" w:rsidRDefault="00BB343F" w:rsidP="00BB343F">
      <w:pPr>
        <w:pStyle w:val="ListParagraph"/>
        <w:spacing w:after="480" w:line="240" w:lineRule="auto"/>
        <w:ind w:left="0"/>
        <w:jc w:val="both"/>
        <w:rPr>
          <w:rFonts w:ascii="Arial" w:hAnsi="Arial" w:cs="Arial"/>
          <w:noProof/>
          <w:sz w:val="24"/>
          <w:szCs w:val="24"/>
        </w:rPr>
      </w:pPr>
      <w:bookmarkStart w:id="53" w:name="_ENREF_53"/>
      <w:r>
        <w:rPr>
          <w:rFonts w:ascii="Arial" w:hAnsi="Arial" w:cs="Arial"/>
          <w:noProof/>
          <w:sz w:val="24"/>
          <w:szCs w:val="24"/>
        </w:rPr>
        <w:t>Pauwels, L., Barbero, G.F., Geerinck, J., Tilleman, S., Grunewald, W., Perez, A.C., Chico, J.M., Bossche, R.V., Sewell, J., Gil, E.</w:t>
      </w:r>
      <w:r w:rsidRPr="00BB343F">
        <w:rPr>
          <w:rFonts w:ascii="Arial" w:hAnsi="Arial" w:cs="Arial"/>
          <w:i/>
          <w:noProof/>
          <w:sz w:val="24"/>
          <w:szCs w:val="24"/>
        </w:rPr>
        <w:t>, et al.</w:t>
      </w:r>
      <w:r>
        <w:rPr>
          <w:rFonts w:ascii="Arial" w:hAnsi="Arial" w:cs="Arial"/>
          <w:noProof/>
          <w:sz w:val="24"/>
          <w:szCs w:val="24"/>
        </w:rPr>
        <w:t xml:space="preserve"> (2010). NINJA connects the co-repressor TOPLESS to jasmonate signalling. Nature</w:t>
      </w:r>
      <w:r w:rsidRPr="00BB343F">
        <w:rPr>
          <w:rFonts w:ascii="Arial" w:hAnsi="Arial" w:cs="Arial"/>
          <w:i/>
          <w:noProof/>
          <w:sz w:val="24"/>
          <w:szCs w:val="24"/>
        </w:rPr>
        <w:t xml:space="preserve"> 464</w:t>
      </w:r>
      <w:r>
        <w:rPr>
          <w:rFonts w:ascii="Arial" w:hAnsi="Arial" w:cs="Arial"/>
          <w:noProof/>
          <w:sz w:val="24"/>
          <w:szCs w:val="24"/>
        </w:rPr>
        <w:t>, 788-791.</w:t>
      </w:r>
      <w:bookmarkEnd w:id="53"/>
    </w:p>
    <w:p w14:paraId="0A2141D3" w14:textId="77777777" w:rsidR="00BB343F" w:rsidRDefault="00BB343F" w:rsidP="00BB343F">
      <w:pPr>
        <w:pStyle w:val="ListParagraph"/>
        <w:spacing w:after="480" w:line="240" w:lineRule="auto"/>
        <w:ind w:left="0"/>
        <w:jc w:val="both"/>
        <w:rPr>
          <w:rFonts w:ascii="Arial" w:hAnsi="Arial" w:cs="Arial"/>
          <w:noProof/>
          <w:sz w:val="24"/>
          <w:szCs w:val="24"/>
        </w:rPr>
      </w:pPr>
    </w:p>
    <w:p w14:paraId="147D7A81" w14:textId="77777777" w:rsidR="00BB343F" w:rsidRDefault="00BB343F" w:rsidP="00BB343F">
      <w:pPr>
        <w:pStyle w:val="ListParagraph"/>
        <w:spacing w:after="480" w:line="240" w:lineRule="auto"/>
        <w:ind w:left="0"/>
        <w:jc w:val="both"/>
        <w:rPr>
          <w:rFonts w:ascii="Arial" w:hAnsi="Arial" w:cs="Arial"/>
          <w:noProof/>
          <w:sz w:val="24"/>
          <w:szCs w:val="24"/>
        </w:rPr>
      </w:pPr>
      <w:bookmarkStart w:id="54" w:name="_ENREF_54"/>
      <w:r>
        <w:rPr>
          <w:rFonts w:ascii="Arial" w:hAnsi="Arial" w:cs="Arial"/>
          <w:noProof/>
          <w:sz w:val="24"/>
          <w:szCs w:val="24"/>
        </w:rPr>
        <w:t>Plett, J.M., Daguerre, Y., Wittulsky, S., Vayssières, A., Deveau, A., Melton, S.J., Kohler, A., Morrell-Falvey, J.L., Brun, A., and Veneault-Fourrey, C. (2014). Effector MiSSP7 of the mutualistic fungus Laccaria bicolor stabilizes the Populus JAZ6 protein and represses jasmonic acid (JA) responsive genes. Proceedings of the National Academy of Sciences</w:t>
      </w:r>
      <w:r w:rsidRPr="00BB343F">
        <w:rPr>
          <w:rFonts w:ascii="Arial" w:hAnsi="Arial" w:cs="Arial"/>
          <w:i/>
          <w:noProof/>
          <w:sz w:val="24"/>
          <w:szCs w:val="24"/>
        </w:rPr>
        <w:t xml:space="preserve"> 111</w:t>
      </w:r>
      <w:r>
        <w:rPr>
          <w:rFonts w:ascii="Arial" w:hAnsi="Arial" w:cs="Arial"/>
          <w:noProof/>
          <w:sz w:val="24"/>
          <w:szCs w:val="24"/>
        </w:rPr>
        <w:t>, 8299-8304.</w:t>
      </w:r>
      <w:bookmarkEnd w:id="54"/>
    </w:p>
    <w:p w14:paraId="4987E163" w14:textId="77777777" w:rsidR="00BB343F" w:rsidRDefault="00BB343F" w:rsidP="00BB343F">
      <w:pPr>
        <w:pStyle w:val="ListParagraph"/>
        <w:spacing w:after="480" w:line="240" w:lineRule="auto"/>
        <w:ind w:left="0"/>
        <w:jc w:val="both"/>
        <w:rPr>
          <w:rFonts w:ascii="Arial" w:hAnsi="Arial" w:cs="Arial"/>
          <w:noProof/>
          <w:sz w:val="24"/>
          <w:szCs w:val="24"/>
        </w:rPr>
      </w:pPr>
    </w:p>
    <w:p w14:paraId="35462829" w14:textId="77777777" w:rsidR="00BB343F" w:rsidRDefault="00BB343F" w:rsidP="00BB343F">
      <w:pPr>
        <w:pStyle w:val="ListParagraph"/>
        <w:spacing w:after="480" w:line="240" w:lineRule="auto"/>
        <w:ind w:left="0"/>
        <w:jc w:val="both"/>
        <w:rPr>
          <w:rFonts w:ascii="Arial" w:hAnsi="Arial" w:cs="Arial"/>
          <w:noProof/>
          <w:sz w:val="24"/>
          <w:szCs w:val="24"/>
        </w:rPr>
      </w:pPr>
      <w:bookmarkStart w:id="55" w:name="_ENREF_55"/>
      <w:r>
        <w:rPr>
          <w:rFonts w:ascii="Arial" w:hAnsi="Arial" w:cs="Arial"/>
          <w:noProof/>
          <w:sz w:val="24"/>
          <w:szCs w:val="24"/>
        </w:rPr>
        <w:t>Qi, T., Wang, J., Huang, H., Liu, B., Gao, H., Liu, Y., Song, S., and Xie, D. (2015). Regulation of Jasmonate-Induced Leaf Senescence by Antagonism between bHLH Subgroup IIIe and IIId Factors in Arabidopsis. The Plant cell</w:t>
      </w:r>
      <w:r w:rsidRPr="00BB343F">
        <w:rPr>
          <w:rFonts w:ascii="Arial" w:hAnsi="Arial" w:cs="Arial"/>
          <w:i/>
          <w:noProof/>
          <w:sz w:val="24"/>
          <w:szCs w:val="24"/>
        </w:rPr>
        <w:t xml:space="preserve"> 27</w:t>
      </w:r>
      <w:r>
        <w:rPr>
          <w:rFonts w:ascii="Arial" w:hAnsi="Arial" w:cs="Arial"/>
          <w:noProof/>
          <w:sz w:val="24"/>
          <w:szCs w:val="24"/>
        </w:rPr>
        <w:t>, 1634-1649.</w:t>
      </w:r>
      <w:bookmarkEnd w:id="55"/>
    </w:p>
    <w:p w14:paraId="657A3A11" w14:textId="77777777" w:rsidR="00BB343F" w:rsidRDefault="00BB343F" w:rsidP="00BB343F">
      <w:pPr>
        <w:pStyle w:val="ListParagraph"/>
        <w:spacing w:after="480" w:line="240" w:lineRule="auto"/>
        <w:ind w:left="0"/>
        <w:jc w:val="both"/>
        <w:rPr>
          <w:rFonts w:ascii="Arial" w:hAnsi="Arial" w:cs="Arial"/>
          <w:noProof/>
          <w:sz w:val="24"/>
          <w:szCs w:val="24"/>
        </w:rPr>
      </w:pPr>
    </w:p>
    <w:p w14:paraId="54FF192C" w14:textId="77777777" w:rsidR="00BB343F" w:rsidRDefault="00BB343F" w:rsidP="00BB343F">
      <w:pPr>
        <w:pStyle w:val="ListParagraph"/>
        <w:spacing w:after="480" w:line="240" w:lineRule="auto"/>
        <w:ind w:left="0"/>
        <w:jc w:val="both"/>
        <w:rPr>
          <w:rFonts w:ascii="Arial" w:hAnsi="Arial" w:cs="Arial"/>
          <w:noProof/>
          <w:sz w:val="24"/>
          <w:szCs w:val="24"/>
        </w:rPr>
      </w:pPr>
      <w:bookmarkStart w:id="56" w:name="_ENREF_56"/>
      <w:r>
        <w:rPr>
          <w:rFonts w:ascii="Arial" w:hAnsi="Arial" w:cs="Arial"/>
          <w:noProof/>
          <w:sz w:val="24"/>
          <w:szCs w:val="24"/>
        </w:rPr>
        <w:t>Resentini, F., Felipo-Benavent, A., Colombo, L., Blazquez, M.A., Alabadi, D., and Masiero, S. (2015). TCP14 and TCP15 mediate the promotion of seed germination by gibberellins in Arabidopsis thaliana. Mol Plant</w:t>
      </w:r>
      <w:r w:rsidRPr="00BB343F">
        <w:rPr>
          <w:rFonts w:ascii="Arial" w:hAnsi="Arial" w:cs="Arial"/>
          <w:i/>
          <w:noProof/>
          <w:sz w:val="24"/>
          <w:szCs w:val="24"/>
        </w:rPr>
        <w:t xml:space="preserve"> 8</w:t>
      </w:r>
      <w:r>
        <w:rPr>
          <w:rFonts w:ascii="Arial" w:hAnsi="Arial" w:cs="Arial"/>
          <w:noProof/>
          <w:sz w:val="24"/>
          <w:szCs w:val="24"/>
        </w:rPr>
        <w:t>, 482-485.</w:t>
      </w:r>
      <w:bookmarkEnd w:id="56"/>
    </w:p>
    <w:p w14:paraId="05F809CF" w14:textId="77777777" w:rsidR="00BB343F" w:rsidRDefault="00BB343F" w:rsidP="00BB343F">
      <w:pPr>
        <w:pStyle w:val="ListParagraph"/>
        <w:spacing w:after="480" w:line="240" w:lineRule="auto"/>
        <w:ind w:left="0"/>
        <w:jc w:val="both"/>
        <w:rPr>
          <w:rFonts w:ascii="Arial" w:hAnsi="Arial" w:cs="Arial"/>
          <w:noProof/>
          <w:sz w:val="24"/>
          <w:szCs w:val="24"/>
        </w:rPr>
      </w:pPr>
    </w:p>
    <w:p w14:paraId="0BB10A9D" w14:textId="77777777" w:rsidR="00BB343F" w:rsidRDefault="00BB343F" w:rsidP="00BB343F">
      <w:pPr>
        <w:pStyle w:val="ListParagraph"/>
        <w:spacing w:after="480" w:line="240" w:lineRule="auto"/>
        <w:ind w:left="0"/>
        <w:jc w:val="both"/>
        <w:rPr>
          <w:rFonts w:ascii="Arial" w:hAnsi="Arial" w:cs="Arial"/>
          <w:noProof/>
          <w:sz w:val="24"/>
          <w:szCs w:val="24"/>
        </w:rPr>
      </w:pPr>
      <w:bookmarkStart w:id="57" w:name="_ENREF_57"/>
      <w:r>
        <w:rPr>
          <w:rFonts w:ascii="Arial" w:hAnsi="Arial" w:cs="Arial"/>
          <w:noProof/>
          <w:sz w:val="24"/>
          <w:szCs w:val="24"/>
        </w:rPr>
        <w:t>Robert-Seilaniantz, A., Grant, M., and Jones, J.D. (2011). Hormone crosstalk in plant disease and defense: more than just jasmonate-salicylate antagonism. Annu Rev Phytopathol</w:t>
      </w:r>
      <w:r w:rsidRPr="00BB343F">
        <w:rPr>
          <w:rFonts w:ascii="Arial" w:hAnsi="Arial" w:cs="Arial"/>
          <w:i/>
          <w:noProof/>
          <w:sz w:val="24"/>
          <w:szCs w:val="24"/>
        </w:rPr>
        <w:t xml:space="preserve"> 49</w:t>
      </w:r>
      <w:r>
        <w:rPr>
          <w:rFonts w:ascii="Arial" w:hAnsi="Arial" w:cs="Arial"/>
          <w:noProof/>
          <w:sz w:val="24"/>
          <w:szCs w:val="24"/>
        </w:rPr>
        <w:t>, 317-343.</w:t>
      </w:r>
      <w:bookmarkEnd w:id="57"/>
    </w:p>
    <w:p w14:paraId="13806FB7" w14:textId="77777777" w:rsidR="00BB343F" w:rsidRDefault="00BB343F" w:rsidP="00BB343F">
      <w:pPr>
        <w:pStyle w:val="ListParagraph"/>
        <w:spacing w:after="480" w:line="240" w:lineRule="auto"/>
        <w:ind w:left="0"/>
        <w:jc w:val="both"/>
        <w:rPr>
          <w:rFonts w:ascii="Arial" w:hAnsi="Arial" w:cs="Arial"/>
          <w:noProof/>
          <w:sz w:val="24"/>
          <w:szCs w:val="24"/>
        </w:rPr>
      </w:pPr>
    </w:p>
    <w:p w14:paraId="08B659E9" w14:textId="77777777" w:rsidR="00BB343F" w:rsidRDefault="00BB343F" w:rsidP="00BB343F">
      <w:pPr>
        <w:pStyle w:val="ListParagraph"/>
        <w:spacing w:after="480" w:line="240" w:lineRule="auto"/>
        <w:ind w:left="0"/>
        <w:jc w:val="both"/>
        <w:rPr>
          <w:rFonts w:ascii="Arial" w:hAnsi="Arial" w:cs="Arial"/>
          <w:noProof/>
          <w:sz w:val="24"/>
          <w:szCs w:val="24"/>
        </w:rPr>
      </w:pPr>
      <w:bookmarkStart w:id="58" w:name="_ENREF_58"/>
      <w:r>
        <w:rPr>
          <w:rFonts w:ascii="Arial" w:hAnsi="Arial" w:cs="Arial"/>
          <w:noProof/>
          <w:sz w:val="24"/>
          <w:szCs w:val="24"/>
        </w:rPr>
        <w:t>Robinson, M.D., McCarthy, D.J., and Smyth, G.K. (2010). edgeR: a Bioconductor package for differential expression analysis of digital gene expression data. Bioinformatics</w:t>
      </w:r>
      <w:r w:rsidRPr="00BB343F">
        <w:rPr>
          <w:rFonts w:ascii="Arial" w:hAnsi="Arial" w:cs="Arial"/>
          <w:i/>
          <w:noProof/>
          <w:sz w:val="24"/>
          <w:szCs w:val="24"/>
        </w:rPr>
        <w:t xml:space="preserve"> 26</w:t>
      </w:r>
      <w:r>
        <w:rPr>
          <w:rFonts w:ascii="Arial" w:hAnsi="Arial" w:cs="Arial"/>
          <w:noProof/>
          <w:sz w:val="24"/>
          <w:szCs w:val="24"/>
        </w:rPr>
        <w:t>, 139-140.</w:t>
      </w:r>
      <w:bookmarkEnd w:id="58"/>
    </w:p>
    <w:p w14:paraId="7191AA84" w14:textId="77777777" w:rsidR="00BB343F" w:rsidRDefault="00BB343F" w:rsidP="00BB343F">
      <w:pPr>
        <w:pStyle w:val="ListParagraph"/>
        <w:spacing w:after="480" w:line="240" w:lineRule="auto"/>
        <w:ind w:left="0"/>
        <w:jc w:val="both"/>
        <w:rPr>
          <w:rFonts w:ascii="Arial" w:hAnsi="Arial" w:cs="Arial"/>
          <w:noProof/>
          <w:sz w:val="24"/>
          <w:szCs w:val="24"/>
        </w:rPr>
      </w:pPr>
    </w:p>
    <w:p w14:paraId="4EDE2E05" w14:textId="77777777" w:rsidR="00BB343F" w:rsidRDefault="00BB343F" w:rsidP="00BB343F">
      <w:pPr>
        <w:pStyle w:val="ListParagraph"/>
        <w:spacing w:after="480" w:line="240" w:lineRule="auto"/>
        <w:ind w:left="0"/>
        <w:jc w:val="both"/>
        <w:rPr>
          <w:rFonts w:ascii="Arial" w:hAnsi="Arial" w:cs="Arial"/>
          <w:noProof/>
          <w:sz w:val="24"/>
          <w:szCs w:val="24"/>
        </w:rPr>
      </w:pPr>
      <w:bookmarkStart w:id="59" w:name="_ENREF_59"/>
      <w:r>
        <w:rPr>
          <w:rFonts w:ascii="Arial" w:hAnsi="Arial" w:cs="Arial"/>
          <w:noProof/>
          <w:sz w:val="24"/>
          <w:szCs w:val="24"/>
        </w:rPr>
        <w:t>Schmelz, E.A., Engelberth, J., Alborn, H.T., O'Donnell, P., Sammons, M., Toshima, H., and Tumlinson, J.H. (2003). Simultaneous analysis of phytohormones, phytotoxins, and volatile organic compounds in plants. Proceedings of the National Academy of Sciences</w:t>
      </w:r>
      <w:r w:rsidRPr="00BB343F">
        <w:rPr>
          <w:rFonts w:ascii="Arial" w:hAnsi="Arial" w:cs="Arial"/>
          <w:i/>
          <w:noProof/>
          <w:sz w:val="24"/>
          <w:szCs w:val="24"/>
        </w:rPr>
        <w:t xml:space="preserve"> 100</w:t>
      </w:r>
      <w:r>
        <w:rPr>
          <w:rFonts w:ascii="Arial" w:hAnsi="Arial" w:cs="Arial"/>
          <w:noProof/>
          <w:sz w:val="24"/>
          <w:szCs w:val="24"/>
        </w:rPr>
        <w:t>, 10552-10557.</w:t>
      </w:r>
      <w:bookmarkEnd w:id="59"/>
    </w:p>
    <w:p w14:paraId="3D26C7E5" w14:textId="77777777" w:rsidR="00BB343F" w:rsidRDefault="00BB343F" w:rsidP="00BB343F">
      <w:pPr>
        <w:pStyle w:val="ListParagraph"/>
        <w:spacing w:after="480" w:line="240" w:lineRule="auto"/>
        <w:ind w:left="0"/>
        <w:jc w:val="both"/>
        <w:rPr>
          <w:rFonts w:ascii="Arial" w:hAnsi="Arial" w:cs="Arial"/>
          <w:noProof/>
          <w:sz w:val="24"/>
          <w:szCs w:val="24"/>
        </w:rPr>
      </w:pPr>
    </w:p>
    <w:p w14:paraId="730BD8CB" w14:textId="77777777" w:rsidR="00BB343F" w:rsidRDefault="00BB343F" w:rsidP="00BB343F">
      <w:pPr>
        <w:pStyle w:val="ListParagraph"/>
        <w:spacing w:after="480" w:line="240" w:lineRule="auto"/>
        <w:ind w:left="0"/>
        <w:jc w:val="both"/>
        <w:rPr>
          <w:rFonts w:ascii="Arial" w:hAnsi="Arial" w:cs="Arial"/>
          <w:noProof/>
          <w:sz w:val="24"/>
          <w:szCs w:val="24"/>
        </w:rPr>
      </w:pPr>
      <w:bookmarkStart w:id="60" w:name="_ENREF_60"/>
      <w:r>
        <w:rPr>
          <w:rFonts w:ascii="Arial" w:hAnsi="Arial" w:cs="Arial"/>
          <w:noProof/>
          <w:sz w:val="24"/>
          <w:szCs w:val="24"/>
        </w:rPr>
        <w:t>Schommer, C., Palatnik, J.F., Aggarwal, P., Chetelat, A., Cubas, P., Farmer, E.E., Nath, U., and Weigel, D. (2008). Control of jasmonate biosynthesis and senescence by miR319 targets. PLoS Biol</w:t>
      </w:r>
      <w:r w:rsidRPr="00BB343F">
        <w:rPr>
          <w:rFonts w:ascii="Arial" w:hAnsi="Arial" w:cs="Arial"/>
          <w:i/>
          <w:noProof/>
          <w:sz w:val="24"/>
          <w:szCs w:val="24"/>
        </w:rPr>
        <w:t xml:space="preserve"> 6</w:t>
      </w:r>
      <w:r>
        <w:rPr>
          <w:rFonts w:ascii="Arial" w:hAnsi="Arial" w:cs="Arial"/>
          <w:noProof/>
          <w:sz w:val="24"/>
          <w:szCs w:val="24"/>
        </w:rPr>
        <w:t>, e230.</w:t>
      </w:r>
      <w:bookmarkEnd w:id="60"/>
    </w:p>
    <w:p w14:paraId="28A84D91" w14:textId="77777777" w:rsidR="00BB343F" w:rsidRDefault="00BB343F" w:rsidP="00BB343F">
      <w:pPr>
        <w:pStyle w:val="ListParagraph"/>
        <w:spacing w:after="480" w:line="240" w:lineRule="auto"/>
        <w:ind w:left="0"/>
        <w:jc w:val="both"/>
        <w:rPr>
          <w:rFonts w:ascii="Arial" w:hAnsi="Arial" w:cs="Arial"/>
          <w:noProof/>
          <w:sz w:val="24"/>
          <w:szCs w:val="24"/>
        </w:rPr>
      </w:pPr>
      <w:bookmarkStart w:id="61" w:name="_ENREF_61"/>
      <w:r>
        <w:rPr>
          <w:rFonts w:ascii="Arial" w:hAnsi="Arial" w:cs="Arial"/>
          <w:noProof/>
          <w:sz w:val="24"/>
          <w:szCs w:val="24"/>
        </w:rPr>
        <w:t>Sheard, L.B., Tan, X., Mao, H., Withers, J., Ben-Nissan, G., Hinds, T.R., Kobayashi, Y., Hsu, F.F., Sharon, M., Browse, J.</w:t>
      </w:r>
      <w:r w:rsidRPr="00BB343F">
        <w:rPr>
          <w:rFonts w:ascii="Arial" w:hAnsi="Arial" w:cs="Arial"/>
          <w:i/>
          <w:noProof/>
          <w:sz w:val="24"/>
          <w:szCs w:val="24"/>
        </w:rPr>
        <w:t>, et al.</w:t>
      </w:r>
      <w:r>
        <w:rPr>
          <w:rFonts w:ascii="Arial" w:hAnsi="Arial" w:cs="Arial"/>
          <w:noProof/>
          <w:sz w:val="24"/>
          <w:szCs w:val="24"/>
        </w:rPr>
        <w:t xml:space="preserve"> (2010). Jasmonate perception by inositol-phosphate-potentiated COI1-JAZ co-receptor. Nature</w:t>
      </w:r>
      <w:r w:rsidRPr="00BB343F">
        <w:rPr>
          <w:rFonts w:ascii="Arial" w:hAnsi="Arial" w:cs="Arial"/>
          <w:i/>
          <w:noProof/>
          <w:sz w:val="24"/>
          <w:szCs w:val="24"/>
        </w:rPr>
        <w:t xml:space="preserve"> 468</w:t>
      </w:r>
      <w:r>
        <w:rPr>
          <w:rFonts w:ascii="Arial" w:hAnsi="Arial" w:cs="Arial"/>
          <w:noProof/>
          <w:sz w:val="24"/>
          <w:szCs w:val="24"/>
        </w:rPr>
        <w:t>, 400-405.</w:t>
      </w:r>
      <w:bookmarkEnd w:id="61"/>
    </w:p>
    <w:p w14:paraId="76E3FDA9" w14:textId="77777777" w:rsidR="00BB343F" w:rsidRDefault="00BB343F" w:rsidP="00BB343F">
      <w:pPr>
        <w:pStyle w:val="ListParagraph"/>
        <w:spacing w:after="480" w:line="240" w:lineRule="auto"/>
        <w:ind w:left="0"/>
        <w:jc w:val="both"/>
        <w:rPr>
          <w:rFonts w:ascii="Arial" w:hAnsi="Arial" w:cs="Arial"/>
          <w:noProof/>
          <w:sz w:val="24"/>
          <w:szCs w:val="24"/>
        </w:rPr>
      </w:pPr>
    </w:p>
    <w:p w14:paraId="785788A0" w14:textId="77777777" w:rsidR="00BB343F" w:rsidRDefault="00BB343F" w:rsidP="00BB343F">
      <w:pPr>
        <w:pStyle w:val="ListParagraph"/>
        <w:spacing w:after="480" w:line="240" w:lineRule="auto"/>
        <w:ind w:left="0"/>
        <w:jc w:val="both"/>
        <w:rPr>
          <w:rFonts w:ascii="Arial" w:hAnsi="Arial" w:cs="Arial"/>
          <w:noProof/>
          <w:sz w:val="24"/>
          <w:szCs w:val="24"/>
        </w:rPr>
      </w:pPr>
      <w:bookmarkStart w:id="62" w:name="_ENREF_62"/>
      <w:r>
        <w:rPr>
          <w:rFonts w:ascii="Arial" w:hAnsi="Arial" w:cs="Arial"/>
          <w:noProof/>
          <w:sz w:val="24"/>
          <w:szCs w:val="24"/>
        </w:rPr>
        <w:t>Shyu, C., Figueroa, P., Depew, C.L., Cooke, T.F., Sheard, L.B., Moreno, J.E., Katsir, L., Zheng, N., Browse, J., and Howe, G.A. (2012). JAZ8 lacks a canonical degron and has an EAR motif that mediates transcriptional repression of jasmonate responses in Arabidopsis. The Plant cell</w:t>
      </w:r>
      <w:r w:rsidRPr="00BB343F">
        <w:rPr>
          <w:rFonts w:ascii="Arial" w:hAnsi="Arial" w:cs="Arial"/>
          <w:i/>
          <w:noProof/>
          <w:sz w:val="24"/>
          <w:szCs w:val="24"/>
        </w:rPr>
        <w:t xml:space="preserve"> 24</w:t>
      </w:r>
      <w:r>
        <w:rPr>
          <w:rFonts w:ascii="Arial" w:hAnsi="Arial" w:cs="Arial"/>
          <w:noProof/>
          <w:sz w:val="24"/>
          <w:szCs w:val="24"/>
        </w:rPr>
        <w:t>, 536-550.</w:t>
      </w:r>
      <w:bookmarkEnd w:id="62"/>
    </w:p>
    <w:p w14:paraId="6CC75E79" w14:textId="77777777" w:rsidR="006D7F7E" w:rsidRDefault="006D7F7E" w:rsidP="00BB343F">
      <w:pPr>
        <w:pStyle w:val="ListParagraph"/>
        <w:spacing w:after="480" w:line="240" w:lineRule="auto"/>
        <w:ind w:left="0"/>
        <w:jc w:val="both"/>
        <w:rPr>
          <w:rFonts w:ascii="Arial" w:hAnsi="Arial" w:cs="Arial"/>
          <w:noProof/>
          <w:sz w:val="24"/>
          <w:szCs w:val="24"/>
        </w:rPr>
      </w:pPr>
    </w:p>
    <w:p w14:paraId="6C171768" w14:textId="77777777" w:rsidR="00BB343F" w:rsidRDefault="00BB343F" w:rsidP="00BB343F">
      <w:pPr>
        <w:pStyle w:val="ListParagraph"/>
        <w:spacing w:after="480" w:line="240" w:lineRule="auto"/>
        <w:ind w:left="0"/>
        <w:jc w:val="both"/>
        <w:rPr>
          <w:rFonts w:ascii="Arial" w:hAnsi="Arial" w:cs="Arial"/>
          <w:noProof/>
          <w:sz w:val="24"/>
          <w:szCs w:val="24"/>
        </w:rPr>
      </w:pPr>
      <w:bookmarkStart w:id="63" w:name="_ENREF_63"/>
      <w:r>
        <w:rPr>
          <w:rFonts w:ascii="Arial" w:hAnsi="Arial" w:cs="Arial"/>
          <w:noProof/>
          <w:sz w:val="24"/>
          <w:szCs w:val="24"/>
        </w:rPr>
        <w:t>Steiner, E., Efroni, I., Gopalraj, M., Saathoff, K., Tseng, T.S., Kieffer, M., Eshed, Y., Olszewski, N., and Weiss, D. (2012). The Arabidopsis O-linked N-acetylglucosamine transferase SPINDLY interacts with class I TCPs to facilitate cytokinin responses in leaves and flowers. The Plant cell</w:t>
      </w:r>
      <w:r w:rsidRPr="00BB343F">
        <w:rPr>
          <w:rFonts w:ascii="Arial" w:hAnsi="Arial" w:cs="Arial"/>
          <w:i/>
          <w:noProof/>
          <w:sz w:val="24"/>
          <w:szCs w:val="24"/>
        </w:rPr>
        <w:t xml:space="preserve"> 24</w:t>
      </w:r>
      <w:r>
        <w:rPr>
          <w:rFonts w:ascii="Arial" w:hAnsi="Arial" w:cs="Arial"/>
          <w:noProof/>
          <w:sz w:val="24"/>
          <w:szCs w:val="24"/>
        </w:rPr>
        <w:t>, 96-108.</w:t>
      </w:r>
      <w:bookmarkEnd w:id="63"/>
    </w:p>
    <w:p w14:paraId="04CA65E6" w14:textId="77777777" w:rsidR="00BB343F" w:rsidRDefault="00BB343F" w:rsidP="00BB343F">
      <w:pPr>
        <w:pStyle w:val="ListParagraph"/>
        <w:spacing w:after="480" w:line="240" w:lineRule="auto"/>
        <w:ind w:left="0"/>
        <w:jc w:val="both"/>
        <w:rPr>
          <w:rFonts w:ascii="Arial" w:hAnsi="Arial" w:cs="Arial"/>
          <w:noProof/>
          <w:sz w:val="24"/>
          <w:szCs w:val="24"/>
        </w:rPr>
      </w:pPr>
    </w:p>
    <w:p w14:paraId="06E76674" w14:textId="77777777" w:rsidR="00BB343F" w:rsidRDefault="00BB343F" w:rsidP="00BB343F">
      <w:pPr>
        <w:pStyle w:val="ListParagraph"/>
        <w:spacing w:after="480" w:line="240" w:lineRule="auto"/>
        <w:ind w:left="0"/>
        <w:jc w:val="both"/>
        <w:rPr>
          <w:rFonts w:ascii="Arial" w:hAnsi="Arial" w:cs="Arial"/>
          <w:noProof/>
          <w:sz w:val="24"/>
          <w:szCs w:val="24"/>
        </w:rPr>
      </w:pPr>
      <w:bookmarkStart w:id="64" w:name="_ENREF_64"/>
      <w:r>
        <w:rPr>
          <w:rFonts w:ascii="Arial" w:hAnsi="Arial" w:cs="Arial"/>
          <w:noProof/>
          <w:sz w:val="24"/>
          <w:szCs w:val="24"/>
        </w:rPr>
        <w:lastRenderedPageBreak/>
        <w:t>Sugio, A., Kingdom, H.N., MacLean, A.M., Grieve, V.M., and Hogenhout, S.A. (2011). Phytoplasma protein effector SAP11 enhances insect vector reproduction by manipulating plant development and defense hormone biosynthesis. Proc Natl Acad Sci U S A</w:t>
      </w:r>
      <w:r w:rsidRPr="00BB343F">
        <w:rPr>
          <w:rFonts w:ascii="Arial" w:hAnsi="Arial" w:cs="Arial"/>
          <w:i/>
          <w:noProof/>
          <w:sz w:val="24"/>
          <w:szCs w:val="24"/>
        </w:rPr>
        <w:t xml:space="preserve"> 108</w:t>
      </w:r>
      <w:r>
        <w:rPr>
          <w:rFonts w:ascii="Arial" w:hAnsi="Arial" w:cs="Arial"/>
          <w:noProof/>
          <w:sz w:val="24"/>
          <w:szCs w:val="24"/>
        </w:rPr>
        <w:t>, E1254-1263.</w:t>
      </w:r>
      <w:bookmarkEnd w:id="64"/>
    </w:p>
    <w:p w14:paraId="69B71605" w14:textId="77777777" w:rsidR="00BB343F" w:rsidRDefault="00BB343F" w:rsidP="00BB343F">
      <w:pPr>
        <w:pStyle w:val="ListParagraph"/>
        <w:spacing w:after="480" w:line="240" w:lineRule="auto"/>
        <w:ind w:left="0"/>
        <w:jc w:val="both"/>
        <w:rPr>
          <w:rFonts w:ascii="Arial" w:hAnsi="Arial" w:cs="Arial"/>
          <w:noProof/>
          <w:sz w:val="24"/>
          <w:szCs w:val="24"/>
        </w:rPr>
      </w:pPr>
    </w:p>
    <w:p w14:paraId="6BFFE41D" w14:textId="77777777" w:rsidR="00BB343F" w:rsidRDefault="00BB343F" w:rsidP="00BB343F">
      <w:pPr>
        <w:pStyle w:val="ListParagraph"/>
        <w:spacing w:after="480" w:line="240" w:lineRule="auto"/>
        <w:ind w:left="0"/>
        <w:jc w:val="both"/>
        <w:rPr>
          <w:rFonts w:ascii="Arial" w:hAnsi="Arial" w:cs="Arial"/>
          <w:noProof/>
          <w:sz w:val="24"/>
          <w:szCs w:val="24"/>
        </w:rPr>
      </w:pPr>
      <w:bookmarkStart w:id="65" w:name="_ENREF_65"/>
      <w:r>
        <w:rPr>
          <w:rFonts w:ascii="Arial" w:hAnsi="Arial" w:cs="Arial"/>
          <w:noProof/>
          <w:sz w:val="24"/>
          <w:szCs w:val="24"/>
        </w:rPr>
        <w:t>Tamura, K., Stecher, G., Peterson, D., Filipski, A., and Kumar, S. (2013). MEGA6: Molecular Evolutionary Genetics Analysis version 6.0. Mol Biol Evol</w:t>
      </w:r>
      <w:r w:rsidRPr="00BB343F">
        <w:rPr>
          <w:rFonts w:ascii="Arial" w:hAnsi="Arial" w:cs="Arial"/>
          <w:i/>
          <w:noProof/>
          <w:sz w:val="24"/>
          <w:szCs w:val="24"/>
        </w:rPr>
        <w:t xml:space="preserve"> 30</w:t>
      </w:r>
      <w:r>
        <w:rPr>
          <w:rFonts w:ascii="Arial" w:hAnsi="Arial" w:cs="Arial"/>
          <w:noProof/>
          <w:sz w:val="24"/>
          <w:szCs w:val="24"/>
        </w:rPr>
        <w:t>, 2725-2729.</w:t>
      </w:r>
      <w:bookmarkEnd w:id="65"/>
    </w:p>
    <w:p w14:paraId="11D6BFED" w14:textId="77777777" w:rsidR="00BB343F" w:rsidRDefault="00BB343F" w:rsidP="00BB343F">
      <w:pPr>
        <w:pStyle w:val="ListParagraph"/>
        <w:spacing w:after="480" w:line="240" w:lineRule="auto"/>
        <w:ind w:left="0"/>
        <w:jc w:val="both"/>
        <w:rPr>
          <w:rFonts w:ascii="Arial" w:hAnsi="Arial" w:cs="Arial"/>
          <w:noProof/>
          <w:sz w:val="24"/>
          <w:szCs w:val="24"/>
        </w:rPr>
      </w:pPr>
    </w:p>
    <w:p w14:paraId="64F5BC26" w14:textId="77777777" w:rsidR="00BB343F" w:rsidRDefault="00BB343F" w:rsidP="00BB343F">
      <w:pPr>
        <w:pStyle w:val="ListParagraph"/>
        <w:spacing w:after="480" w:line="240" w:lineRule="auto"/>
        <w:ind w:left="0"/>
        <w:jc w:val="both"/>
        <w:rPr>
          <w:rFonts w:ascii="Arial" w:hAnsi="Arial" w:cs="Arial"/>
          <w:noProof/>
          <w:sz w:val="24"/>
          <w:szCs w:val="24"/>
        </w:rPr>
      </w:pPr>
      <w:bookmarkStart w:id="66" w:name="_ENREF_66"/>
      <w:r>
        <w:rPr>
          <w:rFonts w:ascii="Arial" w:hAnsi="Arial" w:cs="Arial"/>
          <w:noProof/>
          <w:sz w:val="24"/>
          <w:szCs w:val="24"/>
        </w:rPr>
        <w:t>Thines, B., Katsir, L., Melotto, M., Niu, Y., Mandaokar, A., Liu, G., Nomura, K., He, S.Y., Howe, G.A., and Browse, J. (2007). JAZ repressor proteins are targets of the SCF(COI1) complex during jasmonate signalling. Nature</w:t>
      </w:r>
      <w:r w:rsidRPr="00BB343F">
        <w:rPr>
          <w:rFonts w:ascii="Arial" w:hAnsi="Arial" w:cs="Arial"/>
          <w:i/>
          <w:noProof/>
          <w:sz w:val="24"/>
          <w:szCs w:val="24"/>
        </w:rPr>
        <w:t xml:space="preserve"> 448</w:t>
      </w:r>
      <w:r>
        <w:rPr>
          <w:rFonts w:ascii="Arial" w:hAnsi="Arial" w:cs="Arial"/>
          <w:noProof/>
          <w:sz w:val="24"/>
          <w:szCs w:val="24"/>
        </w:rPr>
        <w:t>, 661-665.</w:t>
      </w:r>
      <w:bookmarkEnd w:id="66"/>
    </w:p>
    <w:p w14:paraId="77C660ED" w14:textId="77777777" w:rsidR="00BB343F" w:rsidRDefault="00BB343F" w:rsidP="00BB343F">
      <w:pPr>
        <w:pStyle w:val="ListParagraph"/>
        <w:spacing w:after="480" w:line="240" w:lineRule="auto"/>
        <w:ind w:left="0"/>
        <w:jc w:val="both"/>
        <w:rPr>
          <w:rFonts w:ascii="Arial" w:hAnsi="Arial" w:cs="Arial"/>
          <w:noProof/>
          <w:sz w:val="24"/>
          <w:szCs w:val="24"/>
        </w:rPr>
      </w:pPr>
    </w:p>
    <w:p w14:paraId="277158E8" w14:textId="77777777" w:rsidR="00BB343F" w:rsidRDefault="00BB343F" w:rsidP="00BB343F">
      <w:pPr>
        <w:pStyle w:val="ListParagraph"/>
        <w:spacing w:after="480" w:line="240" w:lineRule="auto"/>
        <w:ind w:left="0"/>
        <w:jc w:val="both"/>
        <w:rPr>
          <w:rFonts w:ascii="Arial" w:hAnsi="Arial" w:cs="Arial"/>
          <w:noProof/>
          <w:sz w:val="24"/>
          <w:szCs w:val="24"/>
        </w:rPr>
      </w:pPr>
      <w:bookmarkStart w:id="67" w:name="_ENREF_67"/>
      <w:r>
        <w:rPr>
          <w:rFonts w:ascii="Arial" w:hAnsi="Arial" w:cs="Arial"/>
          <w:noProof/>
          <w:sz w:val="24"/>
          <w:szCs w:val="24"/>
        </w:rPr>
        <w:t>Trapnell, C., Pachter, L., and Salzberg, S.L. (2009). TopHat: discovering splice junctions with RNA-Seq. Bioinformatics</w:t>
      </w:r>
      <w:r w:rsidRPr="00BB343F">
        <w:rPr>
          <w:rFonts w:ascii="Arial" w:hAnsi="Arial" w:cs="Arial"/>
          <w:i/>
          <w:noProof/>
          <w:sz w:val="24"/>
          <w:szCs w:val="24"/>
        </w:rPr>
        <w:t xml:space="preserve"> 25</w:t>
      </w:r>
      <w:r>
        <w:rPr>
          <w:rFonts w:ascii="Arial" w:hAnsi="Arial" w:cs="Arial"/>
          <w:noProof/>
          <w:sz w:val="24"/>
          <w:szCs w:val="24"/>
        </w:rPr>
        <w:t>, 1105-1111.</w:t>
      </w:r>
      <w:bookmarkEnd w:id="67"/>
    </w:p>
    <w:p w14:paraId="38222549" w14:textId="77777777" w:rsidR="00BB343F" w:rsidRDefault="00BB343F" w:rsidP="00BB343F">
      <w:pPr>
        <w:pStyle w:val="ListParagraph"/>
        <w:spacing w:after="480" w:line="240" w:lineRule="auto"/>
        <w:ind w:left="0"/>
        <w:jc w:val="both"/>
        <w:rPr>
          <w:rFonts w:ascii="Arial" w:hAnsi="Arial" w:cs="Arial"/>
          <w:noProof/>
          <w:sz w:val="24"/>
          <w:szCs w:val="24"/>
        </w:rPr>
      </w:pPr>
    </w:p>
    <w:p w14:paraId="065178D8" w14:textId="77777777" w:rsidR="00BB343F" w:rsidRDefault="00BB343F" w:rsidP="00BB343F">
      <w:pPr>
        <w:pStyle w:val="ListParagraph"/>
        <w:spacing w:after="480" w:line="240" w:lineRule="auto"/>
        <w:ind w:left="0"/>
        <w:jc w:val="both"/>
        <w:rPr>
          <w:rFonts w:ascii="Arial" w:hAnsi="Arial" w:cs="Arial"/>
          <w:noProof/>
          <w:sz w:val="24"/>
          <w:szCs w:val="24"/>
        </w:rPr>
      </w:pPr>
      <w:bookmarkStart w:id="68" w:name="_ENREF_68"/>
      <w:r>
        <w:rPr>
          <w:rFonts w:ascii="Arial" w:hAnsi="Arial" w:cs="Arial"/>
          <w:noProof/>
          <w:sz w:val="24"/>
          <w:szCs w:val="24"/>
        </w:rPr>
        <w:t>Uppalapati, S.R., Ishiga, Y., Wangdi, T., Kunkel, B.N., Anand, A., Mysore, K.S., and Bender, C.L. (2007). The phytotoxin coronatine contributes to pathogen fitness and is required for suppression of salicylic acid accumulation in tomato inoculated with Pseudomonas syringae pv. tomato DC3000. Mol Plant Microbe Interact</w:t>
      </w:r>
      <w:r w:rsidRPr="00BB343F">
        <w:rPr>
          <w:rFonts w:ascii="Arial" w:hAnsi="Arial" w:cs="Arial"/>
          <w:i/>
          <w:noProof/>
          <w:sz w:val="24"/>
          <w:szCs w:val="24"/>
        </w:rPr>
        <w:t xml:space="preserve"> 20</w:t>
      </w:r>
      <w:r>
        <w:rPr>
          <w:rFonts w:ascii="Arial" w:hAnsi="Arial" w:cs="Arial"/>
          <w:noProof/>
          <w:sz w:val="24"/>
          <w:szCs w:val="24"/>
        </w:rPr>
        <w:t>, 955-965.</w:t>
      </w:r>
      <w:bookmarkEnd w:id="68"/>
    </w:p>
    <w:p w14:paraId="60B6A06A" w14:textId="77777777" w:rsidR="006D7F7E" w:rsidRDefault="006D7F7E" w:rsidP="00BB343F">
      <w:pPr>
        <w:pStyle w:val="ListParagraph"/>
        <w:spacing w:after="480" w:line="240" w:lineRule="auto"/>
        <w:ind w:left="0"/>
        <w:jc w:val="both"/>
        <w:rPr>
          <w:rFonts w:ascii="Arial" w:hAnsi="Arial" w:cs="Arial"/>
          <w:noProof/>
          <w:sz w:val="24"/>
          <w:szCs w:val="24"/>
        </w:rPr>
      </w:pPr>
    </w:p>
    <w:p w14:paraId="50B662CA" w14:textId="77777777" w:rsidR="00BB343F" w:rsidRDefault="00BB343F" w:rsidP="00BB343F">
      <w:pPr>
        <w:pStyle w:val="ListParagraph"/>
        <w:spacing w:after="480" w:line="240" w:lineRule="auto"/>
        <w:ind w:left="0"/>
        <w:jc w:val="both"/>
        <w:rPr>
          <w:rFonts w:ascii="Arial" w:hAnsi="Arial" w:cs="Arial"/>
          <w:noProof/>
          <w:sz w:val="24"/>
          <w:szCs w:val="24"/>
        </w:rPr>
      </w:pPr>
      <w:bookmarkStart w:id="69" w:name="_ENREF_69"/>
      <w:r>
        <w:rPr>
          <w:rFonts w:ascii="Arial" w:hAnsi="Arial" w:cs="Arial"/>
          <w:noProof/>
          <w:sz w:val="24"/>
          <w:szCs w:val="24"/>
        </w:rPr>
        <w:t>van der Hoorn, R.A., and Kamoun, S. (2008). From Guard to Decoy: a new model for perception of plant pathogen effectors. The Plant cell</w:t>
      </w:r>
      <w:r w:rsidRPr="00BB343F">
        <w:rPr>
          <w:rFonts w:ascii="Arial" w:hAnsi="Arial" w:cs="Arial"/>
          <w:i/>
          <w:noProof/>
          <w:sz w:val="24"/>
          <w:szCs w:val="24"/>
        </w:rPr>
        <w:t xml:space="preserve"> 20</w:t>
      </w:r>
      <w:r>
        <w:rPr>
          <w:rFonts w:ascii="Arial" w:hAnsi="Arial" w:cs="Arial"/>
          <w:noProof/>
          <w:sz w:val="24"/>
          <w:szCs w:val="24"/>
        </w:rPr>
        <w:t>, 2009-2017.</w:t>
      </w:r>
      <w:bookmarkEnd w:id="69"/>
    </w:p>
    <w:p w14:paraId="1EE9F29B" w14:textId="77777777" w:rsidR="00BB343F" w:rsidRDefault="00BB343F" w:rsidP="00BB343F">
      <w:pPr>
        <w:pStyle w:val="ListParagraph"/>
        <w:spacing w:after="480" w:line="240" w:lineRule="auto"/>
        <w:ind w:left="0"/>
        <w:jc w:val="both"/>
        <w:rPr>
          <w:rFonts w:ascii="Arial" w:hAnsi="Arial" w:cs="Arial"/>
          <w:noProof/>
          <w:sz w:val="24"/>
          <w:szCs w:val="24"/>
        </w:rPr>
      </w:pPr>
    </w:p>
    <w:p w14:paraId="5ABF3729" w14:textId="77777777" w:rsidR="00BB343F" w:rsidRDefault="00BB343F" w:rsidP="00BB343F">
      <w:pPr>
        <w:pStyle w:val="ListParagraph"/>
        <w:spacing w:after="480" w:line="240" w:lineRule="auto"/>
        <w:ind w:left="0"/>
        <w:jc w:val="both"/>
        <w:rPr>
          <w:rFonts w:ascii="Arial" w:hAnsi="Arial" w:cs="Arial"/>
          <w:noProof/>
          <w:sz w:val="24"/>
          <w:szCs w:val="24"/>
        </w:rPr>
      </w:pPr>
      <w:bookmarkStart w:id="70" w:name="_ENREF_70"/>
      <w:r>
        <w:rPr>
          <w:rFonts w:ascii="Arial" w:hAnsi="Arial" w:cs="Arial"/>
          <w:noProof/>
          <w:sz w:val="24"/>
          <w:szCs w:val="24"/>
        </w:rPr>
        <w:t>Wang, X., Gao, J., Zhu, Z., Dong, X., Wang, X., Ren, G., Zhou, X., and Kuai, B. (2015). TCP transcription factors are critical for the coordinated regulation of isochorismate synthase 1 expression in Arabidopsis thaliana. Plant J</w:t>
      </w:r>
      <w:r w:rsidRPr="00BB343F">
        <w:rPr>
          <w:rFonts w:ascii="Arial" w:hAnsi="Arial" w:cs="Arial"/>
          <w:i/>
          <w:noProof/>
          <w:sz w:val="24"/>
          <w:szCs w:val="24"/>
        </w:rPr>
        <w:t xml:space="preserve"> 82</w:t>
      </w:r>
      <w:r>
        <w:rPr>
          <w:rFonts w:ascii="Arial" w:hAnsi="Arial" w:cs="Arial"/>
          <w:noProof/>
          <w:sz w:val="24"/>
          <w:szCs w:val="24"/>
        </w:rPr>
        <w:t>, 151-162.</w:t>
      </w:r>
      <w:bookmarkEnd w:id="70"/>
    </w:p>
    <w:p w14:paraId="0E052BFD" w14:textId="77777777" w:rsidR="00BB343F" w:rsidRDefault="00BB343F" w:rsidP="00BB343F">
      <w:pPr>
        <w:pStyle w:val="ListParagraph"/>
        <w:spacing w:after="480" w:line="240" w:lineRule="auto"/>
        <w:ind w:left="0"/>
        <w:jc w:val="both"/>
        <w:rPr>
          <w:rFonts w:ascii="Arial" w:hAnsi="Arial" w:cs="Arial"/>
          <w:noProof/>
          <w:sz w:val="24"/>
          <w:szCs w:val="24"/>
        </w:rPr>
      </w:pPr>
    </w:p>
    <w:p w14:paraId="19ED1630" w14:textId="77777777" w:rsidR="00BB343F" w:rsidRDefault="00BB343F" w:rsidP="00BB343F">
      <w:pPr>
        <w:pStyle w:val="ListParagraph"/>
        <w:spacing w:after="480" w:line="240" w:lineRule="auto"/>
        <w:ind w:left="0"/>
        <w:jc w:val="both"/>
        <w:rPr>
          <w:rFonts w:ascii="Arial" w:hAnsi="Arial" w:cs="Arial"/>
          <w:noProof/>
          <w:sz w:val="24"/>
          <w:szCs w:val="24"/>
        </w:rPr>
      </w:pPr>
      <w:bookmarkStart w:id="71" w:name="_ENREF_71"/>
      <w:r>
        <w:rPr>
          <w:rFonts w:ascii="Arial" w:hAnsi="Arial" w:cs="Arial"/>
          <w:noProof/>
          <w:sz w:val="24"/>
          <w:szCs w:val="24"/>
        </w:rPr>
        <w:t>Wasternack, C., and Hause, B. (2013). Jasmonates: biosynthesis, perception, signal transduction and action in plant stress response, growth and development. An update to the 2007 review in Annals of Botany. Ann Bot</w:t>
      </w:r>
      <w:r w:rsidRPr="00BB343F">
        <w:rPr>
          <w:rFonts w:ascii="Arial" w:hAnsi="Arial" w:cs="Arial"/>
          <w:i/>
          <w:noProof/>
          <w:sz w:val="24"/>
          <w:szCs w:val="24"/>
        </w:rPr>
        <w:t xml:space="preserve"> 111</w:t>
      </w:r>
      <w:r>
        <w:rPr>
          <w:rFonts w:ascii="Arial" w:hAnsi="Arial" w:cs="Arial"/>
          <w:noProof/>
          <w:sz w:val="24"/>
          <w:szCs w:val="24"/>
        </w:rPr>
        <w:t>, 1021-1058.</w:t>
      </w:r>
      <w:bookmarkEnd w:id="71"/>
    </w:p>
    <w:p w14:paraId="26A3D8D2" w14:textId="77777777" w:rsidR="00BB343F" w:rsidRDefault="00BB343F" w:rsidP="00BB343F">
      <w:pPr>
        <w:pStyle w:val="ListParagraph"/>
        <w:spacing w:after="480" w:line="240" w:lineRule="auto"/>
        <w:ind w:left="0"/>
        <w:jc w:val="both"/>
        <w:rPr>
          <w:rFonts w:ascii="Arial" w:hAnsi="Arial" w:cs="Arial"/>
          <w:noProof/>
          <w:sz w:val="24"/>
          <w:szCs w:val="24"/>
        </w:rPr>
      </w:pPr>
    </w:p>
    <w:p w14:paraId="6E3AFE6D" w14:textId="77777777" w:rsidR="00BB343F" w:rsidRDefault="00BB343F" w:rsidP="00BB343F">
      <w:pPr>
        <w:pStyle w:val="ListParagraph"/>
        <w:spacing w:after="480" w:line="240" w:lineRule="auto"/>
        <w:ind w:left="0"/>
        <w:jc w:val="both"/>
        <w:rPr>
          <w:rFonts w:ascii="Arial" w:hAnsi="Arial" w:cs="Arial"/>
          <w:noProof/>
          <w:sz w:val="24"/>
          <w:szCs w:val="24"/>
        </w:rPr>
      </w:pPr>
      <w:bookmarkStart w:id="72" w:name="_ENREF_72"/>
      <w:r>
        <w:rPr>
          <w:rFonts w:ascii="Arial" w:hAnsi="Arial" w:cs="Arial"/>
          <w:noProof/>
          <w:sz w:val="24"/>
          <w:szCs w:val="24"/>
        </w:rPr>
        <w:t>Wessling, R., Epple, P., Altmann, S., He, Y., Yang, L., Henz, S.R., McDonald, N., Wiley, K., Bader, K.C., Glasser, C.</w:t>
      </w:r>
      <w:r w:rsidRPr="00BB343F">
        <w:rPr>
          <w:rFonts w:ascii="Arial" w:hAnsi="Arial" w:cs="Arial"/>
          <w:i/>
          <w:noProof/>
          <w:sz w:val="24"/>
          <w:szCs w:val="24"/>
        </w:rPr>
        <w:t>, et al.</w:t>
      </w:r>
      <w:r>
        <w:rPr>
          <w:rFonts w:ascii="Arial" w:hAnsi="Arial" w:cs="Arial"/>
          <w:noProof/>
          <w:sz w:val="24"/>
          <w:szCs w:val="24"/>
        </w:rPr>
        <w:t xml:space="preserve"> (2014). Convergent targeting of a common host protein-network by pathogen effectors from three kingdoms of life. Cell Host Microbe</w:t>
      </w:r>
      <w:r w:rsidRPr="00BB343F">
        <w:rPr>
          <w:rFonts w:ascii="Arial" w:hAnsi="Arial" w:cs="Arial"/>
          <w:i/>
          <w:noProof/>
          <w:sz w:val="24"/>
          <w:szCs w:val="24"/>
        </w:rPr>
        <w:t xml:space="preserve"> 16</w:t>
      </w:r>
      <w:r>
        <w:rPr>
          <w:rFonts w:ascii="Arial" w:hAnsi="Arial" w:cs="Arial"/>
          <w:noProof/>
          <w:sz w:val="24"/>
          <w:szCs w:val="24"/>
        </w:rPr>
        <w:t>, 364-375.</w:t>
      </w:r>
      <w:bookmarkEnd w:id="72"/>
    </w:p>
    <w:p w14:paraId="5F1B72EE" w14:textId="77777777" w:rsidR="00BB343F" w:rsidRDefault="00BB343F" w:rsidP="00BB343F">
      <w:pPr>
        <w:pStyle w:val="ListParagraph"/>
        <w:spacing w:after="480" w:line="240" w:lineRule="auto"/>
        <w:ind w:left="0"/>
        <w:jc w:val="both"/>
        <w:rPr>
          <w:rFonts w:ascii="Arial" w:hAnsi="Arial" w:cs="Arial"/>
          <w:noProof/>
          <w:sz w:val="24"/>
          <w:szCs w:val="24"/>
        </w:rPr>
      </w:pPr>
    </w:p>
    <w:p w14:paraId="3DFD99C8" w14:textId="77777777" w:rsidR="00BB343F" w:rsidRDefault="00BB343F" w:rsidP="00BB343F">
      <w:pPr>
        <w:pStyle w:val="ListParagraph"/>
        <w:spacing w:after="480" w:line="240" w:lineRule="auto"/>
        <w:ind w:left="0"/>
        <w:jc w:val="both"/>
        <w:rPr>
          <w:rFonts w:ascii="Arial" w:hAnsi="Arial" w:cs="Arial"/>
          <w:noProof/>
          <w:sz w:val="24"/>
          <w:szCs w:val="24"/>
        </w:rPr>
      </w:pPr>
      <w:bookmarkStart w:id="73" w:name="_ENREF_73"/>
      <w:r>
        <w:rPr>
          <w:rFonts w:ascii="Arial" w:hAnsi="Arial" w:cs="Arial"/>
          <w:noProof/>
          <w:sz w:val="24"/>
          <w:szCs w:val="24"/>
        </w:rPr>
        <w:t>Withers, J., Yao, J., Mecey, C., Howe, G.A., Melotto, M., and He, S.Y. (2012). Transcription factor-dependent nuclear localization of a transcriptional repressor in jasmonate hormone signaling. Proc Natl Acad Sci U S A</w:t>
      </w:r>
      <w:r w:rsidRPr="00BB343F">
        <w:rPr>
          <w:rFonts w:ascii="Arial" w:hAnsi="Arial" w:cs="Arial"/>
          <w:i/>
          <w:noProof/>
          <w:sz w:val="24"/>
          <w:szCs w:val="24"/>
        </w:rPr>
        <w:t xml:space="preserve"> 109</w:t>
      </w:r>
      <w:r>
        <w:rPr>
          <w:rFonts w:ascii="Arial" w:hAnsi="Arial" w:cs="Arial"/>
          <w:noProof/>
          <w:sz w:val="24"/>
          <w:szCs w:val="24"/>
        </w:rPr>
        <w:t>, 20148-20153.</w:t>
      </w:r>
      <w:bookmarkEnd w:id="73"/>
    </w:p>
    <w:p w14:paraId="3F627333" w14:textId="77777777" w:rsidR="00BB343F" w:rsidRDefault="00BB343F" w:rsidP="00BB343F">
      <w:pPr>
        <w:pStyle w:val="ListParagraph"/>
        <w:spacing w:after="480" w:line="240" w:lineRule="auto"/>
        <w:ind w:left="0"/>
        <w:jc w:val="both"/>
        <w:rPr>
          <w:rFonts w:ascii="Arial" w:hAnsi="Arial" w:cs="Arial"/>
          <w:noProof/>
          <w:sz w:val="24"/>
          <w:szCs w:val="24"/>
        </w:rPr>
      </w:pPr>
    </w:p>
    <w:p w14:paraId="3BCE5609" w14:textId="77777777" w:rsidR="00BB343F" w:rsidRDefault="00BB343F" w:rsidP="00BB343F">
      <w:pPr>
        <w:pStyle w:val="ListParagraph"/>
        <w:spacing w:after="480" w:line="240" w:lineRule="auto"/>
        <w:ind w:left="0"/>
        <w:jc w:val="both"/>
        <w:rPr>
          <w:rFonts w:ascii="Arial" w:hAnsi="Arial" w:cs="Arial"/>
          <w:noProof/>
          <w:sz w:val="24"/>
          <w:szCs w:val="24"/>
        </w:rPr>
      </w:pPr>
      <w:bookmarkStart w:id="74" w:name="_ENREF_74"/>
      <w:r>
        <w:rPr>
          <w:rFonts w:ascii="Arial" w:hAnsi="Arial" w:cs="Arial"/>
          <w:noProof/>
          <w:sz w:val="24"/>
          <w:szCs w:val="24"/>
        </w:rPr>
        <w:t>Xu, H., Yang, J., Gao, W., Li, L., Li, P., Zhang, L., Gong, Y.N., Peng, X., Xi, J.J., Chen, S.</w:t>
      </w:r>
      <w:r w:rsidRPr="00BB343F">
        <w:rPr>
          <w:rFonts w:ascii="Arial" w:hAnsi="Arial" w:cs="Arial"/>
          <w:i/>
          <w:noProof/>
          <w:sz w:val="24"/>
          <w:szCs w:val="24"/>
        </w:rPr>
        <w:t>, et al.</w:t>
      </w:r>
      <w:r>
        <w:rPr>
          <w:rFonts w:ascii="Arial" w:hAnsi="Arial" w:cs="Arial"/>
          <w:noProof/>
          <w:sz w:val="24"/>
          <w:szCs w:val="24"/>
        </w:rPr>
        <w:t xml:space="preserve"> (2014). Innate immune sensing of bacterial modifications of Rho GTPases by the Pyrin inflammasome. Nature</w:t>
      </w:r>
      <w:r w:rsidRPr="00BB343F">
        <w:rPr>
          <w:rFonts w:ascii="Arial" w:hAnsi="Arial" w:cs="Arial"/>
          <w:i/>
          <w:noProof/>
          <w:sz w:val="24"/>
          <w:szCs w:val="24"/>
        </w:rPr>
        <w:t xml:space="preserve"> 513</w:t>
      </w:r>
      <w:r>
        <w:rPr>
          <w:rFonts w:ascii="Arial" w:hAnsi="Arial" w:cs="Arial"/>
          <w:noProof/>
          <w:sz w:val="24"/>
          <w:szCs w:val="24"/>
        </w:rPr>
        <w:t>, 237-241.</w:t>
      </w:r>
      <w:bookmarkEnd w:id="74"/>
    </w:p>
    <w:p w14:paraId="3CB0F9E4" w14:textId="77777777" w:rsidR="00BB343F" w:rsidRDefault="00BB343F" w:rsidP="00BB343F">
      <w:pPr>
        <w:pStyle w:val="ListParagraph"/>
        <w:spacing w:after="480" w:line="240" w:lineRule="auto"/>
        <w:ind w:left="0"/>
        <w:jc w:val="both"/>
        <w:rPr>
          <w:rFonts w:ascii="Arial" w:hAnsi="Arial" w:cs="Arial"/>
          <w:noProof/>
          <w:sz w:val="24"/>
          <w:szCs w:val="24"/>
        </w:rPr>
      </w:pPr>
    </w:p>
    <w:p w14:paraId="0A152C11" w14:textId="77777777" w:rsidR="00BB343F" w:rsidRDefault="00BB343F" w:rsidP="00BB343F">
      <w:pPr>
        <w:pStyle w:val="ListParagraph"/>
        <w:spacing w:after="480" w:line="240" w:lineRule="auto"/>
        <w:ind w:left="0"/>
        <w:jc w:val="both"/>
        <w:rPr>
          <w:rFonts w:ascii="Arial" w:hAnsi="Arial" w:cs="Arial"/>
          <w:noProof/>
          <w:sz w:val="24"/>
          <w:szCs w:val="24"/>
        </w:rPr>
      </w:pPr>
      <w:bookmarkStart w:id="75" w:name="_ENREF_75"/>
      <w:r>
        <w:rPr>
          <w:rFonts w:ascii="Arial" w:hAnsi="Arial" w:cs="Arial"/>
          <w:noProof/>
          <w:sz w:val="24"/>
          <w:szCs w:val="24"/>
        </w:rPr>
        <w:t>Yi, X., Du, Z., and Su, Z. (2013). PlantGSEA: a gene set enrichment analysis toolkit for plant community. Nucleic acids research</w:t>
      </w:r>
      <w:r w:rsidRPr="00BB343F">
        <w:rPr>
          <w:rFonts w:ascii="Arial" w:hAnsi="Arial" w:cs="Arial"/>
          <w:i/>
          <w:noProof/>
          <w:sz w:val="24"/>
          <w:szCs w:val="24"/>
        </w:rPr>
        <w:t xml:space="preserve"> 41</w:t>
      </w:r>
      <w:r>
        <w:rPr>
          <w:rFonts w:ascii="Arial" w:hAnsi="Arial" w:cs="Arial"/>
          <w:noProof/>
          <w:sz w:val="24"/>
          <w:szCs w:val="24"/>
        </w:rPr>
        <w:t>, W98-103.</w:t>
      </w:r>
      <w:bookmarkEnd w:id="75"/>
    </w:p>
    <w:p w14:paraId="42706D8B" w14:textId="77777777" w:rsidR="00BB343F" w:rsidRDefault="00BB343F" w:rsidP="00BB343F">
      <w:pPr>
        <w:pStyle w:val="ListParagraph"/>
        <w:spacing w:after="480" w:line="240" w:lineRule="auto"/>
        <w:ind w:left="0"/>
        <w:jc w:val="both"/>
        <w:rPr>
          <w:rFonts w:ascii="Arial" w:hAnsi="Arial" w:cs="Arial"/>
          <w:noProof/>
          <w:sz w:val="24"/>
          <w:szCs w:val="24"/>
        </w:rPr>
      </w:pPr>
    </w:p>
    <w:p w14:paraId="35327F62" w14:textId="77777777" w:rsidR="00BB343F" w:rsidRDefault="00BB343F" w:rsidP="00BB343F">
      <w:pPr>
        <w:pStyle w:val="ListParagraph"/>
        <w:spacing w:after="480" w:line="240" w:lineRule="auto"/>
        <w:ind w:left="0"/>
        <w:jc w:val="both"/>
        <w:rPr>
          <w:rFonts w:ascii="Arial" w:hAnsi="Arial" w:cs="Arial"/>
          <w:noProof/>
          <w:sz w:val="24"/>
          <w:szCs w:val="24"/>
        </w:rPr>
      </w:pPr>
      <w:bookmarkStart w:id="76" w:name="_ENREF_76"/>
      <w:r>
        <w:rPr>
          <w:rFonts w:ascii="Arial" w:hAnsi="Arial" w:cs="Arial"/>
          <w:noProof/>
          <w:sz w:val="24"/>
          <w:szCs w:val="24"/>
        </w:rPr>
        <w:t>Zhang, F., Yao, J., Ke, J., Zhang, L., Lam, V.Q., Xin, X.F., Zhou, X.E., Chen, J., Brunzelle, J., Griffin, P.R.</w:t>
      </w:r>
      <w:r w:rsidRPr="00BB343F">
        <w:rPr>
          <w:rFonts w:ascii="Arial" w:hAnsi="Arial" w:cs="Arial"/>
          <w:i/>
          <w:noProof/>
          <w:sz w:val="24"/>
          <w:szCs w:val="24"/>
        </w:rPr>
        <w:t>, et al.</w:t>
      </w:r>
      <w:r>
        <w:rPr>
          <w:rFonts w:ascii="Arial" w:hAnsi="Arial" w:cs="Arial"/>
          <w:noProof/>
          <w:sz w:val="24"/>
          <w:szCs w:val="24"/>
        </w:rPr>
        <w:t xml:space="preserve"> (2015). Structural basis of JAZ repression of MYC transcription factors in jasmonate signalling. Nature</w:t>
      </w:r>
      <w:r w:rsidRPr="00BB343F">
        <w:rPr>
          <w:rFonts w:ascii="Arial" w:hAnsi="Arial" w:cs="Arial"/>
          <w:i/>
          <w:noProof/>
          <w:sz w:val="24"/>
          <w:szCs w:val="24"/>
        </w:rPr>
        <w:t xml:space="preserve"> 525</w:t>
      </w:r>
      <w:r>
        <w:rPr>
          <w:rFonts w:ascii="Arial" w:hAnsi="Arial" w:cs="Arial"/>
          <w:noProof/>
          <w:sz w:val="24"/>
          <w:szCs w:val="24"/>
        </w:rPr>
        <w:t>, 269-273.</w:t>
      </w:r>
      <w:bookmarkEnd w:id="76"/>
    </w:p>
    <w:p w14:paraId="29F52E2E" w14:textId="77777777" w:rsidR="00BB343F" w:rsidRDefault="00BB343F" w:rsidP="00BB343F">
      <w:pPr>
        <w:pStyle w:val="ListParagraph"/>
        <w:spacing w:after="480" w:line="240" w:lineRule="auto"/>
        <w:ind w:left="0"/>
        <w:jc w:val="both"/>
        <w:rPr>
          <w:rFonts w:ascii="Arial" w:hAnsi="Arial" w:cs="Arial"/>
          <w:noProof/>
          <w:sz w:val="24"/>
          <w:szCs w:val="24"/>
        </w:rPr>
      </w:pPr>
    </w:p>
    <w:p w14:paraId="0365007E" w14:textId="77777777" w:rsidR="00BB343F" w:rsidRDefault="00BB343F" w:rsidP="00BB343F">
      <w:pPr>
        <w:pStyle w:val="ListParagraph"/>
        <w:spacing w:after="480" w:line="240" w:lineRule="auto"/>
        <w:ind w:left="0"/>
        <w:jc w:val="both"/>
        <w:rPr>
          <w:rFonts w:ascii="Arial" w:hAnsi="Arial" w:cs="Arial"/>
          <w:noProof/>
          <w:sz w:val="24"/>
          <w:szCs w:val="24"/>
        </w:rPr>
      </w:pPr>
      <w:bookmarkStart w:id="77" w:name="_ENREF_77"/>
      <w:r>
        <w:rPr>
          <w:rFonts w:ascii="Arial" w:hAnsi="Arial" w:cs="Arial"/>
          <w:noProof/>
          <w:sz w:val="24"/>
          <w:szCs w:val="24"/>
        </w:rPr>
        <w:t>Zhang, Y., Goritschnig, S., Dong, X., and Li, X. (2003). A gain-of-function mutation in a plant disease resistance gene leads to constitutive activation of downstream signal transduction pathways in suppressor of npr1-1, constitutive 1. The Plant cell</w:t>
      </w:r>
      <w:r w:rsidRPr="00BB343F">
        <w:rPr>
          <w:rFonts w:ascii="Arial" w:hAnsi="Arial" w:cs="Arial"/>
          <w:i/>
          <w:noProof/>
          <w:sz w:val="24"/>
          <w:szCs w:val="24"/>
        </w:rPr>
        <w:t xml:space="preserve"> 15</w:t>
      </w:r>
      <w:r>
        <w:rPr>
          <w:rFonts w:ascii="Arial" w:hAnsi="Arial" w:cs="Arial"/>
          <w:noProof/>
          <w:sz w:val="24"/>
          <w:szCs w:val="24"/>
        </w:rPr>
        <w:t>, 2636-2646.</w:t>
      </w:r>
      <w:bookmarkEnd w:id="77"/>
    </w:p>
    <w:p w14:paraId="55F18445" w14:textId="77777777" w:rsidR="00BB343F" w:rsidRDefault="00BB343F" w:rsidP="00BB343F">
      <w:pPr>
        <w:pStyle w:val="ListParagraph"/>
        <w:spacing w:after="480" w:line="240" w:lineRule="auto"/>
        <w:ind w:left="0"/>
        <w:jc w:val="both"/>
        <w:rPr>
          <w:rFonts w:ascii="Arial" w:hAnsi="Arial" w:cs="Arial"/>
          <w:noProof/>
          <w:sz w:val="24"/>
          <w:szCs w:val="24"/>
        </w:rPr>
      </w:pPr>
    </w:p>
    <w:p w14:paraId="35C3D80C" w14:textId="77777777" w:rsidR="00BB343F" w:rsidRDefault="00BB343F" w:rsidP="00BB343F">
      <w:pPr>
        <w:pStyle w:val="ListParagraph"/>
        <w:spacing w:after="480" w:line="240" w:lineRule="auto"/>
        <w:ind w:left="0"/>
        <w:jc w:val="both"/>
        <w:rPr>
          <w:rFonts w:ascii="Arial" w:hAnsi="Arial" w:cs="Arial"/>
          <w:noProof/>
          <w:sz w:val="24"/>
          <w:szCs w:val="24"/>
        </w:rPr>
      </w:pPr>
      <w:bookmarkStart w:id="78" w:name="_ENREF_78"/>
      <w:r>
        <w:rPr>
          <w:rFonts w:ascii="Arial" w:hAnsi="Arial" w:cs="Arial"/>
          <w:noProof/>
          <w:sz w:val="24"/>
          <w:szCs w:val="24"/>
        </w:rPr>
        <w:t>Zheng, X.Y., Spivey, N.W., Zeng, W., Liu, P.P., Fu, Z.Q., Klessig, D.F., He, S.Y., and Dong, X. (2012). Coronatine promotes Pseudomonas syringae virulence in plants by activating a signaling cascade that inhibits salicylic acid accumulation. Cell Host Microbe</w:t>
      </w:r>
      <w:r w:rsidRPr="00BB343F">
        <w:rPr>
          <w:rFonts w:ascii="Arial" w:hAnsi="Arial" w:cs="Arial"/>
          <w:i/>
          <w:noProof/>
          <w:sz w:val="24"/>
          <w:szCs w:val="24"/>
        </w:rPr>
        <w:t xml:space="preserve"> 11</w:t>
      </w:r>
      <w:r>
        <w:rPr>
          <w:rFonts w:ascii="Arial" w:hAnsi="Arial" w:cs="Arial"/>
          <w:noProof/>
          <w:sz w:val="24"/>
          <w:szCs w:val="24"/>
        </w:rPr>
        <w:t>, 587-596.</w:t>
      </w:r>
      <w:bookmarkEnd w:id="78"/>
    </w:p>
    <w:p w14:paraId="1A46591F" w14:textId="77777777" w:rsidR="00BB343F" w:rsidRDefault="00BB343F" w:rsidP="00BB343F">
      <w:pPr>
        <w:pStyle w:val="ListParagraph"/>
        <w:spacing w:after="480" w:line="240" w:lineRule="auto"/>
        <w:ind w:left="0"/>
        <w:jc w:val="both"/>
        <w:rPr>
          <w:rFonts w:ascii="Arial" w:hAnsi="Arial" w:cs="Arial"/>
          <w:noProof/>
          <w:sz w:val="24"/>
          <w:szCs w:val="24"/>
        </w:rPr>
      </w:pPr>
    </w:p>
    <w:p w14:paraId="2128187B" w14:textId="77777777" w:rsidR="00BB343F" w:rsidRDefault="00BB343F" w:rsidP="00BB343F">
      <w:pPr>
        <w:pStyle w:val="ListParagraph"/>
        <w:spacing w:line="240" w:lineRule="auto"/>
        <w:ind w:left="0"/>
        <w:jc w:val="both"/>
        <w:rPr>
          <w:rFonts w:ascii="Arial" w:hAnsi="Arial" w:cs="Arial"/>
          <w:noProof/>
          <w:sz w:val="24"/>
          <w:szCs w:val="24"/>
        </w:rPr>
      </w:pPr>
      <w:bookmarkStart w:id="79" w:name="_ENREF_79"/>
      <w:r>
        <w:rPr>
          <w:rFonts w:ascii="Arial" w:hAnsi="Arial" w:cs="Arial"/>
          <w:noProof/>
          <w:sz w:val="24"/>
          <w:szCs w:val="24"/>
        </w:rPr>
        <w:t>Zheng, X.Y., Zhou, M., Yoo, H., Pruneda-Paz, J.L., Spivey, N.W., Kay, S.A., and Dong, X. (2015). Spatial and temporal regulation of biosynthesis of the plant immune signal salicylic acid. Proc Natl Acad Sci U S A</w:t>
      </w:r>
      <w:r w:rsidRPr="00BB343F">
        <w:rPr>
          <w:rFonts w:ascii="Arial" w:hAnsi="Arial" w:cs="Arial"/>
          <w:i/>
          <w:noProof/>
          <w:sz w:val="24"/>
          <w:szCs w:val="24"/>
        </w:rPr>
        <w:t xml:space="preserve"> 112</w:t>
      </w:r>
      <w:r>
        <w:rPr>
          <w:rFonts w:ascii="Arial" w:hAnsi="Arial" w:cs="Arial"/>
          <w:noProof/>
          <w:sz w:val="24"/>
          <w:szCs w:val="24"/>
        </w:rPr>
        <w:t>, 9166-9173.</w:t>
      </w:r>
      <w:bookmarkEnd w:id="79"/>
    </w:p>
    <w:p w14:paraId="001FA648" w14:textId="109AE3F6" w:rsidR="00BB343F" w:rsidRDefault="00BB343F" w:rsidP="00BB343F">
      <w:pPr>
        <w:pStyle w:val="ListParagraph"/>
        <w:spacing w:line="240" w:lineRule="auto"/>
        <w:jc w:val="both"/>
        <w:rPr>
          <w:rFonts w:ascii="Arial" w:hAnsi="Arial" w:cs="Arial"/>
          <w:noProof/>
          <w:sz w:val="24"/>
          <w:szCs w:val="24"/>
        </w:rPr>
      </w:pPr>
    </w:p>
    <w:p w14:paraId="50F31FC0" w14:textId="2EB2DBC0" w:rsidR="00475408" w:rsidRPr="0004456B" w:rsidRDefault="00EA55D6" w:rsidP="00E83C2E">
      <w:pPr>
        <w:pStyle w:val="ListParagraph"/>
        <w:spacing w:line="480" w:lineRule="auto"/>
        <w:ind w:left="0"/>
        <w:contextualSpacing w:val="0"/>
        <w:jc w:val="both"/>
        <w:rPr>
          <w:rFonts w:ascii="Arial" w:hAnsi="Arial" w:cs="Arial"/>
        </w:rPr>
      </w:pPr>
      <w:r w:rsidRPr="00BB343F">
        <w:rPr>
          <w:rFonts w:ascii="Arial" w:hAnsi="Arial" w:cs="Arial"/>
          <w:sz w:val="24"/>
          <w:szCs w:val="24"/>
        </w:rPr>
        <w:fldChar w:fldCharType="end"/>
      </w:r>
    </w:p>
    <w:sectPr w:rsidR="00475408" w:rsidRPr="0004456B" w:rsidSect="00C514D8">
      <w:headerReference w:type="default" r:id="rId9"/>
      <w:footerReference w:type="default" r:id="rId10"/>
      <w:pgSz w:w="12240" w:h="15840"/>
      <w:pgMar w:top="720" w:right="720" w:bottom="720" w:left="72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0E93FF" w15:done="0"/>
  <w15:commentEx w15:paraId="36D09752" w15:paraIdParent="530E93FF" w15:done="0"/>
  <w15:commentEx w15:paraId="034FD5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29AF5" w14:textId="77777777" w:rsidR="00A97B10" w:rsidRDefault="00A97B10" w:rsidP="00347C44">
      <w:pPr>
        <w:spacing w:after="0" w:line="240" w:lineRule="auto"/>
      </w:pPr>
      <w:r>
        <w:separator/>
      </w:r>
    </w:p>
  </w:endnote>
  <w:endnote w:type="continuationSeparator" w:id="0">
    <w:p w14:paraId="1646F407" w14:textId="77777777" w:rsidR="00A97B10" w:rsidRDefault="00A97B10" w:rsidP="0034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247334"/>
      <w:docPartObj>
        <w:docPartGallery w:val="Page Numbers (Bottom of Page)"/>
        <w:docPartUnique/>
      </w:docPartObj>
    </w:sdtPr>
    <w:sdtEndPr>
      <w:rPr>
        <w:noProof/>
      </w:rPr>
    </w:sdtEndPr>
    <w:sdtContent>
      <w:p w14:paraId="3297A1E9" w14:textId="77777777" w:rsidR="00EA55D6" w:rsidRDefault="00EA55D6">
        <w:pPr>
          <w:pStyle w:val="Footer"/>
          <w:jc w:val="center"/>
        </w:pPr>
        <w:r>
          <w:fldChar w:fldCharType="begin"/>
        </w:r>
        <w:r>
          <w:instrText xml:space="preserve"> PAGE   \* MERGEFORMAT </w:instrText>
        </w:r>
        <w:r>
          <w:fldChar w:fldCharType="separate"/>
        </w:r>
        <w:r w:rsidR="001A6514">
          <w:rPr>
            <w:noProof/>
          </w:rPr>
          <w:t>1</w:t>
        </w:r>
        <w:r>
          <w:rPr>
            <w:noProof/>
          </w:rPr>
          <w:fldChar w:fldCharType="end"/>
        </w:r>
      </w:p>
    </w:sdtContent>
  </w:sdt>
  <w:p w14:paraId="7E2B2F7F" w14:textId="77777777" w:rsidR="00EA55D6" w:rsidRDefault="00EA5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DD826" w14:textId="77777777" w:rsidR="00A97B10" w:rsidRDefault="00A97B10" w:rsidP="00347C44">
      <w:pPr>
        <w:spacing w:after="0" w:line="240" w:lineRule="auto"/>
      </w:pPr>
      <w:r>
        <w:separator/>
      </w:r>
    </w:p>
  </w:footnote>
  <w:footnote w:type="continuationSeparator" w:id="0">
    <w:p w14:paraId="60B8287D" w14:textId="77777777" w:rsidR="00A97B10" w:rsidRDefault="00A97B10" w:rsidP="00347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7940B" w14:textId="1DE73F6B" w:rsidR="00EA55D6" w:rsidRPr="00562D96" w:rsidRDefault="00EA55D6">
    <w:pPr>
      <w:pStyle w:val="Header"/>
      <w:jc w:val="right"/>
      <w:rPr>
        <w:rFonts w:ascii="Arial" w:hAnsi="Arial" w:cs="Arial"/>
        <w:color w:val="808080" w:themeColor="background1" w:themeShade="80"/>
        <w:sz w:val="18"/>
        <w:szCs w:val="18"/>
      </w:rPr>
    </w:pPr>
    <w:r w:rsidRPr="00562D96">
      <w:rPr>
        <w:rFonts w:ascii="Arial" w:hAnsi="Arial" w:cs="Arial"/>
        <w:color w:val="808080" w:themeColor="background1" w:themeShade="80"/>
        <w:sz w:val="18"/>
        <w:szCs w:val="18"/>
      </w:rPr>
      <w:t xml:space="preserve">Yang, et al., Page </w:t>
    </w:r>
    <w:r w:rsidRPr="00562D96">
      <w:rPr>
        <w:rFonts w:ascii="Arial" w:hAnsi="Arial" w:cs="Arial"/>
        <w:color w:val="808080" w:themeColor="background1" w:themeShade="80"/>
        <w:sz w:val="18"/>
        <w:szCs w:val="18"/>
      </w:rPr>
      <w:fldChar w:fldCharType="begin"/>
    </w:r>
    <w:r w:rsidRPr="00562D96">
      <w:rPr>
        <w:rFonts w:ascii="Arial" w:hAnsi="Arial" w:cs="Arial"/>
        <w:color w:val="808080" w:themeColor="background1" w:themeShade="80"/>
        <w:sz w:val="18"/>
        <w:szCs w:val="18"/>
      </w:rPr>
      <w:instrText xml:space="preserve"> PAGE   \* MERGEFORMAT </w:instrText>
    </w:r>
    <w:r w:rsidRPr="00562D96">
      <w:rPr>
        <w:rFonts w:ascii="Arial" w:hAnsi="Arial" w:cs="Arial"/>
        <w:color w:val="808080" w:themeColor="background1" w:themeShade="80"/>
        <w:sz w:val="18"/>
        <w:szCs w:val="18"/>
      </w:rPr>
      <w:fldChar w:fldCharType="separate"/>
    </w:r>
    <w:r w:rsidR="001A6514">
      <w:rPr>
        <w:rFonts w:ascii="Arial" w:hAnsi="Arial" w:cs="Arial"/>
        <w:noProof/>
        <w:color w:val="808080" w:themeColor="background1" w:themeShade="80"/>
        <w:sz w:val="18"/>
        <w:szCs w:val="18"/>
      </w:rPr>
      <w:t>1</w:t>
    </w:r>
    <w:r w:rsidRPr="00562D96">
      <w:rPr>
        <w:rFonts w:ascii="Arial" w:hAnsi="Arial" w:cs="Arial"/>
        <w:color w:val="808080" w:themeColor="background1" w:themeShade="80"/>
        <w:sz w:val="18"/>
        <w:szCs w:val="18"/>
      </w:rPr>
      <w:fldChar w:fldCharType="end"/>
    </w:r>
  </w:p>
  <w:p w14:paraId="0DA3290B" w14:textId="77777777" w:rsidR="00EA55D6" w:rsidRDefault="00EA5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B41"/>
    <w:multiLevelType w:val="hybridMultilevel"/>
    <w:tmpl w:val="D3C6E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A41BA"/>
    <w:multiLevelType w:val="hybridMultilevel"/>
    <w:tmpl w:val="67B0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4751A"/>
    <w:multiLevelType w:val="hybridMultilevel"/>
    <w:tmpl w:val="7458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B4643"/>
    <w:multiLevelType w:val="hybridMultilevel"/>
    <w:tmpl w:val="1E6EC7E6"/>
    <w:lvl w:ilvl="0" w:tplc="76368106">
      <w:start w:val="53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20AE"/>
    <w:multiLevelType w:val="hybridMultilevel"/>
    <w:tmpl w:val="D292E8E4"/>
    <w:lvl w:ilvl="0" w:tplc="2578F29A">
      <w:start w:val="1"/>
      <w:numFmt w:val="upperLetter"/>
      <w:lvlText w:val="%1."/>
      <w:lvlJc w:val="left"/>
      <w:pPr>
        <w:tabs>
          <w:tab w:val="num" w:pos="720"/>
        </w:tabs>
        <w:ind w:left="720" w:hanging="360"/>
      </w:pPr>
    </w:lvl>
    <w:lvl w:ilvl="1" w:tplc="7EC850EE" w:tentative="1">
      <w:start w:val="1"/>
      <w:numFmt w:val="upperLetter"/>
      <w:lvlText w:val="%2."/>
      <w:lvlJc w:val="left"/>
      <w:pPr>
        <w:tabs>
          <w:tab w:val="num" w:pos="1440"/>
        </w:tabs>
        <w:ind w:left="1440" w:hanging="360"/>
      </w:pPr>
    </w:lvl>
    <w:lvl w:ilvl="2" w:tplc="40963ED6" w:tentative="1">
      <w:start w:val="1"/>
      <w:numFmt w:val="upperLetter"/>
      <w:lvlText w:val="%3."/>
      <w:lvlJc w:val="left"/>
      <w:pPr>
        <w:tabs>
          <w:tab w:val="num" w:pos="2160"/>
        </w:tabs>
        <w:ind w:left="2160" w:hanging="360"/>
      </w:pPr>
    </w:lvl>
    <w:lvl w:ilvl="3" w:tplc="FC74BB76" w:tentative="1">
      <w:start w:val="1"/>
      <w:numFmt w:val="upperLetter"/>
      <w:lvlText w:val="%4."/>
      <w:lvlJc w:val="left"/>
      <w:pPr>
        <w:tabs>
          <w:tab w:val="num" w:pos="2880"/>
        </w:tabs>
        <w:ind w:left="2880" w:hanging="360"/>
      </w:pPr>
    </w:lvl>
    <w:lvl w:ilvl="4" w:tplc="1130D752" w:tentative="1">
      <w:start w:val="1"/>
      <w:numFmt w:val="upperLetter"/>
      <w:lvlText w:val="%5."/>
      <w:lvlJc w:val="left"/>
      <w:pPr>
        <w:tabs>
          <w:tab w:val="num" w:pos="3600"/>
        </w:tabs>
        <w:ind w:left="3600" w:hanging="360"/>
      </w:pPr>
    </w:lvl>
    <w:lvl w:ilvl="5" w:tplc="1E2AB24A" w:tentative="1">
      <w:start w:val="1"/>
      <w:numFmt w:val="upperLetter"/>
      <w:lvlText w:val="%6."/>
      <w:lvlJc w:val="left"/>
      <w:pPr>
        <w:tabs>
          <w:tab w:val="num" w:pos="4320"/>
        </w:tabs>
        <w:ind w:left="4320" w:hanging="360"/>
      </w:pPr>
    </w:lvl>
    <w:lvl w:ilvl="6" w:tplc="590A61E0" w:tentative="1">
      <w:start w:val="1"/>
      <w:numFmt w:val="upperLetter"/>
      <w:lvlText w:val="%7."/>
      <w:lvlJc w:val="left"/>
      <w:pPr>
        <w:tabs>
          <w:tab w:val="num" w:pos="5040"/>
        </w:tabs>
        <w:ind w:left="5040" w:hanging="360"/>
      </w:pPr>
    </w:lvl>
    <w:lvl w:ilvl="7" w:tplc="55D2B824" w:tentative="1">
      <w:start w:val="1"/>
      <w:numFmt w:val="upperLetter"/>
      <w:lvlText w:val="%8."/>
      <w:lvlJc w:val="left"/>
      <w:pPr>
        <w:tabs>
          <w:tab w:val="num" w:pos="5760"/>
        </w:tabs>
        <w:ind w:left="5760" w:hanging="360"/>
      </w:pPr>
    </w:lvl>
    <w:lvl w:ilvl="8" w:tplc="AD529372" w:tentative="1">
      <w:start w:val="1"/>
      <w:numFmt w:val="upperLetter"/>
      <w:lvlText w:val="%9."/>
      <w:lvlJc w:val="left"/>
      <w:pPr>
        <w:tabs>
          <w:tab w:val="num" w:pos="6480"/>
        </w:tabs>
        <w:ind w:left="6480" w:hanging="360"/>
      </w:pPr>
    </w:lvl>
  </w:abstractNum>
  <w:abstractNum w:abstractNumId="5">
    <w:nsid w:val="11B57F72"/>
    <w:multiLevelType w:val="hybridMultilevel"/>
    <w:tmpl w:val="0B3A0D24"/>
    <w:lvl w:ilvl="0" w:tplc="F7FC40CC">
      <w:start w:val="1"/>
      <w:numFmt w:val="upp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5A050C"/>
    <w:multiLevelType w:val="hybridMultilevel"/>
    <w:tmpl w:val="9D1A8CF4"/>
    <w:lvl w:ilvl="0" w:tplc="F7FC40CC">
      <w:start w:val="1"/>
      <w:numFmt w:val="upperLetter"/>
      <w:lvlText w:val="(%1)"/>
      <w:lvlJc w:val="left"/>
      <w:pPr>
        <w:ind w:left="360" w:hanging="360"/>
      </w:pPr>
      <w:rPr>
        <w:rFonts w:ascii="Arial" w:hAnsi="Arial" w:hint="default"/>
      </w:rPr>
    </w:lvl>
    <w:lvl w:ilvl="1" w:tplc="D68E9B4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BD120F"/>
    <w:multiLevelType w:val="hybridMultilevel"/>
    <w:tmpl w:val="19EA9CB0"/>
    <w:lvl w:ilvl="0" w:tplc="F7FC40CC">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65AD2"/>
    <w:multiLevelType w:val="hybridMultilevel"/>
    <w:tmpl w:val="E7F06E2A"/>
    <w:lvl w:ilvl="0" w:tplc="C226A816">
      <w:start w:val="1"/>
      <w:numFmt w:val="bullet"/>
      <w:lvlText w:val="•"/>
      <w:lvlJc w:val="left"/>
      <w:pPr>
        <w:tabs>
          <w:tab w:val="num" w:pos="720"/>
        </w:tabs>
        <w:ind w:left="720" w:hanging="360"/>
      </w:pPr>
      <w:rPr>
        <w:rFonts w:ascii="Arial" w:hAnsi="Arial" w:hint="default"/>
      </w:rPr>
    </w:lvl>
    <w:lvl w:ilvl="1" w:tplc="F0301062">
      <w:start w:val="543"/>
      <w:numFmt w:val="bullet"/>
      <w:lvlText w:val="–"/>
      <w:lvlJc w:val="left"/>
      <w:pPr>
        <w:tabs>
          <w:tab w:val="num" w:pos="1440"/>
        </w:tabs>
        <w:ind w:left="1440" w:hanging="360"/>
      </w:pPr>
      <w:rPr>
        <w:rFonts w:ascii="Arial" w:hAnsi="Arial" w:hint="default"/>
      </w:rPr>
    </w:lvl>
    <w:lvl w:ilvl="2" w:tplc="E2C67148" w:tentative="1">
      <w:start w:val="1"/>
      <w:numFmt w:val="bullet"/>
      <w:lvlText w:val="•"/>
      <w:lvlJc w:val="left"/>
      <w:pPr>
        <w:tabs>
          <w:tab w:val="num" w:pos="2160"/>
        </w:tabs>
        <w:ind w:left="2160" w:hanging="360"/>
      </w:pPr>
      <w:rPr>
        <w:rFonts w:ascii="Arial" w:hAnsi="Arial" w:hint="default"/>
      </w:rPr>
    </w:lvl>
    <w:lvl w:ilvl="3" w:tplc="306AABD6" w:tentative="1">
      <w:start w:val="1"/>
      <w:numFmt w:val="bullet"/>
      <w:lvlText w:val="•"/>
      <w:lvlJc w:val="left"/>
      <w:pPr>
        <w:tabs>
          <w:tab w:val="num" w:pos="2880"/>
        </w:tabs>
        <w:ind w:left="2880" w:hanging="360"/>
      </w:pPr>
      <w:rPr>
        <w:rFonts w:ascii="Arial" w:hAnsi="Arial" w:hint="default"/>
      </w:rPr>
    </w:lvl>
    <w:lvl w:ilvl="4" w:tplc="CDC0BAA8" w:tentative="1">
      <w:start w:val="1"/>
      <w:numFmt w:val="bullet"/>
      <w:lvlText w:val="•"/>
      <w:lvlJc w:val="left"/>
      <w:pPr>
        <w:tabs>
          <w:tab w:val="num" w:pos="3600"/>
        </w:tabs>
        <w:ind w:left="3600" w:hanging="360"/>
      </w:pPr>
      <w:rPr>
        <w:rFonts w:ascii="Arial" w:hAnsi="Arial" w:hint="default"/>
      </w:rPr>
    </w:lvl>
    <w:lvl w:ilvl="5" w:tplc="66D6AEF8" w:tentative="1">
      <w:start w:val="1"/>
      <w:numFmt w:val="bullet"/>
      <w:lvlText w:val="•"/>
      <w:lvlJc w:val="left"/>
      <w:pPr>
        <w:tabs>
          <w:tab w:val="num" w:pos="4320"/>
        </w:tabs>
        <w:ind w:left="4320" w:hanging="360"/>
      </w:pPr>
      <w:rPr>
        <w:rFonts w:ascii="Arial" w:hAnsi="Arial" w:hint="default"/>
      </w:rPr>
    </w:lvl>
    <w:lvl w:ilvl="6" w:tplc="0720B65E" w:tentative="1">
      <w:start w:val="1"/>
      <w:numFmt w:val="bullet"/>
      <w:lvlText w:val="•"/>
      <w:lvlJc w:val="left"/>
      <w:pPr>
        <w:tabs>
          <w:tab w:val="num" w:pos="5040"/>
        </w:tabs>
        <w:ind w:left="5040" w:hanging="360"/>
      </w:pPr>
      <w:rPr>
        <w:rFonts w:ascii="Arial" w:hAnsi="Arial" w:hint="default"/>
      </w:rPr>
    </w:lvl>
    <w:lvl w:ilvl="7" w:tplc="C3868F10" w:tentative="1">
      <w:start w:val="1"/>
      <w:numFmt w:val="bullet"/>
      <w:lvlText w:val="•"/>
      <w:lvlJc w:val="left"/>
      <w:pPr>
        <w:tabs>
          <w:tab w:val="num" w:pos="5760"/>
        </w:tabs>
        <w:ind w:left="5760" w:hanging="360"/>
      </w:pPr>
      <w:rPr>
        <w:rFonts w:ascii="Arial" w:hAnsi="Arial" w:hint="default"/>
      </w:rPr>
    </w:lvl>
    <w:lvl w:ilvl="8" w:tplc="C512DD24" w:tentative="1">
      <w:start w:val="1"/>
      <w:numFmt w:val="bullet"/>
      <w:lvlText w:val="•"/>
      <w:lvlJc w:val="left"/>
      <w:pPr>
        <w:tabs>
          <w:tab w:val="num" w:pos="6480"/>
        </w:tabs>
        <w:ind w:left="6480" w:hanging="360"/>
      </w:pPr>
      <w:rPr>
        <w:rFonts w:ascii="Arial" w:hAnsi="Arial" w:hint="default"/>
      </w:rPr>
    </w:lvl>
  </w:abstractNum>
  <w:abstractNum w:abstractNumId="9">
    <w:nsid w:val="29097FC1"/>
    <w:multiLevelType w:val="hybridMultilevel"/>
    <w:tmpl w:val="E3804130"/>
    <w:lvl w:ilvl="0" w:tplc="F7FC40CC">
      <w:start w:val="1"/>
      <w:numFmt w:val="upp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6A0DDB"/>
    <w:multiLevelType w:val="hybridMultilevel"/>
    <w:tmpl w:val="53E4C05C"/>
    <w:lvl w:ilvl="0" w:tplc="F7FC40CC">
      <w:start w:val="1"/>
      <w:numFmt w:val="upp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674F20"/>
    <w:multiLevelType w:val="hybridMultilevel"/>
    <w:tmpl w:val="780CE512"/>
    <w:lvl w:ilvl="0" w:tplc="83B42436">
      <w:start w:val="1"/>
      <w:numFmt w:val="bullet"/>
      <w:lvlText w:val="•"/>
      <w:lvlJc w:val="left"/>
      <w:pPr>
        <w:tabs>
          <w:tab w:val="num" w:pos="720"/>
        </w:tabs>
        <w:ind w:left="720" w:hanging="360"/>
      </w:pPr>
      <w:rPr>
        <w:rFonts w:ascii="Arial" w:hAnsi="Arial" w:hint="default"/>
      </w:rPr>
    </w:lvl>
    <w:lvl w:ilvl="1" w:tplc="76368106">
      <w:start w:val="531"/>
      <w:numFmt w:val="bullet"/>
      <w:lvlText w:val="–"/>
      <w:lvlJc w:val="left"/>
      <w:pPr>
        <w:tabs>
          <w:tab w:val="num" w:pos="1440"/>
        </w:tabs>
        <w:ind w:left="1440" w:hanging="360"/>
      </w:pPr>
      <w:rPr>
        <w:rFonts w:ascii="Arial" w:hAnsi="Arial" w:hint="default"/>
      </w:rPr>
    </w:lvl>
    <w:lvl w:ilvl="2" w:tplc="488A2DC2" w:tentative="1">
      <w:start w:val="1"/>
      <w:numFmt w:val="bullet"/>
      <w:lvlText w:val="•"/>
      <w:lvlJc w:val="left"/>
      <w:pPr>
        <w:tabs>
          <w:tab w:val="num" w:pos="2160"/>
        </w:tabs>
        <w:ind w:left="2160" w:hanging="360"/>
      </w:pPr>
      <w:rPr>
        <w:rFonts w:ascii="Arial" w:hAnsi="Arial" w:hint="default"/>
      </w:rPr>
    </w:lvl>
    <w:lvl w:ilvl="3" w:tplc="EF2610FA" w:tentative="1">
      <w:start w:val="1"/>
      <w:numFmt w:val="bullet"/>
      <w:lvlText w:val="•"/>
      <w:lvlJc w:val="left"/>
      <w:pPr>
        <w:tabs>
          <w:tab w:val="num" w:pos="2880"/>
        </w:tabs>
        <w:ind w:left="2880" w:hanging="360"/>
      </w:pPr>
      <w:rPr>
        <w:rFonts w:ascii="Arial" w:hAnsi="Arial" w:hint="default"/>
      </w:rPr>
    </w:lvl>
    <w:lvl w:ilvl="4" w:tplc="9B28C81A" w:tentative="1">
      <w:start w:val="1"/>
      <w:numFmt w:val="bullet"/>
      <w:lvlText w:val="•"/>
      <w:lvlJc w:val="left"/>
      <w:pPr>
        <w:tabs>
          <w:tab w:val="num" w:pos="3600"/>
        </w:tabs>
        <w:ind w:left="3600" w:hanging="360"/>
      </w:pPr>
      <w:rPr>
        <w:rFonts w:ascii="Arial" w:hAnsi="Arial" w:hint="default"/>
      </w:rPr>
    </w:lvl>
    <w:lvl w:ilvl="5" w:tplc="2132C512" w:tentative="1">
      <w:start w:val="1"/>
      <w:numFmt w:val="bullet"/>
      <w:lvlText w:val="•"/>
      <w:lvlJc w:val="left"/>
      <w:pPr>
        <w:tabs>
          <w:tab w:val="num" w:pos="4320"/>
        </w:tabs>
        <w:ind w:left="4320" w:hanging="360"/>
      </w:pPr>
      <w:rPr>
        <w:rFonts w:ascii="Arial" w:hAnsi="Arial" w:hint="default"/>
      </w:rPr>
    </w:lvl>
    <w:lvl w:ilvl="6" w:tplc="D2BC12DA" w:tentative="1">
      <w:start w:val="1"/>
      <w:numFmt w:val="bullet"/>
      <w:lvlText w:val="•"/>
      <w:lvlJc w:val="left"/>
      <w:pPr>
        <w:tabs>
          <w:tab w:val="num" w:pos="5040"/>
        </w:tabs>
        <w:ind w:left="5040" w:hanging="360"/>
      </w:pPr>
      <w:rPr>
        <w:rFonts w:ascii="Arial" w:hAnsi="Arial" w:hint="default"/>
      </w:rPr>
    </w:lvl>
    <w:lvl w:ilvl="7" w:tplc="82E2AE72" w:tentative="1">
      <w:start w:val="1"/>
      <w:numFmt w:val="bullet"/>
      <w:lvlText w:val="•"/>
      <w:lvlJc w:val="left"/>
      <w:pPr>
        <w:tabs>
          <w:tab w:val="num" w:pos="5760"/>
        </w:tabs>
        <w:ind w:left="5760" w:hanging="360"/>
      </w:pPr>
      <w:rPr>
        <w:rFonts w:ascii="Arial" w:hAnsi="Arial" w:hint="default"/>
      </w:rPr>
    </w:lvl>
    <w:lvl w:ilvl="8" w:tplc="0178CDD6" w:tentative="1">
      <w:start w:val="1"/>
      <w:numFmt w:val="bullet"/>
      <w:lvlText w:val="•"/>
      <w:lvlJc w:val="left"/>
      <w:pPr>
        <w:tabs>
          <w:tab w:val="num" w:pos="6480"/>
        </w:tabs>
        <w:ind w:left="6480" w:hanging="360"/>
      </w:pPr>
      <w:rPr>
        <w:rFonts w:ascii="Arial" w:hAnsi="Arial" w:hint="default"/>
      </w:rPr>
    </w:lvl>
  </w:abstractNum>
  <w:abstractNum w:abstractNumId="12">
    <w:nsid w:val="2DF83A8D"/>
    <w:multiLevelType w:val="hybridMultilevel"/>
    <w:tmpl w:val="F538F5FA"/>
    <w:lvl w:ilvl="0" w:tplc="F7FC40CC">
      <w:start w:val="1"/>
      <w:numFmt w:val="upperLetter"/>
      <w:lvlText w:val="(%1)"/>
      <w:lvlJc w:val="left"/>
      <w:pPr>
        <w:ind w:left="1080" w:hanging="360"/>
      </w:pPr>
      <w:rPr>
        <w:rFonts w:ascii="Arial" w:hAnsi="Aria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5124D"/>
    <w:multiLevelType w:val="hybridMultilevel"/>
    <w:tmpl w:val="540CC222"/>
    <w:lvl w:ilvl="0" w:tplc="0506F4CC">
      <w:start w:val="1"/>
      <w:numFmt w:val="upperLetter"/>
      <w:lvlText w:val="(%1)"/>
      <w:lvlJc w:val="left"/>
      <w:pPr>
        <w:ind w:left="360" w:hanging="360"/>
      </w:pPr>
      <w:rPr>
        <w:rFonts w:ascii="Arial" w:hAnsi="Aria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2470F90"/>
    <w:multiLevelType w:val="hybridMultilevel"/>
    <w:tmpl w:val="2A66E80E"/>
    <w:lvl w:ilvl="0" w:tplc="F7FC40CC">
      <w:start w:val="1"/>
      <w:numFmt w:val="upperLetter"/>
      <w:lvlText w:val="(%1)"/>
      <w:lvlJc w:val="left"/>
      <w:pPr>
        <w:ind w:left="1080" w:hanging="360"/>
      </w:pPr>
      <w:rPr>
        <w:rFonts w:ascii="Arial" w:hAnsi="Arial" w:hint="default"/>
      </w:rPr>
    </w:lvl>
    <w:lvl w:ilvl="1" w:tplc="F7FC40CC">
      <w:start w:val="1"/>
      <w:numFmt w:val="upperLetter"/>
      <w:lvlText w:val="(%2)"/>
      <w:lvlJc w:val="left"/>
      <w:pPr>
        <w:ind w:left="1800" w:hanging="360"/>
      </w:pPr>
      <w:rPr>
        <w:rFonts w:ascii="Arial" w:hAnsi="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383EB8"/>
    <w:multiLevelType w:val="hybridMultilevel"/>
    <w:tmpl w:val="9F120DB2"/>
    <w:lvl w:ilvl="0" w:tplc="D6621318">
      <w:start w:val="1"/>
      <w:numFmt w:val="upperLetter"/>
      <w:lvlText w:val="%1."/>
      <w:lvlJc w:val="left"/>
      <w:pPr>
        <w:tabs>
          <w:tab w:val="num" w:pos="720"/>
        </w:tabs>
        <w:ind w:left="720" w:hanging="360"/>
      </w:pPr>
    </w:lvl>
    <w:lvl w:ilvl="1" w:tplc="C640FEA0" w:tentative="1">
      <w:start w:val="1"/>
      <w:numFmt w:val="upperLetter"/>
      <w:lvlText w:val="%2."/>
      <w:lvlJc w:val="left"/>
      <w:pPr>
        <w:tabs>
          <w:tab w:val="num" w:pos="1440"/>
        </w:tabs>
        <w:ind w:left="1440" w:hanging="360"/>
      </w:pPr>
    </w:lvl>
    <w:lvl w:ilvl="2" w:tplc="DC5A09CC" w:tentative="1">
      <w:start w:val="1"/>
      <w:numFmt w:val="upperLetter"/>
      <w:lvlText w:val="%3."/>
      <w:lvlJc w:val="left"/>
      <w:pPr>
        <w:tabs>
          <w:tab w:val="num" w:pos="2160"/>
        </w:tabs>
        <w:ind w:left="2160" w:hanging="360"/>
      </w:pPr>
    </w:lvl>
    <w:lvl w:ilvl="3" w:tplc="4664BAE4" w:tentative="1">
      <w:start w:val="1"/>
      <w:numFmt w:val="upperLetter"/>
      <w:lvlText w:val="%4."/>
      <w:lvlJc w:val="left"/>
      <w:pPr>
        <w:tabs>
          <w:tab w:val="num" w:pos="2880"/>
        </w:tabs>
        <w:ind w:left="2880" w:hanging="360"/>
      </w:pPr>
    </w:lvl>
    <w:lvl w:ilvl="4" w:tplc="4F96AD08" w:tentative="1">
      <w:start w:val="1"/>
      <w:numFmt w:val="upperLetter"/>
      <w:lvlText w:val="%5."/>
      <w:lvlJc w:val="left"/>
      <w:pPr>
        <w:tabs>
          <w:tab w:val="num" w:pos="3600"/>
        </w:tabs>
        <w:ind w:left="3600" w:hanging="360"/>
      </w:pPr>
    </w:lvl>
    <w:lvl w:ilvl="5" w:tplc="9AB6D892" w:tentative="1">
      <w:start w:val="1"/>
      <w:numFmt w:val="upperLetter"/>
      <w:lvlText w:val="%6."/>
      <w:lvlJc w:val="left"/>
      <w:pPr>
        <w:tabs>
          <w:tab w:val="num" w:pos="4320"/>
        </w:tabs>
        <w:ind w:left="4320" w:hanging="360"/>
      </w:pPr>
    </w:lvl>
    <w:lvl w:ilvl="6" w:tplc="03B6D796" w:tentative="1">
      <w:start w:val="1"/>
      <w:numFmt w:val="upperLetter"/>
      <w:lvlText w:val="%7."/>
      <w:lvlJc w:val="left"/>
      <w:pPr>
        <w:tabs>
          <w:tab w:val="num" w:pos="5040"/>
        </w:tabs>
        <w:ind w:left="5040" w:hanging="360"/>
      </w:pPr>
    </w:lvl>
    <w:lvl w:ilvl="7" w:tplc="3E989D76" w:tentative="1">
      <w:start w:val="1"/>
      <w:numFmt w:val="upperLetter"/>
      <w:lvlText w:val="%8."/>
      <w:lvlJc w:val="left"/>
      <w:pPr>
        <w:tabs>
          <w:tab w:val="num" w:pos="5760"/>
        </w:tabs>
        <w:ind w:left="5760" w:hanging="360"/>
      </w:pPr>
    </w:lvl>
    <w:lvl w:ilvl="8" w:tplc="67D001B8" w:tentative="1">
      <w:start w:val="1"/>
      <w:numFmt w:val="upperLetter"/>
      <w:lvlText w:val="%9."/>
      <w:lvlJc w:val="left"/>
      <w:pPr>
        <w:tabs>
          <w:tab w:val="num" w:pos="6480"/>
        </w:tabs>
        <w:ind w:left="6480" w:hanging="360"/>
      </w:pPr>
    </w:lvl>
  </w:abstractNum>
  <w:abstractNum w:abstractNumId="16">
    <w:nsid w:val="3C500D32"/>
    <w:multiLevelType w:val="hybridMultilevel"/>
    <w:tmpl w:val="D46E0BA0"/>
    <w:lvl w:ilvl="0" w:tplc="F7FC40CC">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751817"/>
    <w:multiLevelType w:val="hybridMultilevel"/>
    <w:tmpl w:val="B888EB12"/>
    <w:lvl w:ilvl="0" w:tplc="C15C8884">
      <w:start w:val="1"/>
      <w:numFmt w:val="upperLetter"/>
      <w:lvlText w:val="(%1)"/>
      <w:lvlJc w:val="left"/>
      <w:pPr>
        <w:ind w:left="720" w:hanging="360"/>
      </w:pPr>
      <w:rPr>
        <w:rFonts w:ascii="Arial" w:hAnsi="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5833EF"/>
    <w:multiLevelType w:val="hybridMultilevel"/>
    <w:tmpl w:val="85720556"/>
    <w:lvl w:ilvl="0" w:tplc="F7FC40CC">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C5085"/>
    <w:multiLevelType w:val="hybridMultilevel"/>
    <w:tmpl w:val="9378DADE"/>
    <w:lvl w:ilvl="0" w:tplc="27822C92">
      <w:start w:val="1"/>
      <w:numFmt w:val="upperLetter"/>
      <w:lvlText w:val="%1."/>
      <w:lvlJc w:val="left"/>
      <w:pPr>
        <w:tabs>
          <w:tab w:val="num" w:pos="720"/>
        </w:tabs>
        <w:ind w:left="720" w:hanging="360"/>
      </w:pPr>
    </w:lvl>
    <w:lvl w:ilvl="1" w:tplc="4C3033FE" w:tentative="1">
      <w:start w:val="1"/>
      <w:numFmt w:val="upperLetter"/>
      <w:lvlText w:val="%2."/>
      <w:lvlJc w:val="left"/>
      <w:pPr>
        <w:tabs>
          <w:tab w:val="num" w:pos="1440"/>
        </w:tabs>
        <w:ind w:left="1440" w:hanging="360"/>
      </w:pPr>
    </w:lvl>
    <w:lvl w:ilvl="2" w:tplc="14BA6402" w:tentative="1">
      <w:start w:val="1"/>
      <w:numFmt w:val="upperLetter"/>
      <w:lvlText w:val="%3."/>
      <w:lvlJc w:val="left"/>
      <w:pPr>
        <w:tabs>
          <w:tab w:val="num" w:pos="2160"/>
        </w:tabs>
        <w:ind w:left="2160" w:hanging="360"/>
      </w:pPr>
    </w:lvl>
    <w:lvl w:ilvl="3" w:tplc="35F6795C" w:tentative="1">
      <w:start w:val="1"/>
      <w:numFmt w:val="upperLetter"/>
      <w:lvlText w:val="%4."/>
      <w:lvlJc w:val="left"/>
      <w:pPr>
        <w:tabs>
          <w:tab w:val="num" w:pos="2880"/>
        </w:tabs>
        <w:ind w:left="2880" w:hanging="360"/>
      </w:pPr>
    </w:lvl>
    <w:lvl w:ilvl="4" w:tplc="64C0AB02" w:tentative="1">
      <w:start w:val="1"/>
      <w:numFmt w:val="upperLetter"/>
      <w:lvlText w:val="%5."/>
      <w:lvlJc w:val="left"/>
      <w:pPr>
        <w:tabs>
          <w:tab w:val="num" w:pos="3600"/>
        </w:tabs>
        <w:ind w:left="3600" w:hanging="360"/>
      </w:pPr>
    </w:lvl>
    <w:lvl w:ilvl="5" w:tplc="1602D422" w:tentative="1">
      <w:start w:val="1"/>
      <w:numFmt w:val="upperLetter"/>
      <w:lvlText w:val="%6."/>
      <w:lvlJc w:val="left"/>
      <w:pPr>
        <w:tabs>
          <w:tab w:val="num" w:pos="4320"/>
        </w:tabs>
        <w:ind w:left="4320" w:hanging="360"/>
      </w:pPr>
    </w:lvl>
    <w:lvl w:ilvl="6" w:tplc="A5E01464" w:tentative="1">
      <w:start w:val="1"/>
      <w:numFmt w:val="upperLetter"/>
      <w:lvlText w:val="%7."/>
      <w:lvlJc w:val="left"/>
      <w:pPr>
        <w:tabs>
          <w:tab w:val="num" w:pos="5040"/>
        </w:tabs>
        <w:ind w:left="5040" w:hanging="360"/>
      </w:pPr>
    </w:lvl>
    <w:lvl w:ilvl="7" w:tplc="AF5C0562" w:tentative="1">
      <w:start w:val="1"/>
      <w:numFmt w:val="upperLetter"/>
      <w:lvlText w:val="%8."/>
      <w:lvlJc w:val="left"/>
      <w:pPr>
        <w:tabs>
          <w:tab w:val="num" w:pos="5760"/>
        </w:tabs>
        <w:ind w:left="5760" w:hanging="360"/>
      </w:pPr>
    </w:lvl>
    <w:lvl w:ilvl="8" w:tplc="F612D4E0" w:tentative="1">
      <w:start w:val="1"/>
      <w:numFmt w:val="upperLetter"/>
      <w:lvlText w:val="%9."/>
      <w:lvlJc w:val="left"/>
      <w:pPr>
        <w:tabs>
          <w:tab w:val="num" w:pos="6480"/>
        </w:tabs>
        <w:ind w:left="6480" w:hanging="360"/>
      </w:pPr>
    </w:lvl>
  </w:abstractNum>
  <w:abstractNum w:abstractNumId="20">
    <w:nsid w:val="4FCB559E"/>
    <w:multiLevelType w:val="hybridMultilevel"/>
    <w:tmpl w:val="C31C7CA4"/>
    <w:lvl w:ilvl="0" w:tplc="06846B0A">
      <w:start w:val="1"/>
      <w:numFmt w:val="upperLetter"/>
      <w:lvlText w:val="%1."/>
      <w:lvlJc w:val="left"/>
      <w:pPr>
        <w:tabs>
          <w:tab w:val="num" w:pos="720"/>
        </w:tabs>
        <w:ind w:left="720" w:hanging="360"/>
      </w:pPr>
    </w:lvl>
    <w:lvl w:ilvl="1" w:tplc="C49E7C1A" w:tentative="1">
      <w:start w:val="1"/>
      <w:numFmt w:val="upperLetter"/>
      <w:lvlText w:val="%2."/>
      <w:lvlJc w:val="left"/>
      <w:pPr>
        <w:tabs>
          <w:tab w:val="num" w:pos="1440"/>
        </w:tabs>
        <w:ind w:left="1440" w:hanging="360"/>
      </w:pPr>
    </w:lvl>
    <w:lvl w:ilvl="2" w:tplc="82C8B8D4" w:tentative="1">
      <w:start w:val="1"/>
      <w:numFmt w:val="upperLetter"/>
      <w:lvlText w:val="%3."/>
      <w:lvlJc w:val="left"/>
      <w:pPr>
        <w:tabs>
          <w:tab w:val="num" w:pos="2160"/>
        </w:tabs>
        <w:ind w:left="2160" w:hanging="360"/>
      </w:pPr>
    </w:lvl>
    <w:lvl w:ilvl="3" w:tplc="1744D35A" w:tentative="1">
      <w:start w:val="1"/>
      <w:numFmt w:val="upperLetter"/>
      <w:lvlText w:val="%4."/>
      <w:lvlJc w:val="left"/>
      <w:pPr>
        <w:tabs>
          <w:tab w:val="num" w:pos="2880"/>
        </w:tabs>
        <w:ind w:left="2880" w:hanging="360"/>
      </w:pPr>
    </w:lvl>
    <w:lvl w:ilvl="4" w:tplc="C232924A" w:tentative="1">
      <w:start w:val="1"/>
      <w:numFmt w:val="upperLetter"/>
      <w:lvlText w:val="%5."/>
      <w:lvlJc w:val="left"/>
      <w:pPr>
        <w:tabs>
          <w:tab w:val="num" w:pos="3600"/>
        </w:tabs>
        <w:ind w:left="3600" w:hanging="360"/>
      </w:pPr>
    </w:lvl>
    <w:lvl w:ilvl="5" w:tplc="87E01CE4" w:tentative="1">
      <w:start w:val="1"/>
      <w:numFmt w:val="upperLetter"/>
      <w:lvlText w:val="%6."/>
      <w:lvlJc w:val="left"/>
      <w:pPr>
        <w:tabs>
          <w:tab w:val="num" w:pos="4320"/>
        </w:tabs>
        <w:ind w:left="4320" w:hanging="360"/>
      </w:pPr>
    </w:lvl>
    <w:lvl w:ilvl="6" w:tplc="99364AC0" w:tentative="1">
      <w:start w:val="1"/>
      <w:numFmt w:val="upperLetter"/>
      <w:lvlText w:val="%7."/>
      <w:lvlJc w:val="left"/>
      <w:pPr>
        <w:tabs>
          <w:tab w:val="num" w:pos="5040"/>
        </w:tabs>
        <w:ind w:left="5040" w:hanging="360"/>
      </w:pPr>
    </w:lvl>
    <w:lvl w:ilvl="7" w:tplc="3E5A82B2" w:tentative="1">
      <w:start w:val="1"/>
      <w:numFmt w:val="upperLetter"/>
      <w:lvlText w:val="%8."/>
      <w:lvlJc w:val="left"/>
      <w:pPr>
        <w:tabs>
          <w:tab w:val="num" w:pos="5760"/>
        </w:tabs>
        <w:ind w:left="5760" w:hanging="360"/>
      </w:pPr>
    </w:lvl>
    <w:lvl w:ilvl="8" w:tplc="8C7AD02E" w:tentative="1">
      <w:start w:val="1"/>
      <w:numFmt w:val="upperLetter"/>
      <w:lvlText w:val="%9."/>
      <w:lvlJc w:val="left"/>
      <w:pPr>
        <w:tabs>
          <w:tab w:val="num" w:pos="6480"/>
        </w:tabs>
        <w:ind w:left="6480" w:hanging="360"/>
      </w:pPr>
    </w:lvl>
  </w:abstractNum>
  <w:abstractNum w:abstractNumId="21">
    <w:nsid w:val="55D64B79"/>
    <w:multiLevelType w:val="hybridMultilevel"/>
    <w:tmpl w:val="366C3C54"/>
    <w:lvl w:ilvl="0" w:tplc="CEB69FB4">
      <w:start w:val="1"/>
      <w:numFmt w:val="upperLetter"/>
      <w:lvlText w:val="%1."/>
      <w:lvlJc w:val="left"/>
      <w:pPr>
        <w:tabs>
          <w:tab w:val="num" w:pos="720"/>
        </w:tabs>
        <w:ind w:left="720" w:hanging="360"/>
      </w:pPr>
    </w:lvl>
    <w:lvl w:ilvl="1" w:tplc="61F8F7FC" w:tentative="1">
      <w:start w:val="1"/>
      <w:numFmt w:val="upperLetter"/>
      <w:lvlText w:val="%2."/>
      <w:lvlJc w:val="left"/>
      <w:pPr>
        <w:tabs>
          <w:tab w:val="num" w:pos="1440"/>
        </w:tabs>
        <w:ind w:left="1440" w:hanging="360"/>
      </w:pPr>
    </w:lvl>
    <w:lvl w:ilvl="2" w:tplc="254AE734" w:tentative="1">
      <w:start w:val="1"/>
      <w:numFmt w:val="upperLetter"/>
      <w:lvlText w:val="%3."/>
      <w:lvlJc w:val="left"/>
      <w:pPr>
        <w:tabs>
          <w:tab w:val="num" w:pos="2160"/>
        </w:tabs>
        <w:ind w:left="2160" w:hanging="360"/>
      </w:pPr>
    </w:lvl>
    <w:lvl w:ilvl="3" w:tplc="44FC0E48" w:tentative="1">
      <w:start w:val="1"/>
      <w:numFmt w:val="upperLetter"/>
      <w:lvlText w:val="%4."/>
      <w:lvlJc w:val="left"/>
      <w:pPr>
        <w:tabs>
          <w:tab w:val="num" w:pos="2880"/>
        </w:tabs>
        <w:ind w:left="2880" w:hanging="360"/>
      </w:pPr>
    </w:lvl>
    <w:lvl w:ilvl="4" w:tplc="298A1D16" w:tentative="1">
      <w:start w:val="1"/>
      <w:numFmt w:val="upperLetter"/>
      <w:lvlText w:val="%5."/>
      <w:lvlJc w:val="left"/>
      <w:pPr>
        <w:tabs>
          <w:tab w:val="num" w:pos="3600"/>
        </w:tabs>
        <w:ind w:left="3600" w:hanging="360"/>
      </w:pPr>
    </w:lvl>
    <w:lvl w:ilvl="5" w:tplc="2592A78C" w:tentative="1">
      <w:start w:val="1"/>
      <w:numFmt w:val="upperLetter"/>
      <w:lvlText w:val="%6."/>
      <w:lvlJc w:val="left"/>
      <w:pPr>
        <w:tabs>
          <w:tab w:val="num" w:pos="4320"/>
        </w:tabs>
        <w:ind w:left="4320" w:hanging="360"/>
      </w:pPr>
    </w:lvl>
    <w:lvl w:ilvl="6" w:tplc="59404C06" w:tentative="1">
      <w:start w:val="1"/>
      <w:numFmt w:val="upperLetter"/>
      <w:lvlText w:val="%7."/>
      <w:lvlJc w:val="left"/>
      <w:pPr>
        <w:tabs>
          <w:tab w:val="num" w:pos="5040"/>
        </w:tabs>
        <w:ind w:left="5040" w:hanging="360"/>
      </w:pPr>
    </w:lvl>
    <w:lvl w:ilvl="7" w:tplc="F2D80B72" w:tentative="1">
      <w:start w:val="1"/>
      <w:numFmt w:val="upperLetter"/>
      <w:lvlText w:val="%8."/>
      <w:lvlJc w:val="left"/>
      <w:pPr>
        <w:tabs>
          <w:tab w:val="num" w:pos="5760"/>
        </w:tabs>
        <w:ind w:left="5760" w:hanging="360"/>
      </w:pPr>
    </w:lvl>
    <w:lvl w:ilvl="8" w:tplc="97D44760" w:tentative="1">
      <w:start w:val="1"/>
      <w:numFmt w:val="upperLetter"/>
      <w:lvlText w:val="%9."/>
      <w:lvlJc w:val="left"/>
      <w:pPr>
        <w:tabs>
          <w:tab w:val="num" w:pos="6480"/>
        </w:tabs>
        <w:ind w:left="6480" w:hanging="360"/>
      </w:pPr>
    </w:lvl>
  </w:abstractNum>
  <w:abstractNum w:abstractNumId="22">
    <w:nsid w:val="564D0E55"/>
    <w:multiLevelType w:val="hybridMultilevel"/>
    <w:tmpl w:val="F2182C16"/>
    <w:lvl w:ilvl="0" w:tplc="F7FC40CC">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1E3271"/>
    <w:multiLevelType w:val="hybridMultilevel"/>
    <w:tmpl w:val="88361054"/>
    <w:lvl w:ilvl="0" w:tplc="F7FC40CC">
      <w:start w:val="1"/>
      <w:numFmt w:val="upperLetter"/>
      <w:lvlText w:val="(%1)"/>
      <w:lvlJc w:val="left"/>
      <w:pPr>
        <w:ind w:left="1080" w:hanging="360"/>
      </w:pPr>
      <w:rPr>
        <w:rFonts w:ascii="Arial" w:hAnsi="Aria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F1A24D8"/>
    <w:multiLevelType w:val="hybridMultilevel"/>
    <w:tmpl w:val="5C2A51B4"/>
    <w:lvl w:ilvl="0" w:tplc="F7FC40CC">
      <w:start w:val="1"/>
      <w:numFmt w:val="upp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5B05B27"/>
    <w:multiLevelType w:val="hybridMultilevel"/>
    <w:tmpl w:val="8686508C"/>
    <w:lvl w:ilvl="0" w:tplc="F7FC40CC">
      <w:start w:val="1"/>
      <w:numFmt w:val="upp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67559CC"/>
    <w:multiLevelType w:val="hybridMultilevel"/>
    <w:tmpl w:val="58423A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69BB05B7"/>
    <w:multiLevelType w:val="hybridMultilevel"/>
    <w:tmpl w:val="BF5CB346"/>
    <w:lvl w:ilvl="0" w:tplc="F222B326">
      <w:start w:val="1"/>
      <w:numFmt w:val="bullet"/>
      <w:lvlText w:val="•"/>
      <w:lvlJc w:val="left"/>
      <w:pPr>
        <w:tabs>
          <w:tab w:val="num" w:pos="720"/>
        </w:tabs>
        <w:ind w:left="720" w:hanging="360"/>
      </w:pPr>
      <w:rPr>
        <w:rFonts w:ascii="Arial" w:hAnsi="Arial" w:hint="default"/>
      </w:rPr>
    </w:lvl>
    <w:lvl w:ilvl="1" w:tplc="4A82C6C8" w:tentative="1">
      <w:start w:val="1"/>
      <w:numFmt w:val="bullet"/>
      <w:lvlText w:val="•"/>
      <w:lvlJc w:val="left"/>
      <w:pPr>
        <w:tabs>
          <w:tab w:val="num" w:pos="1440"/>
        </w:tabs>
        <w:ind w:left="1440" w:hanging="360"/>
      </w:pPr>
      <w:rPr>
        <w:rFonts w:ascii="Arial" w:hAnsi="Arial" w:hint="default"/>
      </w:rPr>
    </w:lvl>
    <w:lvl w:ilvl="2" w:tplc="75C45602" w:tentative="1">
      <w:start w:val="1"/>
      <w:numFmt w:val="bullet"/>
      <w:lvlText w:val="•"/>
      <w:lvlJc w:val="left"/>
      <w:pPr>
        <w:tabs>
          <w:tab w:val="num" w:pos="2160"/>
        </w:tabs>
        <w:ind w:left="2160" w:hanging="360"/>
      </w:pPr>
      <w:rPr>
        <w:rFonts w:ascii="Arial" w:hAnsi="Arial" w:hint="default"/>
      </w:rPr>
    </w:lvl>
    <w:lvl w:ilvl="3" w:tplc="F3DA7AB4" w:tentative="1">
      <w:start w:val="1"/>
      <w:numFmt w:val="bullet"/>
      <w:lvlText w:val="•"/>
      <w:lvlJc w:val="left"/>
      <w:pPr>
        <w:tabs>
          <w:tab w:val="num" w:pos="2880"/>
        </w:tabs>
        <w:ind w:left="2880" w:hanging="360"/>
      </w:pPr>
      <w:rPr>
        <w:rFonts w:ascii="Arial" w:hAnsi="Arial" w:hint="default"/>
      </w:rPr>
    </w:lvl>
    <w:lvl w:ilvl="4" w:tplc="BD9A6CCA" w:tentative="1">
      <w:start w:val="1"/>
      <w:numFmt w:val="bullet"/>
      <w:lvlText w:val="•"/>
      <w:lvlJc w:val="left"/>
      <w:pPr>
        <w:tabs>
          <w:tab w:val="num" w:pos="3600"/>
        </w:tabs>
        <w:ind w:left="3600" w:hanging="360"/>
      </w:pPr>
      <w:rPr>
        <w:rFonts w:ascii="Arial" w:hAnsi="Arial" w:hint="default"/>
      </w:rPr>
    </w:lvl>
    <w:lvl w:ilvl="5" w:tplc="1C74135E" w:tentative="1">
      <w:start w:val="1"/>
      <w:numFmt w:val="bullet"/>
      <w:lvlText w:val="•"/>
      <w:lvlJc w:val="left"/>
      <w:pPr>
        <w:tabs>
          <w:tab w:val="num" w:pos="4320"/>
        </w:tabs>
        <w:ind w:left="4320" w:hanging="360"/>
      </w:pPr>
      <w:rPr>
        <w:rFonts w:ascii="Arial" w:hAnsi="Arial" w:hint="default"/>
      </w:rPr>
    </w:lvl>
    <w:lvl w:ilvl="6" w:tplc="8548C53E" w:tentative="1">
      <w:start w:val="1"/>
      <w:numFmt w:val="bullet"/>
      <w:lvlText w:val="•"/>
      <w:lvlJc w:val="left"/>
      <w:pPr>
        <w:tabs>
          <w:tab w:val="num" w:pos="5040"/>
        </w:tabs>
        <w:ind w:left="5040" w:hanging="360"/>
      </w:pPr>
      <w:rPr>
        <w:rFonts w:ascii="Arial" w:hAnsi="Arial" w:hint="default"/>
      </w:rPr>
    </w:lvl>
    <w:lvl w:ilvl="7" w:tplc="4F3871F2" w:tentative="1">
      <w:start w:val="1"/>
      <w:numFmt w:val="bullet"/>
      <w:lvlText w:val="•"/>
      <w:lvlJc w:val="left"/>
      <w:pPr>
        <w:tabs>
          <w:tab w:val="num" w:pos="5760"/>
        </w:tabs>
        <w:ind w:left="5760" w:hanging="360"/>
      </w:pPr>
      <w:rPr>
        <w:rFonts w:ascii="Arial" w:hAnsi="Arial" w:hint="default"/>
      </w:rPr>
    </w:lvl>
    <w:lvl w:ilvl="8" w:tplc="B0CC00EC" w:tentative="1">
      <w:start w:val="1"/>
      <w:numFmt w:val="bullet"/>
      <w:lvlText w:val="•"/>
      <w:lvlJc w:val="left"/>
      <w:pPr>
        <w:tabs>
          <w:tab w:val="num" w:pos="6480"/>
        </w:tabs>
        <w:ind w:left="6480" w:hanging="360"/>
      </w:pPr>
      <w:rPr>
        <w:rFonts w:ascii="Arial" w:hAnsi="Arial" w:hint="default"/>
      </w:rPr>
    </w:lvl>
  </w:abstractNum>
  <w:abstractNum w:abstractNumId="28">
    <w:nsid w:val="6B7523B9"/>
    <w:multiLevelType w:val="hybridMultilevel"/>
    <w:tmpl w:val="5C2A51B4"/>
    <w:lvl w:ilvl="0" w:tplc="F7FC40CC">
      <w:start w:val="1"/>
      <w:numFmt w:val="upp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1D23FC"/>
    <w:multiLevelType w:val="hybridMultilevel"/>
    <w:tmpl w:val="8B7815C2"/>
    <w:lvl w:ilvl="0" w:tplc="2E8E43DA">
      <w:start w:val="1"/>
      <w:numFmt w:val="upperLetter"/>
      <w:lvlText w:val="%1."/>
      <w:lvlJc w:val="left"/>
      <w:pPr>
        <w:tabs>
          <w:tab w:val="num" w:pos="720"/>
        </w:tabs>
        <w:ind w:left="720" w:hanging="360"/>
      </w:pPr>
    </w:lvl>
    <w:lvl w:ilvl="1" w:tplc="9352288C" w:tentative="1">
      <w:start w:val="1"/>
      <w:numFmt w:val="upperLetter"/>
      <w:lvlText w:val="%2."/>
      <w:lvlJc w:val="left"/>
      <w:pPr>
        <w:tabs>
          <w:tab w:val="num" w:pos="1440"/>
        </w:tabs>
        <w:ind w:left="1440" w:hanging="360"/>
      </w:pPr>
    </w:lvl>
    <w:lvl w:ilvl="2" w:tplc="0A9EB64E" w:tentative="1">
      <w:start w:val="1"/>
      <w:numFmt w:val="upperLetter"/>
      <w:lvlText w:val="%3."/>
      <w:lvlJc w:val="left"/>
      <w:pPr>
        <w:tabs>
          <w:tab w:val="num" w:pos="2160"/>
        </w:tabs>
        <w:ind w:left="2160" w:hanging="360"/>
      </w:pPr>
    </w:lvl>
    <w:lvl w:ilvl="3" w:tplc="83EC90A6" w:tentative="1">
      <w:start w:val="1"/>
      <w:numFmt w:val="upperLetter"/>
      <w:lvlText w:val="%4."/>
      <w:lvlJc w:val="left"/>
      <w:pPr>
        <w:tabs>
          <w:tab w:val="num" w:pos="2880"/>
        </w:tabs>
        <w:ind w:left="2880" w:hanging="360"/>
      </w:pPr>
    </w:lvl>
    <w:lvl w:ilvl="4" w:tplc="DBD890E4" w:tentative="1">
      <w:start w:val="1"/>
      <w:numFmt w:val="upperLetter"/>
      <w:lvlText w:val="%5."/>
      <w:lvlJc w:val="left"/>
      <w:pPr>
        <w:tabs>
          <w:tab w:val="num" w:pos="3600"/>
        </w:tabs>
        <w:ind w:left="3600" w:hanging="360"/>
      </w:pPr>
    </w:lvl>
    <w:lvl w:ilvl="5" w:tplc="E9D8C7E0" w:tentative="1">
      <w:start w:val="1"/>
      <w:numFmt w:val="upperLetter"/>
      <w:lvlText w:val="%6."/>
      <w:lvlJc w:val="left"/>
      <w:pPr>
        <w:tabs>
          <w:tab w:val="num" w:pos="4320"/>
        </w:tabs>
        <w:ind w:left="4320" w:hanging="360"/>
      </w:pPr>
    </w:lvl>
    <w:lvl w:ilvl="6" w:tplc="61EE661E" w:tentative="1">
      <w:start w:val="1"/>
      <w:numFmt w:val="upperLetter"/>
      <w:lvlText w:val="%7."/>
      <w:lvlJc w:val="left"/>
      <w:pPr>
        <w:tabs>
          <w:tab w:val="num" w:pos="5040"/>
        </w:tabs>
        <w:ind w:left="5040" w:hanging="360"/>
      </w:pPr>
    </w:lvl>
    <w:lvl w:ilvl="7" w:tplc="04D83D5C" w:tentative="1">
      <w:start w:val="1"/>
      <w:numFmt w:val="upperLetter"/>
      <w:lvlText w:val="%8."/>
      <w:lvlJc w:val="left"/>
      <w:pPr>
        <w:tabs>
          <w:tab w:val="num" w:pos="5760"/>
        </w:tabs>
        <w:ind w:left="5760" w:hanging="360"/>
      </w:pPr>
    </w:lvl>
    <w:lvl w:ilvl="8" w:tplc="610C5F5E" w:tentative="1">
      <w:start w:val="1"/>
      <w:numFmt w:val="upperLetter"/>
      <w:lvlText w:val="%9."/>
      <w:lvlJc w:val="left"/>
      <w:pPr>
        <w:tabs>
          <w:tab w:val="num" w:pos="6480"/>
        </w:tabs>
        <w:ind w:left="6480" w:hanging="360"/>
      </w:pPr>
    </w:lvl>
  </w:abstractNum>
  <w:abstractNum w:abstractNumId="30">
    <w:nsid w:val="711D251C"/>
    <w:multiLevelType w:val="hybridMultilevel"/>
    <w:tmpl w:val="B888EB12"/>
    <w:lvl w:ilvl="0" w:tplc="C15C8884">
      <w:start w:val="1"/>
      <w:numFmt w:val="upperLetter"/>
      <w:lvlText w:val="(%1)"/>
      <w:lvlJc w:val="left"/>
      <w:pPr>
        <w:ind w:left="720" w:hanging="360"/>
      </w:pPr>
      <w:rPr>
        <w:rFonts w:ascii="Arial" w:hAnsi="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912534"/>
    <w:multiLevelType w:val="hybridMultilevel"/>
    <w:tmpl w:val="F05226CE"/>
    <w:lvl w:ilvl="0" w:tplc="F7FC40CC">
      <w:start w:val="1"/>
      <w:numFmt w:val="upperLetter"/>
      <w:lvlText w:val="(%1)"/>
      <w:lvlJc w:val="left"/>
      <w:pPr>
        <w:ind w:left="1080" w:hanging="360"/>
      </w:pPr>
      <w:rPr>
        <w:rFonts w:ascii="Arial" w:hAnsi="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67527F1"/>
    <w:multiLevelType w:val="hybridMultilevel"/>
    <w:tmpl w:val="85720556"/>
    <w:lvl w:ilvl="0" w:tplc="F7FC40CC">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A67256"/>
    <w:multiLevelType w:val="hybridMultilevel"/>
    <w:tmpl w:val="7C1E2CE0"/>
    <w:lvl w:ilvl="0" w:tplc="031E1992">
      <w:start w:val="5"/>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4">
    <w:nsid w:val="79BA2B93"/>
    <w:multiLevelType w:val="hybridMultilevel"/>
    <w:tmpl w:val="F9C45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85411D"/>
    <w:multiLevelType w:val="hybridMultilevel"/>
    <w:tmpl w:val="673834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FB22970"/>
    <w:multiLevelType w:val="hybridMultilevel"/>
    <w:tmpl w:val="BA0CD904"/>
    <w:lvl w:ilvl="0" w:tplc="F7FC40CC">
      <w:start w:val="1"/>
      <w:numFmt w:val="upperLetter"/>
      <w:lvlText w:val="(%1)"/>
      <w:lvlJc w:val="left"/>
      <w:pPr>
        <w:ind w:left="360" w:hanging="360"/>
      </w:pPr>
      <w:rPr>
        <w:rFonts w:ascii="Arial" w:hAnsi="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1"/>
  </w:num>
  <w:num w:numId="3">
    <w:abstractNumId w:val="0"/>
  </w:num>
  <w:num w:numId="4">
    <w:abstractNumId w:val="1"/>
  </w:num>
  <w:num w:numId="5">
    <w:abstractNumId w:val="4"/>
  </w:num>
  <w:num w:numId="6">
    <w:abstractNumId w:val="20"/>
  </w:num>
  <w:num w:numId="7">
    <w:abstractNumId w:val="15"/>
  </w:num>
  <w:num w:numId="8">
    <w:abstractNumId w:val="29"/>
  </w:num>
  <w:num w:numId="9">
    <w:abstractNumId w:val="19"/>
  </w:num>
  <w:num w:numId="10">
    <w:abstractNumId w:val="21"/>
  </w:num>
  <w:num w:numId="11">
    <w:abstractNumId w:val="27"/>
  </w:num>
  <w:num w:numId="12">
    <w:abstractNumId w:val="34"/>
  </w:num>
  <w:num w:numId="13">
    <w:abstractNumId w:val="26"/>
  </w:num>
  <w:num w:numId="14">
    <w:abstractNumId w:val="35"/>
  </w:num>
  <w:num w:numId="15">
    <w:abstractNumId w:val="33"/>
  </w:num>
  <w:num w:numId="16">
    <w:abstractNumId w:val="3"/>
  </w:num>
  <w:num w:numId="17">
    <w:abstractNumId w:val="13"/>
  </w:num>
  <w:num w:numId="18">
    <w:abstractNumId w:val="9"/>
  </w:num>
  <w:num w:numId="19">
    <w:abstractNumId w:val="7"/>
  </w:num>
  <w:num w:numId="20">
    <w:abstractNumId w:val="6"/>
  </w:num>
  <w:num w:numId="21">
    <w:abstractNumId w:val="18"/>
  </w:num>
  <w:num w:numId="22">
    <w:abstractNumId w:val="17"/>
  </w:num>
  <w:num w:numId="23">
    <w:abstractNumId w:val="22"/>
  </w:num>
  <w:num w:numId="24">
    <w:abstractNumId w:val="36"/>
  </w:num>
  <w:num w:numId="25">
    <w:abstractNumId w:val="25"/>
  </w:num>
  <w:num w:numId="26">
    <w:abstractNumId w:val="10"/>
  </w:num>
  <w:num w:numId="27">
    <w:abstractNumId w:val="24"/>
  </w:num>
  <w:num w:numId="28">
    <w:abstractNumId w:val="16"/>
  </w:num>
  <w:num w:numId="29">
    <w:abstractNumId w:val="5"/>
  </w:num>
  <w:num w:numId="30">
    <w:abstractNumId w:val="28"/>
  </w:num>
  <w:num w:numId="31">
    <w:abstractNumId w:val="30"/>
  </w:num>
  <w:num w:numId="32">
    <w:abstractNumId w:val="32"/>
  </w:num>
  <w:num w:numId="33">
    <w:abstractNumId w:val="23"/>
  </w:num>
  <w:num w:numId="34">
    <w:abstractNumId w:val="14"/>
  </w:num>
  <w:num w:numId="35">
    <w:abstractNumId w:val="31"/>
  </w:num>
  <w:num w:numId="36">
    <w:abstractNumId w:val="12"/>
  </w:num>
  <w:num w:numId="3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ixeira, Paulo">
    <w15:presenceInfo w15:providerId="AD" w15:userId="S-1-5-21-344340502-4252695000-2390403120-1310404"/>
  </w15:person>
  <w15:person w15:author="Dangl, Jeff">
    <w15:presenceInfo w15:providerId="AD" w15:userId="S-1-5-21-344340502-4252695000-2390403120-1197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3&lt;/SpaceAfter&gt;&lt;HyperlinksEnabled&gt;1&lt;/HyperlinksEnabled&gt;&lt;HyperlinksVisible&gt;0&lt;/HyperlinksVisible&gt;&lt;/ENLayout&gt;"/>
    <w:docVar w:name="EN.Libraries" w:val="&lt;Libraries&gt;&lt;item db-id=&quot;zfwa95xwvdedsreztw5vrf550defrrwvtwar&quot;&gt;HopBB1-JAZ3-TCP14_010216 Copy&lt;record-ids&gt;&lt;item&gt;5&lt;/item&gt;&lt;item&gt;6&lt;/item&gt;&lt;item&gt;11&lt;/item&gt;&lt;item&gt;12&lt;/item&gt;&lt;item&gt;13&lt;/item&gt;&lt;item&gt;17&lt;/item&gt;&lt;item&gt;19&lt;/item&gt;&lt;item&gt;21&lt;/item&gt;&lt;item&gt;25&lt;/item&gt;&lt;item&gt;30&lt;/item&gt;&lt;item&gt;33&lt;/item&gt;&lt;item&gt;34&lt;/item&gt;&lt;item&gt;36&lt;/item&gt;&lt;item&gt;47&lt;/item&gt;&lt;item&gt;53&lt;/item&gt;&lt;item&gt;54&lt;/item&gt;&lt;item&gt;55&lt;/item&gt;&lt;item&gt;56&lt;/item&gt;&lt;item&gt;57&lt;/item&gt;&lt;item&gt;58&lt;/item&gt;&lt;item&gt;63&lt;/item&gt;&lt;item&gt;65&lt;/item&gt;&lt;item&gt;66&lt;/item&gt;&lt;item&gt;67&lt;/item&gt;&lt;item&gt;68&lt;/item&gt;&lt;item&gt;69&lt;/item&gt;&lt;item&gt;70&lt;/item&gt;&lt;item&gt;72&lt;/item&gt;&lt;item&gt;73&lt;/item&gt;&lt;item&gt;74&lt;/item&gt;&lt;item&gt;75&lt;/item&gt;&lt;item&gt;76&lt;/item&gt;&lt;item&gt;77&lt;/item&gt;&lt;item&gt;78&lt;/item&gt;&lt;item&gt;79&lt;/item&gt;&lt;item&gt;80&lt;/item&gt;&lt;item&gt;81&lt;/item&gt;&lt;item&gt;82&lt;/item&gt;&lt;item&gt;84&lt;/item&gt;&lt;item&gt;85&lt;/item&gt;&lt;item&gt;86&lt;/item&gt;&lt;item&gt;87&lt;/item&gt;&lt;item&gt;88&lt;/item&gt;&lt;item&gt;90&lt;/item&gt;&lt;item&gt;91&lt;/item&gt;&lt;item&gt;92&lt;/item&gt;&lt;item&gt;93&lt;/item&gt;&lt;item&gt;94&lt;/item&gt;&lt;item&gt;101&lt;/item&gt;&lt;item&gt;102&lt;/item&gt;&lt;item&gt;103&lt;/item&gt;&lt;item&gt;106&lt;/item&gt;&lt;item&gt;107&lt;/item&gt;&lt;item&gt;108&lt;/item&gt;&lt;item&gt;109&lt;/item&gt;&lt;item&gt;110&lt;/item&gt;&lt;item&gt;111&lt;/item&gt;&lt;item&gt;112&lt;/item&gt;&lt;item&gt;113&lt;/item&gt;&lt;item&gt;114&lt;/item&gt;&lt;item&gt;115&lt;/item&gt;&lt;item&gt;116&lt;/item&gt;&lt;item&gt;118&lt;/item&gt;&lt;item&gt;119&lt;/item&gt;&lt;item&gt;120&lt;/item&gt;&lt;item&gt;121&lt;/item&gt;&lt;item&gt;122&lt;/item&gt;&lt;item&gt;123&lt;/item&gt;&lt;item&gt;124&lt;/item&gt;&lt;item&gt;125&lt;/item&gt;&lt;item&gt;126&lt;/item&gt;&lt;item&gt;127&lt;/item&gt;&lt;item&gt;128&lt;/item&gt;&lt;item&gt;132&lt;/item&gt;&lt;item&gt;133&lt;/item&gt;&lt;item&gt;134&lt;/item&gt;&lt;item&gt;137&lt;/item&gt;&lt;item&gt;140&lt;/item&gt;&lt;item&gt;142&lt;/item&gt;&lt;item&gt;144&lt;/item&gt;&lt;/record-ids&gt;&lt;/item&gt;&lt;/Libraries&gt;"/>
  </w:docVars>
  <w:rsids>
    <w:rsidRoot w:val="00E402EC"/>
    <w:rsid w:val="00002033"/>
    <w:rsid w:val="0000334E"/>
    <w:rsid w:val="00003AEA"/>
    <w:rsid w:val="00004580"/>
    <w:rsid w:val="0000486A"/>
    <w:rsid w:val="000052FA"/>
    <w:rsid w:val="0000646C"/>
    <w:rsid w:val="00011342"/>
    <w:rsid w:val="000116C3"/>
    <w:rsid w:val="0001227B"/>
    <w:rsid w:val="000127A8"/>
    <w:rsid w:val="00012B66"/>
    <w:rsid w:val="000132B9"/>
    <w:rsid w:val="00013955"/>
    <w:rsid w:val="00013CB3"/>
    <w:rsid w:val="0001437E"/>
    <w:rsid w:val="00014C44"/>
    <w:rsid w:val="00015EC8"/>
    <w:rsid w:val="0001669F"/>
    <w:rsid w:val="00017467"/>
    <w:rsid w:val="00021300"/>
    <w:rsid w:val="0002431B"/>
    <w:rsid w:val="00027D1C"/>
    <w:rsid w:val="000301B5"/>
    <w:rsid w:val="00030A0B"/>
    <w:rsid w:val="000313FE"/>
    <w:rsid w:val="0003410D"/>
    <w:rsid w:val="000364A7"/>
    <w:rsid w:val="0003700A"/>
    <w:rsid w:val="00037DEC"/>
    <w:rsid w:val="00040794"/>
    <w:rsid w:val="00041C0B"/>
    <w:rsid w:val="00041DA4"/>
    <w:rsid w:val="00042FFC"/>
    <w:rsid w:val="000433AB"/>
    <w:rsid w:val="000438DE"/>
    <w:rsid w:val="0004456B"/>
    <w:rsid w:val="00044CB4"/>
    <w:rsid w:val="0004506C"/>
    <w:rsid w:val="000454D2"/>
    <w:rsid w:val="00045C14"/>
    <w:rsid w:val="000477F3"/>
    <w:rsid w:val="000479D8"/>
    <w:rsid w:val="00050B3B"/>
    <w:rsid w:val="000510ED"/>
    <w:rsid w:val="000514FF"/>
    <w:rsid w:val="00051879"/>
    <w:rsid w:val="00052054"/>
    <w:rsid w:val="00052DCB"/>
    <w:rsid w:val="0005464B"/>
    <w:rsid w:val="00054953"/>
    <w:rsid w:val="0006121C"/>
    <w:rsid w:val="00064A8F"/>
    <w:rsid w:val="000653DF"/>
    <w:rsid w:val="0006545D"/>
    <w:rsid w:val="00065D2F"/>
    <w:rsid w:val="000679C1"/>
    <w:rsid w:val="00073ACB"/>
    <w:rsid w:val="00073B6B"/>
    <w:rsid w:val="00073C66"/>
    <w:rsid w:val="000755E9"/>
    <w:rsid w:val="000770B0"/>
    <w:rsid w:val="00080F1F"/>
    <w:rsid w:val="0008105A"/>
    <w:rsid w:val="00081A68"/>
    <w:rsid w:val="000825AB"/>
    <w:rsid w:val="00082EA7"/>
    <w:rsid w:val="0008499F"/>
    <w:rsid w:val="00085A09"/>
    <w:rsid w:val="000871EF"/>
    <w:rsid w:val="00087348"/>
    <w:rsid w:val="000873DD"/>
    <w:rsid w:val="00090B78"/>
    <w:rsid w:val="00092EFC"/>
    <w:rsid w:val="00094CDF"/>
    <w:rsid w:val="00094F69"/>
    <w:rsid w:val="0009595B"/>
    <w:rsid w:val="00096A04"/>
    <w:rsid w:val="00097035"/>
    <w:rsid w:val="000A102F"/>
    <w:rsid w:val="000A1CE5"/>
    <w:rsid w:val="000A2745"/>
    <w:rsid w:val="000A4077"/>
    <w:rsid w:val="000A4081"/>
    <w:rsid w:val="000A4A31"/>
    <w:rsid w:val="000A529C"/>
    <w:rsid w:val="000A58BA"/>
    <w:rsid w:val="000A5A3B"/>
    <w:rsid w:val="000A6C4D"/>
    <w:rsid w:val="000B23A4"/>
    <w:rsid w:val="000B3A84"/>
    <w:rsid w:val="000B4556"/>
    <w:rsid w:val="000B4AEE"/>
    <w:rsid w:val="000B5C06"/>
    <w:rsid w:val="000B76CA"/>
    <w:rsid w:val="000C0BC1"/>
    <w:rsid w:val="000C2D1F"/>
    <w:rsid w:val="000C4242"/>
    <w:rsid w:val="000C514C"/>
    <w:rsid w:val="000C6E24"/>
    <w:rsid w:val="000C7846"/>
    <w:rsid w:val="000D0407"/>
    <w:rsid w:val="000D137E"/>
    <w:rsid w:val="000D1636"/>
    <w:rsid w:val="000D1910"/>
    <w:rsid w:val="000D1E03"/>
    <w:rsid w:val="000D1F65"/>
    <w:rsid w:val="000D2C70"/>
    <w:rsid w:val="000D2CE0"/>
    <w:rsid w:val="000D6B05"/>
    <w:rsid w:val="000D6BC3"/>
    <w:rsid w:val="000D70A4"/>
    <w:rsid w:val="000E0C28"/>
    <w:rsid w:val="000E0E3F"/>
    <w:rsid w:val="000E181E"/>
    <w:rsid w:val="000E3CD3"/>
    <w:rsid w:val="000E4A96"/>
    <w:rsid w:val="000E589E"/>
    <w:rsid w:val="000E7416"/>
    <w:rsid w:val="000E747D"/>
    <w:rsid w:val="000E7A9E"/>
    <w:rsid w:val="000F09F1"/>
    <w:rsid w:val="000F0AE3"/>
    <w:rsid w:val="000F0D82"/>
    <w:rsid w:val="000F1025"/>
    <w:rsid w:val="000F1D0C"/>
    <w:rsid w:val="000F25C2"/>
    <w:rsid w:val="000F3376"/>
    <w:rsid w:val="000F3B75"/>
    <w:rsid w:val="000F461B"/>
    <w:rsid w:val="000F49EB"/>
    <w:rsid w:val="000F4F37"/>
    <w:rsid w:val="000F539D"/>
    <w:rsid w:val="000F5430"/>
    <w:rsid w:val="000F76D3"/>
    <w:rsid w:val="001010B6"/>
    <w:rsid w:val="00101BA6"/>
    <w:rsid w:val="00104B4F"/>
    <w:rsid w:val="00105F4A"/>
    <w:rsid w:val="001109F4"/>
    <w:rsid w:val="00112AD0"/>
    <w:rsid w:val="00112F14"/>
    <w:rsid w:val="00113324"/>
    <w:rsid w:val="001200B8"/>
    <w:rsid w:val="00124A20"/>
    <w:rsid w:val="00125B65"/>
    <w:rsid w:val="00126AF0"/>
    <w:rsid w:val="00126CD5"/>
    <w:rsid w:val="00130173"/>
    <w:rsid w:val="00130728"/>
    <w:rsid w:val="001316AC"/>
    <w:rsid w:val="00131B54"/>
    <w:rsid w:val="0013252A"/>
    <w:rsid w:val="00132F65"/>
    <w:rsid w:val="00133577"/>
    <w:rsid w:val="001351F2"/>
    <w:rsid w:val="00140054"/>
    <w:rsid w:val="00141291"/>
    <w:rsid w:val="00144732"/>
    <w:rsid w:val="001456E5"/>
    <w:rsid w:val="001505F5"/>
    <w:rsid w:val="00151C06"/>
    <w:rsid w:val="001524EA"/>
    <w:rsid w:val="00152DDC"/>
    <w:rsid w:val="001531C6"/>
    <w:rsid w:val="0015390F"/>
    <w:rsid w:val="00153BCE"/>
    <w:rsid w:val="00155D2B"/>
    <w:rsid w:val="00155F37"/>
    <w:rsid w:val="001560A6"/>
    <w:rsid w:val="00156775"/>
    <w:rsid w:val="00156AE1"/>
    <w:rsid w:val="00162417"/>
    <w:rsid w:val="00162FC5"/>
    <w:rsid w:val="0016321E"/>
    <w:rsid w:val="001646AC"/>
    <w:rsid w:val="00165D8D"/>
    <w:rsid w:val="00165F7A"/>
    <w:rsid w:val="0016661B"/>
    <w:rsid w:val="00166C1A"/>
    <w:rsid w:val="00167AFE"/>
    <w:rsid w:val="00171D0A"/>
    <w:rsid w:val="00174733"/>
    <w:rsid w:val="00177972"/>
    <w:rsid w:val="00181628"/>
    <w:rsid w:val="001816AA"/>
    <w:rsid w:val="00181F79"/>
    <w:rsid w:val="00183DA7"/>
    <w:rsid w:val="00184DA9"/>
    <w:rsid w:val="00185C1E"/>
    <w:rsid w:val="0018795E"/>
    <w:rsid w:val="0019023A"/>
    <w:rsid w:val="001911C3"/>
    <w:rsid w:val="00191AB3"/>
    <w:rsid w:val="0019230F"/>
    <w:rsid w:val="00194E4B"/>
    <w:rsid w:val="0019586D"/>
    <w:rsid w:val="001967AD"/>
    <w:rsid w:val="001A0A7D"/>
    <w:rsid w:val="001A1EEE"/>
    <w:rsid w:val="001A2804"/>
    <w:rsid w:val="001A3836"/>
    <w:rsid w:val="001A5485"/>
    <w:rsid w:val="001A6514"/>
    <w:rsid w:val="001A6DF1"/>
    <w:rsid w:val="001B3207"/>
    <w:rsid w:val="001B376F"/>
    <w:rsid w:val="001B3936"/>
    <w:rsid w:val="001B459D"/>
    <w:rsid w:val="001B5262"/>
    <w:rsid w:val="001B76CB"/>
    <w:rsid w:val="001B7F6E"/>
    <w:rsid w:val="001C426F"/>
    <w:rsid w:val="001C5429"/>
    <w:rsid w:val="001C61D3"/>
    <w:rsid w:val="001C6EB3"/>
    <w:rsid w:val="001C7D74"/>
    <w:rsid w:val="001D1CD4"/>
    <w:rsid w:val="001D2030"/>
    <w:rsid w:val="001D2D35"/>
    <w:rsid w:val="001D3867"/>
    <w:rsid w:val="001D563D"/>
    <w:rsid w:val="001D6D49"/>
    <w:rsid w:val="001E0882"/>
    <w:rsid w:val="001E160C"/>
    <w:rsid w:val="001E1906"/>
    <w:rsid w:val="001E44C8"/>
    <w:rsid w:val="001E56EF"/>
    <w:rsid w:val="001E60E7"/>
    <w:rsid w:val="001E66AD"/>
    <w:rsid w:val="001F0126"/>
    <w:rsid w:val="001F04B3"/>
    <w:rsid w:val="001F7000"/>
    <w:rsid w:val="001F722B"/>
    <w:rsid w:val="0020173B"/>
    <w:rsid w:val="0020314E"/>
    <w:rsid w:val="0020372C"/>
    <w:rsid w:val="0020596C"/>
    <w:rsid w:val="00210A33"/>
    <w:rsid w:val="002111CC"/>
    <w:rsid w:val="002127CB"/>
    <w:rsid w:val="00212F1C"/>
    <w:rsid w:val="00220893"/>
    <w:rsid w:val="00221BEB"/>
    <w:rsid w:val="00222C03"/>
    <w:rsid w:val="002232C4"/>
    <w:rsid w:val="002244B2"/>
    <w:rsid w:val="00225CA1"/>
    <w:rsid w:val="00226659"/>
    <w:rsid w:val="00226CC1"/>
    <w:rsid w:val="00230970"/>
    <w:rsid w:val="00233203"/>
    <w:rsid w:val="00233251"/>
    <w:rsid w:val="00233784"/>
    <w:rsid w:val="002361DD"/>
    <w:rsid w:val="00237521"/>
    <w:rsid w:val="00237E2F"/>
    <w:rsid w:val="00240ACF"/>
    <w:rsid w:val="00241183"/>
    <w:rsid w:val="00241568"/>
    <w:rsid w:val="002434EA"/>
    <w:rsid w:val="002444C4"/>
    <w:rsid w:val="002474EB"/>
    <w:rsid w:val="002539D9"/>
    <w:rsid w:val="00255028"/>
    <w:rsid w:val="00256C85"/>
    <w:rsid w:val="00256E08"/>
    <w:rsid w:val="00257C32"/>
    <w:rsid w:val="00260598"/>
    <w:rsid w:val="00261129"/>
    <w:rsid w:val="00262450"/>
    <w:rsid w:val="00262BB3"/>
    <w:rsid w:val="00262C7E"/>
    <w:rsid w:val="00263678"/>
    <w:rsid w:val="002652D2"/>
    <w:rsid w:val="00265829"/>
    <w:rsid w:val="00265EEA"/>
    <w:rsid w:val="00271599"/>
    <w:rsid w:val="00271B98"/>
    <w:rsid w:val="0027290F"/>
    <w:rsid w:val="00273626"/>
    <w:rsid w:val="00273D3F"/>
    <w:rsid w:val="002742CF"/>
    <w:rsid w:val="00277CFF"/>
    <w:rsid w:val="00282FA4"/>
    <w:rsid w:val="0028521F"/>
    <w:rsid w:val="00285F8E"/>
    <w:rsid w:val="002917BC"/>
    <w:rsid w:val="002977CF"/>
    <w:rsid w:val="002A0193"/>
    <w:rsid w:val="002A187B"/>
    <w:rsid w:val="002A3B60"/>
    <w:rsid w:val="002B1BD3"/>
    <w:rsid w:val="002B26A6"/>
    <w:rsid w:val="002B389D"/>
    <w:rsid w:val="002B3975"/>
    <w:rsid w:val="002B4E51"/>
    <w:rsid w:val="002B5511"/>
    <w:rsid w:val="002B5F49"/>
    <w:rsid w:val="002B5F97"/>
    <w:rsid w:val="002B79E5"/>
    <w:rsid w:val="002C0105"/>
    <w:rsid w:val="002C25E0"/>
    <w:rsid w:val="002C338D"/>
    <w:rsid w:val="002C46FB"/>
    <w:rsid w:val="002C49FA"/>
    <w:rsid w:val="002C4B35"/>
    <w:rsid w:val="002C501E"/>
    <w:rsid w:val="002C519F"/>
    <w:rsid w:val="002C573A"/>
    <w:rsid w:val="002C6BD8"/>
    <w:rsid w:val="002C7E17"/>
    <w:rsid w:val="002D0FA4"/>
    <w:rsid w:val="002D10F2"/>
    <w:rsid w:val="002D2F90"/>
    <w:rsid w:val="002D32CA"/>
    <w:rsid w:val="002D3A12"/>
    <w:rsid w:val="002D5B20"/>
    <w:rsid w:val="002D7CED"/>
    <w:rsid w:val="002E0D45"/>
    <w:rsid w:val="002E1F76"/>
    <w:rsid w:val="002E21C6"/>
    <w:rsid w:val="002E3C70"/>
    <w:rsid w:val="002E4581"/>
    <w:rsid w:val="002E4DCB"/>
    <w:rsid w:val="002E5579"/>
    <w:rsid w:val="002E6063"/>
    <w:rsid w:val="002E72FD"/>
    <w:rsid w:val="002E737A"/>
    <w:rsid w:val="002E76A6"/>
    <w:rsid w:val="002E7DEF"/>
    <w:rsid w:val="002F2135"/>
    <w:rsid w:val="002F3A66"/>
    <w:rsid w:val="002F4629"/>
    <w:rsid w:val="002F6A50"/>
    <w:rsid w:val="002F769C"/>
    <w:rsid w:val="00300630"/>
    <w:rsid w:val="00301FAB"/>
    <w:rsid w:val="00302139"/>
    <w:rsid w:val="00305976"/>
    <w:rsid w:val="00312A7C"/>
    <w:rsid w:val="00313A23"/>
    <w:rsid w:val="003166C7"/>
    <w:rsid w:val="00317FF3"/>
    <w:rsid w:val="00320083"/>
    <w:rsid w:val="00320BC5"/>
    <w:rsid w:val="003210CC"/>
    <w:rsid w:val="00322FAA"/>
    <w:rsid w:val="00323E0E"/>
    <w:rsid w:val="00330E7D"/>
    <w:rsid w:val="00332207"/>
    <w:rsid w:val="00332DA2"/>
    <w:rsid w:val="003333F7"/>
    <w:rsid w:val="00333B4F"/>
    <w:rsid w:val="00334086"/>
    <w:rsid w:val="00334A80"/>
    <w:rsid w:val="00335C6F"/>
    <w:rsid w:val="00336102"/>
    <w:rsid w:val="00336125"/>
    <w:rsid w:val="003366C9"/>
    <w:rsid w:val="00336E93"/>
    <w:rsid w:val="00337575"/>
    <w:rsid w:val="00337776"/>
    <w:rsid w:val="00340DF9"/>
    <w:rsid w:val="0034168D"/>
    <w:rsid w:val="003425B5"/>
    <w:rsid w:val="003434C9"/>
    <w:rsid w:val="003439F4"/>
    <w:rsid w:val="00344664"/>
    <w:rsid w:val="00344B33"/>
    <w:rsid w:val="00345B0E"/>
    <w:rsid w:val="00347039"/>
    <w:rsid w:val="00347C44"/>
    <w:rsid w:val="00351138"/>
    <w:rsid w:val="003542D8"/>
    <w:rsid w:val="00354B9F"/>
    <w:rsid w:val="003560D2"/>
    <w:rsid w:val="00356658"/>
    <w:rsid w:val="003627FF"/>
    <w:rsid w:val="00362B12"/>
    <w:rsid w:val="00363394"/>
    <w:rsid w:val="0036468F"/>
    <w:rsid w:val="0036479A"/>
    <w:rsid w:val="00364E74"/>
    <w:rsid w:val="00365FE1"/>
    <w:rsid w:val="003662D6"/>
    <w:rsid w:val="0036668C"/>
    <w:rsid w:val="0036700E"/>
    <w:rsid w:val="0036729C"/>
    <w:rsid w:val="00371BAC"/>
    <w:rsid w:val="00373527"/>
    <w:rsid w:val="00373958"/>
    <w:rsid w:val="00374237"/>
    <w:rsid w:val="003746D1"/>
    <w:rsid w:val="00386A95"/>
    <w:rsid w:val="0039241E"/>
    <w:rsid w:val="0039437C"/>
    <w:rsid w:val="00397E1F"/>
    <w:rsid w:val="003A120E"/>
    <w:rsid w:val="003A3286"/>
    <w:rsid w:val="003A5E53"/>
    <w:rsid w:val="003B1462"/>
    <w:rsid w:val="003B19C7"/>
    <w:rsid w:val="003B216E"/>
    <w:rsid w:val="003B2927"/>
    <w:rsid w:val="003B6C0A"/>
    <w:rsid w:val="003B6F55"/>
    <w:rsid w:val="003B75C3"/>
    <w:rsid w:val="003C00A9"/>
    <w:rsid w:val="003C128B"/>
    <w:rsid w:val="003C15B0"/>
    <w:rsid w:val="003C2BB7"/>
    <w:rsid w:val="003C3500"/>
    <w:rsid w:val="003C4E93"/>
    <w:rsid w:val="003C6075"/>
    <w:rsid w:val="003C6235"/>
    <w:rsid w:val="003C67DD"/>
    <w:rsid w:val="003C714E"/>
    <w:rsid w:val="003D05C2"/>
    <w:rsid w:val="003D168E"/>
    <w:rsid w:val="003D47A5"/>
    <w:rsid w:val="003D4BEA"/>
    <w:rsid w:val="003D53F2"/>
    <w:rsid w:val="003D65DE"/>
    <w:rsid w:val="003D7608"/>
    <w:rsid w:val="003E052C"/>
    <w:rsid w:val="003E0746"/>
    <w:rsid w:val="003E2BEA"/>
    <w:rsid w:val="003E2CE4"/>
    <w:rsid w:val="003E3796"/>
    <w:rsid w:val="003E45B1"/>
    <w:rsid w:val="003E6340"/>
    <w:rsid w:val="003E7F7F"/>
    <w:rsid w:val="003F1112"/>
    <w:rsid w:val="003F7BC9"/>
    <w:rsid w:val="00400F52"/>
    <w:rsid w:val="00401B48"/>
    <w:rsid w:val="00401F96"/>
    <w:rsid w:val="0040397A"/>
    <w:rsid w:val="004046B9"/>
    <w:rsid w:val="00405946"/>
    <w:rsid w:val="00406AEF"/>
    <w:rsid w:val="00407439"/>
    <w:rsid w:val="004076EC"/>
    <w:rsid w:val="004115E3"/>
    <w:rsid w:val="00412B85"/>
    <w:rsid w:val="00413E77"/>
    <w:rsid w:val="00420B33"/>
    <w:rsid w:val="00421EBB"/>
    <w:rsid w:val="00421F59"/>
    <w:rsid w:val="004237B4"/>
    <w:rsid w:val="004238E6"/>
    <w:rsid w:val="00424F87"/>
    <w:rsid w:val="004250FD"/>
    <w:rsid w:val="00426F7B"/>
    <w:rsid w:val="004271E8"/>
    <w:rsid w:val="0043080B"/>
    <w:rsid w:val="0043209E"/>
    <w:rsid w:val="004331E1"/>
    <w:rsid w:val="00433947"/>
    <w:rsid w:val="0043430F"/>
    <w:rsid w:val="00434B87"/>
    <w:rsid w:val="00435F99"/>
    <w:rsid w:val="004363CA"/>
    <w:rsid w:val="00436AD5"/>
    <w:rsid w:val="00437134"/>
    <w:rsid w:val="0043733D"/>
    <w:rsid w:val="00440446"/>
    <w:rsid w:val="00440531"/>
    <w:rsid w:val="00441CED"/>
    <w:rsid w:val="0044215C"/>
    <w:rsid w:val="00442B27"/>
    <w:rsid w:val="00442F82"/>
    <w:rsid w:val="004435FA"/>
    <w:rsid w:val="00444262"/>
    <w:rsid w:val="0044638A"/>
    <w:rsid w:val="00450269"/>
    <w:rsid w:val="00452CE7"/>
    <w:rsid w:val="0045351C"/>
    <w:rsid w:val="00453A53"/>
    <w:rsid w:val="00454AE3"/>
    <w:rsid w:val="00456CF0"/>
    <w:rsid w:val="0046104C"/>
    <w:rsid w:val="00461B99"/>
    <w:rsid w:val="00463CAB"/>
    <w:rsid w:val="00464BA6"/>
    <w:rsid w:val="00465910"/>
    <w:rsid w:val="00466299"/>
    <w:rsid w:val="00467E79"/>
    <w:rsid w:val="00474312"/>
    <w:rsid w:val="0047456E"/>
    <w:rsid w:val="00475408"/>
    <w:rsid w:val="0047631D"/>
    <w:rsid w:val="00476AEA"/>
    <w:rsid w:val="00481981"/>
    <w:rsid w:val="00482ABA"/>
    <w:rsid w:val="00482D34"/>
    <w:rsid w:val="00483928"/>
    <w:rsid w:val="00483C9D"/>
    <w:rsid w:val="004851D6"/>
    <w:rsid w:val="004902D2"/>
    <w:rsid w:val="00491CFD"/>
    <w:rsid w:val="00493462"/>
    <w:rsid w:val="004935E5"/>
    <w:rsid w:val="004961F8"/>
    <w:rsid w:val="0049776E"/>
    <w:rsid w:val="00497862"/>
    <w:rsid w:val="004A1439"/>
    <w:rsid w:val="004A4ACA"/>
    <w:rsid w:val="004A528A"/>
    <w:rsid w:val="004A54D9"/>
    <w:rsid w:val="004A63EE"/>
    <w:rsid w:val="004A6AED"/>
    <w:rsid w:val="004A7344"/>
    <w:rsid w:val="004B1463"/>
    <w:rsid w:val="004B52A6"/>
    <w:rsid w:val="004B6013"/>
    <w:rsid w:val="004B6EEB"/>
    <w:rsid w:val="004C0802"/>
    <w:rsid w:val="004C1CA2"/>
    <w:rsid w:val="004C3189"/>
    <w:rsid w:val="004C3564"/>
    <w:rsid w:val="004C368C"/>
    <w:rsid w:val="004C3F31"/>
    <w:rsid w:val="004C4ABE"/>
    <w:rsid w:val="004C66C7"/>
    <w:rsid w:val="004C748F"/>
    <w:rsid w:val="004D0FF2"/>
    <w:rsid w:val="004D1EC6"/>
    <w:rsid w:val="004D2B18"/>
    <w:rsid w:val="004D3E6D"/>
    <w:rsid w:val="004D3FC6"/>
    <w:rsid w:val="004D46D2"/>
    <w:rsid w:val="004D6A05"/>
    <w:rsid w:val="004D76E1"/>
    <w:rsid w:val="004D7D5E"/>
    <w:rsid w:val="004E07C6"/>
    <w:rsid w:val="004E0B58"/>
    <w:rsid w:val="004E0D71"/>
    <w:rsid w:val="004E5ACD"/>
    <w:rsid w:val="004E5E58"/>
    <w:rsid w:val="004F0D71"/>
    <w:rsid w:val="004F172F"/>
    <w:rsid w:val="004F46C1"/>
    <w:rsid w:val="004F5032"/>
    <w:rsid w:val="004F79D6"/>
    <w:rsid w:val="0050029A"/>
    <w:rsid w:val="00502BE3"/>
    <w:rsid w:val="0050439B"/>
    <w:rsid w:val="005068BC"/>
    <w:rsid w:val="00506ADA"/>
    <w:rsid w:val="00506BD5"/>
    <w:rsid w:val="0050792A"/>
    <w:rsid w:val="005114AB"/>
    <w:rsid w:val="00512645"/>
    <w:rsid w:val="00513108"/>
    <w:rsid w:val="00514C85"/>
    <w:rsid w:val="00517124"/>
    <w:rsid w:val="005231BD"/>
    <w:rsid w:val="00524773"/>
    <w:rsid w:val="00525041"/>
    <w:rsid w:val="005346A6"/>
    <w:rsid w:val="00534D18"/>
    <w:rsid w:val="00536AA3"/>
    <w:rsid w:val="0053712A"/>
    <w:rsid w:val="00541017"/>
    <w:rsid w:val="00542138"/>
    <w:rsid w:val="005441D5"/>
    <w:rsid w:val="0055243D"/>
    <w:rsid w:val="005530F1"/>
    <w:rsid w:val="0056039D"/>
    <w:rsid w:val="00562D96"/>
    <w:rsid w:val="00564C50"/>
    <w:rsid w:val="0057039C"/>
    <w:rsid w:val="0057166A"/>
    <w:rsid w:val="00575C26"/>
    <w:rsid w:val="005760F2"/>
    <w:rsid w:val="005777A3"/>
    <w:rsid w:val="00581F3B"/>
    <w:rsid w:val="00582662"/>
    <w:rsid w:val="00583629"/>
    <w:rsid w:val="00583D9D"/>
    <w:rsid w:val="005855BC"/>
    <w:rsid w:val="00585FCF"/>
    <w:rsid w:val="00586CD0"/>
    <w:rsid w:val="005877E1"/>
    <w:rsid w:val="0059039B"/>
    <w:rsid w:val="005934BB"/>
    <w:rsid w:val="00594862"/>
    <w:rsid w:val="005949AB"/>
    <w:rsid w:val="0059526D"/>
    <w:rsid w:val="00595430"/>
    <w:rsid w:val="00595538"/>
    <w:rsid w:val="005956B4"/>
    <w:rsid w:val="00595958"/>
    <w:rsid w:val="00596688"/>
    <w:rsid w:val="00596700"/>
    <w:rsid w:val="00596887"/>
    <w:rsid w:val="00596E0B"/>
    <w:rsid w:val="005A0483"/>
    <w:rsid w:val="005A1F92"/>
    <w:rsid w:val="005A2F05"/>
    <w:rsid w:val="005A533D"/>
    <w:rsid w:val="005A6403"/>
    <w:rsid w:val="005B071D"/>
    <w:rsid w:val="005B08E0"/>
    <w:rsid w:val="005B08E8"/>
    <w:rsid w:val="005B2A09"/>
    <w:rsid w:val="005B59A5"/>
    <w:rsid w:val="005B72F9"/>
    <w:rsid w:val="005C22DA"/>
    <w:rsid w:val="005C4460"/>
    <w:rsid w:val="005C44EA"/>
    <w:rsid w:val="005C5E87"/>
    <w:rsid w:val="005C64C6"/>
    <w:rsid w:val="005C690B"/>
    <w:rsid w:val="005C6DBA"/>
    <w:rsid w:val="005C7561"/>
    <w:rsid w:val="005C7B06"/>
    <w:rsid w:val="005D0E8F"/>
    <w:rsid w:val="005D1637"/>
    <w:rsid w:val="005D2FF2"/>
    <w:rsid w:val="005D3FA8"/>
    <w:rsid w:val="005D4547"/>
    <w:rsid w:val="005D4A9B"/>
    <w:rsid w:val="005D789E"/>
    <w:rsid w:val="005E0961"/>
    <w:rsid w:val="005E0F08"/>
    <w:rsid w:val="005E432F"/>
    <w:rsid w:val="005E46B6"/>
    <w:rsid w:val="005E4718"/>
    <w:rsid w:val="005E49E2"/>
    <w:rsid w:val="005E60EA"/>
    <w:rsid w:val="005E6363"/>
    <w:rsid w:val="005E6A0B"/>
    <w:rsid w:val="005E6EE1"/>
    <w:rsid w:val="005E7FF6"/>
    <w:rsid w:val="005F020C"/>
    <w:rsid w:val="005F1322"/>
    <w:rsid w:val="005F1D1A"/>
    <w:rsid w:val="005F5733"/>
    <w:rsid w:val="005F7A65"/>
    <w:rsid w:val="00603E6C"/>
    <w:rsid w:val="00604E88"/>
    <w:rsid w:val="006076D3"/>
    <w:rsid w:val="00607F9F"/>
    <w:rsid w:val="006125CF"/>
    <w:rsid w:val="00612815"/>
    <w:rsid w:val="00613B13"/>
    <w:rsid w:val="00614262"/>
    <w:rsid w:val="00614386"/>
    <w:rsid w:val="00614D11"/>
    <w:rsid w:val="00617286"/>
    <w:rsid w:val="00617CC3"/>
    <w:rsid w:val="0062359D"/>
    <w:rsid w:val="00623CA2"/>
    <w:rsid w:val="00624E90"/>
    <w:rsid w:val="006251F6"/>
    <w:rsid w:val="00631B5C"/>
    <w:rsid w:val="006339D9"/>
    <w:rsid w:val="00633A18"/>
    <w:rsid w:val="00635A83"/>
    <w:rsid w:val="00636473"/>
    <w:rsid w:val="00640ED2"/>
    <w:rsid w:val="00645AF4"/>
    <w:rsid w:val="0064603E"/>
    <w:rsid w:val="00647477"/>
    <w:rsid w:val="006476A6"/>
    <w:rsid w:val="006505DF"/>
    <w:rsid w:val="00652286"/>
    <w:rsid w:val="006532C5"/>
    <w:rsid w:val="00654983"/>
    <w:rsid w:val="00654AB4"/>
    <w:rsid w:val="00660F93"/>
    <w:rsid w:val="006615B6"/>
    <w:rsid w:val="00665B2B"/>
    <w:rsid w:val="00665CC4"/>
    <w:rsid w:val="006704D0"/>
    <w:rsid w:val="00670CE3"/>
    <w:rsid w:val="00674142"/>
    <w:rsid w:val="00676FD5"/>
    <w:rsid w:val="006800D8"/>
    <w:rsid w:val="00681224"/>
    <w:rsid w:val="006818ED"/>
    <w:rsid w:val="00681FBF"/>
    <w:rsid w:val="00683472"/>
    <w:rsid w:val="00683DC2"/>
    <w:rsid w:val="00684C2B"/>
    <w:rsid w:val="006877C6"/>
    <w:rsid w:val="00687B0B"/>
    <w:rsid w:val="00690264"/>
    <w:rsid w:val="006937D6"/>
    <w:rsid w:val="00695132"/>
    <w:rsid w:val="00695FF5"/>
    <w:rsid w:val="006A1BEA"/>
    <w:rsid w:val="006A324A"/>
    <w:rsid w:val="006A3DDE"/>
    <w:rsid w:val="006A3EFE"/>
    <w:rsid w:val="006A566B"/>
    <w:rsid w:val="006A5EE0"/>
    <w:rsid w:val="006A6089"/>
    <w:rsid w:val="006A65ED"/>
    <w:rsid w:val="006A6665"/>
    <w:rsid w:val="006B001D"/>
    <w:rsid w:val="006B03AD"/>
    <w:rsid w:val="006B2803"/>
    <w:rsid w:val="006B4F8C"/>
    <w:rsid w:val="006B5923"/>
    <w:rsid w:val="006B5C06"/>
    <w:rsid w:val="006B6080"/>
    <w:rsid w:val="006B6582"/>
    <w:rsid w:val="006B6D60"/>
    <w:rsid w:val="006C0A15"/>
    <w:rsid w:val="006C4090"/>
    <w:rsid w:val="006C5197"/>
    <w:rsid w:val="006C5346"/>
    <w:rsid w:val="006D1B0E"/>
    <w:rsid w:val="006D3893"/>
    <w:rsid w:val="006D4569"/>
    <w:rsid w:val="006D594B"/>
    <w:rsid w:val="006D5BC7"/>
    <w:rsid w:val="006D7F7E"/>
    <w:rsid w:val="006D7F80"/>
    <w:rsid w:val="006E079D"/>
    <w:rsid w:val="006E44AE"/>
    <w:rsid w:val="006E508B"/>
    <w:rsid w:val="006E52EC"/>
    <w:rsid w:val="006E5B6B"/>
    <w:rsid w:val="006E6EF7"/>
    <w:rsid w:val="006F0267"/>
    <w:rsid w:val="006F1FFA"/>
    <w:rsid w:val="006F34DF"/>
    <w:rsid w:val="006F4816"/>
    <w:rsid w:val="006F4857"/>
    <w:rsid w:val="006F52DF"/>
    <w:rsid w:val="006F7A68"/>
    <w:rsid w:val="00700EA4"/>
    <w:rsid w:val="00701E86"/>
    <w:rsid w:val="0070254A"/>
    <w:rsid w:val="00703DED"/>
    <w:rsid w:val="00704651"/>
    <w:rsid w:val="0070492C"/>
    <w:rsid w:val="007056BF"/>
    <w:rsid w:val="00710915"/>
    <w:rsid w:val="00712279"/>
    <w:rsid w:val="00712D1D"/>
    <w:rsid w:val="0072008C"/>
    <w:rsid w:val="007226D3"/>
    <w:rsid w:val="007230AA"/>
    <w:rsid w:val="00726D7B"/>
    <w:rsid w:val="007315EF"/>
    <w:rsid w:val="00732996"/>
    <w:rsid w:val="00732F26"/>
    <w:rsid w:val="0073363A"/>
    <w:rsid w:val="00733EA2"/>
    <w:rsid w:val="00733FC1"/>
    <w:rsid w:val="00734FD5"/>
    <w:rsid w:val="007350B5"/>
    <w:rsid w:val="0073548E"/>
    <w:rsid w:val="00735E82"/>
    <w:rsid w:val="00736B9C"/>
    <w:rsid w:val="007372BE"/>
    <w:rsid w:val="00737447"/>
    <w:rsid w:val="007409F4"/>
    <w:rsid w:val="00745660"/>
    <w:rsid w:val="007472BD"/>
    <w:rsid w:val="007479EA"/>
    <w:rsid w:val="00750446"/>
    <w:rsid w:val="00750BDB"/>
    <w:rsid w:val="00751949"/>
    <w:rsid w:val="00753C6A"/>
    <w:rsid w:val="00754D3E"/>
    <w:rsid w:val="00754DF2"/>
    <w:rsid w:val="0075655D"/>
    <w:rsid w:val="00757273"/>
    <w:rsid w:val="007572A7"/>
    <w:rsid w:val="007610D9"/>
    <w:rsid w:val="0076118E"/>
    <w:rsid w:val="00762164"/>
    <w:rsid w:val="00763622"/>
    <w:rsid w:val="00764F63"/>
    <w:rsid w:val="00765B73"/>
    <w:rsid w:val="00766B6D"/>
    <w:rsid w:val="00766C89"/>
    <w:rsid w:val="0077168F"/>
    <w:rsid w:val="00771A80"/>
    <w:rsid w:val="00773A1D"/>
    <w:rsid w:val="007760BE"/>
    <w:rsid w:val="007818A7"/>
    <w:rsid w:val="007842A9"/>
    <w:rsid w:val="00784C4C"/>
    <w:rsid w:val="00790729"/>
    <w:rsid w:val="00797E61"/>
    <w:rsid w:val="007A048A"/>
    <w:rsid w:val="007A61B7"/>
    <w:rsid w:val="007A66EB"/>
    <w:rsid w:val="007A7702"/>
    <w:rsid w:val="007A7D50"/>
    <w:rsid w:val="007B0695"/>
    <w:rsid w:val="007B2C21"/>
    <w:rsid w:val="007B3BEE"/>
    <w:rsid w:val="007B6A23"/>
    <w:rsid w:val="007B6D0C"/>
    <w:rsid w:val="007B71A2"/>
    <w:rsid w:val="007B7732"/>
    <w:rsid w:val="007B7B1B"/>
    <w:rsid w:val="007C0E67"/>
    <w:rsid w:val="007C2688"/>
    <w:rsid w:val="007C2994"/>
    <w:rsid w:val="007C5CF5"/>
    <w:rsid w:val="007C7669"/>
    <w:rsid w:val="007D114C"/>
    <w:rsid w:val="007D11C6"/>
    <w:rsid w:val="007D1C47"/>
    <w:rsid w:val="007D3041"/>
    <w:rsid w:val="007D42E6"/>
    <w:rsid w:val="007D51B1"/>
    <w:rsid w:val="007D5211"/>
    <w:rsid w:val="007E0C5A"/>
    <w:rsid w:val="007E2370"/>
    <w:rsid w:val="007E24B3"/>
    <w:rsid w:val="007E30DA"/>
    <w:rsid w:val="007E3BEE"/>
    <w:rsid w:val="007E3D73"/>
    <w:rsid w:val="007E43C0"/>
    <w:rsid w:val="007E4E60"/>
    <w:rsid w:val="007F012D"/>
    <w:rsid w:val="007F0882"/>
    <w:rsid w:val="007F1328"/>
    <w:rsid w:val="007F1C83"/>
    <w:rsid w:val="007F24D1"/>
    <w:rsid w:val="007F25F8"/>
    <w:rsid w:val="007F3216"/>
    <w:rsid w:val="007F3634"/>
    <w:rsid w:val="007F3B80"/>
    <w:rsid w:val="007F4E67"/>
    <w:rsid w:val="007F78F7"/>
    <w:rsid w:val="0080134F"/>
    <w:rsid w:val="00806EF1"/>
    <w:rsid w:val="00810730"/>
    <w:rsid w:val="008121BF"/>
    <w:rsid w:val="008142B1"/>
    <w:rsid w:val="008143A2"/>
    <w:rsid w:val="00815CCE"/>
    <w:rsid w:val="00816BE6"/>
    <w:rsid w:val="008170D7"/>
    <w:rsid w:val="00823A1B"/>
    <w:rsid w:val="00824AC2"/>
    <w:rsid w:val="00826009"/>
    <w:rsid w:val="00826F11"/>
    <w:rsid w:val="00827108"/>
    <w:rsid w:val="00827A25"/>
    <w:rsid w:val="00827F87"/>
    <w:rsid w:val="00831096"/>
    <w:rsid w:val="00833A4D"/>
    <w:rsid w:val="008342E9"/>
    <w:rsid w:val="00835F46"/>
    <w:rsid w:val="00840789"/>
    <w:rsid w:val="00844414"/>
    <w:rsid w:val="00844704"/>
    <w:rsid w:val="0084489D"/>
    <w:rsid w:val="00845461"/>
    <w:rsid w:val="008454A4"/>
    <w:rsid w:val="00846A9A"/>
    <w:rsid w:val="00847112"/>
    <w:rsid w:val="0085144B"/>
    <w:rsid w:val="00851745"/>
    <w:rsid w:val="00855075"/>
    <w:rsid w:val="008574D8"/>
    <w:rsid w:val="00857FD9"/>
    <w:rsid w:val="0086040F"/>
    <w:rsid w:val="008608A3"/>
    <w:rsid w:val="00862536"/>
    <w:rsid w:val="0086298C"/>
    <w:rsid w:val="00864F4F"/>
    <w:rsid w:val="00865673"/>
    <w:rsid w:val="008657D4"/>
    <w:rsid w:val="00866879"/>
    <w:rsid w:val="00867D8F"/>
    <w:rsid w:val="00867F58"/>
    <w:rsid w:val="008711D3"/>
    <w:rsid w:val="008715EF"/>
    <w:rsid w:val="008735D4"/>
    <w:rsid w:val="00877A45"/>
    <w:rsid w:val="00881D6B"/>
    <w:rsid w:val="008820A5"/>
    <w:rsid w:val="00883C78"/>
    <w:rsid w:val="00884C65"/>
    <w:rsid w:val="008853CF"/>
    <w:rsid w:val="00890C9F"/>
    <w:rsid w:val="0089181C"/>
    <w:rsid w:val="0089290B"/>
    <w:rsid w:val="00893E11"/>
    <w:rsid w:val="00894BFB"/>
    <w:rsid w:val="00895DE9"/>
    <w:rsid w:val="008A24D3"/>
    <w:rsid w:val="008A360E"/>
    <w:rsid w:val="008A5398"/>
    <w:rsid w:val="008A6637"/>
    <w:rsid w:val="008A7931"/>
    <w:rsid w:val="008B0F51"/>
    <w:rsid w:val="008B1FF7"/>
    <w:rsid w:val="008B2A57"/>
    <w:rsid w:val="008B2C0F"/>
    <w:rsid w:val="008B43F0"/>
    <w:rsid w:val="008B7998"/>
    <w:rsid w:val="008C09CA"/>
    <w:rsid w:val="008C1902"/>
    <w:rsid w:val="008C1F87"/>
    <w:rsid w:val="008C2E1E"/>
    <w:rsid w:val="008C326C"/>
    <w:rsid w:val="008C4158"/>
    <w:rsid w:val="008C4C4D"/>
    <w:rsid w:val="008C6574"/>
    <w:rsid w:val="008D0801"/>
    <w:rsid w:val="008D2C4A"/>
    <w:rsid w:val="008D7072"/>
    <w:rsid w:val="008E291C"/>
    <w:rsid w:val="008E31EC"/>
    <w:rsid w:val="008E62AC"/>
    <w:rsid w:val="008E65A4"/>
    <w:rsid w:val="008E6F7D"/>
    <w:rsid w:val="008E7BCA"/>
    <w:rsid w:val="008F0F87"/>
    <w:rsid w:val="008F15CF"/>
    <w:rsid w:val="008F1898"/>
    <w:rsid w:val="008F6451"/>
    <w:rsid w:val="008F7C9F"/>
    <w:rsid w:val="00902329"/>
    <w:rsid w:val="009032A8"/>
    <w:rsid w:val="009121C7"/>
    <w:rsid w:val="009122FA"/>
    <w:rsid w:val="0091237E"/>
    <w:rsid w:val="00914CB1"/>
    <w:rsid w:val="0091548C"/>
    <w:rsid w:val="009157C5"/>
    <w:rsid w:val="00916009"/>
    <w:rsid w:val="0092043D"/>
    <w:rsid w:val="00924A58"/>
    <w:rsid w:val="0092639A"/>
    <w:rsid w:val="0092772E"/>
    <w:rsid w:val="00927D56"/>
    <w:rsid w:val="009317B5"/>
    <w:rsid w:val="00932F02"/>
    <w:rsid w:val="009335B2"/>
    <w:rsid w:val="00935243"/>
    <w:rsid w:val="00935AB6"/>
    <w:rsid w:val="00936249"/>
    <w:rsid w:val="0094021D"/>
    <w:rsid w:val="009405CA"/>
    <w:rsid w:val="009440F0"/>
    <w:rsid w:val="00944BE3"/>
    <w:rsid w:val="00946233"/>
    <w:rsid w:val="009502D0"/>
    <w:rsid w:val="0095047C"/>
    <w:rsid w:val="00950D2E"/>
    <w:rsid w:val="00951854"/>
    <w:rsid w:val="00951C53"/>
    <w:rsid w:val="00952EBC"/>
    <w:rsid w:val="00952FE0"/>
    <w:rsid w:val="00956C20"/>
    <w:rsid w:val="00957F14"/>
    <w:rsid w:val="00962A27"/>
    <w:rsid w:val="00962FC7"/>
    <w:rsid w:val="00967734"/>
    <w:rsid w:val="00970631"/>
    <w:rsid w:val="009718B4"/>
    <w:rsid w:val="00972291"/>
    <w:rsid w:val="00972DE3"/>
    <w:rsid w:val="009735BD"/>
    <w:rsid w:val="00973AF5"/>
    <w:rsid w:val="0097440E"/>
    <w:rsid w:val="00974557"/>
    <w:rsid w:val="0097710B"/>
    <w:rsid w:val="00980340"/>
    <w:rsid w:val="00981428"/>
    <w:rsid w:val="00982410"/>
    <w:rsid w:val="00983CE0"/>
    <w:rsid w:val="00985154"/>
    <w:rsid w:val="00986501"/>
    <w:rsid w:val="0098709A"/>
    <w:rsid w:val="009879E8"/>
    <w:rsid w:val="00987ED0"/>
    <w:rsid w:val="009913BA"/>
    <w:rsid w:val="00992ECF"/>
    <w:rsid w:val="0099369C"/>
    <w:rsid w:val="0099373D"/>
    <w:rsid w:val="00993963"/>
    <w:rsid w:val="00993DF6"/>
    <w:rsid w:val="009942B4"/>
    <w:rsid w:val="00994670"/>
    <w:rsid w:val="0099490D"/>
    <w:rsid w:val="0099505A"/>
    <w:rsid w:val="00996473"/>
    <w:rsid w:val="0099684B"/>
    <w:rsid w:val="009A3181"/>
    <w:rsid w:val="009A3465"/>
    <w:rsid w:val="009A3683"/>
    <w:rsid w:val="009A4649"/>
    <w:rsid w:val="009A4C13"/>
    <w:rsid w:val="009A564A"/>
    <w:rsid w:val="009A5E01"/>
    <w:rsid w:val="009A61C2"/>
    <w:rsid w:val="009A7B58"/>
    <w:rsid w:val="009B11B7"/>
    <w:rsid w:val="009B1F2E"/>
    <w:rsid w:val="009B227A"/>
    <w:rsid w:val="009B22F1"/>
    <w:rsid w:val="009B41E7"/>
    <w:rsid w:val="009B568C"/>
    <w:rsid w:val="009B71BE"/>
    <w:rsid w:val="009C240A"/>
    <w:rsid w:val="009C2F88"/>
    <w:rsid w:val="009C3940"/>
    <w:rsid w:val="009C46E2"/>
    <w:rsid w:val="009C64DA"/>
    <w:rsid w:val="009C6542"/>
    <w:rsid w:val="009D228D"/>
    <w:rsid w:val="009D5ACA"/>
    <w:rsid w:val="009D5CF3"/>
    <w:rsid w:val="009D7AE8"/>
    <w:rsid w:val="009E08B2"/>
    <w:rsid w:val="009E0FBF"/>
    <w:rsid w:val="009E1243"/>
    <w:rsid w:val="009E1968"/>
    <w:rsid w:val="009E2389"/>
    <w:rsid w:val="009E2514"/>
    <w:rsid w:val="009E4AF9"/>
    <w:rsid w:val="009E4B68"/>
    <w:rsid w:val="009E6A84"/>
    <w:rsid w:val="009F05E5"/>
    <w:rsid w:val="009F2C24"/>
    <w:rsid w:val="009F513A"/>
    <w:rsid w:val="009F7689"/>
    <w:rsid w:val="009F77CB"/>
    <w:rsid w:val="00A002BB"/>
    <w:rsid w:val="00A0166D"/>
    <w:rsid w:val="00A01BD7"/>
    <w:rsid w:val="00A0334C"/>
    <w:rsid w:val="00A04C41"/>
    <w:rsid w:val="00A077EB"/>
    <w:rsid w:val="00A101CB"/>
    <w:rsid w:val="00A1044A"/>
    <w:rsid w:val="00A106C9"/>
    <w:rsid w:val="00A1287F"/>
    <w:rsid w:val="00A13D04"/>
    <w:rsid w:val="00A14C15"/>
    <w:rsid w:val="00A1563C"/>
    <w:rsid w:val="00A1618D"/>
    <w:rsid w:val="00A161B6"/>
    <w:rsid w:val="00A17F7E"/>
    <w:rsid w:val="00A211F2"/>
    <w:rsid w:val="00A2264F"/>
    <w:rsid w:val="00A24DCA"/>
    <w:rsid w:val="00A27A02"/>
    <w:rsid w:val="00A304E9"/>
    <w:rsid w:val="00A3370B"/>
    <w:rsid w:val="00A3389B"/>
    <w:rsid w:val="00A35BB1"/>
    <w:rsid w:val="00A36484"/>
    <w:rsid w:val="00A3669B"/>
    <w:rsid w:val="00A4004D"/>
    <w:rsid w:val="00A4202D"/>
    <w:rsid w:val="00A42E3A"/>
    <w:rsid w:val="00A44691"/>
    <w:rsid w:val="00A450BF"/>
    <w:rsid w:val="00A46210"/>
    <w:rsid w:val="00A469A6"/>
    <w:rsid w:val="00A52084"/>
    <w:rsid w:val="00A531A9"/>
    <w:rsid w:val="00A53E99"/>
    <w:rsid w:val="00A542FB"/>
    <w:rsid w:val="00A565EE"/>
    <w:rsid w:val="00A61047"/>
    <w:rsid w:val="00A613FF"/>
    <w:rsid w:val="00A61B19"/>
    <w:rsid w:val="00A62820"/>
    <w:rsid w:val="00A62CBD"/>
    <w:rsid w:val="00A63615"/>
    <w:rsid w:val="00A65299"/>
    <w:rsid w:val="00A7180D"/>
    <w:rsid w:val="00A71F96"/>
    <w:rsid w:val="00A72A5E"/>
    <w:rsid w:val="00A737A8"/>
    <w:rsid w:val="00A753C0"/>
    <w:rsid w:val="00A76E39"/>
    <w:rsid w:val="00A7739A"/>
    <w:rsid w:val="00A77F3C"/>
    <w:rsid w:val="00A802A6"/>
    <w:rsid w:val="00A82A61"/>
    <w:rsid w:val="00A82A86"/>
    <w:rsid w:val="00A901EA"/>
    <w:rsid w:val="00A90209"/>
    <w:rsid w:val="00A90A04"/>
    <w:rsid w:val="00A914FA"/>
    <w:rsid w:val="00A944F4"/>
    <w:rsid w:val="00A96B52"/>
    <w:rsid w:val="00A96D1F"/>
    <w:rsid w:val="00A97B10"/>
    <w:rsid w:val="00AA065A"/>
    <w:rsid w:val="00AA22C9"/>
    <w:rsid w:val="00AA46F0"/>
    <w:rsid w:val="00AA4ECC"/>
    <w:rsid w:val="00AA78E2"/>
    <w:rsid w:val="00AB22E2"/>
    <w:rsid w:val="00AB2A96"/>
    <w:rsid w:val="00AB3EE9"/>
    <w:rsid w:val="00AB479F"/>
    <w:rsid w:val="00AB5DA0"/>
    <w:rsid w:val="00AC52F0"/>
    <w:rsid w:val="00AC581A"/>
    <w:rsid w:val="00AC6115"/>
    <w:rsid w:val="00AD2207"/>
    <w:rsid w:val="00AD65BB"/>
    <w:rsid w:val="00AD797D"/>
    <w:rsid w:val="00AE08FC"/>
    <w:rsid w:val="00AE23F2"/>
    <w:rsid w:val="00AE2DAA"/>
    <w:rsid w:val="00AE3FFF"/>
    <w:rsid w:val="00AE4FF8"/>
    <w:rsid w:val="00AE6DC4"/>
    <w:rsid w:val="00AE7363"/>
    <w:rsid w:val="00AF0177"/>
    <w:rsid w:val="00AF2505"/>
    <w:rsid w:val="00AF2584"/>
    <w:rsid w:val="00AF33EE"/>
    <w:rsid w:val="00AF34EE"/>
    <w:rsid w:val="00AF3AAB"/>
    <w:rsid w:val="00B00334"/>
    <w:rsid w:val="00B01524"/>
    <w:rsid w:val="00B025B2"/>
    <w:rsid w:val="00B0276D"/>
    <w:rsid w:val="00B03C5E"/>
    <w:rsid w:val="00B06DB9"/>
    <w:rsid w:val="00B1139A"/>
    <w:rsid w:val="00B14042"/>
    <w:rsid w:val="00B14EF2"/>
    <w:rsid w:val="00B15BAF"/>
    <w:rsid w:val="00B16121"/>
    <w:rsid w:val="00B16DB9"/>
    <w:rsid w:val="00B20341"/>
    <w:rsid w:val="00B20A32"/>
    <w:rsid w:val="00B20AF1"/>
    <w:rsid w:val="00B20CAE"/>
    <w:rsid w:val="00B20F1D"/>
    <w:rsid w:val="00B211CC"/>
    <w:rsid w:val="00B215CE"/>
    <w:rsid w:val="00B22EA1"/>
    <w:rsid w:val="00B24890"/>
    <w:rsid w:val="00B270D5"/>
    <w:rsid w:val="00B272FD"/>
    <w:rsid w:val="00B3007A"/>
    <w:rsid w:val="00B3155C"/>
    <w:rsid w:val="00B32283"/>
    <w:rsid w:val="00B32635"/>
    <w:rsid w:val="00B3279D"/>
    <w:rsid w:val="00B364A2"/>
    <w:rsid w:val="00B36EAC"/>
    <w:rsid w:val="00B3730A"/>
    <w:rsid w:val="00B37891"/>
    <w:rsid w:val="00B433A4"/>
    <w:rsid w:val="00B437BA"/>
    <w:rsid w:val="00B44402"/>
    <w:rsid w:val="00B45742"/>
    <w:rsid w:val="00B502F7"/>
    <w:rsid w:val="00B516FE"/>
    <w:rsid w:val="00B5253A"/>
    <w:rsid w:val="00B53109"/>
    <w:rsid w:val="00B547C8"/>
    <w:rsid w:val="00B54C2B"/>
    <w:rsid w:val="00B567C9"/>
    <w:rsid w:val="00B56B41"/>
    <w:rsid w:val="00B575A5"/>
    <w:rsid w:val="00B636BA"/>
    <w:rsid w:val="00B63B1D"/>
    <w:rsid w:val="00B64140"/>
    <w:rsid w:val="00B648A7"/>
    <w:rsid w:val="00B657EF"/>
    <w:rsid w:val="00B65DBD"/>
    <w:rsid w:val="00B70014"/>
    <w:rsid w:val="00B70CDE"/>
    <w:rsid w:val="00B712D3"/>
    <w:rsid w:val="00B71AD6"/>
    <w:rsid w:val="00B729A4"/>
    <w:rsid w:val="00B72D9A"/>
    <w:rsid w:val="00B7368E"/>
    <w:rsid w:val="00B748D9"/>
    <w:rsid w:val="00B766CA"/>
    <w:rsid w:val="00B77074"/>
    <w:rsid w:val="00B772BA"/>
    <w:rsid w:val="00B77898"/>
    <w:rsid w:val="00B80528"/>
    <w:rsid w:val="00B81D2A"/>
    <w:rsid w:val="00B81FBC"/>
    <w:rsid w:val="00B84CA5"/>
    <w:rsid w:val="00B85718"/>
    <w:rsid w:val="00B86957"/>
    <w:rsid w:val="00B91809"/>
    <w:rsid w:val="00B91E5E"/>
    <w:rsid w:val="00B92F6C"/>
    <w:rsid w:val="00B934A5"/>
    <w:rsid w:val="00B95D8C"/>
    <w:rsid w:val="00B96F86"/>
    <w:rsid w:val="00B97740"/>
    <w:rsid w:val="00BA04FC"/>
    <w:rsid w:val="00BA13B2"/>
    <w:rsid w:val="00BA205A"/>
    <w:rsid w:val="00BA2A18"/>
    <w:rsid w:val="00BA3442"/>
    <w:rsid w:val="00BA6BCC"/>
    <w:rsid w:val="00BB27D5"/>
    <w:rsid w:val="00BB2E62"/>
    <w:rsid w:val="00BB2E9F"/>
    <w:rsid w:val="00BB343F"/>
    <w:rsid w:val="00BB7DBC"/>
    <w:rsid w:val="00BC6415"/>
    <w:rsid w:val="00BC6AA4"/>
    <w:rsid w:val="00BD05AE"/>
    <w:rsid w:val="00BD269C"/>
    <w:rsid w:val="00BD2DF5"/>
    <w:rsid w:val="00BD4CDC"/>
    <w:rsid w:val="00BD5B18"/>
    <w:rsid w:val="00BE16CA"/>
    <w:rsid w:val="00BE178E"/>
    <w:rsid w:val="00BE252F"/>
    <w:rsid w:val="00BE2DC5"/>
    <w:rsid w:val="00BE36DD"/>
    <w:rsid w:val="00BE3896"/>
    <w:rsid w:val="00BE496F"/>
    <w:rsid w:val="00BE529D"/>
    <w:rsid w:val="00BE7275"/>
    <w:rsid w:val="00BE7369"/>
    <w:rsid w:val="00BF10EA"/>
    <w:rsid w:val="00BF3419"/>
    <w:rsid w:val="00BF7431"/>
    <w:rsid w:val="00C013F8"/>
    <w:rsid w:val="00C02871"/>
    <w:rsid w:val="00C0297E"/>
    <w:rsid w:val="00C02A37"/>
    <w:rsid w:val="00C0573B"/>
    <w:rsid w:val="00C07D9F"/>
    <w:rsid w:val="00C1070D"/>
    <w:rsid w:val="00C117A5"/>
    <w:rsid w:val="00C12A9F"/>
    <w:rsid w:val="00C13B90"/>
    <w:rsid w:val="00C13CC1"/>
    <w:rsid w:val="00C144D7"/>
    <w:rsid w:val="00C14831"/>
    <w:rsid w:val="00C156FB"/>
    <w:rsid w:val="00C1582F"/>
    <w:rsid w:val="00C170EB"/>
    <w:rsid w:val="00C238B5"/>
    <w:rsid w:val="00C24160"/>
    <w:rsid w:val="00C25E3D"/>
    <w:rsid w:val="00C265CF"/>
    <w:rsid w:val="00C27E9B"/>
    <w:rsid w:val="00C348A9"/>
    <w:rsid w:val="00C370BB"/>
    <w:rsid w:val="00C37E54"/>
    <w:rsid w:val="00C42E4A"/>
    <w:rsid w:val="00C444A0"/>
    <w:rsid w:val="00C471CF"/>
    <w:rsid w:val="00C514D8"/>
    <w:rsid w:val="00C51F59"/>
    <w:rsid w:val="00C53028"/>
    <w:rsid w:val="00C532A5"/>
    <w:rsid w:val="00C53DF0"/>
    <w:rsid w:val="00C545C1"/>
    <w:rsid w:val="00C5521B"/>
    <w:rsid w:val="00C55C82"/>
    <w:rsid w:val="00C56057"/>
    <w:rsid w:val="00C56D61"/>
    <w:rsid w:val="00C6014B"/>
    <w:rsid w:val="00C6072F"/>
    <w:rsid w:val="00C62A78"/>
    <w:rsid w:val="00C64723"/>
    <w:rsid w:val="00C67159"/>
    <w:rsid w:val="00C6755A"/>
    <w:rsid w:val="00C6771B"/>
    <w:rsid w:val="00C67B97"/>
    <w:rsid w:val="00C720F6"/>
    <w:rsid w:val="00C738D0"/>
    <w:rsid w:val="00C747BF"/>
    <w:rsid w:val="00C74C5C"/>
    <w:rsid w:val="00C85C59"/>
    <w:rsid w:val="00C860B1"/>
    <w:rsid w:val="00C90C49"/>
    <w:rsid w:val="00C94159"/>
    <w:rsid w:val="00C94FC5"/>
    <w:rsid w:val="00CA0DA6"/>
    <w:rsid w:val="00CA3007"/>
    <w:rsid w:val="00CA4DE5"/>
    <w:rsid w:val="00CA5898"/>
    <w:rsid w:val="00CA61F9"/>
    <w:rsid w:val="00CA6CE9"/>
    <w:rsid w:val="00CB0790"/>
    <w:rsid w:val="00CB10C6"/>
    <w:rsid w:val="00CB13B6"/>
    <w:rsid w:val="00CB2DAD"/>
    <w:rsid w:val="00CB3BD2"/>
    <w:rsid w:val="00CB68E5"/>
    <w:rsid w:val="00CC0055"/>
    <w:rsid w:val="00CC09D3"/>
    <w:rsid w:val="00CC1833"/>
    <w:rsid w:val="00CC21E8"/>
    <w:rsid w:val="00CC2C22"/>
    <w:rsid w:val="00CC2CA3"/>
    <w:rsid w:val="00CC3970"/>
    <w:rsid w:val="00CC4FDE"/>
    <w:rsid w:val="00CC6F83"/>
    <w:rsid w:val="00CC7D91"/>
    <w:rsid w:val="00CD01C6"/>
    <w:rsid w:val="00CD0462"/>
    <w:rsid w:val="00CD0F25"/>
    <w:rsid w:val="00CD3184"/>
    <w:rsid w:val="00CD37D7"/>
    <w:rsid w:val="00CD3C54"/>
    <w:rsid w:val="00CD3DBA"/>
    <w:rsid w:val="00CD4980"/>
    <w:rsid w:val="00CD7B25"/>
    <w:rsid w:val="00CE2649"/>
    <w:rsid w:val="00CE2662"/>
    <w:rsid w:val="00CE2C7C"/>
    <w:rsid w:val="00CE3CAA"/>
    <w:rsid w:val="00CE3CEA"/>
    <w:rsid w:val="00CE5A91"/>
    <w:rsid w:val="00CF18CE"/>
    <w:rsid w:val="00CF2F56"/>
    <w:rsid w:val="00CF60D4"/>
    <w:rsid w:val="00D00E5B"/>
    <w:rsid w:val="00D02B93"/>
    <w:rsid w:val="00D03A75"/>
    <w:rsid w:val="00D03DBD"/>
    <w:rsid w:val="00D07284"/>
    <w:rsid w:val="00D07AA5"/>
    <w:rsid w:val="00D07CC0"/>
    <w:rsid w:val="00D10530"/>
    <w:rsid w:val="00D105CB"/>
    <w:rsid w:val="00D112DF"/>
    <w:rsid w:val="00D12272"/>
    <w:rsid w:val="00D1254E"/>
    <w:rsid w:val="00D13AFF"/>
    <w:rsid w:val="00D152B4"/>
    <w:rsid w:val="00D23E8B"/>
    <w:rsid w:val="00D246D6"/>
    <w:rsid w:val="00D27A27"/>
    <w:rsid w:val="00D27C54"/>
    <w:rsid w:val="00D30A85"/>
    <w:rsid w:val="00D35E31"/>
    <w:rsid w:val="00D401E3"/>
    <w:rsid w:val="00D4188E"/>
    <w:rsid w:val="00D41962"/>
    <w:rsid w:val="00D433BF"/>
    <w:rsid w:val="00D43FD9"/>
    <w:rsid w:val="00D44387"/>
    <w:rsid w:val="00D50E32"/>
    <w:rsid w:val="00D512FD"/>
    <w:rsid w:val="00D51F98"/>
    <w:rsid w:val="00D53BF1"/>
    <w:rsid w:val="00D54A3F"/>
    <w:rsid w:val="00D56CF5"/>
    <w:rsid w:val="00D57112"/>
    <w:rsid w:val="00D57998"/>
    <w:rsid w:val="00D617D6"/>
    <w:rsid w:val="00D62009"/>
    <w:rsid w:val="00D62E93"/>
    <w:rsid w:val="00D66F84"/>
    <w:rsid w:val="00D67787"/>
    <w:rsid w:val="00D67BAF"/>
    <w:rsid w:val="00D67D96"/>
    <w:rsid w:val="00D73603"/>
    <w:rsid w:val="00D750F7"/>
    <w:rsid w:val="00D76ECB"/>
    <w:rsid w:val="00D801A1"/>
    <w:rsid w:val="00D81A89"/>
    <w:rsid w:val="00D82578"/>
    <w:rsid w:val="00D856D0"/>
    <w:rsid w:val="00D871BD"/>
    <w:rsid w:val="00D9020D"/>
    <w:rsid w:val="00D90E05"/>
    <w:rsid w:val="00D91DE9"/>
    <w:rsid w:val="00D92634"/>
    <w:rsid w:val="00D931DD"/>
    <w:rsid w:val="00D933C4"/>
    <w:rsid w:val="00D953F3"/>
    <w:rsid w:val="00D9592D"/>
    <w:rsid w:val="00D96B62"/>
    <w:rsid w:val="00D9726E"/>
    <w:rsid w:val="00D97537"/>
    <w:rsid w:val="00D9759D"/>
    <w:rsid w:val="00DA0417"/>
    <w:rsid w:val="00DA2784"/>
    <w:rsid w:val="00DA2C96"/>
    <w:rsid w:val="00DA5356"/>
    <w:rsid w:val="00DA5999"/>
    <w:rsid w:val="00DA644E"/>
    <w:rsid w:val="00DB0423"/>
    <w:rsid w:val="00DB2222"/>
    <w:rsid w:val="00DB3562"/>
    <w:rsid w:val="00DB69DF"/>
    <w:rsid w:val="00DB78BA"/>
    <w:rsid w:val="00DC1DB8"/>
    <w:rsid w:val="00DC2A85"/>
    <w:rsid w:val="00DC3C7B"/>
    <w:rsid w:val="00DC415D"/>
    <w:rsid w:val="00DC41E8"/>
    <w:rsid w:val="00DC4314"/>
    <w:rsid w:val="00DD051F"/>
    <w:rsid w:val="00DD0CCA"/>
    <w:rsid w:val="00DD0D0B"/>
    <w:rsid w:val="00DD2F8E"/>
    <w:rsid w:val="00DD5B1D"/>
    <w:rsid w:val="00DD5CC5"/>
    <w:rsid w:val="00DD6048"/>
    <w:rsid w:val="00DD6813"/>
    <w:rsid w:val="00DD6C19"/>
    <w:rsid w:val="00DD7076"/>
    <w:rsid w:val="00DE00C3"/>
    <w:rsid w:val="00DE039F"/>
    <w:rsid w:val="00DE1254"/>
    <w:rsid w:val="00DE2235"/>
    <w:rsid w:val="00DE2E3E"/>
    <w:rsid w:val="00DE741D"/>
    <w:rsid w:val="00DE7AD7"/>
    <w:rsid w:val="00DF2DC8"/>
    <w:rsid w:val="00DF35E4"/>
    <w:rsid w:val="00DF4F44"/>
    <w:rsid w:val="00DF57F7"/>
    <w:rsid w:val="00DF5B01"/>
    <w:rsid w:val="00DF5DE7"/>
    <w:rsid w:val="00DF767C"/>
    <w:rsid w:val="00E016E4"/>
    <w:rsid w:val="00E024D1"/>
    <w:rsid w:val="00E031D0"/>
    <w:rsid w:val="00E04706"/>
    <w:rsid w:val="00E06F94"/>
    <w:rsid w:val="00E12267"/>
    <w:rsid w:val="00E17296"/>
    <w:rsid w:val="00E202F6"/>
    <w:rsid w:val="00E22D51"/>
    <w:rsid w:val="00E240D1"/>
    <w:rsid w:val="00E276E5"/>
    <w:rsid w:val="00E27BD9"/>
    <w:rsid w:val="00E30046"/>
    <w:rsid w:val="00E32108"/>
    <w:rsid w:val="00E32633"/>
    <w:rsid w:val="00E326C9"/>
    <w:rsid w:val="00E334AA"/>
    <w:rsid w:val="00E352F2"/>
    <w:rsid w:val="00E35960"/>
    <w:rsid w:val="00E37AB6"/>
    <w:rsid w:val="00E402EC"/>
    <w:rsid w:val="00E40957"/>
    <w:rsid w:val="00E411AF"/>
    <w:rsid w:val="00E43F96"/>
    <w:rsid w:val="00E4613F"/>
    <w:rsid w:val="00E462B5"/>
    <w:rsid w:val="00E46C07"/>
    <w:rsid w:val="00E46FDE"/>
    <w:rsid w:val="00E47282"/>
    <w:rsid w:val="00E51A6A"/>
    <w:rsid w:val="00E52D9A"/>
    <w:rsid w:val="00E537F7"/>
    <w:rsid w:val="00E55041"/>
    <w:rsid w:val="00E6009D"/>
    <w:rsid w:val="00E63B80"/>
    <w:rsid w:val="00E656FB"/>
    <w:rsid w:val="00E67BA5"/>
    <w:rsid w:val="00E72881"/>
    <w:rsid w:val="00E72DC2"/>
    <w:rsid w:val="00E739FF"/>
    <w:rsid w:val="00E75BFE"/>
    <w:rsid w:val="00E8344D"/>
    <w:rsid w:val="00E83C2E"/>
    <w:rsid w:val="00E86481"/>
    <w:rsid w:val="00E911A2"/>
    <w:rsid w:val="00E922DF"/>
    <w:rsid w:val="00E9377E"/>
    <w:rsid w:val="00E94AC1"/>
    <w:rsid w:val="00EA071C"/>
    <w:rsid w:val="00EA174A"/>
    <w:rsid w:val="00EA1874"/>
    <w:rsid w:val="00EA532C"/>
    <w:rsid w:val="00EA55D6"/>
    <w:rsid w:val="00EA5AE9"/>
    <w:rsid w:val="00EA5E0D"/>
    <w:rsid w:val="00EB1B95"/>
    <w:rsid w:val="00EB2CB6"/>
    <w:rsid w:val="00EB3C9A"/>
    <w:rsid w:val="00EB4F50"/>
    <w:rsid w:val="00EC0D6B"/>
    <w:rsid w:val="00EC1E62"/>
    <w:rsid w:val="00EC2714"/>
    <w:rsid w:val="00EC2D92"/>
    <w:rsid w:val="00EC37C5"/>
    <w:rsid w:val="00EC5131"/>
    <w:rsid w:val="00EC6DC6"/>
    <w:rsid w:val="00EC7175"/>
    <w:rsid w:val="00ED0759"/>
    <w:rsid w:val="00ED0DED"/>
    <w:rsid w:val="00ED1ECC"/>
    <w:rsid w:val="00ED2FB9"/>
    <w:rsid w:val="00ED3AF9"/>
    <w:rsid w:val="00ED7625"/>
    <w:rsid w:val="00ED7C9A"/>
    <w:rsid w:val="00EE295E"/>
    <w:rsid w:val="00EE33D5"/>
    <w:rsid w:val="00EE4277"/>
    <w:rsid w:val="00F02A04"/>
    <w:rsid w:val="00F03EDD"/>
    <w:rsid w:val="00F0529C"/>
    <w:rsid w:val="00F05DB5"/>
    <w:rsid w:val="00F067AA"/>
    <w:rsid w:val="00F07DE2"/>
    <w:rsid w:val="00F11E99"/>
    <w:rsid w:val="00F13093"/>
    <w:rsid w:val="00F1706F"/>
    <w:rsid w:val="00F17091"/>
    <w:rsid w:val="00F1712F"/>
    <w:rsid w:val="00F1728D"/>
    <w:rsid w:val="00F1764C"/>
    <w:rsid w:val="00F20382"/>
    <w:rsid w:val="00F22CC4"/>
    <w:rsid w:val="00F233D7"/>
    <w:rsid w:val="00F2433E"/>
    <w:rsid w:val="00F24E11"/>
    <w:rsid w:val="00F25574"/>
    <w:rsid w:val="00F25B84"/>
    <w:rsid w:val="00F267A3"/>
    <w:rsid w:val="00F26A36"/>
    <w:rsid w:val="00F274DA"/>
    <w:rsid w:val="00F30301"/>
    <w:rsid w:val="00F311DB"/>
    <w:rsid w:val="00F3139C"/>
    <w:rsid w:val="00F3471B"/>
    <w:rsid w:val="00F34811"/>
    <w:rsid w:val="00F40980"/>
    <w:rsid w:val="00F41701"/>
    <w:rsid w:val="00F44C34"/>
    <w:rsid w:val="00F45456"/>
    <w:rsid w:val="00F4561D"/>
    <w:rsid w:val="00F501D6"/>
    <w:rsid w:val="00F51F7E"/>
    <w:rsid w:val="00F525BF"/>
    <w:rsid w:val="00F53F19"/>
    <w:rsid w:val="00F5440F"/>
    <w:rsid w:val="00F56DFA"/>
    <w:rsid w:val="00F5706B"/>
    <w:rsid w:val="00F57668"/>
    <w:rsid w:val="00F608E4"/>
    <w:rsid w:val="00F6238C"/>
    <w:rsid w:val="00F625BD"/>
    <w:rsid w:val="00F70797"/>
    <w:rsid w:val="00F727E5"/>
    <w:rsid w:val="00F72C15"/>
    <w:rsid w:val="00F74DBE"/>
    <w:rsid w:val="00F75372"/>
    <w:rsid w:val="00F83F5E"/>
    <w:rsid w:val="00F840F2"/>
    <w:rsid w:val="00F85107"/>
    <w:rsid w:val="00F8743D"/>
    <w:rsid w:val="00F917C0"/>
    <w:rsid w:val="00F91D21"/>
    <w:rsid w:val="00F93F1C"/>
    <w:rsid w:val="00F95351"/>
    <w:rsid w:val="00FA08C4"/>
    <w:rsid w:val="00FA103D"/>
    <w:rsid w:val="00FA198E"/>
    <w:rsid w:val="00FA215E"/>
    <w:rsid w:val="00FA21AA"/>
    <w:rsid w:val="00FA21AB"/>
    <w:rsid w:val="00FA3701"/>
    <w:rsid w:val="00FA529A"/>
    <w:rsid w:val="00FA5635"/>
    <w:rsid w:val="00FA5F02"/>
    <w:rsid w:val="00FA5F40"/>
    <w:rsid w:val="00FB20D1"/>
    <w:rsid w:val="00FB32F9"/>
    <w:rsid w:val="00FB4A7C"/>
    <w:rsid w:val="00FB5AA6"/>
    <w:rsid w:val="00FB6C0A"/>
    <w:rsid w:val="00FC4851"/>
    <w:rsid w:val="00FC6E52"/>
    <w:rsid w:val="00FC75C3"/>
    <w:rsid w:val="00FD0010"/>
    <w:rsid w:val="00FD205A"/>
    <w:rsid w:val="00FD4009"/>
    <w:rsid w:val="00FD4785"/>
    <w:rsid w:val="00FD5D08"/>
    <w:rsid w:val="00FD6D4A"/>
    <w:rsid w:val="00FE1BCA"/>
    <w:rsid w:val="00FE22DE"/>
    <w:rsid w:val="00FE2C82"/>
    <w:rsid w:val="00FE2E23"/>
    <w:rsid w:val="00FE3F83"/>
    <w:rsid w:val="00FE4DF0"/>
    <w:rsid w:val="00FE5472"/>
    <w:rsid w:val="00FE5C2D"/>
    <w:rsid w:val="00FF0C52"/>
    <w:rsid w:val="00FF19FD"/>
    <w:rsid w:val="00FF1D60"/>
    <w:rsid w:val="00FF3789"/>
    <w:rsid w:val="00FF37E9"/>
    <w:rsid w:val="00FF4632"/>
    <w:rsid w:val="00FF5A11"/>
    <w:rsid w:val="00FF5DAF"/>
    <w:rsid w:val="00FF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0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2A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A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A2A18"/>
  </w:style>
  <w:style w:type="paragraph" w:styleId="ListParagraph">
    <w:name w:val="List Paragraph"/>
    <w:basedOn w:val="Normal"/>
    <w:uiPriority w:val="34"/>
    <w:qFormat/>
    <w:rsid w:val="00773A1D"/>
    <w:pPr>
      <w:ind w:left="720"/>
      <w:contextualSpacing/>
    </w:pPr>
  </w:style>
  <w:style w:type="paragraph" w:styleId="BalloonText">
    <w:name w:val="Balloon Text"/>
    <w:basedOn w:val="Normal"/>
    <w:link w:val="BalloonTextChar"/>
    <w:uiPriority w:val="99"/>
    <w:semiHidden/>
    <w:unhideWhenUsed/>
    <w:rsid w:val="0001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7B"/>
    <w:rPr>
      <w:rFonts w:ascii="Tahoma" w:hAnsi="Tahoma" w:cs="Tahoma"/>
      <w:sz w:val="16"/>
      <w:szCs w:val="16"/>
    </w:rPr>
  </w:style>
  <w:style w:type="paragraph" w:styleId="Header">
    <w:name w:val="header"/>
    <w:basedOn w:val="Normal"/>
    <w:link w:val="HeaderChar"/>
    <w:uiPriority w:val="99"/>
    <w:unhideWhenUsed/>
    <w:rsid w:val="00347C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7C44"/>
  </w:style>
  <w:style w:type="paragraph" w:styleId="Footer">
    <w:name w:val="footer"/>
    <w:basedOn w:val="Normal"/>
    <w:link w:val="FooterChar"/>
    <w:uiPriority w:val="99"/>
    <w:unhideWhenUsed/>
    <w:rsid w:val="00347C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7C44"/>
  </w:style>
  <w:style w:type="character" w:styleId="CommentReference">
    <w:name w:val="annotation reference"/>
    <w:basedOn w:val="DefaultParagraphFont"/>
    <w:uiPriority w:val="99"/>
    <w:semiHidden/>
    <w:unhideWhenUsed/>
    <w:rsid w:val="007A61B7"/>
    <w:rPr>
      <w:sz w:val="16"/>
      <w:szCs w:val="16"/>
    </w:rPr>
  </w:style>
  <w:style w:type="paragraph" w:styleId="CommentText">
    <w:name w:val="annotation text"/>
    <w:basedOn w:val="Normal"/>
    <w:link w:val="CommentTextChar"/>
    <w:uiPriority w:val="99"/>
    <w:unhideWhenUsed/>
    <w:rsid w:val="007A61B7"/>
    <w:pPr>
      <w:spacing w:line="240" w:lineRule="auto"/>
    </w:pPr>
    <w:rPr>
      <w:sz w:val="20"/>
      <w:szCs w:val="20"/>
    </w:rPr>
  </w:style>
  <w:style w:type="character" w:customStyle="1" w:styleId="CommentTextChar">
    <w:name w:val="Comment Text Char"/>
    <w:basedOn w:val="DefaultParagraphFont"/>
    <w:link w:val="CommentText"/>
    <w:uiPriority w:val="99"/>
    <w:rsid w:val="007A61B7"/>
    <w:rPr>
      <w:sz w:val="20"/>
      <w:szCs w:val="20"/>
    </w:rPr>
  </w:style>
  <w:style w:type="paragraph" w:styleId="CommentSubject">
    <w:name w:val="annotation subject"/>
    <w:basedOn w:val="CommentText"/>
    <w:next w:val="CommentText"/>
    <w:link w:val="CommentSubjectChar"/>
    <w:uiPriority w:val="99"/>
    <w:semiHidden/>
    <w:unhideWhenUsed/>
    <w:rsid w:val="007A61B7"/>
    <w:rPr>
      <w:b/>
      <w:bCs/>
    </w:rPr>
  </w:style>
  <w:style w:type="character" w:customStyle="1" w:styleId="CommentSubjectChar">
    <w:name w:val="Comment Subject Char"/>
    <w:basedOn w:val="CommentTextChar"/>
    <w:link w:val="CommentSubject"/>
    <w:uiPriority w:val="99"/>
    <w:semiHidden/>
    <w:rsid w:val="007A61B7"/>
    <w:rPr>
      <w:b/>
      <w:bCs/>
      <w:sz w:val="20"/>
      <w:szCs w:val="20"/>
    </w:rPr>
  </w:style>
  <w:style w:type="paragraph" w:styleId="NoSpacing">
    <w:name w:val="No Spacing"/>
    <w:uiPriority w:val="1"/>
    <w:qFormat/>
    <w:rsid w:val="00DE039F"/>
    <w:pPr>
      <w:spacing w:after="0" w:line="240" w:lineRule="auto"/>
    </w:pPr>
  </w:style>
  <w:style w:type="character" w:styleId="Emphasis">
    <w:name w:val="Emphasis"/>
    <w:basedOn w:val="DefaultParagraphFont"/>
    <w:uiPriority w:val="20"/>
    <w:qFormat/>
    <w:rsid w:val="00184DA9"/>
    <w:rPr>
      <w:i/>
      <w:iCs/>
    </w:rPr>
  </w:style>
  <w:style w:type="paragraph" w:styleId="NormalWeb">
    <w:name w:val="Normal (Web)"/>
    <w:basedOn w:val="Normal"/>
    <w:uiPriority w:val="99"/>
    <w:semiHidden/>
    <w:unhideWhenUsed/>
    <w:rsid w:val="00B636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4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479D8"/>
    <w:rPr>
      <w:rFonts w:ascii="Courier New" w:eastAsia="Times New Roman" w:hAnsi="Courier New" w:cs="Courier New"/>
      <w:sz w:val="20"/>
      <w:szCs w:val="20"/>
      <w:lang w:eastAsia="en-US"/>
    </w:rPr>
  </w:style>
  <w:style w:type="paragraph" w:styleId="Revision">
    <w:name w:val="Revision"/>
    <w:hidden/>
    <w:uiPriority w:val="99"/>
    <w:semiHidden/>
    <w:rsid w:val="001A0A7D"/>
    <w:pPr>
      <w:spacing w:after="0" w:line="240" w:lineRule="auto"/>
    </w:pPr>
  </w:style>
  <w:style w:type="character" w:styleId="Hyperlink">
    <w:name w:val="Hyperlink"/>
    <w:basedOn w:val="DefaultParagraphFont"/>
    <w:uiPriority w:val="99"/>
    <w:unhideWhenUsed/>
    <w:rsid w:val="00DF4F44"/>
    <w:rPr>
      <w:color w:val="0000FF" w:themeColor="hyperlink"/>
      <w:u w:val="single"/>
    </w:rPr>
  </w:style>
  <w:style w:type="character" w:styleId="LineNumber">
    <w:name w:val="line number"/>
    <w:basedOn w:val="DefaultParagraphFont"/>
    <w:uiPriority w:val="99"/>
    <w:semiHidden/>
    <w:unhideWhenUsed/>
    <w:rsid w:val="00C514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2A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A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A2A18"/>
  </w:style>
  <w:style w:type="paragraph" w:styleId="ListParagraph">
    <w:name w:val="List Paragraph"/>
    <w:basedOn w:val="Normal"/>
    <w:uiPriority w:val="34"/>
    <w:qFormat/>
    <w:rsid w:val="00773A1D"/>
    <w:pPr>
      <w:ind w:left="720"/>
      <w:contextualSpacing/>
    </w:pPr>
  </w:style>
  <w:style w:type="paragraph" w:styleId="BalloonText">
    <w:name w:val="Balloon Text"/>
    <w:basedOn w:val="Normal"/>
    <w:link w:val="BalloonTextChar"/>
    <w:uiPriority w:val="99"/>
    <w:semiHidden/>
    <w:unhideWhenUsed/>
    <w:rsid w:val="0001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7B"/>
    <w:rPr>
      <w:rFonts w:ascii="Tahoma" w:hAnsi="Tahoma" w:cs="Tahoma"/>
      <w:sz w:val="16"/>
      <w:szCs w:val="16"/>
    </w:rPr>
  </w:style>
  <w:style w:type="paragraph" w:styleId="Header">
    <w:name w:val="header"/>
    <w:basedOn w:val="Normal"/>
    <w:link w:val="HeaderChar"/>
    <w:uiPriority w:val="99"/>
    <w:unhideWhenUsed/>
    <w:rsid w:val="00347C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7C44"/>
  </w:style>
  <w:style w:type="paragraph" w:styleId="Footer">
    <w:name w:val="footer"/>
    <w:basedOn w:val="Normal"/>
    <w:link w:val="FooterChar"/>
    <w:uiPriority w:val="99"/>
    <w:unhideWhenUsed/>
    <w:rsid w:val="00347C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7C44"/>
  </w:style>
  <w:style w:type="character" w:styleId="CommentReference">
    <w:name w:val="annotation reference"/>
    <w:basedOn w:val="DefaultParagraphFont"/>
    <w:uiPriority w:val="99"/>
    <w:semiHidden/>
    <w:unhideWhenUsed/>
    <w:rsid w:val="007A61B7"/>
    <w:rPr>
      <w:sz w:val="16"/>
      <w:szCs w:val="16"/>
    </w:rPr>
  </w:style>
  <w:style w:type="paragraph" w:styleId="CommentText">
    <w:name w:val="annotation text"/>
    <w:basedOn w:val="Normal"/>
    <w:link w:val="CommentTextChar"/>
    <w:uiPriority w:val="99"/>
    <w:unhideWhenUsed/>
    <w:rsid w:val="007A61B7"/>
    <w:pPr>
      <w:spacing w:line="240" w:lineRule="auto"/>
    </w:pPr>
    <w:rPr>
      <w:sz w:val="20"/>
      <w:szCs w:val="20"/>
    </w:rPr>
  </w:style>
  <w:style w:type="character" w:customStyle="1" w:styleId="CommentTextChar">
    <w:name w:val="Comment Text Char"/>
    <w:basedOn w:val="DefaultParagraphFont"/>
    <w:link w:val="CommentText"/>
    <w:uiPriority w:val="99"/>
    <w:rsid w:val="007A61B7"/>
    <w:rPr>
      <w:sz w:val="20"/>
      <w:szCs w:val="20"/>
    </w:rPr>
  </w:style>
  <w:style w:type="paragraph" w:styleId="CommentSubject">
    <w:name w:val="annotation subject"/>
    <w:basedOn w:val="CommentText"/>
    <w:next w:val="CommentText"/>
    <w:link w:val="CommentSubjectChar"/>
    <w:uiPriority w:val="99"/>
    <w:semiHidden/>
    <w:unhideWhenUsed/>
    <w:rsid w:val="007A61B7"/>
    <w:rPr>
      <w:b/>
      <w:bCs/>
    </w:rPr>
  </w:style>
  <w:style w:type="character" w:customStyle="1" w:styleId="CommentSubjectChar">
    <w:name w:val="Comment Subject Char"/>
    <w:basedOn w:val="CommentTextChar"/>
    <w:link w:val="CommentSubject"/>
    <w:uiPriority w:val="99"/>
    <w:semiHidden/>
    <w:rsid w:val="007A61B7"/>
    <w:rPr>
      <w:b/>
      <w:bCs/>
      <w:sz w:val="20"/>
      <w:szCs w:val="20"/>
    </w:rPr>
  </w:style>
  <w:style w:type="paragraph" w:styleId="NoSpacing">
    <w:name w:val="No Spacing"/>
    <w:uiPriority w:val="1"/>
    <w:qFormat/>
    <w:rsid w:val="00DE039F"/>
    <w:pPr>
      <w:spacing w:after="0" w:line="240" w:lineRule="auto"/>
    </w:pPr>
  </w:style>
  <w:style w:type="character" w:styleId="Emphasis">
    <w:name w:val="Emphasis"/>
    <w:basedOn w:val="DefaultParagraphFont"/>
    <w:uiPriority w:val="20"/>
    <w:qFormat/>
    <w:rsid w:val="00184DA9"/>
    <w:rPr>
      <w:i/>
      <w:iCs/>
    </w:rPr>
  </w:style>
  <w:style w:type="paragraph" w:styleId="NormalWeb">
    <w:name w:val="Normal (Web)"/>
    <w:basedOn w:val="Normal"/>
    <w:uiPriority w:val="99"/>
    <w:semiHidden/>
    <w:unhideWhenUsed/>
    <w:rsid w:val="00B636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4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479D8"/>
    <w:rPr>
      <w:rFonts w:ascii="Courier New" w:eastAsia="Times New Roman" w:hAnsi="Courier New" w:cs="Courier New"/>
      <w:sz w:val="20"/>
      <w:szCs w:val="20"/>
      <w:lang w:eastAsia="en-US"/>
    </w:rPr>
  </w:style>
  <w:style w:type="paragraph" w:styleId="Revision">
    <w:name w:val="Revision"/>
    <w:hidden/>
    <w:uiPriority w:val="99"/>
    <w:semiHidden/>
    <w:rsid w:val="001A0A7D"/>
    <w:pPr>
      <w:spacing w:after="0" w:line="240" w:lineRule="auto"/>
    </w:pPr>
  </w:style>
  <w:style w:type="character" w:styleId="Hyperlink">
    <w:name w:val="Hyperlink"/>
    <w:basedOn w:val="DefaultParagraphFont"/>
    <w:uiPriority w:val="99"/>
    <w:unhideWhenUsed/>
    <w:rsid w:val="00DF4F44"/>
    <w:rPr>
      <w:color w:val="0000FF" w:themeColor="hyperlink"/>
      <w:u w:val="single"/>
    </w:rPr>
  </w:style>
  <w:style w:type="character" w:styleId="LineNumber">
    <w:name w:val="line number"/>
    <w:basedOn w:val="DefaultParagraphFont"/>
    <w:uiPriority w:val="99"/>
    <w:semiHidden/>
    <w:unhideWhenUsed/>
    <w:rsid w:val="00C5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5799">
      <w:bodyDiv w:val="1"/>
      <w:marLeft w:val="0"/>
      <w:marRight w:val="0"/>
      <w:marTop w:val="0"/>
      <w:marBottom w:val="0"/>
      <w:divBdr>
        <w:top w:val="none" w:sz="0" w:space="0" w:color="auto"/>
        <w:left w:val="none" w:sz="0" w:space="0" w:color="auto"/>
        <w:bottom w:val="none" w:sz="0" w:space="0" w:color="auto"/>
        <w:right w:val="none" w:sz="0" w:space="0" w:color="auto"/>
      </w:divBdr>
    </w:div>
    <w:div w:id="135534755">
      <w:bodyDiv w:val="1"/>
      <w:marLeft w:val="0"/>
      <w:marRight w:val="0"/>
      <w:marTop w:val="0"/>
      <w:marBottom w:val="0"/>
      <w:divBdr>
        <w:top w:val="none" w:sz="0" w:space="0" w:color="auto"/>
        <w:left w:val="none" w:sz="0" w:space="0" w:color="auto"/>
        <w:bottom w:val="none" w:sz="0" w:space="0" w:color="auto"/>
        <w:right w:val="none" w:sz="0" w:space="0" w:color="auto"/>
      </w:divBdr>
    </w:div>
    <w:div w:id="182522927">
      <w:bodyDiv w:val="1"/>
      <w:marLeft w:val="0"/>
      <w:marRight w:val="0"/>
      <w:marTop w:val="0"/>
      <w:marBottom w:val="0"/>
      <w:divBdr>
        <w:top w:val="none" w:sz="0" w:space="0" w:color="auto"/>
        <w:left w:val="none" w:sz="0" w:space="0" w:color="auto"/>
        <w:bottom w:val="none" w:sz="0" w:space="0" w:color="auto"/>
        <w:right w:val="none" w:sz="0" w:space="0" w:color="auto"/>
      </w:divBdr>
    </w:div>
    <w:div w:id="184289241">
      <w:bodyDiv w:val="1"/>
      <w:marLeft w:val="0"/>
      <w:marRight w:val="0"/>
      <w:marTop w:val="0"/>
      <w:marBottom w:val="0"/>
      <w:divBdr>
        <w:top w:val="none" w:sz="0" w:space="0" w:color="auto"/>
        <w:left w:val="none" w:sz="0" w:space="0" w:color="auto"/>
        <w:bottom w:val="none" w:sz="0" w:space="0" w:color="auto"/>
        <w:right w:val="none" w:sz="0" w:space="0" w:color="auto"/>
      </w:divBdr>
    </w:div>
    <w:div w:id="276566317">
      <w:bodyDiv w:val="1"/>
      <w:marLeft w:val="0"/>
      <w:marRight w:val="0"/>
      <w:marTop w:val="0"/>
      <w:marBottom w:val="0"/>
      <w:divBdr>
        <w:top w:val="none" w:sz="0" w:space="0" w:color="auto"/>
        <w:left w:val="none" w:sz="0" w:space="0" w:color="auto"/>
        <w:bottom w:val="none" w:sz="0" w:space="0" w:color="auto"/>
        <w:right w:val="none" w:sz="0" w:space="0" w:color="auto"/>
      </w:divBdr>
    </w:div>
    <w:div w:id="295376099">
      <w:bodyDiv w:val="1"/>
      <w:marLeft w:val="0"/>
      <w:marRight w:val="0"/>
      <w:marTop w:val="0"/>
      <w:marBottom w:val="0"/>
      <w:divBdr>
        <w:top w:val="none" w:sz="0" w:space="0" w:color="auto"/>
        <w:left w:val="none" w:sz="0" w:space="0" w:color="auto"/>
        <w:bottom w:val="none" w:sz="0" w:space="0" w:color="auto"/>
        <w:right w:val="none" w:sz="0" w:space="0" w:color="auto"/>
      </w:divBdr>
      <w:divsChild>
        <w:div w:id="1916042913">
          <w:marLeft w:val="547"/>
          <w:marRight w:val="0"/>
          <w:marTop w:val="0"/>
          <w:marBottom w:val="0"/>
          <w:divBdr>
            <w:top w:val="none" w:sz="0" w:space="0" w:color="auto"/>
            <w:left w:val="none" w:sz="0" w:space="0" w:color="auto"/>
            <w:bottom w:val="none" w:sz="0" w:space="0" w:color="auto"/>
            <w:right w:val="none" w:sz="0" w:space="0" w:color="auto"/>
          </w:divBdr>
        </w:div>
        <w:div w:id="739014858">
          <w:marLeft w:val="547"/>
          <w:marRight w:val="0"/>
          <w:marTop w:val="0"/>
          <w:marBottom w:val="0"/>
          <w:divBdr>
            <w:top w:val="none" w:sz="0" w:space="0" w:color="auto"/>
            <w:left w:val="none" w:sz="0" w:space="0" w:color="auto"/>
            <w:bottom w:val="none" w:sz="0" w:space="0" w:color="auto"/>
            <w:right w:val="none" w:sz="0" w:space="0" w:color="auto"/>
          </w:divBdr>
        </w:div>
      </w:divsChild>
    </w:div>
    <w:div w:id="375856972">
      <w:bodyDiv w:val="1"/>
      <w:marLeft w:val="0"/>
      <w:marRight w:val="0"/>
      <w:marTop w:val="0"/>
      <w:marBottom w:val="0"/>
      <w:divBdr>
        <w:top w:val="none" w:sz="0" w:space="0" w:color="auto"/>
        <w:left w:val="none" w:sz="0" w:space="0" w:color="auto"/>
        <w:bottom w:val="none" w:sz="0" w:space="0" w:color="auto"/>
        <w:right w:val="none" w:sz="0" w:space="0" w:color="auto"/>
      </w:divBdr>
    </w:div>
    <w:div w:id="642271165">
      <w:bodyDiv w:val="1"/>
      <w:marLeft w:val="0"/>
      <w:marRight w:val="0"/>
      <w:marTop w:val="0"/>
      <w:marBottom w:val="0"/>
      <w:divBdr>
        <w:top w:val="none" w:sz="0" w:space="0" w:color="auto"/>
        <w:left w:val="none" w:sz="0" w:space="0" w:color="auto"/>
        <w:bottom w:val="none" w:sz="0" w:space="0" w:color="auto"/>
        <w:right w:val="none" w:sz="0" w:space="0" w:color="auto"/>
      </w:divBdr>
    </w:div>
    <w:div w:id="653410306">
      <w:bodyDiv w:val="1"/>
      <w:marLeft w:val="0"/>
      <w:marRight w:val="0"/>
      <w:marTop w:val="0"/>
      <w:marBottom w:val="0"/>
      <w:divBdr>
        <w:top w:val="none" w:sz="0" w:space="0" w:color="auto"/>
        <w:left w:val="none" w:sz="0" w:space="0" w:color="auto"/>
        <w:bottom w:val="none" w:sz="0" w:space="0" w:color="auto"/>
        <w:right w:val="none" w:sz="0" w:space="0" w:color="auto"/>
      </w:divBdr>
    </w:div>
    <w:div w:id="655576741">
      <w:bodyDiv w:val="1"/>
      <w:marLeft w:val="0"/>
      <w:marRight w:val="0"/>
      <w:marTop w:val="0"/>
      <w:marBottom w:val="0"/>
      <w:divBdr>
        <w:top w:val="none" w:sz="0" w:space="0" w:color="auto"/>
        <w:left w:val="none" w:sz="0" w:space="0" w:color="auto"/>
        <w:bottom w:val="none" w:sz="0" w:space="0" w:color="auto"/>
        <w:right w:val="none" w:sz="0" w:space="0" w:color="auto"/>
      </w:divBdr>
    </w:div>
    <w:div w:id="725760309">
      <w:bodyDiv w:val="1"/>
      <w:marLeft w:val="0"/>
      <w:marRight w:val="0"/>
      <w:marTop w:val="0"/>
      <w:marBottom w:val="0"/>
      <w:divBdr>
        <w:top w:val="none" w:sz="0" w:space="0" w:color="auto"/>
        <w:left w:val="none" w:sz="0" w:space="0" w:color="auto"/>
        <w:bottom w:val="none" w:sz="0" w:space="0" w:color="auto"/>
        <w:right w:val="none" w:sz="0" w:space="0" w:color="auto"/>
      </w:divBdr>
    </w:div>
    <w:div w:id="823350207">
      <w:bodyDiv w:val="1"/>
      <w:marLeft w:val="0"/>
      <w:marRight w:val="0"/>
      <w:marTop w:val="0"/>
      <w:marBottom w:val="0"/>
      <w:divBdr>
        <w:top w:val="none" w:sz="0" w:space="0" w:color="auto"/>
        <w:left w:val="none" w:sz="0" w:space="0" w:color="auto"/>
        <w:bottom w:val="none" w:sz="0" w:space="0" w:color="auto"/>
        <w:right w:val="none" w:sz="0" w:space="0" w:color="auto"/>
      </w:divBdr>
    </w:div>
    <w:div w:id="922568760">
      <w:bodyDiv w:val="1"/>
      <w:marLeft w:val="0"/>
      <w:marRight w:val="0"/>
      <w:marTop w:val="0"/>
      <w:marBottom w:val="0"/>
      <w:divBdr>
        <w:top w:val="none" w:sz="0" w:space="0" w:color="auto"/>
        <w:left w:val="none" w:sz="0" w:space="0" w:color="auto"/>
        <w:bottom w:val="none" w:sz="0" w:space="0" w:color="auto"/>
        <w:right w:val="none" w:sz="0" w:space="0" w:color="auto"/>
      </w:divBdr>
      <w:divsChild>
        <w:div w:id="530414815">
          <w:marLeft w:val="547"/>
          <w:marRight w:val="0"/>
          <w:marTop w:val="0"/>
          <w:marBottom w:val="0"/>
          <w:divBdr>
            <w:top w:val="none" w:sz="0" w:space="0" w:color="auto"/>
            <w:left w:val="none" w:sz="0" w:space="0" w:color="auto"/>
            <w:bottom w:val="none" w:sz="0" w:space="0" w:color="auto"/>
            <w:right w:val="none" w:sz="0" w:space="0" w:color="auto"/>
          </w:divBdr>
        </w:div>
        <w:div w:id="188882804">
          <w:marLeft w:val="547"/>
          <w:marRight w:val="0"/>
          <w:marTop w:val="0"/>
          <w:marBottom w:val="0"/>
          <w:divBdr>
            <w:top w:val="none" w:sz="0" w:space="0" w:color="auto"/>
            <w:left w:val="none" w:sz="0" w:space="0" w:color="auto"/>
            <w:bottom w:val="none" w:sz="0" w:space="0" w:color="auto"/>
            <w:right w:val="none" w:sz="0" w:space="0" w:color="auto"/>
          </w:divBdr>
        </w:div>
        <w:div w:id="1736732346">
          <w:marLeft w:val="547"/>
          <w:marRight w:val="0"/>
          <w:marTop w:val="0"/>
          <w:marBottom w:val="0"/>
          <w:divBdr>
            <w:top w:val="none" w:sz="0" w:space="0" w:color="auto"/>
            <w:left w:val="none" w:sz="0" w:space="0" w:color="auto"/>
            <w:bottom w:val="none" w:sz="0" w:space="0" w:color="auto"/>
            <w:right w:val="none" w:sz="0" w:space="0" w:color="auto"/>
          </w:divBdr>
        </w:div>
        <w:div w:id="649988662">
          <w:marLeft w:val="547"/>
          <w:marRight w:val="0"/>
          <w:marTop w:val="0"/>
          <w:marBottom w:val="0"/>
          <w:divBdr>
            <w:top w:val="none" w:sz="0" w:space="0" w:color="auto"/>
            <w:left w:val="none" w:sz="0" w:space="0" w:color="auto"/>
            <w:bottom w:val="none" w:sz="0" w:space="0" w:color="auto"/>
            <w:right w:val="none" w:sz="0" w:space="0" w:color="auto"/>
          </w:divBdr>
        </w:div>
      </w:divsChild>
    </w:div>
    <w:div w:id="930088403">
      <w:bodyDiv w:val="1"/>
      <w:marLeft w:val="0"/>
      <w:marRight w:val="0"/>
      <w:marTop w:val="0"/>
      <w:marBottom w:val="0"/>
      <w:divBdr>
        <w:top w:val="none" w:sz="0" w:space="0" w:color="auto"/>
        <w:left w:val="none" w:sz="0" w:space="0" w:color="auto"/>
        <w:bottom w:val="none" w:sz="0" w:space="0" w:color="auto"/>
        <w:right w:val="none" w:sz="0" w:space="0" w:color="auto"/>
      </w:divBdr>
    </w:div>
    <w:div w:id="1011761741">
      <w:bodyDiv w:val="1"/>
      <w:marLeft w:val="0"/>
      <w:marRight w:val="0"/>
      <w:marTop w:val="0"/>
      <w:marBottom w:val="0"/>
      <w:divBdr>
        <w:top w:val="none" w:sz="0" w:space="0" w:color="auto"/>
        <w:left w:val="none" w:sz="0" w:space="0" w:color="auto"/>
        <w:bottom w:val="none" w:sz="0" w:space="0" w:color="auto"/>
        <w:right w:val="none" w:sz="0" w:space="0" w:color="auto"/>
      </w:divBdr>
    </w:div>
    <w:div w:id="1015377686">
      <w:bodyDiv w:val="1"/>
      <w:marLeft w:val="0"/>
      <w:marRight w:val="0"/>
      <w:marTop w:val="0"/>
      <w:marBottom w:val="0"/>
      <w:divBdr>
        <w:top w:val="none" w:sz="0" w:space="0" w:color="auto"/>
        <w:left w:val="none" w:sz="0" w:space="0" w:color="auto"/>
        <w:bottom w:val="none" w:sz="0" w:space="0" w:color="auto"/>
        <w:right w:val="none" w:sz="0" w:space="0" w:color="auto"/>
      </w:divBdr>
      <w:divsChild>
        <w:div w:id="2044594078">
          <w:marLeft w:val="547"/>
          <w:marRight w:val="0"/>
          <w:marTop w:val="125"/>
          <w:marBottom w:val="0"/>
          <w:divBdr>
            <w:top w:val="none" w:sz="0" w:space="0" w:color="auto"/>
            <w:left w:val="none" w:sz="0" w:space="0" w:color="auto"/>
            <w:bottom w:val="none" w:sz="0" w:space="0" w:color="auto"/>
            <w:right w:val="none" w:sz="0" w:space="0" w:color="auto"/>
          </w:divBdr>
        </w:div>
      </w:divsChild>
    </w:div>
    <w:div w:id="1025063074">
      <w:bodyDiv w:val="1"/>
      <w:marLeft w:val="0"/>
      <w:marRight w:val="0"/>
      <w:marTop w:val="0"/>
      <w:marBottom w:val="0"/>
      <w:divBdr>
        <w:top w:val="none" w:sz="0" w:space="0" w:color="auto"/>
        <w:left w:val="none" w:sz="0" w:space="0" w:color="auto"/>
        <w:bottom w:val="none" w:sz="0" w:space="0" w:color="auto"/>
        <w:right w:val="none" w:sz="0" w:space="0" w:color="auto"/>
      </w:divBdr>
      <w:divsChild>
        <w:div w:id="780606052">
          <w:marLeft w:val="547"/>
          <w:marRight w:val="0"/>
          <w:marTop w:val="0"/>
          <w:marBottom w:val="0"/>
          <w:divBdr>
            <w:top w:val="none" w:sz="0" w:space="0" w:color="auto"/>
            <w:left w:val="none" w:sz="0" w:space="0" w:color="auto"/>
            <w:bottom w:val="none" w:sz="0" w:space="0" w:color="auto"/>
            <w:right w:val="none" w:sz="0" w:space="0" w:color="auto"/>
          </w:divBdr>
        </w:div>
        <w:div w:id="897327911">
          <w:marLeft w:val="547"/>
          <w:marRight w:val="0"/>
          <w:marTop w:val="0"/>
          <w:marBottom w:val="0"/>
          <w:divBdr>
            <w:top w:val="none" w:sz="0" w:space="0" w:color="auto"/>
            <w:left w:val="none" w:sz="0" w:space="0" w:color="auto"/>
            <w:bottom w:val="none" w:sz="0" w:space="0" w:color="auto"/>
            <w:right w:val="none" w:sz="0" w:space="0" w:color="auto"/>
          </w:divBdr>
        </w:div>
        <w:div w:id="517548633">
          <w:marLeft w:val="547"/>
          <w:marRight w:val="0"/>
          <w:marTop w:val="0"/>
          <w:marBottom w:val="0"/>
          <w:divBdr>
            <w:top w:val="none" w:sz="0" w:space="0" w:color="auto"/>
            <w:left w:val="none" w:sz="0" w:space="0" w:color="auto"/>
            <w:bottom w:val="none" w:sz="0" w:space="0" w:color="auto"/>
            <w:right w:val="none" w:sz="0" w:space="0" w:color="auto"/>
          </w:divBdr>
        </w:div>
        <w:div w:id="1494570362">
          <w:marLeft w:val="547"/>
          <w:marRight w:val="0"/>
          <w:marTop w:val="0"/>
          <w:marBottom w:val="0"/>
          <w:divBdr>
            <w:top w:val="none" w:sz="0" w:space="0" w:color="auto"/>
            <w:left w:val="none" w:sz="0" w:space="0" w:color="auto"/>
            <w:bottom w:val="none" w:sz="0" w:space="0" w:color="auto"/>
            <w:right w:val="none" w:sz="0" w:space="0" w:color="auto"/>
          </w:divBdr>
        </w:div>
        <w:div w:id="1392922518">
          <w:marLeft w:val="547"/>
          <w:marRight w:val="0"/>
          <w:marTop w:val="0"/>
          <w:marBottom w:val="0"/>
          <w:divBdr>
            <w:top w:val="none" w:sz="0" w:space="0" w:color="auto"/>
            <w:left w:val="none" w:sz="0" w:space="0" w:color="auto"/>
            <w:bottom w:val="none" w:sz="0" w:space="0" w:color="auto"/>
            <w:right w:val="none" w:sz="0" w:space="0" w:color="auto"/>
          </w:divBdr>
        </w:div>
      </w:divsChild>
    </w:div>
    <w:div w:id="1143741770">
      <w:bodyDiv w:val="1"/>
      <w:marLeft w:val="0"/>
      <w:marRight w:val="0"/>
      <w:marTop w:val="0"/>
      <w:marBottom w:val="0"/>
      <w:divBdr>
        <w:top w:val="none" w:sz="0" w:space="0" w:color="auto"/>
        <w:left w:val="none" w:sz="0" w:space="0" w:color="auto"/>
        <w:bottom w:val="none" w:sz="0" w:space="0" w:color="auto"/>
        <w:right w:val="none" w:sz="0" w:space="0" w:color="auto"/>
      </w:divBdr>
    </w:div>
    <w:div w:id="1234043206">
      <w:bodyDiv w:val="1"/>
      <w:marLeft w:val="0"/>
      <w:marRight w:val="0"/>
      <w:marTop w:val="0"/>
      <w:marBottom w:val="0"/>
      <w:divBdr>
        <w:top w:val="none" w:sz="0" w:space="0" w:color="auto"/>
        <w:left w:val="none" w:sz="0" w:space="0" w:color="auto"/>
        <w:bottom w:val="none" w:sz="0" w:space="0" w:color="auto"/>
        <w:right w:val="none" w:sz="0" w:space="0" w:color="auto"/>
      </w:divBdr>
    </w:div>
    <w:div w:id="1313674869">
      <w:bodyDiv w:val="1"/>
      <w:marLeft w:val="0"/>
      <w:marRight w:val="0"/>
      <w:marTop w:val="0"/>
      <w:marBottom w:val="0"/>
      <w:divBdr>
        <w:top w:val="none" w:sz="0" w:space="0" w:color="auto"/>
        <w:left w:val="none" w:sz="0" w:space="0" w:color="auto"/>
        <w:bottom w:val="none" w:sz="0" w:space="0" w:color="auto"/>
        <w:right w:val="none" w:sz="0" w:space="0" w:color="auto"/>
      </w:divBdr>
    </w:div>
    <w:div w:id="1403406121">
      <w:bodyDiv w:val="1"/>
      <w:marLeft w:val="0"/>
      <w:marRight w:val="0"/>
      <w:marTop w:val="0"/>
      <w:marBottom w:val="0"/>
      <w:divBdr>
        <w:top w:val="none" w:sz="0" w:space="0" w:color="auto"/>
        <w:left w:val="none" w:sz="0" w:space="0" w:color="auto"/>
        <w:bottom w:val="none" w:sz="0" w:space="0" w:color="auto"/>
        <w:right w:val="none" w:sz="0" w:space="0" w:color="auto"/>
      </w:divBdr>
      <w:divsChild>
        <w:div w:id="1609582234">
          <w:marLeft w:val="547"/>
          <w:marRight w:val="0"/>
          <w:marTop w:val="0"/>
          <w:marBottom w:val="0"/>
          <w:divBdr>
            <w:top w:val="none" w:sz="0" w:space="0" w:color="auto"/>
            <w:left w:val="none" w:sz="0" w:space="0" w:color="auto"/>
            <w:bottom w:val="none" w:sz="0" w:space="0" w:color="auto"/>
            <w:right w:val="none" w:sz="0" w:space="0" w:color="auto"/>
          </w:divBdr>
        </w:div>
        <w:div w:id="450440522">
          <w:marLeft w:val="547"/>
          <w:marRight w:val="0"/>
          <w:marTop w:val="0"/>
          <w:marBottom w:val="0"/>
          <w:divBdr>
            <w:top w:val="none" w:sz="0" w:space="0" w:color="auto"/>
            <w:left w:val="none" w:sz="0" w:space="0" w:color="auto"/>
            <w:bottom w:val="none" w:sz="0" w:space="0" w:color="auto"/>
            <w:right w:val="none" w:sz="0" w:space="0" w:color="auto"/>
          </w:divBdr>
        </w:div>
        <w:div w:id="1400519209">
          <w:marLeft w:val="547"/>
          <w:marRight w:val="0"/>
          <w:marTop w:val="0"/>
          <w:marBottom w:val="0"/>
          <w:divBdr>
            <w:top w:val="none" w:sz="0" w:space="0" w:color="auto"/>
            <w:left w:val="none" w:sz="0" w:space="0" w:color="auto"/>
            <w:bottom w:val="none" w:sz="0" w:space="0" w:color="auto"/>
            <w:right w:val="none" w:sz="0" w:space="0" w:color="auto"/>
          </w:divBdr>
        </w:div>
      </w:divsChild>
    </w:div>
    <w:div w:id="1452556893">
      <w:bodyDiv w:val="1"/>
      <w:marLeft w:val="0"/>
      <w:marRight w:val="0"/>
      <w:marTop w:val="0"/>
      <w:marBottom w:val="0"/>
      <w:divBdr>
        <w:top w:val="none" w:sz="0" w:space="0" w:color="auto"/>
        <w:left w:val="none" w:sz="0" w:space="0" w:color="auto"/>
        <w:bottom w:val="none" w:sz="0" w:space="0" w:color="auto"/>
        <w:right w:val="none" w:sz="0" w:space="0" w:color="auto"/>
      </w:divBdr>
      <w:divsChild>
        <w:div w:id="155848664">
          <w:marLeft w:val="547"/>
          <w:marRight w:val="0"/>
          <w:marTop w:val="154"/>
          <w:marBottom w:val="0"/>
          <w:divBdr>
            <w:top w:val="none" w:sz="0" w:space="0" w:color="auto"/>
            <w:left w:val="none" w:sz="0" w:space="0" w:color="auto"/>
            <w:bottom w:val="none" w:sz="0" w:space="0" w:color="auto"/>
            <w:right w:val="none" w:sz="0" w:space="0" w:color="auto"/>
          </w:divBdr>
        </w:div>
        <w:div w:id="2072919173">
          <w:marLeft w:val="547"/>
          <w:marRight w:val="0"/>
          <w:marTop w:val="154"/>
          <w:marBottom w:val="0"/>
          <w:divBdr>
            <w:top w:val="none" w:sz="0" w:space="0" w:color="auto"/>
            <w:left w:val="none" w:sz="0" w:space="0" w:color="auto"/>
            <w:bottom w:val="none" w:sz="0" w:space="0" w:color="auto"/>
            <w:right w:val="none" w:sz="0" w:space="0" w:color="auto"/>
          </w:divBdr>
        </w:div>
        <w:div w:id="919487333">
          <w:marLeft w:val="547"/>
          <w:marRight w:val="0"/>
          <w:marTop w:val="154"/>
          <w:marBottom w:val="0"/>
          <w:divBdr>
            <w:top w:val="none" w:sz="0" w:space="0" w:color="auto"/>
            <w:left w:val="none" w:sz="0" w:space="0" w:color="auto"/>
            <w:bottom w:val="none" w:sz="0" w:space="0" w:color="auto"/>
            <w:right w:val="none" w:sz="0" w:space="0" w:color="auto"/>
          </w:divBdr>
        </w:div>
        <w:div w:id="249630063">
          <w:marLeft w:val="547"/>
          <w:marRight w:val="0"/>
          <w:marTop w:val="154"/>
          <w:marBottom w:val="0"/>
          <w:divBdr>
            <w:top w:val="none" w:sz="0" w:space="0" w:color="auto"/>
            <w:left w:val="none" w:sz="0" w:space="0" w:color="auto"/>
            <w:bottom w:val="none" w:sz="0" w:space="0" w:color="auto"/>
            <w:right w:val="none" w:sz="0" w:space="0" w:color="auto"/>
          </w:divBdr>
        </w:div>
        <w:div w:id="1072658274">
          <w:marLeft w:val="1166"/>
          <w:marRight w:val="0"/>
          <w:marTop w:val="86"/>
          <w:marBottom w:val="0"/>
          <w:divBdr>
            <w:top w:val="none" w:sz="0" w:space="0" w:color="auto"/>
            <w:left w:val="none" w:sz="0" w:space="0" w:color="auto"/>
            <w:bottom w:val="none" w:sz="0" w:space="0" w:color="auto"/>
            <w:right w:val="none" w:sz="0" w:space="0" w:color="auto"/>
          </w:divBdr>
        </w:div>
        <w:div w:id="608396998">
          <w:marLeft w:val="1166"/>
          <w:marRight w:val="0"/>
          <w:marTop w:val="86"/>
          <w:marBottom w:val="0"/>
          <w:divBdr>
            <w:top w:val="none" w:sz="0" w:space="0" w:color="auto"/>
            <w:left w:val="none" w:sz="0" w:space="0" w:color="auto"/>
            <w:bottom w:val="none" w:sz="0" w:space="0" w:color="auto"/>
            <w:right w:val="none" w:sz="0" w:space="0" w:color="auto"/>
          </w:divBdr>
        </w:div>
      </w:divsChild>
    </w:div>
    <w:div w:id="1658218327">
      <w:bodyDiv w:val="1"/>
      <w:marLeft w:val="0"/>
      <w:marRight w:val="0"/>
      <w:marTop w:val="0"/>
      <w:marBottom w:val="0"/>
      <w:divBdr>
        <w:top w:val="none" w:sz="0" w:space="0" w:color="auto"/>
        <w:left w:val="none" w:sz="0" w:space="0" w:color="auto"/>
        <w:bottom w:val="none" w:sz="0" w:space="0" w:color="auto"/>
        <w:right w:val="none" w:sz="0" w:space="0" w:color="auto"/>
      </w:divBdr>
    </w:div>
    <w:div w:id="1788813754">
      <w:bodyDiv w:val="1"/>
      <w:marLeft w:val="0"/>
      <w:marRight w:val="0"/>
      <w:marTop w:val="0"/>
      <w:marBottom w:val="0"/>
      <w:divBdr>
        <w:top w:val="none" w:sz="0" w:space="0" w:color="auto"/>
        <w:left w:val="none" w:sz="0" w:space="0" w:color="auto"/>
        <w:bottom w:val="none" w:sz="0" w:space="0" w:color="auto"/>
        <w:right w:val="none" w:sz="0" w:space="0" w:color="auto"/>
      </w:divBdr>
    </w:div>
    <w:div w:id="1833595272">
      <w:bodyDiv w:val="1"/>
      <w:marLeft w:val="0"/>
      <w:marRight w:val="0"/>
      <w:marTop w:val="0"/>
      <w:marBottom w:val="0"/>
      <w:divBdr>
        <w:top w:val="none" w:sz="0" w:space="0" w:color="auto"/>
        <w:left w:val="none" w:sz="0" w:space="0" w:color="auto"/>
        <w:bottom w:val="none" w:sz="0" w:space="0" w:color="auto"/>
        <w:right w:val="none" w:sz="0" w:space="0" w:color="auto"/>
      </w:divBdr>
    </w:div>
    <w:div w:id="1855536728">
      <w:bodyDiv w:val="1"/>
      <w:marLeft w:val="0"/>
      <w:marRight w:val="0"/>
      <w:marTop w:val="0"/>
      <w:marBottom w:val="0"/>
      <w:divBdr>
        <w:top w:val="none" w:sz="0" w:space="0" w:color="auto"/>
        <w:left w:val="none" w:sz="0" w:space="0" w:color="auto"/>
        <w:bottom w:val="none" w:sz="0" w:space="0" w:color="auto"/>
        <w:right w:val="none" w:sz="0" w:space="0" w:color="auto"/>
      </w:divBdr>
      <w:divsChild>
        <w:div w:id="108624529">
          <w:marLeft w:val="547"/>
          <w:marRight w:val="0"/>
          <w:marTop w:val="154"/>
          <w:marBottom w:val="0"/>
          <w:divBdr>
            <w:top w:val="none" w:sz="0" w:space="0" w:color="auto"/>
            <w:left w:val="none" w:sz="0" w:space="0" w:color="auto"/>
            <w:bottom w:val="none" w:sz="0" w:space="0" w:color="auto"/>
            <w:right w:val="none" w:sz="0" w:space="0" w:color="auto"/>
          </w:divBdr>
        </w:div>
        <w:div w:id="528954844">
          <w:marLeft w:val="547"/>
          <w:marRight w:val="0"/>
          <w:marTop w:val="154"/>
          <w:marBottom w:val="0"/>
          <w:divBdr>
            <w:top w:val="none" w:sz="0" w:space="0" w:color="auto"/>
            <w:left w:val="none" w:sz="0" w:space="0" w:color="auto"/>
            <w:bottom w:val="none" w:sz="0" w:space="0" w:color="auto"/>
            <w:right w:val="none" w:sz="0" w:space="0" w:color="auto"/>
          </w:divBdr>
        </w:div>
        <w:div w:id="817501006">
          <w:marLeft w:val="547"/>
          <w:marRight w:val="0"/>
          <w:marTop w:val="154"/>
          <w:marBottom w:val="0"/>
          <w:divBdr>
            <w:top w:val="none" w:sz="0" w:space="0" w:color="auto"/>
            <w:left w:val="none" w:sz="0" w:space="0" w:color="auto"/>
            <w:bottom w:val="none" w:sz="0" w:space="0" w:color="auto"/>
            <w:right w:val="none" w:sz="0" w:space="0" w:color="auto"/>
          </w:divBdr>
        </w:div>
        <w:div w:id="938871275">
          <w:marLeft w:val="547"/>
          <w:marRight w:val="0"/>
          <w:marTop w:val="154"/>
          <w:marBottom w:val="0"/>
          <w:divBdr>
            <w:top w:val="none" w:sz="0" w:space="0" w:color="auto"/>
            <w:left w:val="none" w:sz="0" w:space="0" w:color="auto"/>
            <w:bottom w:val="none" w:sz="0" w:space="0" w:color="auto"/>
            <w:right w:val="none" w:sz="0" w:space="0" w:color="auto"/>
          </w:divBdr>
        </w:div>
        <w:div w:id="751663226">
          <w:marLeft w:val="1166"/>
          <w:marRight w:val="0"/>
          <w:marTop w:val="86"/>
          <w:marBottom w:val="0"/>
          <w:divBdr>
            <w:top w:val="none" w:sz="0" w:space="0" w:color="auto"/>
            <w:left w:val="none" w:sz="0" w:space="0" w:color="auto"/>
            <w:bottom w:val="none" w:sz="0" w:space="0" w:color="auto"/>
            <w:right w:val="none" w:sz="0" w:space="0" w:color="auto"/>
          </w:divBdr>
        </w:div>
        <w:div w:id="528761049">
          <w:marLeft w:val="1166"/>
          <w:marRight w:val="0"/>
          <w:marTop w:val="86"/>
          <w:marBottom w:val="0"/>
          <w:divBdr>
            <w:top w:val="none" w:sz="0" w:space="0" w:color="auto"/>
            <w:left w:val="none" w:sz="0" w:space="0" w:color="auto"/>
            <w:bottom w:val="none" w:sz="0" w:space="0" w:color="auto"/>
            <w:right w:val="none" w:sz="0" w:space="0" w:color="auto"/>
          </w:divBdr>
        </w:div>
      </w:divsChild>
    </w:div>
    <w:div w:id="1897279745">
      <w:bodyDiv w:val="1"/>
      <w:marLeft w:val="0"/>
      <w:marRight w:val="0"/>
      <w:marTop w:val="0"/>
      <w:marBottom w:val="0"/>
      <w:divBdr>
        <w:top w:val="none" w:sz="0" w:space="0" w:color="auto"/>
        <w:left w:val="none" w:sz="0" w:space="0" w:color="auto"/>
        <w:bottom w:val="none" w:sz="0" w:space="0" w:color="auto"/>
        <w:right w:val="none" w:sz="0" w:space="0" w:color="auto"/>
      </w:divBdr>
    </w:div>
    <w:div w:id="1907951610">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sChild>
        <w:div w:id="1945766842">
          <w:marLeft w:val="547"/>
          <w:marRight w:val="0"/>
          <w:marTop w:val="0"/>
          <w:marBottom w:val="0"/>
          <w:divBdr>
            <w:top w:val="none" w:sz="0" w:space="0" w:color="auto"/>
            <w:left w:val="none" w:sz="0" w:space="0" w:color="auto"/>
            <w:bottom w:val="none" w:sz="0" w:space="0" w:color="auto"/>
            <w:right w:val="none" w:sz="0" w:space="0" w:color="auto"/>
          </w:divBdr>
        </w:div>
        <w:div w:id="954601227">
          <w:marLeft w:val="547"/>
          <w:marRight w:val="0"/>
          <w:marTop w:val="0"/>
          <w:marBottom w:val="0"/>
          <w:divBdr>
            <w:top w:val="none" w:sz="0" w:space="0" w:color="auto"/>
            <w:left w:val="none" w:sz="0" w:space="0" w:color="auto"/>
            <w:bottom w:val="none" w:sz="0" w:space="0" w:color="auto"/>
            <w:right w:val="none" w:sz="0" w:space="0" w:color="auto"/>
          </w:divBdr>
        </w:div>
        <w:div w:id="1152983375">
          <w:marLeft w:val="547"/>
          <w:marRight w:val="0"/>
          <w:marTop w:val="0"/>
          <w:marBottom w:val="0"/>
          <w:divBdr>
            <w:top w:val="none" w:sz="0" w:space="0" w:color="auto"/>
            <w:left w:val="none" w:sz="0" w:space="0" w:color="auto"/>
            <w:bottom w:val="none" w:sz="0" w:space="0" w:color="auto"/>
            <w:right w:val="none" w:sz="0" w:space="0" w:color="auto"/>
          </w:divBdr>
        </w:div>
        <w:div w:id="1541745847">
          <w:marLeft w:val="547"/>
          <w:marRight w:val="0"/>
          <w:marTop w:val="0"/>
          <w:marBottom w:val="0"/>
          <w:divBdr>
            <w:top w:val="none" w:sz="0" w:space="0" w:color="auto"/>
            <w:left w:val="none" w:sz="0" w:space="0" w:color="auto"/>
            <w:bottom w:val="none" w:sz="0" w:space="0" w:color="auto"/>
            <w:right w:val="none" w:sz="0" w:space="0" w:color="auto"/>
          </w:divBdr>
        </w:div>
      </w:divsChild>
    </w:div>
    <w:div w:id="2138910702">
      <w:bodyDiv w:val="1"/>
      <w:marLeft w:val="0"/>
      <w:marRight w:val="0"/>
      <w:marTop w:val="0"/>
      <w:marBottom w:val="0"/>
      <w:divBdr>
        <w:top w:val="none" w:sz="0" w:space="0" w:color="auto"/>
        <w:left w:val="none" w:sz="0" w:space="0" w:color="auto"/>
        <w:bottom w:val="none" w:sz="0" w:space="0" w:color="auto"/>
        <w:right w:val="none" w:sz="0" w:space="0" w:color="auto"/>
      </w:divBdr>
      <w:divsChild>
        <w:div w:id="1098451449">
          <w:marLeft w:val="547"/>
          <w:marRight w:val="0"/>
          <w:marTop w:val="0"/>
          <w:marBottom w:val="0"/>
          <w:divBdr>
            <w:top w:val="none" w:sz="0" w:space="0" w:color="auto"/>
            <w:left w:val="none" w:sz="0" w:space="0" w:color="auto"/>
            <w:bottom w:val="none" w:sz="0" w:space="0" w:color="auto"/>
            <w:right w:val="none" w:sz="0" w:space="0" w:color="auto"/>
          </w:divBdr>
        </w:div>
        <w:div w:id="349374046">
          <w:marLeft w:val="547"/>
          <w:marRight w:val="0"/>
          <w:marTop w:val="0"/>
          <w:marBottom w:val="0"/>
          <w:divBdr>
            <w:top w:val="none" w:sz="0" w:space="0" w:color="auto"/>
            <w:left w:val="none" w:sz="0" w:space="0" w:color="auto"/>
            <w:bottom w:val="none" w:sz="0" w:space="0" w:color="auto"/>
            <w:right w:val="none" w:sz="0" w:space="0" w:color="auto"/>
          </w:divBdr>
        </w:div>
        <w:div w:id="1832286489">
          <w:marLeft w:val="547"/>
          <w:marRight w:val="0"/>
          <w:marTop w:val="0"/>
          <w:marBottom w:val="0"/>
          <w:divBdr>
            <w:top w:val="none" w:sz="0" w:space="0" w:color="auto"/>
            <w:left w:val="none" w:sz="0" w:space="0" w:color="auto"/>
            <w:bottom w:val="none" w:sz="0" w:space="0" w:color="auto"/>
            <w:right w:val="none" w:sz="0" w:space="0" w:color="auto"/>
          </w:divBdr>
        </w:div>
        <w:div w:id="1166020949">
          <w:marLeft w:val="547"/>
          <w:marRight w:val="0"/>
          <w:marTop w:val="0"/>
          <w:marBottom w:val="0"/>
          <w:divBdr>
            <w:top w:val="none" w:sz="0" w:space="0" w:color="auto"/>
            <w:left w:val="none" w:sz="0" w:space="0" w:color="auto"/>
            <w:bottom w:val="none" w:sz="0" w:space="0" w:color="auto"/>
            <w:right w:val="none" w:sz="0" w:space="0" w:color="auto"/>
          </w:divBdr>
        </w:div>
        <w:div w:id="1858261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A7571-BC62-4689-8466-28C7428E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1</Pages>
  <Words>23526</Words>
  <Characters>134100</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dc:creator>
  <cp:keywords/>
  <dc:description/>
  <cp:lastModifiedBy>Yang, Li</cp:lastModifiedBy>
  <cp:revision>263</cp:revision>
  <cp:lastPrinted>2016-01-26T21:24:00Z</cp:lastPrinted>
  <dcterms:created xsi:type="dcterms:W3CDTF">2016-01-24T23:09:00Z</dcterms:created>
  <dcterms:modified xsi:type="dcterms:W3CDTF">2016-01-31T01:45:00Z</dcterms:modified>
</cp:coreProperties>
</file>