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0A4" w:rsidRPr="00CC6C65" w:rsidRDefault="00CC6C65">
      <w:pPr>
        <w:rPr>
          <w:sz w:val="20"/>
          <w:szCs w:val="20"/>
          <w:lang w:val="en-US"/>
        </w:rPr>
      </w:pPr>
      <w:r w:rsidRPr="00CC6C65">
        <w:rPr>
          <w:sz w:val="144"/>
          <w:szCs w:val="144"/>
          <w:lang w:val="en-US"/>
        </w:rPr>
        <w:t>Bí mật</w:t>
      </w:r>
      <w:r>
        <w:rPr>
          <w:sz w:val="144"/>
          <w:szCs w:val="144"/>
          <w:lang w:val="en-US"/>
        </w:rPr>
        <w:tab/>
      </w:r>
      <w:r>
        <w:rPr>
          <w:sz w:val="20"/>
          <w:szCs w:val="20"/>
          <w:lang w:val="en-US"/>
        </w:rPr>
        <w:t>thằng Hiếu bị bêđê</w:t>
      </w:r>
      <w:bookmarkStart w:id="0" w:name="_GoBack"/>
      <w:bookmarkEnd w:id="0"/>
    </w:p>
    <w:sectPr w:rsidR="001F60A4" w:rsidRPr="00CC6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122"/>
    <w:rsid w:val="001F60A4"/>
    <w:rsid w:val="00BF3122"/>
    <w:rsid w:val="00CC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163F"/>
  <w15:chartTrackingRefBased/>
  <w15:docId w15:val="{C81C9D02-FABC-4613-B5E2-4D70429C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2021-05-06T16:55:00Z</dcterms:created>
  <dcterms:modified xsi:type="dcterms:W3CDTF">2021-05-06T16:56:00Z</dcterms:modified>
</cp:coreProperties>
</file>