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right="0" w:firstLine="0"/>
        <w:jc w:val="both"/>
        <w:rPr>
          <w:sz w:val="28"/>
          <w:szCs w:val="28"/>
        </w:rPr>
      </w:pPr>
      <w:r w:rsidDel="00000000" w:rsidR="00000000" w:rsidRPr="00000000">
        <w:rPr>
          <w:rtl w:val="0"/>
        </w:rPr>
      </w:r>
    </w:p>
    <w:tbl>
      <w:tblPr>
        <w:tblStyle w:val="Table1"/>
        <w:tblpPr w:leftFromText="0" w:rightFromText="0" w:topFromText="0" w:bottomFromText="0" w:vertAnchor="page" w:horzAnchor="page" w:tblpX="810" w:tblpY="1185"/>
        <w:tblW w:w="10425.0" w:type="dxa"/>
        <w:jc w:val="left"/>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600"/>
      </w:tblPr>
      <w:tblGrid>
        <w:gridCol w:w="10425"/>
        <w:tblGridChange w:id="0">
          <w:tblGrid>
            <w:gridCol w:w="10425"/>
          </w:tblGrid>
        </w:tblGridChange>
      </w:tblGrid>
      <w:tr>
        <w:trPr>
          <w:cantSplit w:val="0"/>
          <w:trHeight w:val="14475" w:hRule="atLeast"/>
          <w:tblHeader w:val="0"/>
        </w:trPr>
        <w:tc>
          <w:tcPr/>
          <w:p w:rsidR="00000000" w:rsidDel="00000000" w:rsidP="00000000" w:rsidRDefault="00000000" w:rsidRPr="00000000" w14:paraId="00000002">
            <w:pPr>
              <w:widowControl w:val="0"/>
              <w:spacing w:line="24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03">
            <w:pPr>
              <w:widowControl w:val="0"/>
              <w:spacing w:line="240" w:lineRule="auto"/>
              <w:ind w:left="0" w:right="0" w:firstLine="0"/>
              <w:jc w:val="center"/>
              <w:rPr>
                <w:b w:val="1"/>
                <w:bCs w:val="1"/>
                <w:sz w:val="32"/>
                <w:szCs w:val="32"/>
              </w:rPr>
            </w:pPr>
            <w:r w:rsidDel="00000000" w:rsidR="00000000" w:rsidRPr="00000000">
              <w:rPr>
                <w:b w:val="1"/>
                <w:bCs w:val="1"/>
                <w:sz w:val="32"/>
                <w:szCs w:val="32"/>
                <w:rtl w:val="0"/>
              </w:rPr>
              <w:t xml:space="preserve">ĐẠI HỌC QUỐC GIA HÀ NỘI</w:t>
            </w:r>
          </w:p>
          <w:p w:rsidR="00000000" w:rsidDel="00000000" w:rsidP="00000000" w:rsidRDefault="00000000" w:rsidRPr="00000000" w14:paraId="00000004">
            <w:pPr>
              <w:widowControl w:val="0"/>
              <w:spacing w:line="240" w:lineRule="auto"/>
              <w:ind w:left="0" w:right="0" w:firstLine="0"/>
              <w:jc w:val="center"/>
              <w:rPr>
                <w:sz w:val="28"/>
                <w:szCs w:val="28"/>
              </w:rPr>
            </w:pPr>
            <w:r w:rsidDel="00000000" w:rsidR="00000000" w:rsidRPr="00000000">
              <w:rPr>
                <w:sz w:val="28"/>
                <w:szCs w:val="28"/>
                <w:rtl w:val="0"/>
              </w:rPr>
              <w:t xml:space="preserve">TRƯỜNG ĐẠI HỌC CÔNG NGHỆ</w:t>
            </w:r>
          </w:p>
          <w:p w:rsidR="00000000" w:rsidDel="00000000" w:rsidP="00000000" w:rsidRDefault="00000000" w:rsidRPr="00000000" w14:paraId="00000005">
            <w:pPr>
              <w:widowControl w:val="0"/>
              <w:spacing w:line="24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006">
            <w:pPr>
              <w:widowControl w:val="0"/>
              <w:spacing w:line="24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007">
            <w:pPr>
              <w:widowControl w:val="0"/>
              <w:spacing w:line="24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008">
            <w:pPr>
              <w:widowControl w:val="0"/>
              <w:spacing w:line="240" w:lineRule="auto"/>
              <w:ind w:left="0" w:right="0" w:firstLine="0"/>
              <w:jc w:val="center"/>
              <w:rPr>
                <w:sz w:val="28"/>
                <w:szCs w:val="28"/>
              </w:rPr>
            </w:pPr>
            <w:r w:rsidDel="00000000" w:rsidR="00000000" w:rsidRPr="00000000">
              <w:rPr>
                <w:sz w:val="28"/>
                <w:szCs w:val="28"/>
              </w:rPr>
              <w:drawing>
                <wp:inline distB="114300" distT="114300" distL="114300" distR="114300">
                  <wp:extent cx="2171700" cy="2171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widowControl w:val="0"/>
              <w:spacing w:line="24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00A">
            <w:pPr>
              <w:widowControl w:val="0"/>
              <w:spacing w:line="24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00B">
            <w:pPr>
              <w:widowControl w:val="0"/>
              <w:spacing w:line="240" w:lineRule="auto"/>
              <w:ind w:left="0" w:right="0" w:firstLine="0"/>
              <w:jc w:val="center"/>
              <w:rPr>
                <w:b w:val="1"/>
                <w:bCs w:val="1"/>
                <w:sz w:val="44"/>
                <w:szCs w:val="44"/>
              </w:rPr>
            </w:pPr>
            <w:r w:rsidDel="00000000" w:rsidR="00000000" w:rsidRPr="00000000">
              <w:rPr>
                <w:b w:val="1"/>
                <w:bCs w:val="1"/>
                <w:sz w:val="44"/>
                <w:szCs w:val="44"/>
                <w:rtl w:val="0"/>
              </w:rPr>
              <w:t xml:space="preserve">BÁO CÁO BÀI TẬP LỚN </w:t>
            </w:r>
          </w:p>
          <w:p w:rsidR="00000000" w:rsidDel="00000000" w:rsidP="00000000" w:rsidRDefault="00000000" w:rsidRPr="00000000" w14:paraId="0000000C">
            <w:pPr>
              <w:widowControl w:val="0"/>
              <w:spacing w:line="24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00D">
            <w:pPr>
              <w:widowControl w:val="0"/>
              <w:spacing w:line="240" w:lineRule="auto"/>
              <w:ind w:left="0" w:right="0" w:firstLine="0"/>
              <w:jc w:val="center"/>
              <w:rPr>
                <w:b w:val="1"/>
                <w:bCs w:val="1"/>
                <w:sz w:val="36"/>
                <w:szCs w:val="36"/>
              </w:rPr>
            </w:pPr>
            <w:r w:rsidDel="00000000" w:rsidR="00000000" w:rsidRPr="00000000">
              <w:rPr>
                <w:b w:val="1"/>
                <w:bCs w:val="1"/>
                <w:sz w:val="36"/>
                <w:szCs w:val="36"/>
                <w:rtl w:val="0"/>
              </w:rPr>
              <w:t xml:space="preserve">Relationship Stability Analysis and Prediction </w:t>
            </w:r>
          </w:p>
          <w:p w:rsidR="00000000" w:rsidDel="00000000" w:rsidP="00000000" w:rsidRDefault="00000000" w:rsidRPr="00000000" w14:paraId="0000000E">
            <w:pPr>
              <w:widowControl w:val="0"/>
              <w:spacing w:line="240" w:lineRule="auto"/>
              <w:ind w:left="0" w:right="0" w:firstLine="0"/>
              <w:jc w:val="center"/>
              <w:rPr>
                <w:sz w:val="36"/>
                <w:szCs w:val="36"/>
              </w:rPr>
            </w:pPr>
            <w:r w:rsidDel="00000000" w:rsidR="00000000" w:rsidRPr="00000000">
              <w:rPr>
                <w:sz w:val="36"/>
                <w:szCs w:val="36"/>
                <w:rtl w:val="0"/>
              </w:rPr>
              <w:t xml:space="preserve">(Phân tích và dự đoán sự ổn định của mối quan hệ)</w:t>
            </w:r>
          </w:p>
          <w:p w:rsidR="00000000" w:rsidDel="00000000" w:rsidP="00000000" w:rsidRDefault="00000000" w:rsidRPr="00000000" w14:paraId="0000000F">
            <w:pPr>
              <w:widowControl w:val="0"/>
              <w:spacing w:line="240" w:lineRule="auto"/>
              <w:ind w:left="0" w:right="0" w:firstLine="0"/>
              <w:jc w:val="center"/>
              <w:rPr>
                <w:sz w:val="36"/>
                <w:szCs w:val="36"/>
              </w:rPr>
            </w:pPr>
            <w:r w:rsidDel="00000000" w:rsidR="00000000" w:rsidRPr="00000000">
              <w:rPr>
                <w:rtl w:val="0"/>
              </w:rPr>
            </w:r>
          </w:p>
          <w:p w:rsidR="00000000" w:rsidDel="00000000" w:rsidP="00000000" w:rsidRDefault="00000000" w:rsidRPr="00000000" w14:paraId="00000010">
            <w:pPr>
              <w:widowControl w:val="0"/>
              <w:spacing w:line="240" w:lineRule="auto"/>
              <w:ind w:left="0" w:right="0" w:firstLine="0"/>
              <w:jc w:val="left"/>
              <w:rPr>
                <w:sz w:val="36"/>
                <w:szCs w:val="36"/>
              </w:rPr>
            </w:pPr>
            <w:r w:rsidDel="00000000" w:rsidR="00000000" w:rsidRPr="00000000">
              <w:rPr>
                <w:rtl w:val="0"/>
              </w:rPr>
            </w:r>
          </w:p>
          <w:p w:rsidR="00000000" w:rsidDel="00000000" w:rsidP="00000000" w:rsidRDefault="00000000" w:rsidRPr="00000000" w14:paraId="00000011">
            <w:pPr>
              <w:widowControl w:val="0"/>
              <w:spacing w:line="240" w:lineRule="auto"/>
              <w:ind w:left="0" w:right="0" w:firstLine="0"/>
              <w:jc w:val="left"/>
              <w:rPr>
                <w:sz w:val="36"/>
                <w:szCs w:val="36"/>
              </w:rPr>
            </w:pPr>
            <w:r w:rsidDel="00000000" w:rsidR="00000000" w:rsidRPr="00000000">
              <w:rPr>
                <w:rtl w:val="0"/>
              </w:rPr>
            </w:r>
          </w:p>
          <w:p w:rsidR="00000000" w:rsidDel="00000000" w:rsidP="00000000" w:rsidRDefault="00000000" w:rsidRPr="00000000" w14:paraId="00000012">
            <w:pPr>
              <w:widowControl w:val="0"/>
              <w:spacing w:line="240" w:lineRule="auto"/>
              <w:ind w:left="0" w:right="0" w:firstLine="0"/>
              <w:jc w:val="left"/>
              <w:rPr>
                <w:sz w:val="36"/>
                <w:szCs w:val="36"/>
              </w:rPr>
            </w:pPr>
            <w:r w:rsidDel="00000000" w:rsidR="00000000" w:rsidRPr="00000000">
              <w:rPr>
                <w:rtl w:val="0"/>
              </w:rPr>
            </w:r>
          </w:p>
          <w:tbl>
            <w:tblPr>
              <w:tblStyle w:val="Table2"/>
              <w:tblW w:w="828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850"/>
              <w:gridCol w:w="5430"/>
              <w:tblGridChange w:id="0">
                <w:tblGrid>
                  <w:gridCol w:w="2850"/>
                  <w:gridCol w:w="54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8"/>
                      <w:szCs w:val="28"/>
                    </w:rPr>
                  </w:pPr>
                  <w:r w:rsidDel="00000000" w:rsidR="00000000" w:rsidRPr="00000000">
                    <w:rPr>
                      <w:b w:val="1"/>
                      <w:bCs w:val="1"/>
                      <w:sz w:val="28"/>
                      <w:szCs w:val="28"/>
                      <w:rtl w:val="0"/>
                    </w:rPr>
                    <w:t xml:space="preserve">Học phần: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8"/>
                      <w:szCs w:val="28"/>
                    </w:rPr>
                  </w:pPr>
                  <w:r w:rsidDel="00000000" w:rsidR="00000000" w:rsidRPr="00000000">
                    <w:rPr>
                      <w:b w:val="1"/>
                      <w:bCs w:val="1"/>
                      <w:sz w:val="28"/>
                      <w:szCs w:val="28"/>
                      <w:rtl w:val="0"/>
                    </w:rPr>
                    <w:t xml:space="preserve">Mã lớp học phần: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8"/>
                      <w:szCs w:val="28"/>
                    </w:rPr>
                  </w:pPr>
                  <w:r w:rsidDel="00000000" w:rsidR="00000000" w:rsidRPr="00000000">
                    <w:rPr>
                      <w:b w:val="1"/>
                      <w:bCs w:val="1"/>
                      <w:sz w:val="28"/>
                      <w:szCs w:val="28"/>
                      <w:rtl w:val="0"/>
                    </w:rPr>
                    <w:t xml:space="preserve">Giảng viên: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8"/>
                      <w:szCs w:val="28"/>
                    </w:rPr>
                  </w:pPr>
                  <w:r w:rsidDel="00000000" w:rsidR="00000000" w:rsidRPr="00000000">
                    <w:rPr>
                      <w:b w:val="1"/>
                      <w:bCs w:val="1"/>
                      <w:rtl w:val="0"/>
                    </w:rPr>
                    <w:t xml:space="preserve">Sinh viên</w:t>
                  </w:r>
                  <w:r w:rsidDel="00000000" w:rsidR="00000000" w:rsidRPr="00000000">
                    <w:rPr>
                      <w:b w:val="1"/>
                      <w:bCs w:val="1"/>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rtl w:val="0"/>
                    </w:rPr>
                    <w:t xml:space="preserve">Khoa học dữ liệu</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INT</w:t>
                  </w:r>
                  <w:r w:rsidDel="00000000" w:rsidR="00000000" w:rsidRPr="00000000">
                    <w:rPr>
                      <w:rtl w:val="0"/>
                    </w:rPr>
                    <w:t xml:space="preserve">3425_1</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rtl w:val="0"/>
                    </w:rPr>
                    <w:t xml:space="preserve">Nguyễn Việt Anh</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Nguyễn Thị Vân Anh - 23021468</w:t>
                  </w:r>
                </w:p>
              </w:tc>
            </w:tr>
          </w:tbl>
          <w:p w:rsidR="00000000" w:rsidDel="00000000" w:rsidP="00000000" w:rsidRDefault="00000000" w:rsidRPr="00000000" w14:paraId="0000001B">
            <w:pPr>
              <w:widowControl w:val="0"/>
              <w:spacing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1C">
            <w:pPr>
              <w:widowControl w:val="0"/>
              <w:spacing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1D">
            <w:pPr>
              <w:widowControl w:val="0"/>
              <w:spacing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1E">
            <w:pPr>
              <w:widowControl w:val="0"/>
              <w:spacing w:line="24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01F">
            <w:pPr>
              <w:widowControl w:val="0"/>
              <w:spacing w:line="240" w:lineRule="auto"/>
              <w:ind w:left="0" w:right="0" w:firstLine="0"/>
              <w:jc w:val="center"/>
              <w:rPr>
                <w:i w:val="1"/>
                <w:iCs w:val="1"/>
                <w:sz w:val="26"/>
                <w:szCs w:val="26"/>
              </w:rPr>
            </w:pPr>
            <w:r w:rsidDel="00000000" w:rsidR="00000000" w:rsidRPr="00000000">
              <w:rPr>
                <w:rtl w:val="0"/>
              </w:rPr>
            </w:r>
          </w:p>
          <w:p w:rsidR="00000000" w:rsidDel="00000000" w:rsidP="00000000" w:rsidRDefault="00000000" w:rsidRPr="00000000" w14:paraId="00000020">
            <w:pPr>
              <w:widowControl w:val="0"/>
              <w:spacing w:line="240" w:lineRule="auto"/>
              <w:ind w:left="0" w:right="0" w:firstLine="0"/>
              <w:jc w:val="center"/>
              <w:rPr>
                <w:i w:val="1"/>
                <w:iCs w:val="1"/>
                <w:sz w:val="26"/>
                <w:szCs w:val="26"/>
              </w:rPr>
            </w:pPr>
            <w:r w:rsidDel="00000000" w:rsidR="00000000" w:rsidRPr="00000000">
              <w:rPr>
                <w:rtl w:val="0"/>
              </w:rPr>
            </w:r>
          </w:p>
          <w:p w:rsidR="00000000" w:rsidDel="00000000" w:rsidP="00000000" w:rsidRDefault="00000000" w:rsidRPr="00000000" w14:paraId="00000021">
            <w:pPr>
              <w:widowControl w:val="0"/>
              <w:spacing w:line="240" w:lineRule="auto"/>
              <w:ind w:left="0" w:right="0" w:firstLine="0"/>
              <w:jc w:val="center"/>
              <w:rPr>
                <w:i w:val="1"/>
                <w:iCs w:val="1"/>
                <w:sz w:val="26"/>
                <w:szCs w:val="26"/>
              </w:rPr>
            </w:pPr>
            <w:r w:rsidDel="00000000" w:rsidR="00000000" w:rsidRPr="00000000">
              <w:rPr>
                <w:rtl w:val="0"/>
              </w:rPr>
            </w:r>
          </w:p>
          <w:p w:rsidR="00000000" w:rsidDel="00000000" w:rsidP="00000000" w:rsidRDefault="00000000" w:rsidRPr="00000000" w14:paraId="00000022">
            <w:pPr>
              <w:widowControl w:val="0"/>
              <w:spacing w:line="240" w:lineRule="auto"/>
              <w:ind w:left="0" w:right="0" w:firstLine="0"/>
              <w:jc w:val="center"/>
              <w:rPr>
                <w:i w:val="1"/>
                <w:iCs w:val="1"/>
                <w:sz w:val="26"/>
                <w:szCs w:val="26"/>
              </w:rPr>
            </w:pPr>
            <w:r w:rsidDel="00000000" w:rsidR="00000000" w:rsidRPr="00000000">
              <w:rPr>
                <w:rtl w:val="0"/>
              </w:rPr>
            </w:r>
          </w:p>
          <w:p w:rsidR="00000000" w:rsidDel="00000000" w:rsidP="00000000" w:rsidRDefault="00000000" w:rsidRPr="00000000" w14:paraId="00000023">
            <w:pPr>
              <w:widowControl w:val="0"/>
              <w:spacing w:line="240" w:lineRule="auto"/>
              <w:ind w:left="0" w:right="0" w:firstLine="0"/>
              <w:jc w:val="center"/>
              <w:rPr>
                <w:i w:val="1"/>
                <w:iCs w:val="1"/>
                <w:sz w:val="26"/>
                <w:szCs w:val="26"/>
              </w:rPr>
            </w:pPr>
            <w:r w:rsidDel="00000000" w:rsidR="00000000" w:rsidRPr="00000000">
              <w:rPr>
                <w:rtl w:val="0"/>
              </w:rPr>
            </w:r>
          </w:p>
          <w:p w:rsidR="00000000" w:rsidDel="00000000" w:rsidP="00000000" w:rsidRDefault="00000000" w:rsidRPr="00000000" w14:paraId="00000024">
            <w:pPr>
              <w:widowControl w:val="0"/>
              <w:spacing w:line="240" w:lineRule="auto"/>
              <w:ind w:left="0" w:right="0" w:firstLine="0"/>
              <w:jc w:val="center"/>
              <w:rPr>
                <w:i w:val="1"/>
                <w:iCs w:val="1"/>
                <w:sz w:val="26"/>
                <w:szCs w:val="26"/>
              </w:rPr>
            </w:pPr>
            <w:r w:rsidDel="00000000" w:rsidR="00000000" w:rsidRPr="00000000">
              <w:rPr>
                <w:i w:val="1"/>
                <w:iCs w:val="1"/>
                <w:sz w:val="26"/>
                <w:szCs w:val="26"/>
                <w:rtl w:val="0"/>
              </w:rPr>
              <w:t xml:space="preserve">Hà Nội, ngày 01 tháng 06 năm 2026</w:t>
            </w:r>
          </w:p>
        </w:tc>
      </w:tr>
    </w:tbl>
    <w:p w:rsidR="00000000" w:rsidDel="00000000" w:rsidP="00000000" w:rsidRDefault="00000000" w:rsidRPr="00000000" w14:paraId="00000025">
      <w:pPr>
        <w:spacing w:line="240" w:lineRule="auto"/>
        <w:ind w:left="0" w:right="0" w:firstLine="0"/>
        <w:jc w:val="both"/>
        <w:rPr>
          <w:sz w:val="28"/>
          <w:szCs w:val="28"/>
        </w:rPr>
        <w:sectPr>
          <w:headerReference r:id="rId7" w:type="default"/>
          <w:headerReference r:id="rId8" w:type="first"/>
          <w:footerReference r:id="rId9" w:type="default"/>
          <w:footerReference r:id="rId10" w:type="first"/>
          <w:pgSz w:h="16834" w:w="11909" w:orient="portrait"/>
          <w:pgMar w:bottom="0" w:top="0" w:left="0" w:right="0" w:header="720" w:footer="720"/>
          <w:pgNumType w:start="1"/>
          <w:titlePg w:val="1"/>
        </w:sectPr>
      </w:pPr>
      <w:r w:rsidDel="00000000" w:rsidR="00000000" w:rsidRPr="00000000">
        <w:rPr>
          <w:rtl w:val="0"/>
        </w:rPr>
      </w:r>
    </w:p>
    <w:p w:rsidR="00000000" w:rsidDel="00000000" w:rsidP="00000000" w:rsidRDefault="00000000" w:rsidRPr="00000000" w14:paraId="00000026">
      <w:pPr>
        <w:spacing w:after="240" w:before="240" w:lineRule="auto"/>
        <w:ind w:left="0" w:firstLine="0"/>
        <w:jc w:val="center"/>
        <w:rPr>
          <w:b w:val="1"/>
          <w:bCs w:val="1"/>
          <w:sz w:val="34"/>
          <w:szCs w:val="34"/>
        </w:rPr>
      </w:pPr>
      <w:r w:rsidDel="00000000" w:rsidR="00000000" w:rsidRPr="00000000">
        <w:rPr>
          <w:b w:val="1"/>
          <w:bCs w:val="1"/>
          <w:sz w:val="34"/>
          <w:szCs w:val="34"/>
          <w:rtl w:val="0"/>
        </w:rPr>
        <w:t xml:space="preserve">LỜI MỞ ĐẦU</w:t>
      </w:r>
    </w:p>
    <w:p w:rsidR="00000000" w:rsidDel="00000000" w:rsidP="00000000" w:rsidRDefault="00000000" w:rsidRPr="00000000" w14:paraId="00000027">
      <w:pPr>
        <w:spacing w:after="240" w:before="240" w:lineRule="auto"/>
        <w:ind w:left="0" w:firstLine="0"/>
        <w:jc w:val="both"/>
        <w:rPr/>
      </w:pPr>
      <w:r w:rsidDel="00000000" w:rsidR="00000000" w:rsidRPr="00000000">
        <w:rPr>
          <w:rtl w:val="0"/>
        </w:rPr>
        <w:t xml:space="preserve">Trong bối cảnh Khoa học dữ liệu ngày càng được ứng dụng rộng rãi trong nhiều lĩnh vực, việc thu thập, xử lý và khai thác dữ liệu đã trở thành một phương pháp quan trọng giúp con người phát hiện các mẫu, xu hướng và mối liên hệ tiềm ẩn trong thực tế. Không chỉ được sử dụng trong các lĩnh vực quen thuộc như kinh tế, y tế, giáo dục hay thương mại điện tử, Khoa học dữ liệu còn có thể được áp dụng để phân tích các dữ liệu khảo sát liên quan đến hành vi, cảm xúc và các mối quan hệ xã hội của con người.</w:t>
      </w:r>
    </w:p>
    <w:p w:rsidR="00000000" w:rsidDel="00000000" w:rsidP="00000000" w:rsidRDefault="00000000" w:rsidRPr="00000000" w14:paraId="00000028">
      <w:pPr>
        <w:spacing w:after="240" w:before="240" w:lineRule="auto"/>
        <w:ind w:left="0" w:firstLine="0"/>
        <w:jc w:val="both"/>
        <w:rPr/>
      </w:pPr>
      <w:r w:rsidDel="00000000" w:rsidR="00000000" w:rsidRPr="00000000">
        <w:rPr>
          <w:rtl w:val="0"/>
        </w:rPr>
        <w:t xml:space="preserve">Đề tài </w:t>
      </w:r>
      <w:r w:rsidDel="00000000" w:rsidR="00000000" w:rsidRPr="00000000">
        <w:rPr>
          <w:b w:val="1"/>
          <w:bCs w:val="1"/>
          <w:rtl w:val="0"/>
        </w:rPr>
        <w:t xml:space="preserve">Relationship Stability Analysis and Prediction</w:t>
      </w:r>
      <w:r w:rsidDel="00000000" w:rsidR="00000000" w:rsidRPr="00000000">
        <w:rPr>
          <w:rtl w:val="0"/>
        </w:rPr>
        <w:t xml:space="preserve"> tập trung phân tích bộ dữ liệu </w:t>
      </w:r>
      <w:r w:rsidDel="00000000" w:rsidR="00000000" w:rsidRPr="00000000">
        <w:rPr>
          <w:b w:val="1"/>
          <w:bCs w:val="1"/>
          <w:rtl w:val="0"/>
        </w:rPr>
        <w:t xml:space="preserve">Divorce Prediction</w:t>
      </w:r>
      <w:r w:rsidDel="00000000" w:rsidR="00000000" w:rsidRPr="00000000">
        <w:rPr>
          <w:rtl w:val="0"/>
        </w:rPr>
        <w:t xml:space="preserve"> nhằm tìm hiểu các yếu tố có liên quan đến sự ổn định của một mối quan hệ. Bộ dữ liệu gồm các câu trả lời khảo sát phản ánh nhiều khía cạnh trong mối quan hệ như giao tiếp, sự tin tưởng, sự tương đồng trong quan điểm sống và cách xử lý xung đột. Thông qua việc phân tích các đặc trưng này, báo cáo hướng tới việc nhận diện những yếu tố có mối liên hệ rõ rệt với trạng thái ổn định hoặc không ổn định của mối quan hệ.</w:t>
      </w:r>
    </w:p>
    <w:p w:rsidR="00000000" w:rsidDel="00000000" w:rsidP="00000000" w:rsidRDefault="00000000" w:rsidRPr="00000000" w14:paraId="00000029">
      <w:pPr>
        <w:spacing w:after="240" w:before="240" w:lineRule="auto"/>
        <w:ind w:left="0" w:firstLine="0"/>
        <w:jc w:val="both"/>
        <w:rPr/>
      </w:pPr>
      <w:r w:rsidDel="00000000" w:rsidR="00000000" w:rsidRPr="00000000">
        <w:rPr>
          <w:rtl w:val="0"/>
        </w:rPr>
        <w:t xml:space="preserve">Trong báo cáo này, quy trình phân tích được thực hiện theo các bước cơ bản của một bài toán Khoa học dữ liệu, bao gồm thu thập dữ liệu, đọc và kiểm tra dữ liệu, làm sạch dữ liệu, phân tích dữ liệu khám phá, trực quan hóa kết quả và xây dựng mô hình học máy. </w:t>
      </w:r>
    </w:p>
    <w:p w:rsidR="00000000" w:rsidDel="00000000" w:rsidP="00000000" w:rsidRDefault="00000000" w:rsidRPr="00000000" w14:paraId="0000002A">
      <w:pPr>
        <w:spacing w:after="240" w:before="240" w:lineRule="auto"/>
        <w:ind w:left="0" w:firstLine="0"/>
        <w:jc w:val="both"/>
        <w:rPr/>
      </w:pPr>
      <w:r w:rsidDel="00000000" w:rsidR="00000000" w:rsidRPr="00000000">
        <w:rPr>
          <w:rtl w:val="0"/>
        </w:rPr>
        <w:t xml:space="preserve">Thông qua đề tài này, báo cáo không chỉ giúp củng cố kiến thức về Python, EDA và mô hình học máy, mà còn cho thấy cách một bài toán thực tế có thể được tiếp cận dưới góc nhìn dữ liệu. Đây là cơ sở để hiểu rõ hơn vai trò của Khoa học dữ liệu trong việc hỗ trợ phân tích, ra quyết định và phát hiện các yếu tố có ý nghĩa từ dữ liệu thực tế.</w:t>
      </w:r>
      <w:r w:rsidDel="00000000" w:rsidR="00000000" w:rsidRPr="00000000">
        <w:rPr>
          <w:rtl w:val="0"/>
        </w:rPr>
      </w:r>
    </w:p>
    <w:p w:rsidR="00000000" w:rsidDel="00000000" w:rsidP="00000000" w:rsidRDefault="00000000" w:rsidRPr="00000000" w14:paraId="0000002B">
      <w:pPr>
        <w:jc w:val="both"/>
        <w:rPr>
          <w:i w:val="1"/>
          <w:iCs w:val="1"/>
        </w:rPr>
      </w:pPr>
      <w:r w:rsidDel="00000000" w:rsidR="00000000" w:rsidRPr="00000000">
        <w:rPr>
          <w:i w:val="1"/>
          <w:iCs w:val="1"/>
          <w:rtl w:val="0"/>
        </w:rPr>
        <w:t xml:space="preserve">Nguồn data: </w:t>
      </w:r>
    </w:p>
    <w:p w:rsidR="00000000" w:rsidDel="00000000" w:rsidP="00000000" w:rsidRDefault="00000000" w:rsidRPr="00000000" w14:paraId="0000002C">
      <w:pPr>
        <w:ind w:left="1286.9291338582675" w:firstLine="0"/>
        <w:rPr>
          <w:i w:val="1"/>
          <w:iCs w:val="1"/>
        </w:rPr>
      </w:pPr>
      <w:r w:rsidDel="00000000" w:rsidR="00000000" w:rsidRPr="00000000">
        <w:rPr>
          <w:i w:val="1"/>
          <w:iCs w:val="1"/>
          <w:rtl w:val="0"/>
        </w:rPr>
        <w:t xml:space="preserve">[1] Kaggle, Divorce Prediction Dataset: </w:t>
      </w:r>
      <w:hyperlink r:id="rId11">
        <w:r w:rsidDel="00000000" w:rsidR="00000000" w:rsidRPr="00000000">
          <w:rPr>
            <w:i w:val="1"/>
            <w:iCs w:val="1"/>
            <w:color w:val="1155cc"/>
            <w:u w:val="single"/>
            <w:rtl w:val="0"/>
          </w:rPr>
          <w:t xml:space="preserve">https://www.kaggle.com/datasets/andrewmvd/divorce-prediction</w:t>
        </w:r>
      </w:hyperlink>
      <w:r w:rsidDel="00000000" w:rsidR="00000000" w:rsidRPr="00000000">
        <w:rPr>
          <w:rtl w:val="0"/>
        </w:rPr>
      </w:r>
    </w:p>
    <w:p w:rsidR="00000000" w:rsidDel="00000000" w:rsidP="00000000" w:rsidRDefault="00000000" w:rsidRPr="00000000" w14:paraId="0000002D">
      <w:pPr>
        <w:ind w:left="1286.9291338582675" w:firstLine="0"/>
        <w:rPr>
          <w:i w:val="1"/>
          <w:iCs w:val="1"/>
        </w:rPr>
      </w:pPr>
      <w:r w:rsidDel="00000000" w:rsidR="00000000" w:rsidRPr="00000000">
        <w:rPr>
          <w:i w:val="1"/>
          <w:iCs w:val="1"/>
          <w:rtl w:val="0"/>
        </w:rPr>
        <w:t xml:space="preserve">[2] Scikit-learn Documentation: </w:t>
      </w:r>
      <w:hyperlink r:id="rId12">
        <w:r w:rsidDel="00000000" w:rsidR="00000000" w:rsidRPr="00000000">
          <w:rPr>
            <w:i w:val="1"/>
            <w:iCs w:val="1"/>
            <w:color w:val="1155cc"/>
            <w:u w:val="single"/>
            <w:rtl w:val="0"/>
          </w:rPr>
          <w:t xml:space="preserve">https://scikit-learn.org/</w:t>
        </w:r>
      </w:hyperlink>
      <w:r w:rsidDel="00000000" w:rsidR="00000000" w:rsidRPr="00000000">
        <w:rPr>
          <w:rtl w:val="0"/>
        </w:rPr>
      </w:r>
    </w:p>
    <w:p w:rsidR="00000000" w:rsidDel="00000000" w:rsidP="00000000" w:rsidRDefault="00000000" w:rsidRPr="00000000" w14:paraId="0000002E">
      <w:pPr>
        <w:ind w:left="1286.9291338582675" w:firstLine="0"/>
        <w:rPr>
          <w:i w:val="1"/>
          <w:iCs w:val="1"/>
        </w:rPr>
      </w:pPr>
      <w:r w:rsidDel="00000000" w:rsidR="00000000" w:rsidRPr="00000000">
        <w:rPr>
          <w:i w:val="1"/>
          <w:iCs w:val="1"/>
          <w:rtl w:val="0"/>
        </w:rPr>
        <w:t xml:space="preserve">[3] Streamlit Documentation: </w:t>
      </w:r>
      <w:hyperlink r:id="rId13">
        <w:r w:rsidDel="00000000" w:rsidR="00000000" w:rsidRPr="00000000">
          <w:rPr>
            <w:i w:val="1"/>
            <w:iCs w:val="1"/>
            <w:color w:val="1155cc"/>
            <w:u w:val="single"/>
            <w:rtl w:val="0"/>
          </w:rPr>
          <w:t xml:space="preserve">https://docs.streamlit.io/</w:t>
        </w:r>
      </w:hyperlink>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spacing w:line="240" w:lineRule="auto"/>
        <w:ind w:left="0" w:right="0" w:firstLine="0"/>
        <w:jc w:val="both"/>
        <w:rPr/>
      </w:pPr>
      <w:r w:rsidDel="00000000" w:rsidR="00000000" w:rsidRPr="00000000">
        <w:rPr>
          <w:rtl w:val="0"/>
        </w:rPr>
      </w:r>
    </w:p>
    <w:p w:rsidR="00000000" w:rsidDel="00000000" w:rsidP="00000000" w:rsidRDefault="00000000" w:rsidRPr="00000000" w14:paraId="00000032">
      <w:pPr>
        <w:spacing w:line="240" w:lineRule="auto"/>
        <w:ind w:left="0" w:right="0" w:firstLine="0"/>
        <w:jc w:val="both"/>
        <w:rPr/>
      </w:pPr>
      <w:r w:rsidDel="00000000" w:rsidR="00000000" w:rsidRPr="00000000">
        <w:rPr>
          <w:rtl w:val="0"/>
        </w:rPr>
      </w:r>
    </w:p>
    <w:p w:rsidR="00000000" w:rsidDel="00000000" w:rsidP="00000000" w:rsidRDefault="00000000" w:rsidRPr="00000000" w14:paraId="00000033">
      <w:pPr>
        <w:spacing w:line="240" w:lineRule="auto"/>
        <w:ind w:left="0" w:right="0" w:firstLine="0"/>
        <w:jc w:val="center"/>
        <w:rPr>
          <w:b w:val="1"/>
          <w:bCs w:val="1"/>
          <w:sz w:val="34"/>
          <w:szCs w:val="34"/>
        </w:rPr>
      </w:pPr>
      <w:r w:rsidDel="00000000" w:rsidR="00000000" w:rsidRPr="00000000">
        <w:rPr>
          <w:b w:val="1"/>
          <w:bCs w:val="1"/>
          <w:sz w:val="34"/>
          <w:szCs w:val="34"/>
          <w:rtl w:val="0"/>
        </w:rPr>
        <w:t xml:space="preserve">MỤC LỤC</w:t>
      </w:r>
    </w:p>
    <w:p w:rsidR="00000000" w:rsidDel="00000000" w:rsidP="00000000" w:rsidRDefault="00000000" w:rsidRPr="00000000" w14:paraId="00000034">
      <w:pPr>
        <w:spacing w:line="240" w:lineRule="auto"/>
        <w:ind w:left="0" w:right="0" w:firstLine="0"/>
        <w:jc w:val="both"/>
        <w:rPr>
          <w:sz w:val="28"/>
          <w:szCs w:val="28"/>
        </w:rPr>
      </w:pPr>
      <w:r w:rsidDel="00000000" w:rsidR="00000000" w:rsidRPr="00000000">
        <w:rPr>
          <w:rtl w:val="0"/>
        </w:rPr>
      </w:r>
    </w:p>
    <w:sdt>
      <w:sdtPr>
        <w:id w:val="-772838219"/>
        <w:docPartObj>
          <w:docPartGallery w:val="Table of Contents"/>
          <w:docPartUnique w:val="1"/>
        </w:docPartObj>
      </w:sdtPr>
      <w:sdtContent>
        <w:p w:rsidR="00000000" w:rsidDel="00000000" w:rsidP="00000000" w:rsidRDefault="00000000" w:rsidRPr="00000000" w14:paraId="00000035">
          <w:pPr>
            <w:widowControl w:val="0"/>
            <w:tabs>
              <w:tab w:val="right" w:leader="dot" w:pos="12000"/>
            </w:tabs>
            <w:spacing w:before="60" w:line="240" w:lineRule="auto"/>
            <w:ind w:left="0" w:firstLine="0"/>
            <w:rPr>
              <w:i w:val="0"/>
              <w:iCs w:val="0"/>
              <w:smallCaps w:val="0"/>
              <w:strike w:val="0"/>
              <w:color w:val="000000"/>
              <w:sz w:val="34"/>
              <w:szCs w:val="3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bszgg1z401j">
            <w:r w:rsidDel="00000000" w:rsidR="00000000" w:rsidRPr="00000000">
              <w:rPr>
                <w:i w:val="0"/>
                <w:iCs w:val="0"/>
                <w:smallCaps w:val="0"/>
                <w:strike w:val="0"/>
                <w:color w:val="000000"/>
                <w:sz w:val="34"/>
                <w:szCs w:val="34"/>
                <w:u w:val="none"/>
                <w:shd w:fill="auto" w:val="clear"/>
                <w:vertAlign w:val="baseline"/>
                <w:rtl w:val="0"/>
              </w:rPr>
              <w:t xml:space="preserve">1. Giới thiệu đề tài</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0" w:firstLine="0"/>
            <w:rPr>
              <w:i w:val="0"/>
              <w:iCs w:val="0"/>
              <w:smallCaps w:val="0"/>
              <w:strike w:val="0"/>
              <w:color w:val="000000"/>
              <w:sz w:val="34"/>
              <w:szCs w:val="34"/>
              <w:u w:val="none"/>
              <w:shd w:fill="auto" w:val="clear"/>
              <w:vertAlign w:val="baseline"/>
            </w:rPr>
          </w:pPr>
          <w:hyperlink w:anchor="_4v8x39qpl9om">
            <w:r w:rsidDel="00000000" w:rsidR="00000000" w:rsidRPr="00000000">
              <w:rPr>
                <w:i w:val="0"/>
                <w:iCs w:val="0"/>
                <w:smallCaps w:val="0"/>
                <w:strike w:val="0"/>
                <w:color w:val="000000"/>
                <w:sz w:val="34"/>
                <w:szCs w:val="34"/>
                <w:u w:val="none"/>
                <w:shd w:fill="auto" w:val="clear"/>
                <w:vertAlign w:val="baseline"/>
                <w:rtl w:val="0"/>
              </w:rPr>
              <w:t xml:space="preserve">2. Mục tiêu</w:t>
              <w:tab/>
              <w:t xml:space="preserve">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0" w:firstLine="0"/>
            <w:rPr>
              <w:i w:val="0"/>
              <w:iCs w:val="0"/>
              <w:smallCaps w:val="0"/>
              <w:strike w:val="0"/>
              <w:color w:val="000000"/>
              <w:sz w:val="34"/>
              <w:szCs w:val="34"/>
              <w:u w:val="none"/>
              <w:shd w:fill="auto" w:val="clear"/>
              <w:vertAlign w:val="baseline"/>
            </w:rPr>
          </w:pPr>
          <w:hyperlink w:anchor="_oop7tjfvzx6g">
            <w:r w:rsidDel="00000000" w:rsidR="00000000" w:rsidRPr="00000000">
              <w:rPr>
                <w:i w:val="0"/>
                <w:iCs w:val="0"/>
                <w:smallCaps w:val="0"/>
                <w:strike w:val="0"/>
                <w:color w:val="000000"/>
                <w:sz w:val="34"/>
                <w:szCs w:val="34"/>
                <w:u w:val="none"/>
                <w:shd w:fill="auto" w:val="clear"/>
                <w:vertAlign w:val="baseline"/>
                <w:rtl w:val="0"/>
              </w:rPr>
              <w:t xml:space="preserve">3. Research Questions</w:t>
              <w:tab/>
              <w:t xml:space="preserve">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0" w:firstLine="0"/>
            <w:rPr>
              <w:i w:val="0"/>
              <w:iCs w:val="0"/>
              <w:smallCaps w:val="0"/>
              <w:strike w:val="0"/>
              <w:color w:val="000000"/>
              <w:sz w:val="34"/>
              <w:szCs w:val="34"/>
              <w:u w:val="none"/>
              <w:shd w:fill="auto" w:val="clear"/>
              <w:vertAlign w:val="baseline"/>
            </w:rPr>
          </w:pPr>
          <w:hyperlink w:anchor="_vbusz1j10jk">
            <w:r w:rsidDel="00000000" w:rsidR="00000000" w:rsidRPr="00000000">
              <w:rPr>
                <w:i w:val="0"/>
                <w:iCs w:val="0"/>
                <w:smallCaps w:val="0"/>
                <w:strike w:val="0"/>
                <w:color w:val="000000"/>
                <w:sz w:val="34"/>
                <w:szCs w:val="34"/>
                <w:u w:val="none"/>
                <w:shd w:fill="auto" w:val="clear"/>
                <w:vertAlign w:val="baseline"/>
                <w:rtl w:val="0"/>
              </w:rPr>
              <w:t xml:space="preserve">4. Dataset:</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0" w:firstLine="0"/>
            <w:rPr>
              <w:i w:val="0"/>
              <w:iCs w:val="0"/>
              <w:smallCaps w:val="0"/>
              <w:strike w:val="0"/>
              <w:color w:val="000000"/>
              <w:sz w:val="34"/>
              <w:szCs w:val="34"/>
              <w:u w:val="none"/>
              <w:shd w:fill="auto" w:val="clear"/>
              <w:vertAlign w:val="baseline"/>
            </w:rPr>
          </w:pPr>
          <w:hyperlink w:anchor="_c0koxmjaqxkj">
            <w:r w:rsidDel="00000000" w:rsidR="00000000" w:rsidRPr="00000000">
              <w:rPr>
                <w:i w:val="0"/>
                <w:iCs w:val="0"/>
                <w:smallCaps w:val="0"/>
                <w:strike w:val="0"/>
                <w:color w:val="000000"/>
                <w:sz w:val="34"/>
                <w:szCs w:val="34"/>
                <w:u w:val="none"/>
                <w:shd w:fill="auto" w:val="clear"/>
                <w:vertAlign w:val="baseline"/>
                <w:rtl w:val="0"/>
              </w:rPr>
              <w:t xml:space="preserve">5. Phương pháp thực hiện</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0" w:firstLine="0"/>
            <w:rPr>
              <w:i w:val="0"/>
              <w:iCs w:val="0"/>
              <w:smallCaps w:val="0"/>
              <w:strike w:val="0"/>
              <w:color w:val="000000"/>
              <w:sz w:val="34"/>
              <w:szCs w:val="34"/>
              <w:u w:val="none"/>
              <w:shd w:fill="auto" w:val="clear"/>
              <w:vertAlign w:val="baseline"/>
            </w:rPr>
          </w:pPr>
          <w:hyperlink w:anchor="_9s16xdaa0apv">
            <w:r w:rsidDel="00000000" w:rsidR="00000000" w:rsidRPr="00000000">
              <w:rPr>
                <w:i w:val="0"/>
                <w:iCs w:val="0"/>
                <w:smallCaps w:val="0"/>
                <w:strike w:val="0"/>
                <w:color w:val="000000"/>
                <w:sz w:val="34"/>
                <w:szCs w:val="34"/>
                <w:u w:val="none"/>
                <w:shd w:fill="auto" w:val="clear"/>
                <w:vertAlign w:val="baseline"/>
                <w:rtl w:val="0"/>
              </w:rPr>
              <w:t xml:space="preserve">6. Kết quả EDA</w:t>
              <w:tab/>
              <w:t xml:space="preserve">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0" w:firstLine="0"/>
            <w:rPr>
              <w:i w:val="0"/>
              <w:iCs w:val="0"/>
              <w:smallCaps w:val="0"/>
              <w:strike w:val="0"/>
              <w:color w:val="000000"/>
              <w:sz w:val="34"/>
              <w:szCs w:val="34"/>
              <w:u w:val="none"/>
              <w:shd w:fill="auto" w:val="clear"/>
              <w:vertAlign w:val="baseline"/>
            </w:rPr>
          </w:pPr>
          <w:hyperlink w:anchor="_8tjkwj9aj3tc">
            <w:r w:rsidDel="00000000" w:rsidR="00000000" w:rsidRPr="00000000">
              <w:rPr>
                <w:i w:val="0"/>
                <w:iCs w:val="0"/>
                <w:smallCaps w:val="0"/>
                <w:strike w:val="0"/>
                <w:color w:val="000000"/>
                <w:sz w:val="34"/>
                <w:szCs w:val="34"/>
                <w:u w:val="none"/>
                <w:shd w:fill="auto" w:val="clear"/>
                <w:vertAlign w:val="baseline"/>
                <w:rtl w:val="0"/>
              </w:rPr>
              <w:t xml:space="preserve">7. Kết quả mô hình học máy</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0" w:firstLine="0"/>
            <w:rPr>
              <w:i w:val="0"/>
              <w:iCs w:val="0"/>
              <w:smallCaps w:val="0"/>
              <w:strike w:val="0"/>
              <w:color w:val="000000"/>
              <w:sz w:val="34"/>
              <w:szCs w:val="34"/>
              <w:u w:val="none"/>
              <w:shd w:fill="auto" w:val="clear"/>
              <w:vertAlign w:val="baseline"/>
            </w:rPr>
          </w:pPr>
          <w:hyperlink w:anchor="_f4518754l7f6">
            <w:r w:rsidDel="00000000" w:rsidR="00000000" w:rsidRPr="00000000">
              <w:rPr>
                <w:i w:val="0"/>
                <w:iCs w:val="0"/>
                <w:smallCaps w:val="0"/>
                <w:strike w:val="0"/>
                <w:color w:val="000000"/>
                <w:sz w:val="34"/>
                <w:szCs w:val="34"/>
                <w:u w:val="none"/>
                <w:shd w:fill="auto" w:val="clear"/>
                <w:vertAlign w:val="baseline"/>
                <w:rtl w:val="0"/>
              </w:rPr>
              <w:t xml:space="preserve">8. Prototype ứng dụng</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0" w:firstLine="0"/>
            <w:rPr>
              <w:i w:val="0"/>
              <w:iCs w:val="0"/>
              <w:smallCaps w:val="0"/>
              <w:strike w:val="0"/>
              <w:color w:val="000000"/>
              <w:sz w:val="34"/>
              <w:szCs w:val="34"/>
              <w:u w:val="none"/>
              <w:shd w:fill="auto" w:val="clear"/>
              <w:vertAlign w:val="baseline"/>
            </w:rPr>
          </w:pPr>
          <w:hyperlink w:anchor="_30lkxrgk4lop">
            <w:r w:rsidDel="00000000" w:rsidR="00000000" w:rsidRPr="00000000">
              <w:rPr>
                <w:i w:val="0"/>
                <w:iCs w:val="0"/>
                <w:smallCaps w:val="0"/>
                <w:strike w:val="0"/>
                <w:color w:val="000000"/>
                <w:sz w:val="34"/>
                <w:szCs w:val="34"/>
                <w:u w:val="none"/>
                <w:shd w:fill="auto" w:val="clear"/>
                <w:vertAlign w:val="baseline"/>
                <w:rtl w:val="0"/>
              </w:rPr>
              <w:t xml:space="preserve">9. Thảo luận</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0" w:firstLine="0"/>
            <w:rPr>
              <w:sz w:val="34"/>
              <w:szCs w:val="34"/>
            </w:rPr>
          </w:pPr>
          <w:hyperlink w:anchor="_2c56lh25bbi7">
            <w:r w:rsidDel="00000000" w:rsidR="00000000" w:rsidRPr="00000000">
              <w:rPr>
                <w:i w:val="0"/>
                <w:iCs w:val="0"/>
                <w:smallCaps w:val="0"/>
                <w:strike w:val="0"/>
                <w:color w:val="000000"/>
                <w:sz w:val="34"/>
                <w:szCs w:val="34"/>
                <w:u w:val="none"/>
                <w:shd w:fill="auto" w:val="clear"/>
                <w:vertAlign w:val="baseline"/>
                <w:rtl w:val="0"/>
              </w:rPr>
              <w:t xml:space="preserve">10. Kết luận</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0" w:firstLine="0"/>
            <w:rPr>
              <w:rFonts w:ascii="Arial" w:cs="Arial" w:eastAsia="Arial" w:hAnsi="Arial"/>
              <w:b w:val="1"/>
              <w:bCs w:val="1"/>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pStyle w:val="Heading1"/>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360" w:line="276" w:lineRule="auto"/>
        <w:ind w:left="720" w:right="0" w:hanging="360"/>
        <w:jc w:val="left"/>
      </w:pPr>
      <w:bookmarkStart w:colFirst="0" w:colLast="0" w:name="_rbszgg1z401j" w:id="0"/>
      <w:bookmarkEnd w:id="0"/>
      <w:r w:rsidDel="00000000" w:rsidR="00000000" w:rsidRPr="00000000">
        <w:rPr>
          <w:rtl w:val="0"/>
        </w:rPr>
        <w:t xml:space="preserve"> Giới thiệu đề tài</w:t>
      </w:r>
    </w:p>
    <w:p w:rsidR="00000000" w:rsidDel="00000000" w:rsidP="00000000" w:rsidRDefault="00000000" w:rsidRPr="00000000" w14:paraId="00000057">
      <w:pPr>
        <w:spacing w:after="80" w:before="360" w:lineRule="auto"/>
        <w:ind w:left="720" w:firstLine="0"/>
        <w:jc w:val="both"/>
        <w:rPr/>
      </w:pPr>
      <w:r w:rsidDel="00000000" w:rsidR="00000000" w:rsidRPr="00000000">
        <w:rPr>
          <w:rtl w:val="0"/>
        </w:rPr>
        <w:t xml:space="preserve">Đề tài Relationship Stability Analysis and Prediction tập trung phân tích các yếu tố có liên quan đến sự ổn định của một mối quan hệ dựa trên dữ liệu khảo sát. Trong bối cảnh Khoa học dữ liệu, đề tài được tiếp cận như một bài toán phân tích dữ liệu khám phá và phân loại nhị phân.</w:t>
      </w:r>
    </w:p>
    <w:p w:rsidR="00000000" w:rsidDel="00000000" w:rsidP="00000000" w:rsidRDefault="00000000" w:rsidRPr="00000000" w14:paraId="00000058">
      <w:pPr>
        <w:spacing w:after="80" w:before="360" w:lineRule="auto"/>
        <w:ind w:left="720" w:firstLine="0"/>
        <w:jc w:val="both"/>
        <w:rPr/>
      </w:pPr>
      <w:r w:rsidDel="00000000" w:rsidR="00000000" w:rsidRPr="00000000">
        <w:rPr>
          <w:rtl w:val="0"/>
        </w:rPr>
        <w:t xml:space="preserve">Thay vì đưa ra kết luận tuyệt đối về một mối quan hệ, đề tài sử dụng dữ liệu để tìm hiểu các đặc trưng như giao tiếp, sự tin tưởng, sự tương đồng trong quan điểm và cách xử lý xung đột có liên hệ như thế nào với trạng thái của mối quan hệ.</w:t>
      </w:r>
    </w:p>
    <w:p w:rsidR="00000000" w:rsidDel="00000000" w:rsidP="00000000" w:rsidRDefault="00000000" w:rsidRPr="00000000" w14:paraId="00000059">
      <w:pPr>
        <w:pStyle w:val="Heading1"/>
        <w:numPr>
          <w:ilvl w:val="0"/>
          <w:numId w:val="12"/>
        </w:numPr>
        <w:spacing w:after="80" w:before="360" w:lineRule="auto"/>
        <w:ind w:left="720" w:hanging="360"/>
        <w:rPr/>
      </w:pPr>
      <w:bookmarkStart w:colFirst="0" w:colLast="0" w:name="_4v8x39qpl9om" w:id="1"/>
      <w:bookmarkEnd w:id="1"/>
      <w:r w:rsidDel="00000000" w:rsidR="00000000" w:rsidRPr="00000000">
        <w:rPr>
          <w:rtl w:val="0"/>
        </w:rPr>
        <w:t xml:space="preserve"> Mục tiêu</w:t>
      </w:r>
    </w:p>
    <w:p w:rsidR="00000000" w:rsidDel="00000000" w:rsidP="00000000" w:rsidRDefault="00000000" w:rsidRPr="00000000" w14:paraId="0000005A">
      <w:pPr>
        <w:spacing w:after="240" w:before="240" w:lineRule="auto"/>
        <w:ind w:left="720" w:firstLine="0"/>
        <w:jc w:val="both"/>
        <w:rPr/>
      </w:pPr>
      <w:r w:rsidDel="00000000" w:rsidR="00000000" w:rsidRPr="00000000">
        <w:rPr>
          <w:rtl w:val="0"/>
        </w:rPr>
        <w:t xml:space="preserve">Mục tiêu của đề tài gồm:</w:t>
      </w:r>
    </w:p>
    <w:p w:rsidR="00000000" w:rsidDel="00000000" w:rsidP="00000000" w:rsidRDefault="00000000" w:rsidRPr="00000000" w14:paraId="0000005B">
      <w:pPr>
        <w:numPr>
          <w:ilvl w:val="0"/>
          <w:numId w:val="5"/>
        </w:numPr>
        <w:spacing w:after="0" w:afterAutospacing="0" w:before="240" w:lineRule="auto"/>
        <w:ind w:left="1440" w:hanging="360"/>
        <w:jc w:val="both"/>
        <w:rPr/>
      </w:pPr>
      <w:r w:rsidDel="00000000" w:rsidR="00000000" w:rsidRPr="00000000">
        <w:rPr>
          <w:rtl w:val="0"/>
        </w:rPr>
        <w:t xml:space="preserve">Phân tích bộ dữ liệu khảo sát về trạng thái mối quan hệ.</w:t>
      </w:r>
    </w:p>
    <w:p w:rsidR="00000000" w:rsidDel="00000000" w:rsidP="00000000" w:rsidRDefault="00000000" w:rsidRPr="00000000" w14:paraId="0000005C">
      <w:pPr>
        <w:numPr>
          <w:ilvl w:val="0"/>
          <w:numId w:val="5"/>
        </w:numPr>
        <w:spacing w:after="0" w:afterAutospacing="0" w:before="0" w:beforeAutospacing="0" w:lineRule="auto"/>
        <w:ind w:left="1440" w:hanging="360"/>
        <w:jc w:val="both"/>
      </w:pPr>
      <w:r w:rsidDel="00000000" w:rsidR="00000000" w:rsidRPr="00000000">
        <w:rPr>
          <w:rtl w:val="0"/>
        </w:rPr>
        <w:t xml:space="preserve">Xác định các đặc trưng có tương quan mạnh với biến mục tiêu </w:t>
      </w:r>
      <w:r w:rsidDel="00000000" w:rsidR="00000000" w:rsidRPr="00000000">
        <w:rPr>
          <w:rFonts w:ascii="Roboto Mono" w:cs="Roboto Mono" w:eastAsia="Roboto Mono" w:hAnsi="Roboto Mono"/>
          <w:color w:val="188038"/>
          <w:rtl w:val="0"/>
        </w:rPr>
        <w:t xml:space="preserve">Divorce</w:t>
      </w:r>
      <w:r w:rsidDel="00000000" w:rsidR="00000000" w:rsidRPr="00000000">
        <w:rPr>
          <w:rtl w:val="0"/>
        </w:rPr>
        <w:t xml:space="preserve">.</w:t>
      </w:r>
    </w:p>
    <w:p w:rsidR="00000000" w:rsidDel="00000000" w:rsidP="00000000" w:rsidRDefault="00000000" w:rsidRPr="00000000" w14:paraId="0000005D">
      <w:pPr>
        <w:numPr>
          <w:ilvl w:val="0"/>
          <w:numId w:val="5"/>
        </w:numPr>
        <w:spacing w:after="0" w:afterAutospacing="0" w:before="0" w:beforeAutospacing="0" w:lineRule="auto"/>
        <w:ind w:left="1440" w:hanging="360"/>
        <w:jc w:val="both"/>
        <w:rPr/>
      </w:pPr>
      <w:r w:rsidDel="00000000" w:rsidR="00000000" w:rsidRPr="00000000">
        <w:rPr>
          <w:rtl w:val="0"/>
        </w:rPr>
        <w:t xml:space="preserve">So sánh sự khác biệt giữa hai nhóm Stable/No Divorce và Divorce/Unstable.</w:t>
      </w:r>
    </w:p>
    <w:p w:rsidR="00000000" w:rsidDel="00000000" w:rsidP="00000000" w:rsidRDefault="00000000" w:rsidRPr="00000000" w14:paraId="0000005E">
      <w:pPr>
        <w:numPr>
          <w:ilvl w:val="0"/>
          <w:numId w:val="5"/>
        </w:numPr>
        <w:spacing w:after="0" w:afterAutospacing="0" w:before="0" w:beforeAutospacing="0" w:lineRule="auto"/>
        <w:ind w:left="1440" w:hanging="360"/>
        <w:jc w:val="both"/>
        <w:rPr/>
      </w:pPr>
      <w:r w:rsidDel="00000000" w:rsidR="00000000" w:rsidRPr="00000000">
        <w:rPr>
          <w:rtl w:val="0"/>
        </w:rPr>
        <w:t xml:space="preserve">Xây dựng và đánh giá mô hình học máy để phân loại trạng thái mối quan hệ.</w:t>
      </w:r>
    </w:p>
    <w:p w:rsidR="00000000" w:rsidDel="00000000" w:rsidP="00000000" w:rsidRDefault="00000000" w:rsidRPr="00000000" w14:paraId="0000005F">
      <w:pPr>
        <w:numPr>
          <w:ilvl w:val="0"/>
          <w:numId w:val="5"/>
        </w:numPr>
        <w:spacing w:after="0" w:afterAutospacing="0" w:before="0" w:beforeAutospacing="0" w:lineRule="auto"/>
        <w:ind w:left="1440" w:hanging="360"/>
        <w:jc w:val="both"/>
        <w:rPr/>
      </w:pPr>
      <w:r w:rsidDel="00000000" w:rsidR="00000000" w:rsidRPr="00000000">
        <w:rPr>
          <w:rtl w:val="0"/>
        </w:rPr>
        <w:t xml:space="preserve">Phát triển prototype ứng dụng Python Streamlit để mô phỏng quy trình nhập khảo sát và dự đoán.</w:t>
      </w:r>
    </w:p>
    <w:p w:rsidR="00000000" w:rsidDel="00000000" w:rsidP="00000000" w:rsidRDefault="00000000" w:rsidRPr="00000000" w14:paraId="00000060">
      <w:pPr>
        <w:pStyle w:val="Heading1"/>
        <w:numPr>
          <w:ilvl w:val="0"/>
          <w:numId w:val="12"/>
        </w:numPr>
        <w:spacing w:after="80" w:before="80" w:lineRule="auto"/>
        <w:ind w:left="720" w:hanging="360"/>
        <w:rPr/>
      </w:pPr>
      <w:bookmarkStart w:colFirst="0" w:colLast="0" w:name="_oop7tjfvzx6g" w:id="2"/>
      <w:bookmarkEnd w:id="2"/>
      <w:r w:rsidDel="00000000" w:rsidR="00000000" w:rsidRPr="00000000">
        <w:rPr>
          <w:rtl w:val="0"/>
        </w:rPr>
        <w:t xml:space="preserve"> Research Questions</w:t>
      </w:r>
    </w:p>
    <w:p w:rsidR="00000000" w:rsidDel="00000000" w:rsidP="00000000" w:rsidRDefault="00000000" w:rsidRPr="00000000" w14:paraId="00000061">
      <w:pPr>
        <w:spacing w:after="240" w:before="240" w:lineRule="auto"/>
        <w:ind w:left="0" w:firstLine="720"/>
        <w:jc w:val="both"/>
        <w:rPr/>
      </w:pPr>
      <w:r w:rsidDel="00000000" w:rsidR="00000000" w:rsidRPr="00000000">
        <w:rPr>
          <w:rtl w:val="0"/>
        </w:rPr>
        <w:t xml:space="preserve">Đề tài tập trung trả lời ba câu hỏi nghiên cứu:</w:t>
      </w:r>
    </w:p>
    <w:p w:rsidR="00000000" w:rsidDel="00000000" w:rsidP="00000000" w:rsidRDefault="00000000" w:rsidRPr="00000000" w14:paraId="00000062">
      <w:pPr>
        <w:numPr>
          <w:ilvl w:val="0"/>
          <w:numId w:val="11"/>
        </w:numPr>
        <w:spacing w:after="0" w:afterAutospacing="0" w:before="240" w:lineRule="auto"/>
        <w:ind w:left="1440" w:hanging="360"/>
        <w:jc w:val="both"/>
        <w:rPr/>
      </w:pPr>
      <w:r w:rsidDel="00000000" w:rsidR="00000000" w:rsidRPr="00000000">
        <w:rPr>
          <w:rtl w:val="0"/>
        </w:rPr>
        <w:t xml:space="preserve">Những đặc trưng nào có tương quan mạnh nhất với trạng thái của mối quan hệ?</w:t>
      </w:r>
    </w:p>
    <w:p w:rsidR="00000000" w:rsidDel="00000000" w:rsidP="00000000" w:rsidRDefault="00000000" w:rsidRPr="00000000" w14:paraId="00000063">
      <w:pPr>
        <w:numPr>
          <w:ilvl w:val="0"/>
          <w:numId w:val="11"/>
        </w:numPr>
        <w:spacing w:after="0" w:afterAutospacing="0" w:before="0" w:beforeAutospacing="0" w:lineRule="auto"/>
        <w:ind w:left="1440" w:hanging="360"/>
        <w:jc w:val="both"/>
        <w:rPr/>
      </w:pPr>
      <w:r w:rsidDel="00000000" w:rsidR="00000000" w:rsidRPr="00000000">
        <w:rPr>
          <w:rtl w:val="0"/>
        </w:rPr>
        <w:t xml:space="preserve">Hai nhóm ổn định và không ổn định khác nhau như thế nào ở các đặc trưng quan trọng?</w:t>
      </w:r>
    </w:p>
    <w:p w:rsidR="00000000" w:rsidDel="00000000" w:rsidP="00000000" w:rsidRDefault="00000000" w:rsidRPr="00000000" w14:paraId="00000064">
      <w:pPr>
        <w:numPr>
          <w:ilvl w:val="0"/>
          <w:numId w:val="11"/>
        </w:numPr>
        <w:spacing w:after="240" w:before="0" w:beforeAutospacing="0" w:lineRule="auto"/>
        <w:ind w:left="1440" w:hanging="360"/>
        <w:jc w:val="both"/>
        <w:rPr/>
      </w:pPr>
      <w:r w:rsidDel="00000000" w:rsidR="00000000" w:rsidRPr="00000000">
        <w:rPr>
          <w:rtl w:val="0"/>
        </w:rPr>
        <w:t xml:space="preserve">Các mô hình học máy có thể phân loại trạng thái mối quan hệ với độ chính xác như thế nào?</w:t>
      </w:r>
    </w:p>
    <w:p w:rsidR="00000000" w:rsidDel="00000000" w:rsidP="00000000" w:rsidRDefault="00000000" w:rsidRPr="00000000" w14:paraId="00000065">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66">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67">
      <w:pPr>
        <w:pStyle w:val="Heading1"/>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afterAutospacing="0" w:before="80" w:line="276" w:lineRule="auto"/>
        <w:ind w:left="720" w:right="0" w:hanging="360"/>
        <w:jc w:val="left"/>
      </w:pPr>
      <w:bookmarkStart w:colFirst="0" w:colLast="0" w:name="_vbusz1j10jk" w:id="3"/>
      <w:bookmarkEnd w:id="3"/>
      <w:r w:rsidDel="00000000" w:rsidR="00000000" w:rsidRPr="00000000">
        <w:rPr>
          <w:rtl w:val="0"/>
        </w:rPr>
        <w:t xml:space="preserve">Dataset:</w:t>
      </w:r>
    </w:p>
    <w:p w:rsidR="00000000" w:rsidDel="00000000" w:rsidP="00000000" w:rsidRDefault="00000000" w:rsidRPr="00000000" w14:paraId="00000068">
      <w:pPr>
        <w:numPr>
          <w:ilvl w:val="0"/>
          <w:numId w:val="14"/>
        </w:numPr>
        <w:spacing w:after="0" w:afterAutospacing="0" w:before="80" w:beforeAutospacing="0" w:lineRule="auto"/>
        <w:ind w:left="1440" w:hanging="360"/>
        <w:jc w:val="both"/>
        <w:rPr>
          <w:u w:val="none"/>
        </w:rPr>
      </w:pPr>
      <w:r w:rsidDel="00000000" w:rsidR="00000000" w:rsidRPr="00000000">
        <w:rPr>
          <w:rtl w:val="0"/>
        </w:rPr>
        <w:t xml:space="preserve">Dataset được sử dụng là Kaggle Divorce Prediction Dataset.</w:t>
      </w:r>
    </w:p>
    <w:p w:rsidR="00000000" w:rsidDel="00000000" w:rsidP="00000000" w:rsidRDefault="00000000" w:rsidRPr="00000000" w14:paraId="00000069">
      <w:pPr>
        <w:numPr>
          <w:ilvl w:val="0"/>
          <w:numId w:val="14"/>
        </w:numPr>
        <w:spacing w:after="0" w:afterAutospacing="0" w:before="0" w:beforeAutospacing="0" w:lineRule="auto"/>
        <w:ind w:left="1440" w:hanging="360"/>
        <w:jc w:val="both"/>
        <w:rPr>
          <w:u w:val="none"/>
        </w:rPr>
      </w:pPr>
      <w:r w:rsidDel="00000000" w:rsidR="00000000" w:rsidRPr="00000000">
        <w:rPr>
          <w:rtl w:val="0"/>
        </w:rPr>
        <w:t xml:space="preserve">Bộ dữ liệu gồm:</w:t>
      </w:r>
    </w:p>
    <w:p w:rsidR="00000000" w:rsidDel="00000000" w:rsidP="00000000" w:rsidRDefault="00000000" w:rsidRPr="00000000" w14:paraId="0000006A">
      <w:pPr>
        <w:numPr>
          <w:ilvl w:val="0"/>
          <w:numId w:val="9"/>
        </w:numPr>
        <w:spacing w:after="0" w:afterAutospacing="0" w:before="0" w:beforeAutospacing="0" w:lineRule="auto"/>
        <w:ind w:left="2160" w:hanging="360"/>
        <w:jc w:val="both"/>
        <w:rPr>
          <w:u w:val="none"/>
        </w:rPr>
      </w:pPr>
      <w:r w:rsidDel="00000000" w:rsidR="00000000" w:rsidRPr="00000000">
        <w:rPr>
          <w:rtl w:val="0"/>
        </w:rPr>
        <w:t xml:space="preserve">170 mẫu ban đầu.</w:t>
      </w:r>
    </w:p>
    <w:p w:rsidR="00000000" w:rsidDel="00000000" w:rsidP="00000000" w:rsidRDefault="00000000" w:rsidRPr="00000000" w14:paraId="0000006B">
      <w:pPr>
        <w:numPr>
          <w:ilvl w:val="0"/>
          <w:numId w:val="9"/>
        </w:numPr>
        <w:spacing w:after="0" w:afterAutospacing="0" w:before="0" w:beforeAutospacing="0" w:lineRule="auto"/>
        <w:ind w:left="2160" w:hanging="360"/>
        <w:jc w:val="both"/>
        <w:rPr>
          <w:u w:val="none"/>
        </w:rPr>
      </w:pPr>
      <w:r w:rsidDel="00000000" w:rsidR="00000000" w:rsidRPr="00000000">
        <w:rPr>
          <w:rtl w:val="0"/>
        </w:rPr>
        <w:t xml:space="preserve">54 câu hỏi khảo sát, tương ứng với các đặc trưng từ </w:t>
      </w:r>
      <w:r w:rsidDel="00000000" w:rsidR="00000000" w:rsidRPr="00000000">
        <w:rPr>
          <w:rFonts w:ascii="Roboto Mono" w:cs="Roboto Mono" w:eastAsia="Roboto Mono" w:hAnsi="Roboto Mono"/>
          <w:color w:val="188038"/>
          <w:rtl w:val="0"/>
        </w:rPr>
        <w:t xml:space="preserve">Q1</w:t>
      </w:r>
      <w:r w:rsidDel="00000000" w:rsidR="00000000" w:rsidRPr="00000000">
        <w:rPr>
          <w:rtl w:val="0"/>
        </w:rPr>
        <w:t xml:space="preserve"> đến </w:t>
      </w:r>
      <w:r w:rsidDel="00000000" w:rsidR="00000000" w:rsidRPr="00000000">
        <w:rPr>
          <w:rFonts w:ascii="Roboto Mono" w:cs="Roboto Mono" w:eastAsia="Roboto Mono" w:hAnsi="Roboto Mono"/>
          <w:color w:val="188038"/>
          <w:rtl w:val="0"/>
        </w:rPr>
        <w:t xml:space="preserve">Q54</w:t>
      </w:r>
      <w:r w:rsidDel="00000000" w:rsidR="00000000" w:rsidRPr="00000000">
        <w:rPr>
          <w:rtl w:val="0"/>
        </w:rPr>
        <w:t xml:space="preserve">.</w:t>
      </w:r>
    </w:p>
    <w:p w:rsidR="00000000" w:rsidDel="00000000" w:rsidP="00000000" w:rsidRDefault="00000000" w:rsidRPr="00000000" w14:paraId="0000006C">
      <w:pPr>
        <w:numPr>
          <w:ilvl w:val="0"/>
          <w:numId w:val="9"/>
        </w:numPr>
        <w:spacing w:after="0" w:afterAutospacing="0" w:before="0" w:beforeAutospacing="0" w:lineRule="auto"/>
        <w:ind w:left="2160" w:hanging="360"/>
        <w:jc w:val="both"/>
        <w:rPr>
          <w:u w:val="none"/>
        </w:rPr>
      </w:pPr>
      <w:r w:rsidDel="00000000" w:rsidR="00000000" w:rsidRPr="00000000">
        <w:rPr>
          <w:rtl w:val="0"/>
        </w:rPr>
        <w:t xml:space="preserve">Biến mục tiêu: </w:t>
      </w:r>
      <w:r w:rsidDel="00000000" w:rsidR="00000000" w:rsidRPr="00000000">
        <w:rPr>
          <w:rFonts w:ascii="Roboto Mono" w:cs="Roboto Mono" w:eastAsia="Roboto Mono" w:hAnsi="Roboto Mono"/>
          <w:color w:val="188038"/>
          <w:rtl w:val="0"/>
        </w:rPr>
        <w:t xml:space="preserve">Divorce</w:t>
      </w:r>
      <w:r w:rsidDel="00000000" w:rsidR="00000000" w:rsidRPr="00000000">
        <w:rPr>
          <w:rtl w:val="0"/>
        </w:rPr>
        <w:t xml:space="preserve">.</w:t>
      </w:r>
    </w:p>
    <w:p w:rsidR="00000000" w:rsidDel="00000000" w:rsidP="00000000" w:rsidRDefault="00000000" w:rsidRPr="00000000" w14:paraId="0000006D">
      <w:pPr>
        <w:numPr>
          <w:ilvl w:val="0"/>
          <w:numId w:val="8"/>
        </w:numPr>
        <w:spacing w:after="0" w:afterAutospacing="0" w:before="0" w:beforeAutospacing="0" w:lineRule="auto"/>
        <w:ind w:left="1440" w:hanging="360"/>
        <w:jc w:val="both"/>
        <w:rPr>
          <w:u w:val="none"/>
        </w:rPr>
      </w:pPr>
      <w:r w:rsidDel="00000000" w:rsidR="00000000" w:rsidRPr="00000000">
        <w:rPr>
          <w:rtl w:val="0"/>
        </w:rPr>
        <w:t xml:space="preserve">Ý nghĩa biến mục tiêu:</w:t>
      </w:r>
    </w:p>
    <w:p w:rsidR="00000000" w:rsidDel="00000000" w:rsidP="00000000" w:rsidRDefault="00000000" w:rsidRPr="00000000" w14:paraId="0000006E">
      <w:pPr>
        <w:numPr>
          <w:ilvl w:val="0"/>
          <w:numId w:val="10"/>
        </w:numPr>
        <w:spacing w:after="0" w:afterAutospacing="0" w:before="0" w:beforeAutospacing="0" w:lineRule="auto"/>
        <w:ind w:left="2160" w:hanging="360"/>
        <w:jc w:val="both"/>
        <w:rPr>
          <w:u w:val="none"/>
        </w:rPr>
      </w:pP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Stable / No Divorce.</w:t>
      </w:r>
    </w:p>
    <w:p w:rsidR="00000000" w:rsidDel="00000000" w:rsidP="00000000" w:rsidRDefault="00000000" w:rsidRPr="00000000" w14:paraId="0000006F">
      <w:pPr>
        <w:numPr>
          <w:ilvl w:val="0"/>
          <w:numId w:val="10"/>
        </w:numPr>
        <w:spacing w:after="240" w:before="0" w:beforeAutospacing="0" w:lineRule="auto"/>
        <w:ind w:left="2160" w:hanging="360"/>
        <w:jc w:val="both"/>
        <w:rPr>
          <w:u w:val="none"/>
        </w:rPr>
      </w:pP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Divorce / Unstable.</w:t>
      </w:r>
    </w:p>
    <w:p w:rsidR="00000000" w:rsidDel="00000000" w:rsidP="00000000" w:rsidRDefault="00000000" w:rsidRPr="00000000" w14:paraId="00000070">
      <w:pPr>
        <w:spacing w:after="240" w:before="240" w:lineRule="auto"/>
        <w:ind w:left="720" w:firstLine="0"/>
        <w:jc w:val="both"/>
        <w:rPr/>
      </w:pPr>
      <w:r w:rsidDel="00000000" w:rsidR="00000000" w:rsidRPr="00000000">
        <w:rPr>
          <w:rtl w:val="0"/>
        </w:rPr>
        <w:t xml:space="preserve">Sau khi kiểm tra dữ liệu, phát hiện có 20 dòng trùng lặp và tiến hành loại bỏ các dòng này để đảm bảo dữ liệu sạch hơn trước khi phân tích.</w:t>
      </w:r>
    </w:p>
    <w:p w:rsidR="00000000" w:rsidDel="00000000" w:rsidP="00000000" w:rsidRDefault="00000000" w:rsidRPr="00000000" w14:paraId="00000071">
      <w:pPr>
        <w:pStyle w:val="Heading1"/>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360" w:line="276" w:lineRule="auto"/>
        <w:ind w:left="720" w:right="0" w:hanging="360"/>
        <w:jc w:val="left"/>
        <w:rPr>
          <w:sz w:val="22"/>
          <w:szCs w:val="22"/>
        </w:rPr>
      </w:pPr>
      <w:bookmarkStart w:colFirst="0" w:colLast="0" w:name="_c0koxmjaqxkj" w:id="4"/>
      <w:bookmarkEnd w:id="4"/>
      <w:r w:rsidDel="00000000" w:rsidR="00000000" w:rsidRPr="00000000">
        <w:rPr>
          <w:rtl w:val="0"/>
        </w:rPr>
        <w:t xml:space="preserve">Phương pháp thực hiện</w:t>
      </w:r>
    </w:p>
    <w:p w:rsidR="00000000" w:rsidDel="00000000" w:rsidP="00000000" w:rsidRDefault="00000000" w:rsidRPr="00000000" w14:paraId="00000072">
      <w:pPr>
        <w:spacing w:after="240" w:before="240" w:lineRule="auto"/>
        <w:ind w:left="0" w:firstLine="720"/>
        <w:jc w:val="both"/>
        <w:rPr/>
      </w:pPr>
      <w:r w:rsidDel="00000000" w:rsidR="00000000" w:rsidRPr="00000000">
        <w:rPr>
          <w:rtl w:val="0"/>
        </w:rPr>
        <w:t xml:space="preserve">Quy trình thực hiện gồm các bước:</w:t>
      </w:r>
    </w:p>
    <w:p w:rsidR="00000000" w:rsidDel="00000000" w:rsidP="00000000" w:rsidRDefault="00000000" w:rsidRPr="00000000" w14:paraId="00000073">
      <w:pPr>
        <w:numPr>
          <w:ilvl w:val="0"/>
          <w:numId w:val="3"/>
        </w:numPr>
        <w:spacing w:after="0" w:afterAutospacing="0" w:before="240" w:lineRule="auto"/>
        <w:ind w:left="1440" w:hanging="360"/>
        <w:jc w:val="both"/>
      </w:pPr>
      <w:r w:rsidDel="00000000" w:rsidR="00000000" w:rsidRPr="00000000">
        <w:rPr>
          <w:rtl w:val="0"/>
        </w:rPr>
        <w:t xml:space="preserve">Thu thập dữ liệu từ Kaggle.</w:t>
      </w:r>
    </w:p>
    <w:p w:rsidR="00000000" w:rsidDel="00000000" w:rsidP="00000000" w:rsidRDefault="00000000" w:rsidRPr="00000000" w14:paraId="00000074">
      <w:pPr>
        <w:numPr>
          <w:ilvl w:val="0"/>
          <w:numId w:val="3"/>
        </w:numPr>
        <w:spacing w:after="0" w:afterAutospacing="0" w:before="0" w:beforeAutospacing="0" w:lineRule="auto"/>
        <w:ind w:left="1440" w:hanging="360"/>
        <w:jc w:val="both"/>
      </w:pPr>
      <w:r w:rsidDel="00000000" w:rsidR="00000000" w:rsidRPr="00000000">
        <w:rPr>
          <w:rtl w:val="0"/>
        </w:rPr>
        <w:t xml:space="preserve">Đọc dữ liệu bằng Python với thư viện Pandas.</w:t>
      </w:r>
    </w:p>
    <w:p w:rsidR="00000000" w:rsidDel="00000000" w:rsidP="00000000" w:rsidRDefault="00000000" w:rsidRPr="00000000" w14:paraId="00000075">
      <w:pPr>
        <w:numPr>
          <w:ilvl w:val="0"/>
          <w:numId w:val="3"/>
        </w:numPr>
        <w:spacing w:after="0" w:afterAutospacing="0" w:before="0" w:beforeAutospacing="0" w:lineRule="auto"/>
        <w:ind w:left="1440" w:hanging="360"/>
        <w:jc w:val="both"/>
      </w:pPr>
      <w:r w:rsidDel="00000000" w:rsidR="00000000" w:rsidRPr="00000000">
        <w:rPr>
          <w:rtl w:val="0"/>
        </w:rPr>
        <w:t xml:space="preserve">Kiểm tra dữ liệu thiếu và dữ liệu trùng lặp.</w:t>
      </w:r>
    </w:p>
    <w:p w:rsidR="00000000" w:rsidDel="00000000" w:rsidP="00000000" w:rsidRDefault="00000000" w:rsidRPr="00000000" w14:paraId="00000076">
      <w:pPr>
        <w:numPr>
          <w:ilvl w:val="0"/>
          <w:numId w:val="3"/>
        </w:numPr>
        <w:spacing w:after="0" w:afterAutospacing="0" w:before="0" w:beforeAutospacing="0" w:lineRule="auto"/>
        <w:ind w:left="1440" w:hanging="360"/>
        <w:jc w:val="both"/>
      </w:pPr>
      <w:r w:rsidDel="00000000" w:rsidR="00000000" w:rsidRPr="00000000">
        <w:rPr>
          <w:rtl w:val="0"/>
        </w:rPr>
        <w:t xml:space="preserve">Làm sạch dữ liệu bằng cách loại bỏ các dòng trùng.</w:t>
      </w:r>
    </w:p>
    <w:p w:rsidR="00000000" w:rsidDel="00000000" w:rsidP="00000000" w:rsidRDefault="00000000" w:rsidRPr="00000000" w14:paraId="00000077">
      <w:pPr>
        <w:numPr>
          <w:ilvl w:val="0"/>
          <w:numId w:val="3"/>
        </w:numPr>
        <w:spacing w:after="0" w:afterAutospacing="0" w:before="0" w:beforeAutospacing="0" w:lineRule="auto"/>
        <w:ind w:left="1440" w:hanging="360"/>
        <w:jc w:val="both"/>
      </w:pPr>
      <w:r w:rsidDel="00000000" w:rsidR="00000000" w:rsidRPr="00000000">
        <w:rPr>
          <w:rtl w:val="0"/>
        </w:rPr>
        <w:t xml:space="preserve">Thực hiện Exploratory Data Analysis.</w:t>
      </w:r>
    </w:p>
    <w:p w:rsidR="00000000" w:rsidDel="00000000" w:rsidP="00000000" w:rsidRDefault="00000000" w:rsidRPr="00000000" w14:paraId="00000078">
      <w:pPr>
        <w:numPr>
          <w:ilvl w:val="0"/>
          <w:numId w:val="3"/>
        </w:numPr>
        <w:spacing w:after="0" w:afterAutospacing="0" w:before="0" w:beforeAutospacing="0" w:lineRule="auto"/>
        <w:ind w:left="1440" w:hanging="360"/>
        <w:jc w:val="both"/>
      </w:pPr>
      <w:r w:rsidDel="00000000" w:rsidR="00000000" w:rsidRPr="00000000">
        <w:rPr>
          <w:rtl w:val="0"/>
        </w:rPr>
        <w:t xml:space="preserve">Phân tích tương quan giữa các đặc trưng và biến mục tiêu </w:t>
      </w:r>
      <w:r w:rsidDel="00000000" w:rsidR="00000000" w:rsidRPr="00000000">
        <w:rPr>
          <w:rFonts w:ascii="Roboto Mono" w:cs="Roboto Mono" w:eastAsia="Roboto Mono" w:hAnsi="Roboto Mono"/>
          <w:color w:val="188038"/>
          <w:rtl w:val="0"/>
        </w:rPr>
        <w:t xml:space="preserve">Divorce</w:t>
      </w:r>
      <w:r w:rsidDel="00000000" w:rsidR="00000000" w:rsidRPr="00000000">
        <w:rPr>
          <w:rtl w:val="0"/>
        </w:rPr>
        <w:t xml:space="preserve">.</w:t>
      </w:r>
    </w:p>
    <w:p w:rsidR="00000000" w:rsidDel="00000000" w:rsidP="00000000" w:rsidRDefault="00000000" w:rsidRPr="00000000" w14:paraId="00000079">
      <w:pPr>
        <w:numPr>
          <w:ilvl w:val="0"/>
          <w:numId w:val="3"/>
        </w:numPr>
        <w:spacing w:after="0" w:afterAutospacing="0" w:before="0" w:beforeAutospacing="0" w:lineRule="auto"/>
        <w:ind w:left="1440" w:hanging="360"/>
        <w:jc w:val="both"/>
      </w:pPr>
      <w:r w:rsidDel="00000000" w:rsidR="00000000" w:rsidRPr="00000000">
        <w:rPr>
          <w:rtl w:val="0"/>
        </w:rPr>
        <w:t xml:space="preserve">So sánh điểm trung bình của các đặc trưng quan trọng giữa hai nhóm.</w:t>
      </w:r>
    </w:p>
    <w:p w:rsidR="00000000" w:rsidDel="00000000" w:rsidP="00000000" w:rsidRDefault="00000000" w:rsidRPr="00000000" w14:paraId="0000007A">
      <w:pPr>
        <w:numPr>
          <w:ilvl w:val="0"/>
          <w:numId w:val="3"/>
        </w:numPr>
        <w:spacing w:after="0" w:afterAutospacing="0" w:before="0" w:beforeAutospacing="0" w:lineRule="auto"/>
        <w:ind w:left="1440" w:hanging="360"/>
        <w:jc w:val="both"/>
      </w:pPr>
      <w:r w:rsidDel="00000000" w:rsidR="00000000" w:rsidRPr="00000000">
        <w:rPr>
          <w:rtl w:val="0"/>
        </w:rPr>
        <w:t xml:space="preserve">Xây dựng mô hình Logistic Regression và Random Forest.</w:t>
      </w:r>
    </w:p>
    <w:p w:rsidR="00000000" w:rsidDel="00000000" w:rsidP="00000000" w:rsidRDefault="00000000" w:rsidRPr="00000000" w14:paraId="0000007B">
      <w:pPr>
        <w:numPr>
          <w:ilvl w:val="0"/>
          <w:numId w:val="3"/>
        </w:numPr>
        <w:spacing w:after="0" w:afterAutospacing="0" w:before="0" w:beforeAutospacing="0" w:lineRule="auto"/>
        <w:ind w:left="1440" w:hanging="360"/>
        <w:jc w:val="both"/>
      </w:pPr>
      <w:r w:rsidDel="00000000" w:rsidR="00000000" w:rsidRPr="00000000">
        <w:rPr>
          <w:rtl w:val="0"/>
        </w:rPr>
        <w:t xml:space="preserve">Đánh giá mô hình bằng Accuracy, Classification Report và Confusion Matrix.</w:t>
      </w:r>
    </w:p>
    <w:p w:rsidR="00000000" w:rsidDel="00000000" w:rsidP="00000000" w:rsidRDefault="00000000" w:rsidRPr="00000000" w14:paraId="0000007C">
      <w:pPr>
        <w:numPr>
          <w:ilvl w:val="0"/>
          <w:numId w:val="3"/>
        </w:numPr>
        <w:spacing w:after="0" w:afterAutospacing="0" w:before="0" w:beforeAutospacing="0" w:lineRule="auto"/>
        <w:ind w:left="1440" w:hanging="360"/>
        <w:jc w:val="both"/>
      </w:pPr>
      <w:r w:rsidDel="00000000" w:rsidR="00000000" w:rsidRPr="00000000">
        <w:rPr>
          <w:rtl w:val="0"/>
        </w:rPr>
        <w:t xml:space="preserve">Xây dựng prototype ứng dụng bằng Python Streamlit.</w:t>
      </w:r>
    </w:p>
    <w:p w:rsidR="00000000" w:rsidDel="00000000" w:rsidP="00000000" w:rsidRDefault="00000000" w:rsidRPr="00000000" w14:paraId="0000007D">
      <w:pPr>
        <w:pStyle w:val="Heading1"/>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beforeAutospacing="0" w:line="276" w:lineRule="auto"/>
        <w:ind w:left="720" w:right="0" w:hanging="360"/>
        <w:jc w:val="left"/>
        <w:rPr>
          <w:sz w:val="22"/>
          <w:szCs w:val="22"/>
        </w:rPr>
      </w:pPr>
      <w:bookmarkStart w:colFirst="0" w:colLast="0" w:name="_9s16xdaa0apv" w:id="5"/>
      <w:bookmarkEnd w:id="5"/>
      <w:r w:rsidDel="00000000" w:rsidR="00000000" w:rsidRPr="00000000">
        <w:rPr>
          <w:rtl w:val="0"/>
        </w:rPr>
        <w:t xml:space="preserve">Kết quả EDA</w:t>
      </w:r>
    </w:p>
    <w:p w:rsidR="00000000" w:rsidDel="00000000" w:rsidP="00000000" w:rsidRDefault="00000000" w:rsidRPr="00000000" w14:paraId="0000007E">
      <w:pPr>
        <w:spacing w:after="240" w:before="240" w:lineRule="auto"/>
        <w:ind w:left="720" w:firstLine="0"/>
        <w:jc w:val="both"/>
        <w:rPr/>
      </w:pPr>
      <w:r w:rsidDel="00000000" w:rsidR="00000000" w:rsidRPr="00000000">
        <w:rPr>
          <w:rtl w:val="0"/>
        </w:rPr>
        <w:t xml:space="preserve">Kết quả phân tích phân bố biến mục tiêu cho thấy hai lớp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có số lượng tương đối cân bằng. Điều này phù hợp cho bài toán phân loại vì mô hình không bị ảnh hưởng nhiều bởi mất cân bằng dữ liệu.</w:t>
      </w:r>
    </w:p>
    <w:p w:rsidR="00000000" w:rsidDel="00000000" w:rsidP="00000000" w:rsidRDefault="00000000" w:rsidRPr="00000000" w14:paraId="0000007F">
      <w:pPr>
        <w:spacing w:after="240" w:before="240" w:lineRule="auto"/>
        <w:ind w:left="720" w:firstLine="0"/>
        <w:jc w:val="both"/>
        <w:rPr/>
      </w:pPr>
      <w:r w:rsidDel="00000000" w:rsidR="00000000" w:rsidRPr="00000000">
        <w:rPr>
          <w:rtl w:val="0"/>
        </w:rPr>
        <w:t xml:space="preserve">Phân tích tương quan cho thấy một số đặc trưng có mối liên hệ mạnh với biến mục tiêu </w:t>
      </w:r>
      <w:r w:rsidDel="00000000" w:rsidR="00000000" w:rsidRPr="00000000">
        <w:rPr>
          <w:rFonts w:ascii="Roboto Mono" w:cs="Roboto Mono" w:eastAsia="Roboto Mono" w:hAnsi="Roboto Mono"/>
          <w:color w:val="188038"/>
          <w:rtl w:val="0"/>
        </w:rPr>
        <w:t xml:space="preserve">Divorce</w:t>
      </w:r>
      <w:r w:rsidDel="00000000" w:rsidR="00000000" w:rsidRPr="00000000">
        <w:rPr>
          <w:rtl w:val="0"/>
        </w:rPr>
        <w:t xml:space="preserve">, nổi bật gồm:</w:t>
      </w:r>
    </w:p>
    <w:p w:rsidR="00000000" w:rsidDel="00000000" w:rsidP="00000000" w:rsidRDefault="00000000" w:rsidRPr="00000000" w14:paraId="00000080">
      <w:pPr>
        <w:numPr>
          <w:ilvl w:val="0"/>
          <w:numId w:val="6"/>
        </w:numPr>
        <w:spacing w:after="0" w:afterAutospacing="0" w:before="240" w:lineRule="auto"/>
        <w:ind w:left="1440" w:hanging="360"/>
      </w:pPr>
      <w:r w:rsidDel="00000000" w:rsidR="00000000" w:rsidRPr="00000000">
        <w:rPr>
          <w:rtl w:val="0"/>
        </w:rPr>
        <w:t xml:space="preserve">Q40</w:t>
      </w:r>
    </w:p>
    <w:p w:rsidR="00000000" w:rsidDel="00000000" w:rsidP="00000000" w:rsidRDefault="00000000" w:rsidRPr="00000000" w14:paraId="00000081">
      <w:pPr>
        <w:numPr>
          <w:ilvl w:val="0"/>
          <w:numId w:val="6"/>
        </w:numPr>
        <w:spacing w:after="0" w:afterAutospacing="0" w:before="0" w:beforeAutospacing="0" w:lineRule="auto"/>
        <w:ind w:left="1440" w:hanging="360"/>
      </w:pPr>
      <w:r w:rsidDel="00000000" w:rsidR="00000000" w:rsidRPr="00000000">
        <w:rPr>
          <w:rtl w:val="0"/>
        </w:rPr>
        <w:t xml:space="preserve">Q17</w:t>
      </w:r>
    </w:p>
    <w:p w:rsidR="00000000" w:rsidDel="00000000" w:rsidP="00000000" w:rsidRDefault="00000000" w:rsidRPr="00000000" w14:paraId="00000082">
      <w:pPr>
        <w:numPr>
          <w:ilvl w:val="0"/>
          <w:numId w:val="6"/>
        </w:numPr>
        <w:spacing w:after="0" w:afterAutospacing="0" w:before="0" w:beforeAutospacing="0" w:lineRule="auto"/>
        <w:ind w:left="1440" w:hanging="360"/>
      </w:pPr>
      <w:r w:rsidDel="00000000" w:rsidR="00000000" w:rsidRPr="00000000">
        <w:rPr>
          <w:rtl w:val="0"/>
        </w:rPr>
        <w:t xml:space="preserve">Q19</w:t>
      </w:r>
    </w:p>
    <w:p w:rsidR="00000000" w:rsidDel="00000000" w:rsidP="00000000" w:rsidRDefault="00000000" w:rsidRPr="00000000" w14:paraId="00000083">
      <w:pPr>
        <w:numPr>
          <w:ilvl w:val="0"/>
          <w:numId w:val="6"/>
        </w:numPr>
        <w:spacing w:after="0" w:afterAutospacing="0" w:before="0" w:beforeAutospacing="0" w:lineRule="auto"/>
        <w:ind w:left="1440" w:hanging="360"/>
      </w:pPr>
      <w:r w:rsidDel="00000000" w:rsidR="00000000" w:rsidRPr="00000000">
        <w:rPr>
          <w:rtl w:val="0"/>
        </w:rPr>
        <w:t xml:space="preserve">Q18</w:t>
      </w:r>
    </w:p>
    <w:p w:rsidR="00000000" w:rsidDel="00000000" w:rsidP="00000000" w:rsidRDefault="00000000" w:rsidRPr="00000000" w14:paraId="00000084">
      <w:pPr>
        <w:numPr>
          <w:ilvl w:val="0"/>
          <w:numId w:val="6"/>
        </w:numPr>
        <w:spacing w:after="0" w:afterAutospacing="0" w:before="0" w:beforeAutospacing="0" w:lineRule="auto"/>
        <w:ind w:left="1440" w:hanging="360"/>
      </w:pPr>
      <w:r w:rsidDel="00000000" w:rsidR="00000000" w:rsidRPr="00000000">
        <w:rPr>
          <w:rtl w:val="0"/>
        </w:rPr>
        <w:t xml:space="preserve">Q11</w:t>
      </w:r>
    </w:p>
    <w:p w:rsidR="00000000" w:rsidDel="00000000" w:rsidP="00000000" w:rsidRDefault="00000000" w:rsidRPr="00000000" w14:paraId="00000085">
      <w:pPr>
        <w:numPr>
          <w:ilvl w:val="0"/>
          <w:numId w:val="6"/>
        </w:numPr>
        <w:spacing w:after="0" w:afterAutospacing="0" w:before="0" w:beforeAutospacing="0" w:lineRule="auto"/>
        <w:ind w:left="1440" w:hanging="360"/>
      </w:pPr>
      <w:r w:rsidDel="00000000" w:rsidR="00000000" w:rsidRPr="00000000">
        <w:rPr>
          <w:rtl w:val="0"/>
        </w:rPr>
        <w:t xml:space="preserve">Q9</w:t>
      </w:r>
    </w:p>
    <w:p w:rsidR="00000000" w:rsidDel="00000000" w:rsidP="00000000" w:rsidRDefault="00000000" w:rsidRPr="00000000" w14:paraId="00000086">
      <w:pPr>
        <w:numPr>
          <w:ilvl w:val="0"/>
          <w:numId w:val="6"/>
        </w:numPr>
        <w:spacing w:after="0" w:afterAutospacing="0" w:before="0" w:beforeAutospacing="0" w:lineRule="auto"/>
        <w:ind w:left="1440" w:hanging="360"/>
      </w:pPr>
      <w:r w:rsidDel="00000000" w:rsidR="00000000" w:rsidRPr="00000000">
        <w:rPr>
          <w:rtl w:val="0"/>
        </w:rPr>
        <w:t xml:space="preserve">Q20</w:t>
      </w:r>
    </w:p>
    <w:p w:rsidR="00000000" w:rsidDel="00000000" w:rsidP="00000000" w:rsidRDefault="00000000" w:rsidRPr="00000000" w14:paraId="00000087">
      <w:pPr>
        <w:numPr>
          <w:ilvl w:val="0"/>
          <w:numId w:val="6"/>
        </w:numPr>
        <w:spacing w:after="0" w:afterAutospacing="0" w:before="0" w:beforeAutospacing="0" w:lineRule="auto"/>
        <w:ind w:left="1440" w:hanging="360"/>
      </w:pPr>
      <w:r w:rsidDel="00000000" w:rsidR="00000000" w:rsidRPr="00000000">
        <w:rPr>
          <w:rtl w:val="0"/>
        </w:rPr>
        <w:t xml:space="preserve">Q15</w:t>
      </w:r>
    </w:p>
    <w:p w:rsidR="00000000" w:rsidDel="00000000" w:rsidP="00000000" w:rsidRDefault="00000000" w:rsidRPr="00000000" w14:paraId="00000088">
      <w:pPr>
        <w:numPr>
          <w:ilvl w:val="0"/>
          <w:numId w:val="6"/>
        </w:numPr>
        <w:spacing w:after="0" w:afterAutospacing="0" w:before="0" w:beforeAutospacing="0" w:lineRule="auto"/>
        <w:ind w:left="1440" w:hanging="360"/>
      </w:pPr>
      <w:r w:rsidDel="00000000" w:rsidR="00000000" w:rsidRPr="00000000">
        <w:rPr>
          <w:rtl w:val="0"/>
        </w:rPr>
        <w:t xml:space="preserve">Q39</w:t>
      </w:r>
    </w:p>
    <w:p w:rsidR="00000000" w:rsidDel="00000000" w:rsidP="00000000" w:rsidRDefault="00000000" w:rsidRPr="00000000" w14:paraId="00000089">
      <w:pPr>
        <w:numPr>
          <w:ilvl w:val="0"/>
          <w:numId w:val="6"/>
        </w:numPr>
        <w:spacing w:after="240" w:before="0" w:beforeAutospacing="0" w:lineRule="auto"/>
        <w:ind w:left="1440" w:hanging="360"/>
      </w:pPr>
      <w:r w:rsidDel="00000000" w:rsidR="00000000" w:rsidRPr="00000000">
        <w:rPr>
          <w:rtl w:val="0"/>
        </w:rPr>
        <w:t xml:space="preserve">Q41</w:t>
      </w:r>
    </w:p>
    <w:p w:rsidR="00000000" w:rsidDel="00000000" w:rsidP="00000000" w:rsidRDefault="00000000" w:rsidRPr="00000000" w14:paraId="0000008A">
      <w:pPr>
        <w:spacing w:after="240" w:before="240" w:lineRule="auto"/>
        <w:ind w:left="720" w:firstLine="0"/>
        <w:jc w:val="both"/>
        <w:rPr/>
      </w:pPr>
      <w:r w:rsidDel="00000000" w:rsidR="00000000" w:rsidRPr="00000000">
        <w:rPr>
          <w:rtl w:val="0"/>
        </w:rPr>
        <w:t xml:space="preserve">Các đặc trưng này chủ yếu liên quan đến giao tiếp, niềm tin, sự tương đồng trong quan điểm sống và cách xử lý xung đột.</w:t>
      </w:r>
    </w:p>
    <w:p w:rsidR="00000000" w:rsidDel="00000000" w:rsidP="00000000" w:rsidRDefault="00000000" w:rsidRPr="00000000" w14:paraId="0000008B">
      <w:pPr>
        <w:spacing w:after="240" w:before="240" w:lineRule="auto"/>
        <w:ind w:left="720" w:firstLine="0"/>
        <w:jc w:val="both"/>
        <w:rPr/>
      </w:pPr>
      <w:r w:rsidDel="00000000" w:rsidR="00000000" w:rsidRPr="00000000">
        <w:rPr>
          <w:rtl w:val="0"/>
        </w:rPr>
        <w:t xml:space="preserve">Khi so sánh điểm trung bình giữa hai nhóm, nhóm </w:t>
      </w:r>
      <w:r w:rsidDel="00000000" w:rsidR="00000000" w:rsidRPr="00000000">
        <w:rPr>
          <w:rFonts w:ascii="Roboto Mono" w:cs="Roboto Mono" w:eastAsia="Roboto Mono" w:hAnsi="Roboto Mono"/>
          <w:color w:val="188038"/>
          <w:rtl w:val="0"/>
        </w:rPr>
        <w:t xml:space="preserve">Divorce / Unstable</w:t>
      </w:r>
      <w:r w:rsidDel="00000000" w:rsidR="00000000" w:rsidRPr="00000000">
        <w:rPr>
          <w:rtl w:val="0"/>
        </w:rPr>
        <w:t xml:space="preserve"> có điểm trung bình cao hơn rõ rệt ở hầu hết các đặc trưng quan trọng. Điều này cho thấy các đặc trưng trên có khả năng phân biệt rõ giữa nhóm quan hệ ổn định và nhóm không ổn định.</w:t>
      </w:r>
    </w:p>
    <w:p w:rsidR="00000000" w:rsidDel="00000000" w:rsidP="00000000" w:rsidRDefault="00000000" w:rsidRPr="00000000" w14:paraId="0000008C">
      <w:pPr>
        <w:pStyle w:val="Heading1"/>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360" w:line="276" w:lineRule="auto"/>
        <w:ind w:left="720" w:right="0" w:hanging="360"/>
        <w:jc w:val="left"/>
        <w:rPr>
          <w:sz w:val="22"/>
          <w:szCs w:val="22"/>
        </w:rPr>
      </w:pPr>
      <w:bookmarkStart w:colFirst="0" w:colLast="0" w:name="_8tjkwj9aj3tc" w:id="6"/>
      <w:bookmarkEnd w:id="6"/>
      <w:r w:rsidDel="00000000" w:rsidR="00000000" w:rsidRPr="00000000">
        <w:rPr>
          <w:rtl w:val="0"/>
        </w:rPr>
        <w:t xml:space="preserve">Kết quả mô hình học máy</w:t>
      </w:r>
    </w:p>
    <w:p w:rsidR="00000000" w:rsidDel="00000000" w:rsidP="00000000" w:rsidRDefault="00000000" w:rsidRPr="00000000" w14:paraId="0000008D">
      <w:pPr>
        <w:spacing w:after="240" w:before="240" w:lineRule="auto"/>
        <w:ind w:left="0" w:firstLine="720"/>
        <w:jc w:val="both"/>
        <w:rPr/>
      </w:pPr>
      <w:r w:rsidDel="00000000" w:rsidR="00000000" w:rsidRPr="00000000">
        <w:rPr>
          <w:rtl w:val="0"/>
        </w:rPr>
        <w:t xml:space="preserve">T</w:t>
      </w:r>
      <w:r w:rsidDel="00000000" w:rsidR="00000000" w:rsidRPr="00000000">
        <w:rPr>
          <w:rtl w:val="0"/>
        </w:rPr>
        <w:t xml:space="preserve">hử nghiệm hai mô hình học máy:</w:t>
      </w:r>
    </w:p>
    <w:p w:rsidR="00000000" w:rsidDel="00000000" w:rsidP="00000000" w:rsidRDefault="00000000" w:rsidRPr="00000000" w14:paraId="0000008E">
      <w:pPr>
        <w:numPr>
          <w:ilvl w:val="0"/>
          <w:numId w:val="13"/>
        </w:numPr>
        <w:spacing w:after="80" w:before="280" w:lineRule="auto"/>
        <w:ind w:left="1440" w:hanging="360"/>
        <w:rPr>
          <w:b w:val="1"/>
          <w:bCs w:val="1"/>
        </w:rPr>
      </w:pPr>
      <w:r w:rsidDel="00000000" w:rsidR="00000000" w:rsidRPr="00000000">
        <w:rPr>
          <w:b w:val="1"/>
          <w:bCs w:val="1"/>
          <w:rtl w:val="0"/>
        </w:rPr>
        <w:t xml:space="preserve">Logistic Regression</w:t>
      </w:r>
    </w:p>
    <w:p w:rsidR="00000000" w:rsidDel="00000000" w:rsidP="00000000" w:rsidRDefault="00000000" w:rsidRPr="00000000" w14:paraId="0000008F">
      <w:pPr>
        <w:spacing w:after="240" w:before="240" w:lineRule="auto"/>
        <w:ind w:left="1286.9291338582675" w:firstLine="0"/>
        <w:jc w:val="both"/>
        <w:rPr/>
      </w:pPr>
      <w:r w:rsidDel="00000000" w:rsidR="00000000" w:rsidRPr="00000000">
        <w:rPr>
          <w:rtl w:val="0"/>
        </w:rPr>
        <w:t xml:space="preserve">Logistic Regression là mô hình phân loại tuyến tính, dùng để dự đoán xác suất một mẫu thuộc về một lớp nhất định. Trong đề tài này, mô hình được dùng để phân loại trạng thái mối quan hệ thành Stable hoặc Unstable.</w:t>
      </w:r>
    </w:p>
    <w:p w:rsidR="00000000" w:rsidDel="00000000" w:rsidP="00000000" w:rsidRDefault="00000000" w:rsidRPr="00000000" w14:paraId="00000090">
      <w:pPr>
        <w:spacing w:after="240" w:before="240" w:lineRule="auto"/>
        <w:ind w:left="1286.9291338582675" w:firstLine="0"/>
        <w:jc w:val="both"/>
        <w:rPr/>
      </w:pPr>
      <w:r w:rsidDel="00000000" w:rsidR="00000000" w:rsidRPr="00000000">
        <w:rPr>
          <w:rtl w:val="0"/>
        </w:rPr>
        <w:t xml:space="preserve">Kết quả:</w:t>
      </w:r>
    </w:p>
    <w:p w:rsidR="00000000" w:rsidDel="00000000" w:rsidP="00000000" w:rsidRDefault="00000000" w:rsidRPr="00000000" w14:paraId="00000091">
      <w:pPr>
        <w:numPr>
          <w:ilvl w:val="0"/>
          <w:numId w:val="7"/>
        </w:numPr>
        <w:spacing w:after="0" w:afterAutospacing="0" w:before="240" w:lineRule="auto"/>
        <w:ind w:left="1440" w:hanging="360"/>
        <w:rPr>
          <w:u w:val="none"/>
        </w:rPr>
      </w:pPr>
      <w:r w:rsidDel="00000000" w:rsidR="00000000" w:rsidRPr="00000000">
        <w:rPr>
          <w:rtl w:val="0"/>
        </w:rPr>
        <w:t xml:space="preserve">Accuracy: 100%</w:t>
      </w:r>
    </w:p>
    <w:p w:rsidR="00000000" w:rsidDel="00000000" w:rsidP="00000000" w:rsidRDefault="00000000" w:rsidRPr="00000000" w14:paraId="00000092">
      <w:pPr>
        <w:numPr>
          <w:ilvl w:val="0"/>
          <w:numId w:val="7"/>
        </w:numPr>
        <w:spacing w:after="240" w:before="0" w:beforeAutospacing="0" w:lineRule="auto"/>
        <w:ind w:left="1440" w:hanging="360"/>
        <w:rPr>
          <w:u w:val="none"/>
        </w:rPr>
      </w:pPr>
      <w:r w:rsidDel="00000000" w:rsidR="00000000" w:rsidRPr="00000000">
        <w:rPr>
          <w:rtl w:val="0"/>
        </w:rPr>
        <w:t xml:space="preserve">Confusion Matrix: </w:t>
      </w:r>
      <w:r w:rsidDel="00000000" w:rsidR="00000000" w:rsidRPr="00000000">
        <w:rPr>
          <w:rFonts w:ascii="Roboto Mono" w:cs="Roboto Mono" w:eastAsia="Roboto Mono" w:hAnsi="Roboto Mono"/>
          <w:color w:val="188038"/>
          <w:rtl w:val="0"/>
        </w:rPr>
        <w:t xml:space="preserve">[[14, 0], [0, 20]]</w:t>
      </w:r>
    </w:p>
    <w:p w:rsidR="00000000" w:rsidDel="00000000" w:rsidP="00000000" w:rsidRDefault="00000000" w:rsidRPr="00000000" w14:paraId="00000093">
      <w:pPr>
        <w:spacing w:after="240" w:before="240" w:lineRule="auto"/>
        <w:ind w:left="0" w:firstLine="720"/>
        <w:jc w:val="both"/>
        <w:rPr/>
      </w:pPr>
      <w:r w:rsidDel="00000000" w:rsidR="00000000" w:rsidRPr="00000000">
        <w:rPr>
          <w:rtl w:val="0"/>
        </w:rPr>
        <w:t xml:space="preserve">=&gt; </w:t>
      </w:r>
      <w:r w:rsidDel="00000000" w:rsidR="00000000" w:rsidRPr="00000000">
        <w:rPr>
          <w:rtl w:val="0"/>
        </w:rPr>
        <w:t xml:space="preserve">Mô hình dự đoán đúng toàn bộ mẫu trong tập test.</w:t>
      </w:r>
    </w:p>
    <w:p w:rsidR="00000000" w:rsidDel="00000000" w:rsidP="00000000" w:rsidRDefault="00000000" w:rsidRPr="00000000" w14:paraId="00000094">
      <w:pPr>
        <w:numPr>
          <w:ilvl w:val="0"/>
          <w:numId w:val="2"/>
        </w:numPr>
        <w:spacing w:after="80" w:before="280" w:lineRule="auto"/>
        <w:ind w:left="1440" w:hanging="360"/>
        <w:rPr>
          <w:b w:val="1"/>
          <w:bCs w:val="1"/>
        </w:rPr>
      </w:pPr>
      <w:r w:rsidDel="00000000" w:rsidR="00000000" w:rsidRPr="00000000">
        <w:rPr>
          <w:b w:val="1"/>
          <w:bCs w:val="1"/>
          <w:rtl w:val="0"/>
        </w:rPr>
        <w:t xml:space="preserve">Random Forest</w:t>
      </w:r>
    </w:p>
    <w:p w:rsidR="00000000" w:rsidDel="00000000" w:rsidP="00000000" w:rsidRDefault="00000000" w:rsidRPr="00000000" w14:paraId="00000095">
      <w:pPr>
        <w:spacing w:after="240" w:before="240" w:lineRule="auto"/>
        <w:ind w:left="1286.9291338582675" w:firstLine="0"/>
        <w:jc w:val="both"/>
        <w:rPr/>
      </w:pPr>
      <w:r w:rsidDel="00000000" w:rsidR="00000000" w:rsidRPr="00000000">
        <w:rPr>
          <w:rtl w:val="0"/>
        </w:rPr>
        <w:t xml:space="preserve">Random Forest là mô hình tập hợp gồm nhiều cây quyết định. Mỗi cây đưa ra một dự đoán, sau đó mô hình tổng hợp kết quả để đưa ra lớp cuối cùng.</w:t>
      </w:r>
    </w:p>
    <w:p w:rsidR="00000000" w:rsidDel="00000000" w:rsidP="00000000" w:rsidRDefault="00000000" w:rsidRPr="00000000" w14:paraId="00000096">
      <w:pPr>
        <w:spacing w:after="240" w:before="240" w:lineRule="auto"/>
        <w:ind w:left="1286.9291338582675" w:firstLine="0"/>
        <w:jc w:val="both"/>
        <w:rPr/>
      </w:pPr>
      <w:r w:rsidDel="00000000" w:rsidR="00000000" w:rsidRPr="00000000">
        <w:rPr>
          <w:rtl w:val="0"/>
        </w:rPr>
        <w:t xml:space="preserve">Kết quả:</w:t>
      </w:r>
    </w:p>
    <w:p w:rsidR="00000000" w:rsidDel="00000000" w:rsidP="00000000" w:rsidRDefault="00000000" w:rsidRPr="00000000" w14:paraId="00000097">
      <w:pPr>
        <w:numPr>
          <w:ilvl w:val="0"/>
          <w:numId w:val="1"/>
        </w:numPr>
        <w:spacing w:after="0" w:afterAutospacing="0" w:before="240" w:lineRule="auto"/>
        <w:ind w:left="1440" w:hanging="360"/>
        <w:rPr>
          <w:u w:val="none"/>
        </w:rPr>
      </w:pPr>
      <w:r w:rsidDel="00000000" w:rsidR="00000000" w:rsidRPr="00000000">
        <w:rPr>
          <w:rtl w:val="0"/>
        </w:rPr>
        <w:t xml:space="preserve">Accuracy: 97.06%</w:t>
      </w:r>
    </w:p>
    <w:p w:rsidR="00000000" w:rsidDel="00000000" w:rsidP="00000000" w:rsidRDefault="00000000" w:rsidRPr="00000000" w14:paraId="00000098">
      <w:pPr>
        <w:numPr>
          <w:ilvl w:val="0"/>
          <w:numId w:val="1"/>
        </w:numPr>
        <w:spacing w:after="240" w:before="0" w:beforeAutospacing="0" w:lineRule="auto"/>
        <w:ind w:left="1440" w:hanging="360"/>
        <w:rPr>
          <w:u w:val="none"/>
        </w:rPr>
      </w:pPr>
      <w:r w:rsidDel="00000000" w:rsidR="00000000" w:rsidRPr="00000000">
        <w:rPr>
          <w:rtl w:val="0"/>
        </w:rPr>
        <w:t xml:space="preserve">Confusion Matrix: </w:t>
      </w:r>
      <w:r w:rsidDel="00000000" w:rsidR="00000000" w:rsidRPr="00000000">
        <w:rPr>
          <w:rFonts w:ascii="Roboto Mono" w:cs="Roboto Mono" w:eastAsia="Roboto Mono" w:hAnsi="Roboto Mono"/>
          <w:color w:val="188038"/>
          <w:rtl w:val="0"/>
        </w:rPr>
        <w:t xml:space="preserve">[[14, 0], [1, 19]]</w:t>
      </w:r>
    </w:p>
    <w:p w:rsidR="00000000" w:rsidDel="00000000" w:rsidP="00000000" w:rsidRDefault="00000000" w:rsidRPr="00000000" w14:paraId="00000099">
      <w:pPr>
        <w:spacing w:after="240" w:before="240" w:lineRule="auto"/>
        <w:ind w:left="0" w:firstLine="720"/>
        <w:jc w:val="both"/>
        <w:rPr/>
      </w:pPr>
      <w:r w:rsidDel="00000000" w:rsidR="00000000" w:rsidRPr="00000000">
        <w:rPr>
          <w:rtl w:val="0"/>
        </w:rPr>
        <w:t xml:space="preserve">=&gt;  </w:t>
      </w:r>
      <w:r w:rsidDel="00000000" w:rsidR="00000000" w:rsidRPr="00000000">
        <w:rPr>
          <w:rtl w:val="0"/>
        </w:rPr>
        <w:t xml:space="preserve">Mô hình Random Forest chỉ phân loại sai 1 trên 34 mẫu test.</w:t>
      </w:r>
    </w:p>
    <w:p w:rsidR="00000000" w:rsidDel="00000000" w:rsidP="00000000" w:rsidRDefault="00000000" w:rsidRPr="00000000" w14:paraId="0000009A">
      <w:pPr>
        <w:pStyle w:val="Heading1"/>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360" w:line="276" w:lineRule="auto"/>
        <w:ind w:left="720" w:right="0" w:hanging="360"/>
        <w:jc w:val="left"/>
        <w:rPr>
          <w:sz w:val="22"/>
          <w:szCs w:val="22"/>
        </w:rPr>
      </w:pPr>
      <w:bookmarkStart w:colFirst="0" w:colLast="0" w:name="_f4518754l7f6" w:id="7"/>
      <w:bookmarkEnd w:id="7"/>
      <w:r w:rsidDel="00000000" w:rsidR="00000000" w:rsidRPr="00000000">
        <w:rPr>
          <w:rtl w:val="0"/>
        </w:rPr>
        <w:t xml:space="preserve">Prototype ứng dụng</w:t>
      </w:r>
    </w:p>
    <w:p w:rsidR="00000000" w:rsidDel="00000000" w:rsidP="00000000" w:rsidRDefault="00000000" w:rsidRPr="00000000" w14:paraId="0000009B">
      <w:pPr>
        <w:spacing w:after="240" w:before="240" w:lineRule="auto"/>
        <w:jc w:val="both"/>
        <w:rPr/>
      </w:pPr>
      <w:r w:rsidDel="00000000" w:rsidR="00000000" w:rsidRPr="00000000">
        <w:rPr>
          <w:rtl w:val="0"/>
        </w:rPr>
        <w:t xml:space="preserve">P</w:t>
      </w:r>
      <w:r w:rsidDel="00000000" w:rsidR="00000000" w:rsidRPr="00000000">
        <w:rPr>
          <w:rtl w:val="0"/>
        </w:rPr>
        <w:t xml:space="preserve">hát triển một prototype bằng Python Streamlit nhằm mô phỏng ứng dụng thực tế của mô hình.</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Prototype cho phép người dùng:</w:t>
      </w:r>
    </w:p>
    <w:p w:rsidR="00000000" w:rsidDel="00000000" w:rsidP="00000000" w:rsidRDefault="00000000" w:rsidRPr="00000000" w14:paraId="0000009D">
      <w:pPr>
        <w:numPr>
          <w:ilvl w:val="0"/>
          <w:numId w:val="4"/>
        </w:numPr>
        <w:spacing w:after="0" w:afterAutospacing="0" w:before="240" w:lineRule="auto"/>
        <w:ind w:left="720" w:hanging="360"/>
      </w:pPr>
      <w:r w:rsidDel="00000000" w:rsidR="00000000" w:rsidRPr="00000000">
        <w:rPr>
          <w:rtl w:val="0"/>
        </w:rPr>
        <w:t xml:space="preserve">Nhập câu trả lời khảo sát cho các câu hỏi từ Q1 đến Q54.</w:t>
      </w:r>
    </w:p>
    <w:p w:rsidR="00000000" w:rsidDel="00000000" w:rsidP="00000000" w:rsidRDefault="00000000" w:rsidRPr="00000000" w14:paraId="0000009E">
      <w:pPr>
        <w:numPr>
          <w:ilvl w:val="0"/>
          <w:numId w:val="4"/>
        </w:numPr>
        <w:spacing w:after="0" w:afterAutospacing="0" w:before="0" w:beforeAutospacing="0" w:lineRule="auto"/>
        <w:ind w:left="720" w:hanging="360"/>
      </w:pPr>
      <w:r w:rsidDel="00000000" w:rsidR="00000000" w:rsidRPr="00000000">
        <w:rPr>
          <w:rtl w:val="0"/>
        </w:rPr>
        <w:t xml:space="preserve">Chấm điểm mỗi câu từ 0 đến 4.</w:t>
      </w:r>
    </w:p>
    <w:p w:rsidR="00000000" w:rsidDel="00000000" w:rsidP="00000000" w:rsidRDefault="00000000" w:rsidRPr="00000000" w14:paraId="0000009F">
      <w:pPr>
        <w:numPr>
          <w:ilvl w:val="0"/>
          <w:numId w:val="4"/>
        </w:numPr>
        <w:spacing w:after="0" w:afterAutospacing="0" w:before="0" w:beforeAutospacing="0" w:lineRule="auto"/>
        <w:ind w:left="720" w:hanging="360"/>
      </w:pPr>
      <w:r w:rsidDel="00000000" w:rsidR="00000000" w:rsidRPr="00000000">
        <w:rPr>
          <w:rtl w:val="0"/>
        </w:rPr>
        <w:t xml:space="preserve">Nhấn nút Analyze / Predict để nhận kết quả dự đoán.</w:t>
      </w:r>
    </w:p>
    <w:p w:rsidR="00000000" w:rsidDel="00000000" w:rsidP="00000000" w:rsidRDefault="00000000" w:rsidRPr="00000000" w14:paraId="000000A0">
      <w:pPr>
        <w:numPr>
          <w:ilvl w:val="0"/>
          <w:numId w:val="4"/>
        </w:numPr>
        <w:spacing w:after="240" w:before="0" w:beforeAutospacing="0" w:lineRule="auto"/>
        <w:ind w:left="720" w:hanging="360"/>
      </w:pPr>
      <w:r w:rsidDel="00000000" w:rsidR="00000000" w:rsidRPr="00000000">
        <w:rPr>
          <w:rtl w:val="0"/>
        </w:rPr>
        <w:t xml:space="preserve">Xem xác suất thuộc hai nhóm Stable / No Divorce và Divorce / Unstable.</w:t>
      </w:r>
    </w:p>
    <w:p w:rsidR="00000000" w:rsidDel="00000000" w:rsidP="00000000" w:rsidRDefault="00000000" w:rsidRPr="00000000" w14:paraId="000000A1">
      <w:pPr>
        <w:spacing w:after="240" w:before="240" w:lineRule="auto"/>
        <w:jc w:val="both"/>
        <w:rPr/>
      </w:pPr>
      <w:r w:rsidDel="00000000" w:rsidR="00000000" w:rsidRPr="00000000">
        <w:rPr>
          <w:rtl w:val="0"/>
        </w:rPr>
        <w:t xml:space="preserve">Ứng dụng này mô phỏng quy trình thực tế:</w:t>
      </w:r>
    </w:p>
    <w:p w:rsidR="00000000" w:rsidDel="00000000" w:rsidP="00000000" w:rsidRDefault="00000000" w:rsidRPr="00000000" w14:paraId="000000A2">
      <w:pPr>
        <w:spacing w:after="240" w:before="240" w:lineRule="auto"/>
        <w:jc w:val="both"/>
        <w:rPr/>
      </w:pPr>
      <w:r w:rsidDel="00000000" w:rsidR="00000000" w:rsidRPr="00000000">
        <w:rPr>
          <w:rtl w:val="0"/>
        </w:rPr>
        <w:t xml:space="preserve">Nhập khảo sát → xử lý dữ liệu → mô hình dự đoán → hiển thị kết quả</w:t>
      </w:r>
    </w:p>
    <w:p w:rsidR="00000000" w:rsidDel="00000000" w:rsidP="00000000" w:rsidRDefault="00000000" w:rsidRPr="00000000" w14:paraId="000000A3">
      <w:pPr>
        <w:spacing w:after="240" w:before="240" w:lineRule="auto"/>
        <w:jc w:val="both"/>
        <w:rPr/>
      </w:pPr>
      <w:r w:rsidDel="00000000" w:rsidR="00000000" w:rsidRPr="00000000">
        <w:rPr>
          <w:rtl w:val="0"/>
        </w:rPr>
        <w:t xml:space="preserve">Tuy nhiên, prototype chỉ mang tính tham khảo và phục vụ mục đích học tập, không thay thế chuyên gia tâm lý hoặc tư vấn quan hệ.</w:t>
      </w:r>
    </w:p>
    <w:p w:rsidR="00000000" w:rsidDel="00000000" w:rsidP="00000000" w:rsidRDefault="00000000" w:rsidRPr="00000000" w14:paraId="000000A4">
      <w:pPr>
        <w:pStyle w:val="Heading1"/>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360" w:line="276" w:lineRule="auto"/>
        <w:ind w:left="720" w:right="0" w:hanging="360"/>
        <w:jc w:val="left"/>
        <w:rPr>
          <w:sz w:val="22"/>
          <w:szCs w:val="22"/>
        </w:rPr>
      </w:pPr>
      <w:bookmarkStart w:colFirst="0" w:colLast="0" w:name="_30lkxrgk4lop" w:id="8"/>
      <w:bookmarkEnd w:id="8"/>
      <w:r w:rsidDel="00000000" w:rsidR="00000000" w:rsidRPr="00000000">
        <w:rPr>
          <w:rtl w:val="0"/>
        </w:rPr>
        <w:t xml:space="preserve">Thảo luận</w:t>
      </w:r>
    </w:p>
    <w:p w:rsidR="00000000" w:rsidDel="00000000" w:rsidP="00000000" w:rsidRDefault="00000000" w:rsidRPr="00000000" w14:paraId="000000A5">
      <w:pPr>
        <w:spacing w:after="240" w:before="240" w:lineRule="auto"/>
        <w:jc w:val="both"/>
        <w:rPr/>
      </w:pPr>
      <w:r w:rsidDel="00000000" w:rsidR="00000000" w:rsidRPr="00000000">
        <w:rPr>
          <w:rtl w:val="0"/>
        </w:rPr>
        <w:t xml:space="preserve">Kết quả thực nghiệm cho thấy các mô hình học máy có khả năng phân loại rất tốt trên dataset hiện tại. Đặc biệt, Logistic Regression đạt accuracy 100% và Random Forest đạt 97.06%.</w:t>
      </w:r>
    </w:p>
    <w:p w:rsidR="00000000" w:rsidDel="00000000" w:rsidP="00000000" w:rsidRDefault="00000000" w:rsidRPr="00000000" w14:paraId="000000A6">
      <w:pPr>
        <w:spacing w:after="240" w:before="240" w:lineRule="auto"/>
        <w:jc w:val="both"/>
        <w:rPr/>
      </w:pPr>
      <w:r w:rsidDel="00000000" w:rsidR="00000000" w:rsidRPr="00000000">
        <w:rPr>
          <w:rtl w:val="0"/>
        </w:rPr>
        <w:t xml:space="preserve">Tuy nhiên, cần lưu ý rằng dataset có kích thước nhỏ và đến từ một nguồn khảo sát cụ thể. Vì vậy, kết quả accuracy cao chưa đủ để khẳng định mô hình có thể áp dụng trực tiếp ngoài thực tế.</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Nếu phát triển tiếp, cần thu thập thêm dữ liệu đa dạng hơn, kiểm thử trên dữ liệu mới và đánh giá mô hình trong nhiều bối cảnh khác nhau.</w:t>
      </w:r>
    </w:p>
    <w:p w:rsidR="00000000" w:rsidDel="00000000" w:rsidP="00000000" w:rsidRDefault="00000000" w:rsidRPr="00000000" w14:paraId="000000A8">
      <w:pPr>
        <w:pStyle w:val="Heading1"/>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360" w:line="276" w:lineRule="auto"/>
        <w:ind w:left="720" w:right="0" w:hanging="360"/>
        <w:jc w:val="left"/>
      </w:pPr>
      <w:bookmarkStart w:colFirst="0" w:colLast="0" w:name="_2c56lh25bbi7" w:id="9"/>
      <w:bookmarkEnd w:id="9"/>
      <w:r w:rsidDel="00000000" w:rsidR="00000000" w:rsidRPr="00000000">
        <w:rPr>
          <w:sz w:val="34"/>
          <w:szCs w:val="34"/>
          <w:rtl w:val="0"/>
        </w:rPr>
        <w:t xml:space="preserve"> </w:t>
      </w:r>
      <w:r w:rsidDel="00000000" w:rsidR="00000000" w:rsidRPr="00000000">
        <w:rPr>
          <w:rtl w:val="0"/>
        </w:rPr>
        <w:t xml:space="preserve">Kết luận</w:t>
      </w:r>
    </w:p>
    <w:p w:rsidR="00000000" w:rsidDel="00000000" w:rsidP="00000000" w:rsidRDefault="00000000" w:rsidRPr="00000000" w14:paraId="000000A9">
      <w:pPr>
        <w:spacing w:after="240" w:before="240" w:lineRule="auto"/>
        <w:jc w:val="both"/>
        <w:rPr/>
      </w:pPr>
      <w:r w:rsidDel="00000000" w:rsidR="00000000" w:rsidRPr="00000000">
        <w:rPr>
          <w:rtl w:val="0"/>
        </w:rPr>
        <w:t xml:space="preserve">Đề tài đã thực hiện phân tích dữ liệu khám phá trên bộ dữ liệu Relationship Stability/Divorce Prediction. Kết quả cho thấy các yếu tố liên quan đến giao tiếp, niềm tin, sự tương đồng trong giá trị và cách xử lý xung đột có mối liên hệ mạnh với trạng thái mối quan hệ.</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Các mô hình học máy như Logistic Regression và Random Forest cho kết quả phân loại tốt trên tập dữ liệu hiện tại. Ngoài ra, prototype Python Streamlit cho thấy khả năng tích hợp mô hình vào một công cụ hỗ trợ phân tích khảo sát.</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Tuy nhiên, do giới hạn về kích thước và phạm vi dataset, kết quả của đề tài chỉ nên được xem là phân tích tham khảo trong phạm vi học tập và nghiên cứu dữ liệu.</w:t>
      </w:r>
    </w:p>
    <w:p w:rsidR="00000000" w:rsidDel="00000000" w:rsidP="00000000" w:rsidRDefault="00000000" w:rsidRPr="00000000" w14:paraId="000000AC">
      <w:pPr>
        <w:pStyle w:val="Heading1"/>
        <w:jc w:val="both"/>
        <w:rPr/>
      </w:pPr>
      <w:bookmarkStart w:colFirst="0" w:colLast="0" w:name="_ckoo0epnwdwi" w:id="10"/>
      <w:bookmarkEnd w:id="10"/>
      <w:r w:rsidDel="00000000" w:rsidR="00000000" w:rsidRPr="00000000">
        <w:rPr>
          <w:rtl w:val="0"/>
        </w:rPr>
      </w:r>
    </w:p>
    <w:p w:rsidR="00000000" w:rsidDel="00000000" w:rsidP="00000000" w:rsidRDefault="00000000" w:rsidRPr="00000000" w14:paraId="000000AD">
      <w:pPr>
        <w:pStyle w:val="Heading1"/>
        <w:keepNext w:val="0"/>
        <w:keepLines w:val="0"/>
        <w:jc w:val="center"/>
        <w:rPr>
          <w:sz w:val="32"/>
          <w:szCs w:val="32"/>
        </w:rPr>
      </w:pPr>
      <w:bookmarkStart w:colFirst="0" w:colLast="0" w:name="_wrfsbo6n2fy1" w:id="11"/>
      <w:bookmarkEnd w:id="11"/>
      <w:r w:rsidDel="00000000" w:rsidR="00000000" w:rsidRPr="00000000">
        <w:rPr>
          <w:rtl w:val="0"/>
        </w:rPr>
      </w:r>
    </w:p>
    <w:p w:rsidR="00000000" w:rsidDel="00000000" w:rsidP="00000000" w:rsidRDefault="00000000" w:rsidRPr="00000000" w14:paraId="000000AE">
      <w:pPr>
        <w:keepNext w:val="0"/>
        <w:keepLines w:val="0"/>
        <w:spacing w:after="80" w:before="360" w:lineRule="auto"/>
        <w:ind w:left="0" w:firstLine="0"/>
        <w:jc w:val="both"/>
        <w:rPr>
          <w:b w:val="1"/>
          <w:bCs w:val="1"/>
          <w:sz w:val="26"/>
          <w:szCs w:val="26"/>
        </w:rPr>
      </w:pPr>
      <w:r w:rsidDel="00000000" w:rsidR="00000000" w:rsidRPr="00000000">
        <w:rPr>
          <w:rtl w:val="0"/>
        </w:rPr>
      </w:r>
    </w:p>
    <w:p w:rsidR="00000000" w:rsidDel="00000000" w:rsidP="00000000" w:rsidRDefault="00000000" w:rsidRPr="00000000" w14:paraId="000000AF">
      <w:pPr>
        <w:keepNext w:val="0"/>
        <w:keepLines w:val="0"/>
        <w:spacing w:after="80" w:before="360" w:lineRule="auto"/>
        <w:ind w:left="0" w:firstLine="0"/>
        <w:jc w:val="both"/>
        <w:rPr>
          <w:b w:val="1"/>
          <w:bCs w:val="1"/>
          <w:sz w:val="26"/>
          <w:szCs w:val="26"/>
        </w:rPr>
      </w:pPr>
      <w:r w:rsidDel="00000000" w:rsidR="00000000" w:rsidRPr="00000000">
        <w:rPr>
          <w:rtl w:val="0"/>
        </w:rPr>
      </w:r>
    </w:p>
    <w:p w:rsidR="00000000" w:rsidDel="00000000" w:rsidP="00000000" w:rsidRDefault="00000000" w:rsidRPr="00000000" w14:paraId="000000B0">
      <w:pPr>
        <w:keepNext w:val="0"/>
        <w:keepLines w:val="0"/>
        <w:spacing w:after="80" w:before="360" w:lineRule="auto"/>
        <w:ind w:left="0" w:firstLine="0"/>
        <w:jc w:val="both"/>
        <w:rPr>
          <w:b w:val="1"/>
          <w:bCs w:val="1"/>
          <w:sz w:val="26"/>
          <w:szCs w:val="26"/>
        </w:rPr>
      </w:pPr>
      <w:r w:rsidDel="00000000" w:rsidR="00000000" w:rsidRPr="00000000">
        <w:rPr>
          <w:rtl w:val="0"/>
        </w:rPr>
      </w:r>
    </w:p>
    <w:p w:rsidR="00000000" w:rsidDel="00000000" w:rsidP="00000000" w:rsidRDefault="00000000" w:rsidRPr="00000000" w14:paraId="000000B1">
      <w:pPr>
        <w:keepNext w:val="0"/>
        <w:keepLines w:val="0"/>
        <w:spacing w:after="80" w:before="360" w:lineRule="auto"/>
        <w:ind w:left="0" w:firstLine="0"/>
        <w:jc w:val="both"/>
        <w:rPr>
          <w:b w:val="1"/>
          <w:bCs w:val="1"/>
          <w:sz w:val="26"/>
          <w:szCs w:val="26"/>
        </w:rPr>
      </w:pPr>
      <w:r w:rsidDel="00000000" w:rsidR="00000000" w:rsidRPr="00000000">
        <w:rPr>
          <w:rtl w:val="0"/>
        </w:rPr>
      </w:r>
    </w:p>
    <w:p w:rsidR="00000000" w:rsidDel="00000000" w:rsidP="00000000" w:rsidRDefault="00000000" w:rsidRPr="00000000" w14:paraId="000000B2">
      <w:pPr>
        <w:keepNext w:val="0"/>
        <w:keepLines w:val="0"/>
        <w:spacing w:after="80" w:before="360" w:lineRule="auto"/>
        <w:ind w:left="0" w:firstLine="0"/>
        <w:jc w:val="both"/>
        <w:rPr>
          <w:b w:val="1"/>
          <w:bCs w:val="1"/>
          <w:sz w:val="26"/>
          <w:szCs w:val="26"/>
        </w:rPr>
      </w:pPr>
      <w:r w:rsidDel="00000000" w:rsidR="00000000" w:rsidRPr="00000000">
        <w:rPr>
          <w:rtl w:val="0"/>
        </w:rPr>
      </w:r>
    </w:p>
    <w:p w:rsidR="00000000" w:rsidDel="00000000" w:rsidP="00000000" w:rsidRDefault="00000000" w:rsidRPr="00000000" w14:paraId="000000B3">
      <w:pPr>
        <w:spacing w:after="0" w:before="0" w:lineRule="auto"/>
        <w:ind w:left="0" w:firstLine="720"/>
        <w:jc w:val="both"/>
        <w:rPr/>
      </w:pPr>
      <w:r w:rsidDel="00000000" w:rsidR="00000000" w:rsidRPr="00000000">
        <w:rPr>
          <w:rtl w:val="0"/>
        </w:rPr>
      </w:r>
    </w:p>
    <w:sectPr>
      <w:type w:val="nextPage"/>
      <w:pgSz w:h="16834" w:w="11909" w:orient="portrait"/>
      <w:pgMar w:bottom="1440.0000000000002" w:top="1440.0000000000002" w:left="1303.9370078740158" w:right="1303.937007874015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spacing w:line="276" w:lineRule="auto"/>
        <w:ind w:left="566.9291338582676"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ind w:left="0" w:firstLine="0"/>
    </w:pPr>
    <w:rPr>
      <w:b w:val="1"/>
      <w:bCs w:val="1"/>
    </w:rPr>
  </w:style>
  <w:style w:type="paragraph" w:styleId="Heading2">
    <w:name w:val="heading 2"/>
    <w:basedOn w:val="Normal"/>
    <w:next w:val="Normal"/>
    <w:pPr>
      <w:keepNext w:val="1"/>
      <w:keepLines w:val="1"/>
      <w:spacing w:after="100" w:before="100" w:lineRule="auto"/>
      <w:ind w:left="270" w:hanging="360"/>
      <w:jc w:val="both"/>
    </w:pPr>
    <w:rPr>
      <w:b w:val="1"/>
      <w:bCs w:val="1"/>
    </w:rPr>
  </w:style>
  <w:style w:type="paragraph" w:styleId="Heading3">
    <w:name w:val="heading 3"/>
    <w:basedOn w:val="Normal"/>
    <w:next w:val="Normal"/>
    <w:pPr>
      <w:keepNext w:val="1"/>
      <w:keepLines w:val="1"/>
      <w:ind w:firstLine="720"/>
      <w:jc w:val="both"/>
    </w:pPr>
    <w:rPr>
      <w:b w:val="1"/>
      <w:bCs w:val="1"/>
    </w:rPr>
  </w:style>
  <w:style w:type="paragraph" w:styleId="Heading4">
    <w:name w:val="heading 4"/>
    <w:basedOn w:val="Normal"/>
    <w:next w:val="Normal"/>
    <w:pPr>
      <w:keepNext w:val="1"/>
      <w:keepLines w:val="1"/>
    </w:pPr>
    <w:rPr>
      <w:rFonts w:ascii="Times New Roman" w:cs="Times New Roman" w:eastAsia="Times New Roman" w:hAnsi="Times New Roman"/>
      <w:i w:val="1"/>
      <w:iCs w:val="1"/>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www.kaggle.com/datasets/andrewmvd/divorce-prediction" TargetMode="External"/><Relationship Id="rId10" Type="http://schemas.openxmlformats.org/officeDocument/2006/relationships/footer" Target="footer2.xml"/><Relationship Id="rId13" Type="http://schemas.openxmlformats.org/officeDocument/2006/relationships/hyperlink" Target="https://docs.streamlit.io/" TargetMode="External"/><Relationship Id="rId12" Type="http://schemas.openxmlformats.org/officeDocument/2006/relationships/hyperlink" Target="https://scikit-learn.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