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11D13" w14:textId="1D0A5978" w:rsidR="00E64DB7" w:rsidRPr="00A62B50" w:rsidRDefault="00F61D11" w:rsidP="00E64DB7">
      <w:pPr>
        <w:pStyle w:val="Titledocument"/>
        <w:rPr>
          <w14:ligatures w14:val="standard"/>
        </w:rPr>
      </w:pPr>
      <w:r>
        <w:rPr>
          <w14:ligatures w14:val="standard"/>
        </w:rPr>
        <w:t>Mini Project Report</w:t>
      </w:r>
    </w:p>
    <w:tbl>
      <w:tblPr>
        <w:tblW w:w="10320" w:type="dxa"/>
        <w:tblLayout w:type="fixed"/>
        <w:tblLook w:val="0000" w:firstRow="0" w:lastRow="0" w:firstColumn="0" w:lastColumn="0" w:noHBand="0" w:noVBand="0"/>
      </w:tblPr>
      <w:tblGrid>
        <w:gridCol w:w="1720"/>
        <w:gridCol w:w="1712"/>
        <w:gridCol w:w="1728"/>
        <w:gridCol w:w="1704"/>
        <w:gridCol w:w="1736"/>
        <w:gridCol w:w="1696"/>
        <w:gridCol w:w="24"/>
      </w:tblGrid>
      <w:tr w:rsidR="00DA041E" w:rsidRPr="00A62B50" w14:paraId="404302D4" w14:textId="77777777" w:rsidTr="00DA041E">
        <w:trPr>
          <w:gridAfter w:val="1"/>
          <w:wAfter w:w="24" w:type="dxa"/>
        </w:trPr>
        <w:tc>
          <w:tcPr>
            <w:tcW w:w="3432" w:type="dxa"/>
            <w:gridSpan w:val="2"/>
          </w:tcPr>
          <w:p w14:paraId="49652EA1" w14:textId="77777777" w:rsidR="00DA041E" w:rsidRPr="00A62B50" w:rsidRDefault="00DA041E" w:rsidP="00DA041E">
            <w:pPr>
              <w:pStyle w:val="Authors"/>
              <w:jc w:val="center"/>
              <w:rPr>
                <w14:ligatures w14:val="standard"/>
              </w:rPr>
            </w:pPr>
          </w:p>
        </w:tc>
        <w:tc>
          <w:tcPr>
            <w:tcW w:w="3432" w:type="dxa"/>
            <w:gridSpan w:val="2"/>
          </w:tcPr>
          <w:p w14:paraId="49BAB054" w14:textId="46E110E2" w:rsidR="00DA041E" w:rsidRPr="00A62B50" w:rsidRDefault="00F61D11" w:rsidP="006F0D95">
            <w:pPr>
              <w:pStyle w:val="Authors"/>
              <w:jc w:val="center"/>
              <w:rPr>
                <w14:ligatures w14:val="standard"/>
              </w:rPr>
            </w:pPr>
            <w:r>
              <w:rPr>
                <w:rStyle w:val="Surname"/>
                <w:rFonts w:ascii="Linux Libertine" w:hAnsi="Linux Libertine" w:cs="Linux Libertine"/>
              </w:rPr>
              <w:t>Ctrl Alt Elite</w:t>
            </w:r>
            <w:r w:rsidR="00DA041E" w:rsidRPr="00A62B50">
              <w:rPr>
                <w14:ligatures w14:val="standard"/>
              </w:rPr>
              <w:br/>
            </w:r>
            <w:r>
              <w:rPr>
                <w:rStyle w:val="OrgDiv"/>
                <w:rFonts w:ascii="Linux Libertine" w:hAnsi="Linux Libertine" w:cs="Linux Libertine"/>
                <w:color w:val="auto"/>
                <w:sz w:val="20"/>
                <w14:ligatures w14:val="standard"/>
              </w:rPr>
              <w:t>Group number 8</w:t>
            </w:r>
            <w:r w:rsidR="00DA041E" w:rsidRPr="00A62B50">
              <w:rPr>
                <w14:ligatures w14:val="standard"/>
              </w:rPr>
              <w:br/>
            </w:r>
            <w:r w:rsidR="006F0D95">
              <w:rPr>
                <w:rStyle w:val="Email"/>
                <w:rFonts w:ascii="Linux Libertine" w:hAnsi="Linux Libertine" w:cs="Linux Libertine"/>
                <w:color w:val="auto"/>
                <w:sz w:val="20"/>
                <w:lang w:eastAsia="it-IT"/>
                <w14:ligatures w14:val="standard"/>
              </w:rPr>
              <w:t>email</w:t>
            </w:r>
          </w:p>
        </w:tc>
        <w:tc>
          <w:tcPr>
            <w:tcW w:w="3432" w:type="dxa"/>
            <w:gridSpan w:val="2"/>
          </w:tcPr>
          <w:p w14:paraId="1A0B5831" w14:textId="77777777" w:rsidR="00DA041E" w:rsidRPr="00A62B50" w:rsidRDefault="00DA041E" w:rsidP="00DA041E">
            <w:pPr>
              <w:pStyle w:val="Authors"/>
              <w:jc w:val="center"/>
              <w:rPr>
                <w14:ligatures w14:val="standard"/>
              </w:rPr>
            </w:pPr>
          </w:p>
        </w:tc>
      </w:tr>
      <w:tr w:rsidR="00DA041E" w:rsidRPr="00A62B50" w14:paraId="20AAA74D" w14:textId="77777777" w:rsidTr="00DA041E">
        <w:tc>
          <w:tcPr>
            <w:tcW w:w="1720" w:type="dxa"/>
          </w:tcPr>
          <w:p w14:paraId="65D04D3D" w14:textId="77777777" w:rsidR="00DA041E" w:rsidRPr="00A62B50" w:rsidRDefault="00DA041E" w:rsidP="00DA041E">
            <w:pPr>
              <w:pStyle w:val="Authors"/>
              <w:spacing w:after="100"/>
              <w:jc w:val="center"/>
              <w:rPr>
                <w:rStyle w:val="FirstName"/>
                <w14:ligatures w14:val="standard"/>
              </w:rPr>
            </w:pPr>
            <w:bookmarkStart w:id="0" w:name="AU7"/>
          </w:p>
        </w:tc>
        <w:bookmarkEnd w:id="0"/>
        <w:tc>
          <w:tcPr>
            <w:tcW w:w="3440" w:type="dxa"/>
            <w:gridSpan w:val="2"/>
          </w:tcPr>
          <w:p w14:paraId="03300F48" w14:textId="77777777" w:rsidR="00DA041E" w:rsidRPr="00A62B50" w:rsidRDefault="00DA041E" w:rsidP="00DA041E">
            <w:pPr>
              <w:pStyle w:val="Authors"/>
              <w:spacing w:after="100"/>
              <w:jc w:val="center"/>
              <w:rPr>
                <w14:ligatures w14:val="standard"/>
              </w:rPr>
            </w:pPr>
          </w:p>
        </w:tc>
        <w:tc>
          <w:tcPr>
            <w:tcW w:w="3440" w:type="dxa"/>
            <w:gridSpan w:val="2"/>
          </w:tcPr>
          <w:p w14:paraId="65C6E2C5" w14:textId="77777777" w:rsidR="00DA041E" w:rsidRPr="00A62B50" w:rsidRDefault="00DA041E" w:rsidP="00DA041E">
            <w:pPr>
              <w:pStyle w:val="Authors"/>
              <w:spacing w:after="100"/>
              <w:jc w:val="center"/>
              <w:rPr>
                <w14:ligatures w14:val="standard"/>
              </w:rPr>
            </w:pPr>
          </w:p>
        </w:tc>
        <w:tc>
          <w:tcPr>
            <w:tcW w:w="1720" w:type="dxa"/>
            <w:gridSpan w:val="2"/>
          </w:tcPr>
          <w:p w14:paraId="19F68074" w14:textId="77777777" w:rsidR="00DA041E" w:rsidRPr="00A62B50" w:rsidRDefault="00DA041E" w:rsidP="00DA041E">
            <w:pPr>
              <w:pStyle w:val="Authors"/>
              <w:spacing w:after="100"/>
              <w:jc w:val="center"/>
              <w:rPr>
                <w14:ligatures w14:val="standard"/>
              </w:rPr>
            </w:pPr>
          </w:p>
        </w:tc>
      </w:tr>
    </w:tbl>
    <w:p w14:paraId="4DE1018D" w14:textId="77777777" w:rsidR="00DA041E" w:rsidRPr="00A62B50" w:rsidRDefault="00DA041E" w:rsidP="00E64DB7">
      <w:pPr>
        <w:pStyle w:val="AbsHead"/>
        <w:rPr>
          <w:bCs/>
          <w:lang w:val="en-GB" w:eastAsia="ja-JP"/>
          <w14:ligatures w14:val="standard"/>
        </w:rPr>
        <w:sectPr w:rsidR="00DA041E" w:rsidRPr="00A62B5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3FADE16C" w14:textId="15072FB2" w:rsidR="0051798B" w:rsidRPr="00A62B50" w:rsidRDefault="00880FB3" w:rsidP="00FF455F">
      <w:pPr>
        <w:pStyle w:val="Head1"/>
        <w:ind w:left="0" w:firstLine="0"/>
        <w:rPr>
          <w14:ligatures w14:val="standard"/>
        </w:rPr>
      </w:pPr>
      <w:bookmarkStart w:id="1" w:name="_Hlk145344782"/>
      <w:bookmarkStart w:id="2" w:name="_Hlk145344821"/>
      <w:r>
        <w:rPr>
          <w14:ligatures w14:val="standard"/>
        </w:rPr>
        <w:t>1</w:t>
      </w:r>
      <w:r w:rsidR="0051798B" w:rsidRPr="00A62B50">
        <w:rPr>
          <w:szCs w:val="22"/>
          <w14:ligatures w14:val="standard"/>
        </w:rPr>
        <w:t> </w:t>
      </w:r>
      <w:r>
        <w:rPr>
          <w14:ligatures w14:val="standard"/>
        </w:rPr>
        <w:t>Communication</w:t>
      </w:r>
      <w:bookmarkEnd w:id="1"/>
    </w:p>
    <w:bookmarkEnd w:id="2"/>
    <w:p w14:paraId="0CADB61E" w14:textId="5A7D1794" w:rsidR="00040AE8" w:rsidRPr="00A62B50" w:rsidRDefault="00880FB3" w:rsidP="00DA041E">
      <w:pPr>
        <w:pStyle w:val="Head2"/>
        <w:rPr>
          <w14:ligatures w14:val="standard"/>
        </w:rPr>
      </w:pPr>
      <w:r>
        <w:rPr>
          <w14:ligatures w14:val="standard"/>
        </w:rPr>
        <w:t>1</w:t>
      </w:r>
      <w:r w:rsidR="00F13699" w:rsidRPr="00A62B50">
        <w:rPr>
          <w14:ligatures w14:val="standard"/>
        </w:rPr>
        <w:t>.1</w:t>
      </w:r>
      <w:r w:rsidR="00FF1AC1" w:rsidRPr="00A62B50">
        <w:rPr>
          <w:szCs w:val="22"/>
          <w14:ligatures w14:val="standard"/>
        </w:rPr>
        <w:t> </w:t>
      </w:r>
      <w:r>
        <w:rPr>
          <w14:ligatures w14:val="standard"/>
        </w:rPr>
        <w:t>Objective</w:t>
      </w:r>
    </w:p>
    <w:p w14:paraId="08522165" w14:textId="3D7DB3EC" w:rsidR="00880FB3" w:rsidRDefault="00880FB3" w:rsidP="00880FB3">
      <w:pPr>
        <w:pStyle w:val="Head2"/>
        <w:ind w:left="0" w:firstLine="0"/>
        <w:rPr>
          <w:rFonts w:eastAsiaTheme="minorHAnsi" w:cstheme="minorBidi"/>
          <w:b w:val="0"/>
          <w:sz w:val="18"/>
          <w:szCs w:val="22"/>
        </w:rPr>
      </w:pPr>
      <w:r w:rsidRPr="00880FB3">
        <w:rPr>
          <w:rFonts w:eastAsiaTheme="minorHAnsi" w:cstheme="minorBidi"/>
          <w:b w:val="0"/>
          <w:sz w:val="18"/>
          <w:szCs w:val="22"/>
        </w:rPr>
        <w:t>Given the task to build an online clothing store, we held an initia</w:t>
      </w:r>
      <w:r>
        <w:rPr>
          <w:rFonts w:eastAsiaTheme="minorHAnsi" w:cstheme="minorBidi"/>
          <w:b w:val="0"/>
          <w:sz w:val="18"/>
          <w:szCs w:val="22"/>
        </w:rPr>
        <w:t xml:space="preserve">l  </w:t>
      </w:r>
      <w:r w:rsidRPr="00880FB3">
        <w:rPr>
          <w:rFonts w:eastAsiaTheme="minorHAnsi" w:cstheme="minorBidi"/>
          <w:b w:val="0"/>
          <w:sz w:val="18"/>
          <w:szCs w:val="22"/>
        </w:rPr>
        <w:t>meeting with all the group members where we discussed the projects scope, goals, and objectives. It was decided that our objective would be to build an online thrift store. An online thrift store where users can not only purchase clothes from other user, but also submit a request to have their own clothing item be uploaded and sold on the store. We decided to use HTML, CSS and JavaScript for this project as everyone in the group was familiar with these languages.</w:t>
      </w:r>
    </w:p>
    <w:p w14:paraId="7C17FE14" w14:textId="0CFC2DF7" w:rsidR="00040AE8" w:rsidRPr="00A62B50" w:rsidRDefault="00880FB3" w:rsidP="00DA041E">
      <w:pPr>
        <w:pStyle w:val="Head2"/>
        <w:rPr>
          <w14:ligatures w14:val="standard"/>
        </w:rPr>
      </w:pPr>
      <w:r>
        <w:rPr>
          <w14:ligatures w14:val="standard"/>
        </w:rPr>
        <w:t>1</w:t>
      </w:r>
      <w:r w:rsidR="00B1718D" w:rsidRPr="00A62B50">
        <w:rPr>
          <w14:ligatures w14:val="standard"/>
        </w:rPr>
        <w:t>.2</w:t>
      </w:r>
      <w:r w:rsidR="00FF1AC1" w:rsidRPr="00A62B50">
        <w:rPr>
          <w:szCs w:val="22"/>
          <w14:ligatures w14:val="standard"/>
        </w:rPr>
        <w:t> </w:t>
      </w:r>
      <w:r w:rsidR="007D74E4">
        <w:rPr>
          <w14:ligatures w14:val="standard"/>
        </w:rPr>
        <w:t>Requirements and functional aspects</w:t>
      </w:r>
    </w:p>
    <w:p w14:paraId="3F7B36C8" w14:textId="08051B4A" w:rsidR="00040AE8" w:rsidRPr="00A62B50" w:rsidRDefault="007D74E4" w:rsidP="00FF455F">
      <w:pPr>
        <w:pStyle w:val="Para"/>
      </w:pPr>
      <w:r>
        <w:t>1</w:t>
      </w:r>
      <w:r w:rsidR="00DA041E" w:rsidRPr="00A62B50">
        <w:t>.2.1</w:t>
      </w:r>
      <w:r w:rsidR="00DA041E" w:rsidRPr="00A62B50">
        <w:t> </w:t>
      </w:r>
      <w:r w:rsidRPr="007D74E4">
        <w:t>Process User request. Allow users to submit a request to have their clothing item sold through the online thrift store.</w:t>
      </w:r>
    </w:p>
    <w:p w14:paraId="70BCFB99" w14:textId="3E7C70CB" w:rsidR="007D74E4" w:rsidRDefault="007D74E4" w:rsidP="00FF455F">
      <w:pPr>
        <w:pStyle w:val="Para"/>
      </w:pPr>
      <w:r>
        <w:t>1</w:t>
      </w:r>
      <w:r w:rsidR="00DA041E" w:rsidRPr="00A62B50">
        <w:t>.2.2</w:t>
      </w:r>
      <w:r w:rsidR="00DA041E" w:rsidRPr="00A62B50">
        <w:t> </w:t>
      </w:r>
      <w:r w:rsidRPr="007D74E4">
        <w:t>Product listing. Provide a detailed description of the product on sale, including the brand, size, images, and a condition rating.</w:t>
      </w:r>
    </w:p>
    <w:p w14:paraId="21D04F93" w14:textId="11F27FF7" w:rsidR="007D74E4" w:rsidRDefault="007D74E4" w:rsidP="00FF455F">
      <w:pPr>
        <w:pStyle w:val="Para"/>
      </w:pPr>
      <w:r>
        <w:t>1</w:t>
      </w:r>
      <w:r w:rsidRPr="00A62B50">
        <w:t>.2.</w:t>
      </w:r>
      <w:r>
        <w:t>3</w:t>
      </w:r>
      <w:r w:rsidRPr="00A62B50">
        <w:t> </w:t>
      </w:r>
      <w:r w:rsidRPr="007D74E4">
        <w:t>Manage the product catalog. Being able to add and remove products on the catalog. As well as store and retrieve product information such as name, description and images associated with the product.</w:t>
      </w:r>
    </w:p>
    <w:p w14:paraId="360914BB" w14:textId="31E0D8A6" w:rsidR="007D74E4" w:rsidRDefault="007D74E4" w:rsidP="00FF455F">
      <w:pPr>
        <w:pStyle w:val="Para"/>
      </w:pPr>
      <w:r>
        <w:t>1</w:t>
      </w:r>
      <w:r w:rsidRPr="00A62B50">
        <w:t>.2.</w:t>
      </w:r>
      <w:r>
        <w:t>4</w:t>
      </w:r>
      <w:r w:rsidRPr="00A62B50">
        <w:t> </w:t>
      </w:r>
      <w:r w:rsidRPr="007D74E4">
        <w:t>Shopping cart and check out functionality. Online shopping cart that would store the products users added to their cart. As well as a seamless checkout process.</w:t>
      </w:r>
    </w:p>
    <w:p w14:paraId="68378C2A" w14:textId="46410E7B" w:rsidR="007D74E4" w:rsidRDefault="007D74E4" w:rsidP="00FF455F">
      <w:pPr>
        <w:pStyle w:val="Para"/>
      </w:pPr>
      <w:r>
        <w:t>1</w:t>
      </w:r>
      <w:r w:rsidRPr="00A62B50">
        <w:t>.2.</w:t>
      </w:r>
      <w:r>
        <w:t>5</w:t>
      </w:r>
      <w:r w:rsidRPr="00A62B50">
        <w:t> </w:t>
      </w:r>
      <w:r w:rsidRPr="007D74E4">
        <w:t>Help option. A section that explains how the online thrift store works and how to sell their items</w:t>
      </w:r>
    </w:p>
    <w:p w14:paraId="0A2CBD57" w14:textId="6CEABA5C" w:rsidR="007D74E4" w:rsidRDefault="007D74E4" w:rsidP="007D74E4">
      <w:pPr>
        <w:pStyle w:val="Head2"/>
        <w:rPr>
          <w14:ligatures w14:val="standard"/>
        </w:rPr>
      </w:pPr>
      <w:r>
        <w:rPr>
          <w14:ligatures w14:val="standard"/>
        </w:rPr>
        <w:t>1</w:t>
      </w:r>
      <w:r w:rsidRPr="00A62B50">
        <w:rPr>
          <w14:ligatures w14:val="standard"/>
        </w:rPr>
        <w:t>.</w:t>
      </w:r>
      <w:r>
        <w:rPr>
          <w14:ligatures w14:val="standard"/>
        </w:rPr>
        <w:t>3</w:t>
      </w:r>
      <w:r w:rsidRPr="00A62B50">
        <w:rPr>
          <w:szCs w:val="22"/>
          <w14:ligatures w14:val="standard"/>
        </w:rPr>
        <w:t> </w:t>
      </w:r>
      <w:r>
        <w:rPr>
          <w14:ligatures w14:val="standard"/>
        </w:rPr>
        <w:t>Assumptions</w:t>
      </w:r>
    </w:p>
    <w:p w14:paraId="59236D24" w14:textId="5C6F1555" w:rsidR="007D74E4" w:rsidRDefault="007D74E4" w:rsidP="00FF455F">
      <w:pPr>
        <w:pStyle w:val="Para"/>
      </w:pPr>
      <w:r>
        <w:t>1</w:t>
      </w:r>
      <w:r w:rsidRPr="00A62B50">
        <w:t>.</w:t>
      </w:r>
      <w:r>
        <w:t>3</w:t>
      </w:r>
      <w:r w:rsidRPr="00A62B50">
        <w:t>.</w:t>
      </w:r>
      <w:r>
        <w:t xml:space="preserve">1 </w:t>
      </w:r>
      <w:r w:rsidRPr="007D74E4">
        <w:t>All the technology required to create, manage, and host the online store will be available to use for free.</w:t>
      </w:r>
      <w:r w:rsidRPr="00A62B50">
        <w:t> </w:t>
      </w:r>
    </w:p>
    <w:p w14:paraId="3F1EDC1D" w14:textId="71EA0449" w:rsidR="007D74E4" w:rsidRDefault="007D74E4" w:rsidP="00FF455F">
      <w:pPr>
        <w:pStyle w:val="Para"/>
      </w:pPr>
      <w:r>
        <w:t>1</w:t>
      </w:r>
      <w:r w:rsidRPr="00A62B50">
        <w:t>.</w:t>
      </w:r>
      <w:r>
        <w:t>3.2</w:t>
      </w:r>
      <w:r w:rsidRPr="00A62B50">
        <w:t> </w:t>
      </w:r>
      <w:r w:rsidRPr="007D74E4">
        <w:t>Every member of the team had the skill set required to produce an application like this</w:t>
      </w:r>
      <w:r>
        <w:t>.</w:t>
      </w:r>
    </w:p>
    <w:p w14:paraId="1DEF2844" w14:textId="49C9D060" w:rsidR="007D74E4" w:rsidRDefault="007D74E4" w:rsidP="00FF455F">
      <w:pPr>
        <w:pStyle w:val="Para"/>
      </w:pPr>
      <w:r>
        <w:t>1</w:t>
      </w:r>
      <w:r w:rsidRPr="00A62B50">
        <w:t>.</w:t>
      </w:r>
      <w:r>
        <w:t>3.3</w:t>
      </w:r>
      <w:r w:rsidRPr="00A62B50">
        <w:t> </w:t>
      </w:r>
      <w:r w:rsidRPr="007D74E4">
        <w:t>Assumed it would be a lot more interesting to build than a regular online clothing store.</w:t>
      </w:r>
    </w:p>
    <w:p w14:paraId="20B63C1C" w14:textId="561F5EFA" w:rsidR="007D74E4" w:rsidRDefault="007D74E4" w:rsidP="00FF455F">
      <w:pPr>
        <w:pStyle w:val="Para"/>
      </w:pPr>
      <w:r>
        <w:t>1</w:t>
      </w:r>
      <w:r w:rsidRPr="00A62B50">
        <w:t>.</w:t>
      </w:r>
      <w:r>
        <w:t>3.4</w:t>
      </w:r>
      <w:r w:rsidRPr="00A62B50">
        <w:t> </w:t>
      </w:r>
      <w:r w:rsidRPr="007D74E4">
        <w:t>Assumed that there would be a lot of people interested in selling their clothes online instead of throwing them away.</w:t>
      </w:r>
    </w:p>
    <w:p w14:paraId="464318EC" w14:textId="7245552D" w:rsidR="007D74E4" w:rsidRDefault="007D74E4" w:rsidP="007D74E4">
      <w:pPr>
        <w:pStyle w:val="Head2"/>
        <w:rPr>
          <w14:ligatures w14:val="standard"/>
        </w:rPr>
      </w:pPr>
      <w:r>
        <w:rPr>
          <w14:ligatures w14:val="standard"/>
        </w:rPr>
        <w:t>1</w:t>
      </w:r>
      <w:r w:rsidRPr="00A62B50">
        <w:rPr>
          <w14:ligatures w14:val="standard"/>
        </w:rPr>
        <w:t>.</w:t>
      </w:r>
      <w:r>
        <w:rPr>
          <w14:ligatures w14:val="standard"/>
        </w:rPr>
        <w:t>4</w:t>
      </w:r>
      <w:r w:rsidRPr="00A62B50">
        <w:rPr>
          <w:szCs w:val="22"/>
          <w14:ligatures w14:val="standard"/>
        </w:rPr>
        <w:t> </w:t>
      </w:r>
      <w:r>
        <w:rPr>
          <w14:ligatures w14:val="standard"/>
        </w:rPr>
        <w:t xml:space="preserve">Constraints </w:t>
      </w:r>
    </w:p>
    <w:p w14:paraId="171FE097" w14:textId="0BBD409F" w:rsidR="007D74E4" w:rsidRDefault="007D74E4" w:rsidP="00FF455F">
      <w:pPr>
        <w:pStyle w:val="Para"/>
      </w:pPr>
      <w:r>
        <w:t>1</w:t>
      </w:r>
      <w:r w:rsidRPr="00A62B50">
        <w:t>.</w:t>
      </w:r>
      <w:r>
        <w:t>4</w:t>
      </w:r>
      <w:r w:rsidRPr="00A62B50">
        <w:t>.</w:t>
      </w:r>
      <w:r>
        <w:t xml:space="preserve">1 </w:t>
      </w:r>
      <w:r w:rsidRPr="007D74E4">
        <w:t>Budget constraints. With a budget of R0, we soon discovered that many of the API and technology needed required were not available to use for free</w:t>
      </w:r>
      <w:r w:rsidR="00DD6F35">
        <w:t>.</w:t>
      </w:r>
    </w:p>
    <w:p w14:paraId="3CF7C5F1" w14:textId="14129F5E" w:rsidR="007D74E4" w:rsidRDefault="007D74E4" w:rsidP="00FF455F">
      <w:pPr>
        <w:pStyle w:val="Para"/>
      </w:pPr>
      <w:r>
        <w:t>1</w:t>
      </w:r>
      <w:r w:rsidRPr="00A62B50">
        <w:t>.</w:t>
      </w:r>
      <w:r>
        <w:t>4</w:t>
      </w:r>
      <w:r>
        <w:t>.2</w:t>
      </w:r>
      <w:r w:rsidRPr="00A62B50">
        <w:t> </w:t>
      </w:r>
      <w:r w:rsidR="00DD6F35" w:rsidRPr="00DD6F35">
        <w:t>Lacked the necessary skills. We had very little experience with building web apps so a lot of up-skilling had to be done before getting started and some functionalities of the website had to be revised.</w:t>
      </w:r>
    </w:p>
    <w:p w14:paraId="0871742A" w14:textId="32ACE5E3" w:rsidR="007D74E4" w:rsidRDefault="007D74E4" w:rsidP="00FF455F">
      <w:pPr>
        <w:pStyle w:val="Para"/>
      </w:pPr>
      <w:r>
        <w:t>1</w:t>
      </w:r>
      <w:r w:rsidRPr="00A62B50">
        <w:t>.</w:t>
      </w:r>
      <w:r>
        <w:t>4</w:t>
      </w:r>
      <w:r>
        <w:t>.3</w:t>
      </w:r>
      <w:r w:rsidRPr="00A62B50">
        <w:t> </w:t>
      </w:r>
      <w:r w:rsidR="00DD6F35" w:rsidRPr="00DD6F35">
        <w:t>Time constraints. With many other commitments, it was difficult to focus on the project alone and soon realized that time was not on our side. In order to manage the time, we spilt the team members into different groups, with each group tackling one aspect of the project.</w:t>
      </w:r>
    </w:p>
    <w:p w14:paraId="007CA69E" w14:textId="039FF8C8" w:rsidR="00DD6F35" w:rsidRDefault="00DD6F35" w:rsidP="00DD6F35">
      <w:pPr>
        <w:pStyle w:val="Head2"/>
        <w:rPr>
          <w14:ligatures w14:val="standard"/>
        </w:rPr>
      </w:pPr>
      <w:r>
        <w:rPr>
          <w14:ligatures w14:val="standard"/>
        </w:rPr>
        <w:t>1</w:t>
      </w:r>
      <w:r w:rsidRPr="00A62B50">
        <w:rPr>
          <w14:ligatures w14:val="standard"/>
        </w:rPr>
        <w:t>.</w:t>
      </w:r>
      <w:r>
        <w:rPr>
          <w14:ligatures w14:val="standard"/>
        </w:rPr>
        <w:t>5</w:t>
      </w:r>
      <w:r w:rsidRPr="00A62B50">
        <w:rPr>
          <w:szCs w:val="22"/>
          <w14:ligatures w14:val="standard"/>
        </w:rPr>
        <w:t> </w:t>
      </w:r>
      <w:r>
        <w:rPr>
          <w14:ligatures w14:val="standard"/>
        </w:rPr>
        <w:t>Non-functional aspects</w:t>
      </w:r>
    </w:p>
    <w:p w14:paraId="094FDFD5" w14:textId="108D4319" w:rsidR="00FF455F" w:rsidRDefault="00DD6F35" w:rsidP="00FF455F">
      <w:pPr>
        <w:pStyle w:val="Para"/>
      </w:pPr>
      <w:r w:rsidRPr="00DD6F35">
        <w:t xml:space="preserve">Since the store is an online store and would be accessible to any device, it should be </w:t>
      </w:r>
      <w:bookmarkStart w:id="3" w:name="_Hlk145347362"/>
      <w:r w:rsidRPr="00DD6F35">
        <w:t>res</w:t>
      </w:r>
      <w:bookmarkEnd w:id="3"/>
      <w:r w:rsidRPr="00DD6F35">
        <w:t xml:space="preserve">ponsive to whichever device it is accessed on. Without compromising the </w:t>
      </w:r>
      <w:bookmarkStart w:id="4" w:name="_Hlk145347323"/>
      <w:r w:rsidRPr="00DD6F35">
        <w:t>useabili</w:t>
      </w:r>
      <w:bookmarkEnd w:id="4"/>
      <w:r w:rsidRPr="00DD6F35">
        <w:t>ty</w:t>
      </w:r>
      <w:r>
        <w:t>.</w:t>
      </w:r>
    </w:p>
    <w:p w14:paraId="5F18C15D" w14:textId="2A3E2933" w:rsidR="00FF455F" w:rsidRDefault="00FF455F" w:rsidP="00FF455F">
      <w:pPr>
        <w:pStyle w:val="Head2"/>
        <w:rPr>
          <w14:ligatures w14:val="standard"/>
        </w:rPr>
      </w:pPr>
      <w:r>
        <w:rPr>
          <w14:ligatures w14:val="standard"/>
        </w:rPr>
        <w:t>2</w:t>
      </w:r>
      <w:r w:rsidRPr="00A62B50">
        <w:rPr>
          <w:szCs w:val="22"/>
          <w14:ligatures w14:val="standard"/>
        </w:rPr>
        <w:t> </w:t>
      </w:r>
      <w:r>
        <w:rPr>
          <w14:ligatures w14:val="standard"/>
        </w:rPr>
        <w:t>Planning</w:t>
      </w:r>
    </w:p>
    <w:p w14:paraId="36FB3497" w14:textId="626FF74C" w:rsidR="00FF455F" w:rsidRDefault="00FF455F" w:rsidP="00FF455F">
      <w:pPr>
        <w:pStyle w:val="Para"/>
      </w:pPr>
      <w:r>
        <w:t>In the initial stages it was decided that we would create a web application. After</w:t>
      </w:r>
      <w:r>
        <w:t xml:space="preserve"> </w:t>
      </w:r>
      <w:r>
        <w:t>further discussion we decided to use the waterfall process model. The reason for this</w:t>
      </w:r>
      <w:r>
        <w:t xml:space="preserve"> </w:t>
      </w:r>
      <w:r>
        <w:t>is because none of the group members had experience building apps. Therefore, it</w:t>
      </w:r>
      <w:r>
        <w:t xml:space="preserve"> </w:t>
      </w:r>
      <w:r>
        <w:t>would be difficult to deliver multiple software increments (as described</w:t>
      </w:r>
      <w:r>
        <w:t xml:space="preserve"> </w:t>
      </w:r>
      <w:r>
        <w:t>in the agile</w:t>
      </w:r>
      <w:r>
        <w:t xml:space="preserve"> </w:t>
      </w:r>
      <w:r>
        <w:t>process model) because we would need time to upskill. Using the waterfall approach</w:t>
      </w:r>
      <w:r>
        <w:t xml:space="preserve"> </w:t>
      </w:r>
      <w:r>
        <w:t>helped us to create a clear structure of what needed to be done.</w:t>
      </w:r>
    </w:p>
    <w:p w14:paraId="4A15903D" w14:textId="77777777" w:rsidR="00FF455F" w:rsidRDefault="00FF455F" w:rsidP="00FF455F">
      <w:pPr>
        <w:pStyle w:val="Para"/>
      </w:pPr>
    </w:p>
    <w:p w14:paraId="04FE9737" w14:textId="4FBD83B3" w:rsidR="00FF455F" w:rsidRDefault="00FF455F" w:rsidP="00FF455F">
      <w:pPr>
        <w:pStyle w:val="Para"/>
      </w:pPr>
      <w:r>
        <w:t>Initially groups were formed with each group focusing on a different aspect of the</w:t>
      </w:r>
      <w:r>
        <w:t xml:space="preserve"> </w:t>
      </w:r>
      <w:r>
        <w:t>creation of the app, namely front-end, back</w:t>
      </w:r>
      <w:r>
        <w:t>-</w:t>
      </w:r>
      <w:r>
        <w:t>end and the database. It was decided to</w:t>
      </w:r>
      <w:r>
        <w:t xml:space="preserve"> </w:t>
      </w:r>
      <w:r>
        <w:t>use a database to create a</w:t>
      </w:r>
      <w:r>
        <w:t xml:space="preserve"> </w:t>
      </w:r>
      <w:r>
        <w:t>more dynamic web-app that would also increase the</w:t>
      </w:r>
      <w:r>
        <w:t xml:space="preserve"> </w:t>
      </w:r>
      <w:r>
        <w:t>reusability of</w:t>
      </w:r>
      <w:r>
        <w:t xml:space="preserve"> </w:t>
      </w:r>
      <w:r>
        <w:t>the app. After the formation of the groups, everyone was given</w:t>
      </w:r>
      <w:r>
        <w:t xml:space="preserve"> </w:t>
      </w:r>
      <w:r>
        <w:t>time to</w:t>
      </w:r>
      <w:r>
        <w:t xml:space="preserve"> </w:t>
      </w:r>
      <w:r>
        <w:t>upskill so that a high-quality product could be produced. At the end of the allocated</w:t>
      </w:r>
      <w:r>
        <w:t xml:space="preserve"> </w:t>
      </w:r>
      <w:r>
        <w:t>time, each group was to submit a</w:t>
      </w:r>
      <w:r>
        <w:t xml:space="preserve"> </w:t>
      </w:r>
      <w:r>
        <w:t>timeline on how long it would take to implement</w:t>
      </w:r>
      <w:r>
        <w:t xml:space="preserve"> </w:t>
      </w:r>
      <w:r>
        <w:t>their tasks. This</w:t>
      </w:r>
      <w:r>
        <w:t xml:space="preserve"> </w:t>
      </w:r>
      <w:r>
        <w:t>time was also given for the front-end, back-end and database</w:t>
      </w:r>
      <w:r>
        <w:t xml:space="preserve"> </w:t>
      </w:r>
      <w:r>
        <w:t>groups to create a use-case diagram, a wireframe design, and an</w:t>
      </w:r>
      <w:r>
        <w:t xml:space="preserve"> </w:t>
      </w:r>
      <w:r>
        <w:t>ER diagram</w:t>
      </w:r>
      <w:r>
        <w:t xml:space="preserve"> </w:t>
      </w:r>
      <w:r>
        <w:t>respectively. The front-end team split the work by pages, meaning each member</w:t>
      </w:r>
      <w:r>
        <w:t xml:space="preserve"> </w:t>
      </w:r>
      <w:r>
        <w:t>would focus on creating a page for</w:t>
      </w:r>
      <w:r>
        <w:t xml:space="preserve"> </w:t>
      </w:r>
      <w:r>
        <w:t>the web-app. The back-end team split the work</w:t>
      </w:r>
      <w:r>
        <w:t xml:space="preserve"> </w:t>
      </w:r>
      <w:r>
        <w:t>by functions,</w:t>
      </w:r>
      <w:r>
        <w:t xml:space="preserve"> </w:t>
      </w:r>
      <w:r>
        <w:t>meaning each member would focus on the different functions of the</w:t>
      </w:r>
      <w:r>
        <w:t xml:space="preserve"> </w:t>
      </w:r>
      <w:r>
        <w:t>web-app.</w:t>
      </w:r>
    </w:p>
    <w:p w14:paraId="2967ED9A" w14:textId="066FD21B" w:rsidR="00FF455F" w:rsidRPr="00FF455F" w:rsidRDefault="00FF455F" w:rsidP="00FF455F">
      <w:pPr>
        <w:pStyle w:val="Para"/>
      </w:pPr>
      <w:r>
        <w:lastRenderedPageBreak/>
        <w:t>This particular process model worked well for the group although during the final</w:t>
      </w:r>
      <w:r>
        <w:t xml:space="preserve"> </w:t>
      </w:r>
      <w:r>
        <w:t>stages of the project there was a small rush to</w:t>
      </w:r>
      <w:r>
        <w:t xml:space="preserve"> </w:t>
      </w:r>
      <w:r>
        <w:t>finish everything so some functions</w:t>
      </w:r>
      <w:r>
        <w:t xml:space="preserve"> </w:t>
      </w:r>
      <w:r>
        <w:t>that we initially planned were cut.</w:t>
      </w:r>
    </w:p>
    <w:p w14:paraId="5D5A03DB" w14:textId="7C82C6BC" w:rsidR="00452128" w:rsidRPr="00A62B50" w:rsidRDefault="00452128" w:rsidP="00452128">
      <w:pPr>
        <w:pStyle w:val="Head1"/>
        <w:rPr>
          <w14:ligatures w14:val="standard"/>
        </w:rPr>
      </w:pPr>
      <w:r>
        <w:rPr>
          <w14:ligatures w14:val="standard"/>
        </w:rPr>
        <w:t>`</w:t>
      </w:r>
      <w:r>
        <w:rPr>
          <w14:ligatures w14:val="standard"/>
        </w:rPr>
        <w:t>3</w:t>
      </w:r>
      <w:r w:rsidRPr="00A62B50">
        <w:rPr>
          <w:szCs w:val="22"/>
          <w14:ligatures w14:val="standard"/>
        </w:rPr>
        <w:t> </w:t>
      </w:r>
      <w:r>
        <w:rPr>
          <w:szCs w:val="22"/>
          <w14:ligatures w14:val="standard"/>
        </w:rPr>
        <w:t>Modelling</w:t>
      </w:r>
    </w:p>
    <w:p w14:paraId="1D0E428B" w14:textId="24A255AD" w:rsidR="00452128" w:rsidRDefault="00452128" w:rsidP="00DC31AC">
      <w:pPr>
        <w:pStyle w:val="TableCaption"/>
      </w:pPr>
      <w:r w:rsidRPr="00A62B50">
        <w:rPr>
          <w:rStyle w:val="Label"/>
          <w:rFonts w:ascii="Linux Libertine" w:hAnsi="Linux Libertine"/>
          <w:b/>
          <w14:ligatures w14:val="standard"/>
        </w:rPr>
        <w:t>Table 1:</w:t>
      </w:r>
      <w:r w:rsidRPr="00A62B50">
        <w:t xml:space="preserve"> </w:t>
      </w:r>
      <w:r>
        <w:t>Use case for Sell item</w:t>
      </w:r>
    </w:p>
    <w:tbl>
      <w:tblPr>
        <w:tblStyle w:val="TableGrid"/>
        <w:tblW w:w="3870" w:type="dxa"/>
        <w:tblLook w:val="04A0" w:firstRow="1" w:lastRow="0" w:firstColumn="1" w:lastColumn="0" w:noHBand="0" w:noVBand="1"/>
      </w:tblPr>
      <w:tblGrid>
        <w:gridCol w:w="1935"/>
        <w:gridCol w:w="1935"/>
      </w:tblGrid>
      <w:tr w:rsidR="00452128" w:rsidRPr="00DC31AC" w14:paraId="14D0DC71" w14:textId="77777777" w:rsidTr="00DC31AC">
        <w:trPr>
          <w:trHeight w:val="89"/>
        </w:trPr>
        <w:tc>
          <w:tcPr>
            <w:tcW w:w="1935" w:type="dxa"/>
          </w:tcPr>
          <w:p w14:paraId="334845A2" w14:textId="50943860" w:rsidR="00452128" w:rsidRPr="00DC31AC" w:rsidRDefault="00452128" w:rsidP="00DC31AC">
            <w:pPr>
              <w:pStyle w:val="TableCaption"/>
              <w:rPr>
                <w:b w:val="0"/>
                <w:bCs/>
              </w:rPr>
            </w:pPr>
            <w:bookmarkStart w:id="5" w:name="_Hlk145348367"/>
            <w:r w:rsidRPr="00DC31AC">
              <w:rPr>
                <w:b w:val="0"/>
                <w:bCs/>
              </w:rPr>
              <w:t>Use Case</w:t>
            </w:r>
          </w:p>
        </w:tc>
        <w:tc>
          <w:tcPr>
            <w:tcW w:w="1935" w:type="dxa"/>
          </w:tcPr>
          <w:p w14:paraId="76A436A2" w14:textId="51B6B071" w:rsidR="00452128" w:rsidRPr="00DC31AC" w:rsidRDefault="00452128" w:rsidP="00DC31AC">
            <w:pPr>
              <w:pStyle w:val="TableCaption"/>
              <w:rPr>
                <w:b w:val="0"/>
                <w:bCs/>
              </w:rPr>
            </w:pPr>
            <w:r w:rsidRPr="00DC31AC">
              <w:rPr>
                <w:b w:val="0"/>
                <w:bCs/>
              </w:rPr>
              <w:t>Sell Item</w:t>
            </w:r>
          </w:p>
        </w:tc>
      </w:tr>
      <w:tr w:rsidR="00452128" w:rsidRPr="00DC31AC" w14:paraId="68769D8E" w14:textId="77777777" w:rsidTr="00DC31AC">
        <w:trPr>
          <w:trHeight w:val="89"/>
        </w:trPr>
        <w:tc>
          <w:tcPr>
            <w:tcW w:w="1935" w:type="dxa"/>
          </w:tcPr>
          <w:p w14:paraId="2BA58AA2" w14:textId="3EBD7037" w:rsidR="00452128" w:rsidRPr="00DC31AC" w:rsidRDefault="00452128" w:rsidP="00DC31AC">
            <w:pPr>
              <w:pStyle w:val="TableCaption"/>
              <w:rPr>
                <w:b w:val="0"/>
                <w:bCs/>
              </w:rPr>
            </w:pPr>
            <w:r w:rsidRPr="00DC31AC">
              <w:rPr>
                <w:b w:val="0"/>
                <w:bCs/>
              </w:rPr>
              <w:t>Description</w:t>
            </w:r>
          </w:p>
        </w:tc>
        <w:tc>
          <w:tcPr>
            <w:tcW w:w="1935" w:type="dxa"/>
          </w:tcPr>
          <w:p w14:paraId="08C42972" w14:textId="77D6045F" w:rsidR="00452128" w:rsidRPr="00DC31AC" w:rsidRDefault="00452128" w:rsidP="00DC31AC">
            <w:pPr>
              <w:pStyle w:val="TableCaption"/>
              <w:rPr>
                <w:b w:val="0"/>
                <w:bCs/>
              </w:rPr>
            </w:pPr>
            <w:r w:rsidRPr="00DC31AC">
              <w:rPr>
                <w:b w:val="0"/>
                <w:bCs/>
              </w:rPr>
              <w:t>This use case depicts the process of a user (seller) listing items for sale on</w:t>
            </w:r>
            <w:r w:rsidRPr="00DC31AC">
              <w:rPr>
                <w:b w:val="0"/>
                <w:bCs/>
              </w:rPr>
              <w:t xml:space="preserve"> </w:t>
            </w:r>
            <w:r w:rsidRPr="00DC31AC">
              <w:rPr>
                <w:b w:val="0"/>
                <w:bCs/>
              </w:rPr>
              <w:t>a platform for online thrift stores. As part of this procedure, sellers can</w:t>
            </w:r>
            <w:r w:rsidR="00EE68CA" w:rsidRPr="00DC31AC">
              <w:rPr>
                <w:b w:val="0"/>
                <w:bCs/>
              </w:rPr>
              <w:t xml:space="preserve"> </w:t>
            </w:r>
            <w:r w:rsidRPr="00DC31AC">
              <w:rPr>
                <w:b w:val="0"/>
                <w:bCs/>
              </w:rPr>
              <w:t>upload item descriptions</w:t>
            </w:r>
            <w:r w:rsidR="00DC31AC" w:rsidRPr="00DC31AC">
              <w:rPr>
                <w:b w:val="0"/>
                <w:bCs/>
              </w:rPr>
              <w:t xml:space="preserve"> </w:t>
            </w:r>
            <w:r w:rsidRPr="00DC31AC">
              <w:rPr>
                <w:b w:val="0"/>
                <w:bCs/>
              </w:rPr>
              <w:t>and photographs, set prices, and arrange</w:t>
            </w:r>
            <w:r w:rsidR="00EE68CA" w:rsidRPr="00DC31AC">
              <w:rPr>
                <w:b w:val="0"/>
                <w:bCs/>
              </w:rPr>
              <w:t xml:space="preserve"> </w:t>
            </w:r>
            <w:r w:rsidRPr="00DC31AC">
              <w:rPr>
                <w:b w:val="0"/>
                <w:bCs/>
              </w:rPr>
              <w:t>shipment.</w:t>
            </w:r>
          </w:p>
        </w:tc>
      </w:tr>
      <w:tr w:rsidR="00452128" w:rsidRPr="00DC31AC" w14:paraId="4C4874DA" w14:textId="77777777" w:rsidTr="00DC31AC">
        <w:trPr>
          <w:trHeight w:val="87"/>
        </w:trPr>
        <w:tc>
          <w:tcPr>
            <w:tcW w:w="1935" w:type="dxa"/>
          </w:tcPr>
          <w:p w14:paraId="298731B2" w14:textId="6005C047" w:rsidR="00452128" w:rsidRPr="00DC31AC" w:rsidRDefault="00EE68CA" w:rsidP="00DC31AC">
            <w:pPr>
              <w:pStyle w:val="TableCaption"/>
              <w:rPr>
                <w:b w:val="0"/>
                <w:bCs/>
              </w:rPr>
            </w:pPr>
            <w:r w:rsidRPr="00DC31AC">
              <w:rPr>
                <w:b w:val="0"/>
                <w:bCs/>
              </w:rPr>
              <w:t>Actors</w:t>
            </w:r>
          </w:p>
        </w:tc>
        <w:tc>
          <w:tcPr>
            <w:tcW w:w="1935" w:type="dxa"/>
          </w:tcPr>
          <w:p w14:paraId="45AD3203" w14:textId="77777777" w:rsidR="001C52C2" w:rsidRPr="00DC31AC" w:rsidRDefault="00EE68CA" w:rsidP="00DC31AC">
            <w:pPr>
              <w:pStyle w:val="TableCaption"/>
              <w:rPr>
                <w:b w:val="0"/>
                <w:bCs/>
              </w:rPr>
            </w:pPr>
            <w:r w:rsidRPr="00DC31AC">
              <w:rPr>
                <w:b w:val="0"/>
                <w:bCs/>
              </w:rPr>
              <w:t>Seller (User)</w:t>
            </w:r>
            <w:r w:rsidR="001C52C2" w:rsidRPr="00DC31AC">
              <w:rPr>
                <w:b w:val="0"/>
                <w:bCs/>
              </w:rPr>
              <w:t xml:space="preserve"> </w:t>
            </w:r>
          </w:p>
          <w:p w14:paraId="428A3CBA" w14:textId="6AC9401B" w:rsidR="00EE68CA" w:rsidRPr="00DC31AC" w:rsidRDefault="00EE68CA" w:rsidP="00DC31AC">
            <w:pPr>
              <w:pStyle w:val="TableCaption"/>
              <w:rPr>
                <w:b w:val="0"/>
                <w:bCs/>
              </w:rPr>
            </w:pPr>
            <w:r w:rsidRPr="00DC31AC">
              <w:rPr>
                <w:b w:val="0"/>
                <w:bCs/>
              </w:rPr>
              <w:t>Online thrift platform</w:t>
            </w:r>
          </w:p>
        </w:tc>
      </w:tr>
      <w:tr w:rsidR="00452128" w:rsidRPr="00DC31AC" w14:paraId="047BA1D8" w14:textId="77777777" w:rsidTr="00DC31AC">
        <w:trPr>
          <w:trHeight w:val="89"/>
        </w:trPr>
        <w:tc>
          <w:tcPr>
            <w:tcW w:w="1935" w:type="dxa"/>
          </w:tcPr>
          <w:p w14:paraId="12B79B67" w14:textId="57E60D13" w:rsidR="00452128" w:rsidRPr="00DC31AC" w:rsidRDefault="00EE68CA" w:rsidP="00DC31AC">
            <w:pPr>
              <w:pStyle w:val="TableCaption"/>
              <w:rPr>
                <w:b w:val="0"/>
                <w:bCs/>
              </w:rPr>
            </w:pPr>
            <w:r w:rsidRPr="00DC31AC">
              <w:rPr>
                <w:b w:val="0"/>
                <w:bCs/>
              </w:rPr>
              <w:t>Variations</w:t>
            </w:r>
          </w:p>
        </w:tc>
        <w:tc>
          <w:tcPr>
            <w:tcW w:w="1935" w:type="dxa"/>
          </w:tcPr>
          <w:p w14:paraId="3BD8784C" w14:textId="476AF285" w:rsidR="00EE68CA" w:rsidRPr="00DC31AC" w:rsidRDefault="00EE68CA" w:rsidP="00DC31AC">
            <w:pPr>
              <w:pStyle w:val="TableCaption"/>
              <w:rPr>
                <w:b w:val="0"/>
                <w:bCs/>
              </w:rPr>
            </w:pPr>
            <w:r w:rsidRPr="00DC31AC">
              <w:rPr>
                <w:b w:val="0"/>
                <w:bCs/>
              </w:rPr>
              <w:t>Sellers may choose to include additional item description details</w:t>
            </w:r>
            <w:r w:rsidR="00DC31AC">
              <w:rPr>
                <w:b w:val="0"/>
                <w:bCs/>
              </w:rPr>
              <w:t>.</w:t>
            </w:r>
          </w:p>
          <w:p w14:paraId="3A2293DE" w14:textId="6CE6B79F" w:rsidR="00EE68CA" w:rsidRPr="00DC31AC" w:rsidRDefault="00EE68CA" w:rsidP="00DC31AC">
            <w:pPr>
              <w:pStyle w:val="TableCaption"/>
              <w:rPr>
                <w:b w:val="0"/>
                <w:bCs/>
              </w:rPr>
            </w:pPr>
            <w:r w:rsidRPr="00DC31AC">
              <w:rPr>
                <w:b w:val="0"/>
                <w:bCs/>
              </w:rPr>
              <w:t>Sellers may set fixed prices</w:t>
            </w:r>
            <w:r w:rsidR="00DC31AC">
              <w:rPr>
                <w:b w:val="0"/>
                <w:bCs/>
              </w:rPr>
              <w:t>.</w:t>
            </w:r>
          </w:p>
          <w:p w14:paraId="28D1677B" w14:textId="5B8F7C7F" w:rsidR="00452128" w:rsidRPr="00DC31AC" w:rsidRDefault="00EE68CA" w:rsidP="00DC31AC">
            <w:pPr>
              <w:pStyle w:val="TableCaption"/>
              <w:rPr>
                <w:b w:val="0"/>
                <w:bCs/>
              </w:rPr>
            </w:pPr>
            <w:r w:rsidRPr="00DC31AC">
              <w:rPr>
                <w:b w:val="0"/>
                <w:bCs/>
              </w:rPr>
              <w:t>Online store may offer option for seller to sell items</w:t>
            </w:r>
          </w:p>
        </w:tc>
      </w:tr>
      <w:tr w:rsidR="00452128" w:rsidRPr="00DC31AC" w14:paraId="45F07D5D" w14:textId="77777777" w:rsidTr="00DC31AC">
        <w:trPr>
          <w:trHeight w:val="89"/>
        </w:trPr>
        <w:tc>
          <w:tcPr>
            <w:tcW w:w="1935" w:type="dxa"/>
          </w:tcPr>
          <w:p w14:paraId="15FC8BE0" w14:textId="0A6F0DDE" w:rsidR="00452128" w:rsidRPr="00DC31AC" w:rsidRDefault="00EE68CA" w:rsidP="00DC31AC">
            <w:pPr>
              <w:pStyle w:val="TableCaption"/>
              <w:rPr>
                <w:b w:val="0"/>
                <w:bCs/>
              </w:rPr>
            </w:pPr>
            <w:r w:rsidRPr="00DC31AC">
              <w:rPr>
                <w:b w:val="0"/>
                <w:bCs/>
              </w:rPr>
              <w:t>Non-functional</w:t>
            </w:r>
          </w:p>
        </w:tc>
        <w:tc>
          <w:tcPr>
            <w:tcW w:w="1935" w:type="dxa"/>
          </w:tcPr>
          <w:p w14:paraId="790924A7" w14:textId="6A1F50C3" w:rsidR="00EE68CA" w:rsidRDefault="00EE68CA" w:rsidP="00DC31AC">
            <w:pPr>
              <w:pStyle w:val="TableCaption"/>
              <w:rPr>
                <w:b w:val="0"/>
                <w:bCs/>
              </w:rPr>
            </w:pPr>
            <w:r w:rsidRPr="00DC31AC">
              <w:rPr>
                <w:b w:val="0"/>
                <w:bCs/>
              </w:rPr>
              <w:t>Usability: provide intuitive and user-friendly interface for sellers to list</w:t>
            </w:r>
            <w:r w:rsidRPr="00DC31AC">
              <w:rPr>
                <w:b w:val="0"/>
                <w:bCs/>
              </w:rPr>
              <w:t xml:space="preserve"> </w:t>
            </w:r>
            <w:r w:rsidRPr="00DC31AC">
              <w:rPr>
                <w:b w:val="0"/>
                <w:bCs/>
              </w:rPr>
              <w:t>items</w:t>
            </w:r>
            <w:r w:rsidR="00DC31AC">
              <w:rPr>
                <w:b w:val="0"/>
                <w:bCs/>
              </w:rPr>
              <w:t>.</w:t>
            </w:r>
          </w:p>
          <w:p w14:paraId="599BB50E" w14:textId="77777777" w:rsidR="00DC31AC" w:rsidRPr="00DC31AC" w:rsidRDefault="00DC31AC" w:rsidP="00DC31AC">
            <w:pPr>
              <w:pStyle w:val="TableCaption"/>
              <w:rPr>
                <w:b w:val="0"/>
                <w:bCs/>
              </w:rPr>
            </w:pPr>
          </w:p>
          <w:p w14:paraId="55AA0FD1" w14:textId="77777777" w:rsidR="00EE68CA" w:rsidRPr="00DC31AC" w:rsidRDefault="00EE68CA" w:rsidP="00DC31AC">
            <w:pPr>
              <w:pStyle w:val="TableCaption"/>
              <w:rPr>
                <w:b w:val="0"/>
                <w:bCs/>
              </w:rPr>
            </w:pPr>
            <w:r w:rsidRPr="00DC31AC">
              <w:rPr>
                <w:b w:val="0"/>
                <w:bCs/>
              </w:rPr>
              <w:t>Performance: The system should be able to efficiently handle a high</w:t>
            </w:r>
            <w:r w:rsidRPr="00DC31AC">
              <w:rPr>
                <w:b w:val="0"/>
                <w:bCs/>
              </w:rPr>
              <w:t xml:space="preserve"> </w:t>
            </w:r>
            <w:r w:rsidRPr="00DC31AC">
              <w:rPr>
                <w:b w:val="0"/>
                <w:bCs/>
              </w:rPr>
              <w:t>number of listings and user interactions.</w:t>
            </w:r>
          </w:p>
          <w:p w14:paraId="313E05D7" w14:textId="77777777" w:rsidR="00EE68CA" w:rsidRDefault="00EE68CA" w:rsidP="00DC31AC">
            <w:pPr>
              <w:pStyle w:val="TableCaption"/>
              <w:rPr>
                <w:b w:val="0"/>
                <w:bCs/>
              </w:rPr>
            </w:pPr>
            <w:r w:rsidRPr="00DC31AC">
              <w:rPr>
                <w:b w:val="0"/>
                <w:bCs/>
              </w:rPr>
              <w:t>User data and payment information should be handled securely.</w:t>
            </w:r>
          </w:p>
          <w:p w14:paraId="0169A86A" w14:textId="77777777" w:rsidR="00DC31AC" w:rsidRPr="00DC31AC" w:rsidRDefault="00DC31AC" w:rsidP="00DC31AC">
            <w:pPr>
              <w:pStyle w:val="TableCaption"/>
              <w:rPr>
                <w:b w:val="0"/>
                <w:bCs/>
              </w:rPr>
            </w:pPr>
          </w:p>
          <w:p w14:paraId="72CC15BD" w14:textId="56D5ADFA" w:rsidR="00EE68CA" w:rsidRDefault="00EE68CA" w:rsidP="00DC31AC">
            <w:pPr>
              <w:pStyle w:val="TableCaption"/>
              <w:rPr>
                <w:b w:val="0"/>
                <w:bCs/>
              </w:rPr>
            </w:pPr>
            <w:r w:rsidRPr="00DC31AC">
              <w:rPr>
                <w:b w:val="0"/>
                <w:bCs/>
              </w:rPr>
              <w:t>Reliability: During peak usage periods, the system should be available and</w:t>
            </w:r>
            <w:r w:rsidRPr="00DC31AC">
              <w:rPr>
                <w:b w:val="0"/>
                <w:bCs/>
              </w:rPr>
              <w:t xml:space="preserve"> </w:t>
            </w:r>
            <w:r w:rsidRPr="00DC31AC">
              <w:rPr>
                <w:b w:val="0"/>
                <w:bCs/>
              </w:rPr>
              <w:t>reliable.</w:t>
            </w:r>
          </w:p>
          <w:p w14:paraId="25B5B4FC" w14:textId="77777777" w:rsidR="00DC31AC" w:rsidRPr="00DC31AC" w:rsidRDefault="00DC31AC" w:rsidP="00DC31AC">
            <w:pPr>
              <w:pStyle w:val="TableCaption"/>
              <w:rPr>
                <w:b w:val="0"/>
                <w:bCs/>
              </w:rPr>
            </w:pPr>
          </w:p>
          <w:p w14:paraId="148ED0E4" w14:textId="77211AAC" w:rsidR="00452128" w:rsidRPr="00DC31AC" w:rsidRDefault="00EE68CA" w:rsidP="00DC31AC">
            <w:pPr>
              <w:pStyle w:val="TableCaption"/>
              <w:rPr>
                <w:b w:val="0"/>
                <w:bCs/>
              </w:rPr>
            </w:pPr>
            <w:r w:rsidRPr="00DC31AC">
              <w:rPr>
                <w:b w:val="0"/>
                <w:bCs/>
              </w:rPr>
              <w:t>Scalability: The system should be able to scale to handle an increase in</w:t>
            </w:r>
            <w:r w:rsidRPr="00DC31AC">
              <w:rPr>
                <w:b w:val="0"/>
                <w:bCs/>
              </w:rPr>
              <w:t xml:space="preserve"> </w:t>
            </w:r>
            <w:r w:rsidRPr="00DC31AC">
              <w:rPr>
                <w:b w:val="0"/>
                <w:bCs/>
              </w:rPr>
              <w:t>the number of users and listings.</w:t>
            </w:r>
          </w:p>
        </w:tc>
      </w:tr>
      <w:tr w:rsidR="00452128" w:rsidRPr="00DC31AC" w14:paraId="33414BE1" w14:textId="77777777" w:rsidTr="00DC31AC">
        <w:trPr>
          <w:trHeight w:val="87"/>
        </w:trPr>
        <w:tc>
          <w:tcPr>
            <w:tcW w:w="1935" w:type="dxa"/>
          </w:tcPr>
          <w:p w14:paraId="36063E04" w14:textId="7D8B344F" w:rsidR="00452128" w:rsidRPr="00DC31AC" w:rsidRDefault="00EE68CA" w:rsidP="00DC31AC">
            <w:pPr>
              <w:pStyle w:val="TableCaption"/>
              <w:rPr>
                <w:b w:val="0"/>
                <w:bCs/>
              </w:rPr>
            </w:pPr>
            <w:r w:rsidRPr="00DC31AC">
              <w:rPr>
                <w:b w:val="0"/>
                <w:bCs/>
              </w:rPr>
              <w:t>Issues</w:t>
            </w:r>
          </w:p>
        </w:tc>
        <w:tc>
          <w:tcPr>
            <w:tcW w:w="1935" w:type="dxa"/>
          </w:tcPr>
          <w:p w14:paraId="06F5BEBB" w14:textId="6E066028" w:rsidR="00EE68CA" w:rsidRPr="00DC31AC" w:rsidRDefault="00EE68CA" w:rsidP="00DC31AC">
            <w:pPr>
              <w:pStyle w:val="TableCaption"/>
              <w:rPr>
                <w:b w:val="0"/>
                <w:bCs/>
              </w:rPr>
            </w:pPr>
            <w:r w:rsidRPr="00DC31AC">
              <w:rPr>
                <w:b w:val="0"/>
                <w:bCs/>
              </w:rPr>
              <w:t>User-generated content management</w:t>
            </w:r>
            <w:r w:rsidR="00DC31AC" w:rsidRPr="00DC31AC">
              <w:rPr>
                <w:b w:val="0"/>
                <w:bCs/>
              </w:rPr>
              <w:t xml:space="preserve"> </w:t>
            </w:r>
            <w:r w:rsidRPr="00DC31AC">
              <w:rPr>
                <w:b w:val="0"/>
                <w:bCs/>
              </w:rPr>
              <w:t>entails managing and moderating</w:t>
            </w:r>
          </w:p>
          <w:p w14:paraId="68887C61" w14:textId="77777777" w:rsidR="00EE68CA" w:rsidRPr="00DC31AC" w:rsidRDefault="00EE68CA" w:rsidP="00DC31AC">
            <w:pPr>
              <w:pStyle w:val="TableCaption"/>
              <w:rPr>
                <w:b w:val="0"/>
                <w:bCs/>
              </w:rPr>
            </w:pPr>
            <w:r w:rsidRPr="00DC31AC">
              <w:rPr>
                <w:b w:val="0"/>
                <w:bCs/>
              </w:rPr>
              <w:t>user-generated listings and interactions.</w:t>
            </w:r>
          </w:p>
          <w:p w14:paraId="7F43F287" w14:textId="77777777" w:rsidR="00EE68CA" w:rsidRPr="00DC31AC" w:rsidRDefault="00EE68CA" w:rsidP="00DC31AC">
            <w:pPr>
              <w:pStyle w:val="TableCaption"/>
              <w:rPr>
                <w:b w:val="0"/>
                <w:bCs/>
              </w:rPr>
            </w:pPr>
            <w:r w:rsidRPr="00DC31AC">
              <w:rPr>
                <w:b w:val="0"/>
                <w:bCs/>
              </w:rPr>
              <w:t>Payment processing: Ensuring secure and dependable transaction</w:t>
            </w:r>
          </w:p>
          <w:p w14:paraId="08B9280D" w14:textId="77777777" w:rsidR="00EE68CA" w:rsidRDefault="00EE68CA" w:rsidP="00DC31AC">
            <w:pPr>
              <w:pStyle w:val="TableCaption"/>
              <w:rPr>
                <w:b w:val="0"/>
                <w:bCs/>
              </w:rPr>
            </w:pPr>
            <w:r w:rsidRPr="00DC31AC">
              <w:rPr>
                <w:b w:val="0"/>
                <w:bCs/>
              </w:rPr>
              <w:t>payment processing.</w:t>
            </w:r>
          </w:p>
          <w:p w14:paraId="08B7DA0D" w14:textId="77777777" w:rsidR="00DC31AC" w:rsidRPr="00DC31AC" w:rsidRDefault="00DC31AC" w:rsidP="00DC31AC">
            <w:pPr>
              <w:pStyle w:val="TableCaption"/>
              <w:rPr>
                <w:b w:val="0"/>
                <w:bCs/>
              </w:rPr>
            </w:pPr>
          </w:p>
          <w:p w14:paraId="0655347C" w14:textId="5B1B014C" w:rsidR="00EE68CA" w:rsidRDefault="00EE68CA" w:rsidP="00DC31AC">
            <w:pPr>
              <w:pStyle w:val="TableCaption"/>
              <w:rPr>
                <w:b w:val="0"/>
                <w:bCs/>
              </w:rPr>
            </w:pPr>
            <w:r w:rsidRPr="00DC31AC">
              <w:rPr>
                <w:b w:val="0"/>
                <w:bCs/>
              </w:rPr>
              <w:t>Legal and regulatory compliance: Ensuring that e-commerce and privacy</w:t>
            </w:r>
            <w:r w:rsidR="00DC31AC">
              <w:rPr>
                <w:b w:val="0"/>
                <w:bCs/>
              </w:rPr>
              <w:t xml:space="preserve"> </w:t>
            </w:r>
            <w:r w:rsidRPr="00DC31AC">
              <w:rPr>
                <w:b w:val="0"/>
                <w:bCs/>
              </w:rPr>
              <w:t>regulations are followed.</w:t>
            </w:r>
          </w:p>
          <w:p w14:paraId="4304DE49" w14:textId="77777777" w:rsidR="00DC31AC" w:rsidRPr="00DC31AC" w:rsidRDefault="00DC31AC" w:rsidP="00DC31AC">
            <w:pPr>
              <w:pStyle w:val="TableCaption"/>
              <w:rPr>
                <w:b w:val="0"/>
                <w:bCs/>
              </w:rPr>
            </w:pPr>
          </w:p>
          <w:p w14:paraId="2530290C" w14:textId="77777777" w:rsidR="00EE68CA" w:rsidRPr="00DC31AC" w:rsidRDefault="00EE68CA" w:rsidP="00DC31AC">
            <w:pPr>
              <w:pStyle w:val="TableCaption"/>
              <w:rPr>
                <w:b w:val="0"/>
                <w:bCs/>
              </w:rPr>
            </w:pPr>
            <w:r w:rsidRPr="00DC31AC">
              <w:rPr>
                <w:b w:val="0"/>
                <w:bCs/>
              </w:rPr>
              <w:t>Returns and disputes: Creating procedures for processing returns and</w:t>
            </w:r>
          </w:p>
          <w:p w14:paraId="2885E224" w14:textId="490A24BC" w:rsidR="00452128" w:rsidRPr="00DC31AC" w:rsidRDefault="00EE68CA" w:rsidP="00DC31AC">
            <w:pPr>
              <w:pStyle w:val="TableCaption"/>
              <w:rPr>
                <w:b w:val="0"/>
                <w:bCs/>
              </w:rPr>
            </w:pPr>
            <w:r w:rsidRPr="00DC31AC">
              <w:rPr>
                <w:b w:val="0"/>
                <w:bCs/>
              </w:rPr>
              <w:t>settling conflicts between sellers and the platform.</w:t>
            </w:r>
          </w:p>
        </w:tc>
      </w:tr>
      <w:bookmarkEnd w:id="5"/>
    </w:tbl>
    <w:p w14:paraId="22EDEAC0" w14:textId="77777777" w:rsidR="001D4813" w:rsidRDefault="001D4813" w:rsidP="001D4813">
      <w:pPr>
        <w:pStyle w:val="TableCaption"/>
        <w:rPr>
          <w:rStyle w:val="Label"/>
          <w:rFonts w:ascii="Linux Libertine" w:hAnsi="Linux Libertine"/>
          <w:b/>
          <w14:ligatures w14:val="standard"/>
        </w:rPr>
      </w:pPr>
    </w:p>
    <w:p w14:paraId="3E1FE5C3" w14:textId="09486048" w:rsidR="001D4813" w:rsidRDefault="001D4813" w:rsidP="00DC31AC">
      <w:pPr>
        <w:pStyle w:val="TableCaption"/>
      </w:pPr>
      <w:r w:rsidRPr="00A62B50">
        <w:rPr>
          <w:rStyle w:val="Label"/>
          <w:rFonts w:ascii="Linux Libertine" w:hAnsi="Linux Libertine"/>
          <w:b/>
          <w14:ligatures w14:val="standard"/>
        </w:rPr>
        <w:t xml:space="preserve">Table </w:t>
      </w:r>
      <w:r>
        <w:rPr>
          <w:rStyle w:val="Label"/>
          <w:rFonts w:ascii="Linux Libertine" w:hAnsi="Linux Libertine"/>
          <w:b/>
          <w14:ligatures w14:val="standard"/>
        </w:rPr>
        <w:t>2</w:t>
      </w:r>
      <w:r w:rsidRPr="00A62B50">
        <w:rPr>
          <w:rStyle w:val="Label"/>
          <w:rFonts w:ascii="Linux Libertine" w:hAnsi="Linux Libertine"/>
          <w:b/>
          <w14:ligatures w14:val="standard"/>
        </w:rPr>
        <w:t>:</w:t>
      </w:r>
      <w:r w:rsidRPr="00A62B50">
        <w:t xml:space="preserve"> </w:t>
      </w:r>
      <w:r>
        <w:t xml:space="preserve">Use case for </w:t>
      </w:r>
      <w:r>
        <w:t>Buy</w:t>
      </w:r>
      <w:r>
        <w:t xml:space="preserve"> item</w:t>
      </w:r>
    </w:p>
    <w:tbl>
      <w:tblPr>
        <w:tblStyle w:val="TableGrid"/>
        <w:tblW w:w="3870" w:type="dxa"/>
        <w:tblLook w:val="04A0" w:firstRow="1" w:lastRow="0" w:firstColumn="1" w:lastColumn="0" w:noHBand="0" w:noVBand="1"/>
      </w:tblPr>
      <w:tblGrid>
        <w:gridCol w:w="1935"/>
        <w:gridCol w:w="1935"/>
      </w:tblGrid>
      <w:tr w:rsidR="001D4813" w:rsidRPr="00DC31AC" w14:paraId="15A6EBF5" w14:textId="77777777" w:rsidTr="00E121C2">
        <w:trPr>
          <w:trHeight w:val="89"/>
        </w:trPr>
        <w:tc>
          <w:tcPr>
            <w:tcW w:w="1935" w:type="dxa"/>
          </w:tcPr>
          <w:p w14:paraId="05F25844" w14:textId="77777777" w:rsidR="001D4813" w:rsidRPr="00DC31AC" w:rsidRDefault="001D4813" w:rsidP="00E121C2">
            <w:pPr>
              <w:pStyle w:val="TableCaption"/>
              <w:rPr>
                <w:b w:val="0"/>
                <w:bCs/>
              </w:rPr>
            </w:pPr>
            <w:r w:rsidRPr="00DC31AC">
              <w:rPr>
                <w:b w:val="0"/>
                <w:bCs/>
              </w:rPr>
              <w:t>Use Case</w:t>
            </w:r>
          </w:p>
        </w:tc>
        <w:tc>
          <w:tcPr>
            <w:tcW w:w="1935" w:type="dxa"/>
          </w:tcPr>
          <w:p w14:paraId="3D30D6A2" w14:textId="4A3C9276" w:rsidR="001D4813" w:rsidRPr="00DC31AC" w:rsidRDefault="001D4813" w:rsidP="00E121C2">
            <w:pPr>
              <w:pStyle w:val="TableCaption"/>
              <w:rPr>
                <w:b w:val="0"/>
                <w:bCs/>
              </w:rPr>
            </w:pPr>
            <w:r>
              <w:rPr>
                <w:b w:val="0"/>
                <w:bCs/>
              </w:rPr>
              <w:t>Buy</w:t>
            </w:r>
            <w:r w:rsidRPr="00DC31AC">
              <w:rPr>
                <w:b w:val="0"/>
                <w:bCs/>
              </w:rPr>
              <w:t xml:space="preserve"> Item</w:t>
            </w:r>
          </w:p>
        </w:tc>
      </w:tr>
      <w:tr w:rsidR="001D4813" w:rsidRPr="00DC31AC" w14:paraId="401050F2" w14:textId="77777777" w:rsidTr="00E121C2">
        <w:trPr>
          <w:trHeight w:val="89"/>
        </w:trPr>
        <w:tc>
          <w:tcPr>
            <w:tcW w:w="1935" w:type="dxa"/>
          </w:tcPr>
          <w:p w14:paraId="3FB6C715" w14:textId="77777777" w:rsidR="001D4813" w:rsidRPr="00DC31AC" w:rsidRDefault="001D4813" w:rsidP="00E121C2">
            <w:pPr>
              <w:pStyle w:val="TableCaption"/>
              <w:rPr>
                <w:b w:val="0"/>
                <w:bCs/>
              </w:rPr>
            </w:pPr>
            <w:r w:rsidRPr="00DC31AC">
              <w:rPr>
                <w:b w:val="0"/>
                <w:bCs/>
              </w:rPr>
              <w:t>Description</w:t>
            </w:r>
          </w:p>
        </w:tc>
        <w:tc>
          <w:tcPr>
            <w:tcW w:w="1935" w:type="dxa"/>
          </w:tcPr>
          <w:p w14:paraId="2186A9B1" w14:textId="77777777" w:rsidR="001D4813" w:rsidRPr="001D4813" w:rsidRDefault="001D4813" w:rsidP="001D4813">
            <w:pPr>
              <w:pStyle w:val="TableCaption"/>
              <w:rPr>
                <w:b w:val="0"/>
                <w:bCs/>
              </w:rPr>
            </w:pPr>
            <w:r w:rsidRPr="001D4813">
              <w:rPr>
                <w:b w:val="0"/>
                <w:bCs/>
              </w:rPr>
              <w:t>This use case depicts a user (buyer) viewing and purchasing items for sale</w:t>
            </w:r>
          </w:p>
          <w:p w14:paraId="4628C25E" w14:textId="77777777" w:rsidR="001D4813" w:rsidRPr="001D4813" w:rsidRDefault="001D4813" w:rsidP="001D4813">
            <w:pPr>
              <w:pStyle w:val="TableCaption"/>
              <w:rPr>
                <w:b w:val="0"/>
                <w:bCs/>
              </w:rPr>
            </w:pPr>
            <w:r w:rsidRPr="001D4813">
              <w:rPr>
                <w:b w:val="0"/>
                <w:bCs/>
              </w:rPr>
              <w:t>on an online thrift store platform. Buyers can use the platform to browse</w:t>
            </w:r>
          </w:p>
          <w:p w14:paraId="6200497E" w14:textId="41A19DCD" w:rsidR="001D4813" w:rsidRPr="00DC31AC" w:rsidRDefault="001D4813" w:rsidP="001D4813">
            <w:pPr>
              <w:pStyle w:val="TableCaption"/>
              <w:rPr>
                <w:b w:val="0"/>
                <w:bCs/>
              </w:rPr>
            </w:pPr>
            <w:r w:rsidRPr="001D4813">
              <w:rPr>
                <w:b w:val="0"/>
                <w:bCs/>
              </w:rPr>
              <w:t xml:space="preserve">item details, make purchases, and </w:t>
            </w:r>
            <w:r w:rsidRPr="001D4813">
              <w:rPr>
                <w:b w:val="0"/>
                <w:bCs/>
              </w:rPr>
              <w:t>finalize</w:t>
            </w:r>
            <w:r w:rsidRPr="001D4813">
              <w:rPr>
                <w:b w:val="0"/>
                <w:bCs/>
              </w:rPr>
              <w:t xml:space="preserve"> transactions.</w:t>
            </w:r>
          </w:p>
        </w:tc>
      </w:tr>
      <w:tr w:rsidR="001D4813" w:rsidRPr="00DC31AC" w14:paraId="36AFA051" w14:textId="77777777" w:rsidTr="00E121C2">
        <w:trPr>
          <w:trHeight w:val="87"/>
        </w:trPr>
        <w:tc>
          <w:tcPr>
            <w:tcW w:w="1935" w:type="dxa"/>
          </w:tcPr>
          <w:p w14:paraId="4CFE3C83" w14:textId="77777777" w:rsidR="001D4813" w:rsidRPr="00DC31AC" w:rsidRDefault="001D4813" w:rsidP="00E121C2">
            <w:pPr>
              <w:pStyle w:val="TableCaption"/>
              <w:rPr>
                <w:b w:val="0"/>
                <w:bCs/>
              </w:rPr>
            </w:pPr>
            <w:r w:rsidRPr="00DC31AC">
              <w:rPr>
                <w:b w:val="0"/>
                <w:bCs/>
              </w:rPr>
              <w:t>Actors</w:t>
            </w:r>
          </w:p>
        </w:tc>
        <w:tc>
          <w:tcPr>
            <w:tcW w:w="1935" w:type="dxa"/>
          </w:tcPr>
          <w:p w14:paraId="50645D4F" w14:textId="0FF1232B" w:rsidR="001D4813" w:rsidRPr="00DC31AC" w:rsidRDefault="001D4813" w:rsidP="00E121C2">
            <w:pPr>
              <w:pStyle w:val="TableCaption"/>
              <w:rPr>
                <w:b w:val="0"/>
                <w:bCs/>
              </w:rPr>
            </w:pPr>
            <w:r>
              <w:rPr>
                <w:b w:val="0"/>
                <w:bCs/>
              </w:rPr>
              <w:t>Buyer</w:t>
            </w:r>
            <w:r w:rsidRPr="00DC31AC">
              <w:rPr>
                <w:b w:val="0"/>
                <w:bCs/>
              </w:rPr>
              <w:t xml:space="preserve">(User) </w:t>
            </w:r>
          </w:p>
          <w:p w14:paraId="355C72DF" w14:textId="77777777" w:rsidR="001D4813" w:rsidRPr="00DC31AC" w:rsidRDefault="001D4813" w:rsidP="00E121C2">
            <w:pPr>
              <w:pStyle w:val="TableCaption"/>
              <w:rPr>
                <w:b w:val="0"/>
                <w:bCs/>
              </w:rPr>
            </w:pPr>
            <w:r w:rsidRPr="00DC31AC">
              <w:rPr>
                <w:b w:val="0"/>
                <w:bCs/>
              </w:rPr>
              <w:t>Online thrift platform</w:t>
            </w:r>
          </w:p>
        </w:tc>
      </w:tr>
      <w:tr w:rsidR="001D4813" w:rsidRPr="00DC31AC" w14:paraId="5716390D" w14:textId="77777777" w:rsidTr="00E121C2">
        <w:trPr>
          <w:trHeight w:val="89"/>
        </w:trPr>
        <w:tc>
          <w:tcPr>
            <w:tcW w:w="1935" w:type="dxa"/>
          </w:tcPr>
          <w:p w14:paraId="0AA60BF6" w14:textId="77777777" w:rsidR="001D4813" w:rsidRPr="00DC31AC" w:rsidRDefault="001D4813" w:rsidP="00E121C2">
            <w:pPr>
              <w:pStyle w:val="TableCaption"/>
              <w:rPr>
                <w:b w:val="0"/>
                <w:bCs/>
              </w:rPr>
            </w:pPr>
            <w:r w:rsidRPr="00DC31AC">
              <w:rPr>
                <w:b w:val="0"/>
                <w:bCs/>
              </w:rPr>
              <w:t>Variations</w:t>
            </w:r>
          </w:p>
        </w:tc>
        <w:tc>
          <w:tcPr>
            <w:tcW w:w="1935" w:type="dxa"/>
          </w:tcPr>
          <w:p w14:paraId="786F3663" w14:textId="284F30BA" w:rsidR="001D4813" w:rsidRPr="001D4813" w:rsidRDefault="001D4813" w:rsidP="001D4813">
            <w:pPr>
              <w:pStyle w:val="TableCaption"/>
              <w:rPr>
                <w:b w:val="0"/>
                <w:bCs/>
              </w:rPr>
            </w:pPr>
            <w:r w:rsidRPr="001D4813">
              <w:rPr>
                <w:b w:val="0"/>
                <w:bCs/>
              </w:rPr>
              <w:t>Buyers may search and filter items based on various categories</w:t>
            </w:r>
            <w:r>
              <w:rPr>
                <w:b w:val="0"/>
                <w:bCs/>
              </w:rPr>
              <w:t>.</w:t>
            </w:r>
          </w:p>
          <w:p w14:paraId="5D867CB5" w14:textId="77777777" w:rsidR="001D4813" w:rsidRPr="001D4813" w:rsidRDefault="001D4813" w:rsidP="001D4813">
            <w:pPr>
              <w:pStyle w:val="TableCaption"/>
              <w:rPr>
                <w:b w:val="0"/>
                <w:bCs/>
              </w:rPr>
            </w:pPr>
          </w:p>
          <w:p w14:paraId="0B6B18A1" w14:textId="6F1589AA" w:rsidR="001D4813" w:rsidRDefault="001D4813" w:rsidP="001D4813">
            <w:pPr>
              <w:pStyle w:val="TableCaption"/>
              <w:rPr>
                <w:b w:val="0"/>
                <w:bCs/>
              </w:rPr>
            </w:pPr>
            <w:r w:rsidRPr="001D4813">
              <w:rPr>
                <w:b w:val="0"/>
                <w:bCs/>
              </w:rPr>
              <w:t>Buyers may choose different payment methods</w:t>
            </w:r>
            <w:r>
              <w:rPr>
                <w:b w:val="0"/>
                <w:bCs/>
              </w:rPr>
              <w:t>.</w:t>
            </w:r>
          </w:p>
          <w:p w14:paraId="5489B784" w14:textId="77777777" w:rsidR="001D4813" w:rsidRPr="001D4813" w:rsidRDefault="001D4813" w:rsidP="001D4813">
            <w:pPr>
              <w:pStyle w:val="TableCaption"/>
              <w:rPr>
                <w:b w:val="0"/>
                <w:bCs/>
              </w:rPr>
            </w:pPr>
          </w:p>
          <w:p w14:paraId="269C890B" w14:textId="425224F6" w:rsidR="001D4813" w:rsidRDefault="001D4813" w:rsidP="001D4813">
            <w:pPr>
              <w:pStyle w:val="TableCaption"/>
              <w:rPr>
                <w:b w:val="0"/>
                <w:bCs/>
              </w:rPr>
            </w:pPr>
            <w:r w:rsidRPr="001D4813">
              <w:rPr>
                <w:b w:val="0"/>
                <w:bCs/>
              </w:rPr>
              <w:t>Buyers may opt for different shipping options and carriers</w:t>
            </w:r>
            <w:r>
              <w:rPr>
                <w:b w:val="0"/>
                <w:bCs/>
              </w:rPr>
              <w:t>.</w:t>
            </w:r>
          </w:p>
          <w:p w14:paraId="6DFF1D57" w14:textId="77777777" w:rsidR="001D4813" w:rsidRPr="001D4813" w:rsidRDefault="001D4813" w:rsidP="001D4813">
            <w:pPr>
              <w:pStyle w:val="TableCaption"/>
              <w:rPr>
                <w:b w:val="0"/>
                <w:bCs/>
              </w:rPr>
            </w:pPr>
          </w:p>
          <w:p w14:paraId="27788F17" w14:textId="5E423972" w:rsidR="001D4813" w:rsidRPr="00DC31AC" w:rsidRDefault="001D4813" w:rsidP="001D4813">
            <w:pPr>
              <w:pStyle w:val="TableCaption"/>
              <w:rPr>
                <w:b w:val="0"/>
                <w:bCs/>
              </w:rPr>
            </w:pPr>
            <w:r w:rsidRPr="001D4813">
              <w:rPr>
                <w:b w:val="0"/>
                <w:bCs/>
              </w:rPr>
              <w:t>Online store may facilitate dispute in case of issues with purchased items</w:t>
            </w:r>
          </w:p>
        </w:tc>
      </w:tr>
      <w:tr w:rsidR="001D4813" w:rsidRPr="00DC31AC" w14:paraId="5E298A05" w14:textId="77777777" w:rsidTr="00E121C2">
        <w:trPr>
          <w:trHeight w:val="89"/>
        </w:trPr>
        <w:tc>
          <w:tcPr>
            <w:tcW w:w="1935" w:type="dxa"/>
          </w:tcPr>
          <w:p w14:paraId="0A977D72" w14:textId="77777777" w:rsidR="001D4813" w:rsidRPr="00DC31AC" w:rsidRDefault="001D4813" w:rsidP="00E121C2">
            <w:pPr>
              <w:pStyle w:val="TableCaption"/>
              <w:rPr>
                <w:b w:val="0"/>
                <w:bCs/>
              </w:rPr>
            </w:pPr>
            <w:r w:rsidRPr="00DC31AC">
              <w:rPr>
                <w:b w:val="0"/>
                <w:bCs/>
              </w:rPr>
              <w:t>Non-functional</w:t>
            </w:r>
          </w:p>
        </w:tc>
        <w:tc>
          <w:tcPr>
            <w:tcW w:w="1935" w:type="dxa"/>
          </w:tcPr>
          <w:p w14:paraId="640C7607" w14:textId="2AA67F82" w:rsidR="001D4813" w:rsidRDefault="001D4813" w:rsidP="001D4813">
            <w:pPr>
              <w:pStyle w:val="TableCaption"/>
              <w:rPr>
                <w:b w:val="0"/>
                <w:bCs/>
              </w:rPr>
            </w:pPr>
            <w:r w:rsidRPr="001D4813">
              <w:rPr>
                <w:b w:val="0"/>
                <w:bCs/>
              </w:rPr>
              <w:t>Usability: The system should provide a simple and easy-to-use interface</w:t>
            </w:r>
            <w:r>
              <w:rPr>
                <w:b w:val="0"/>
                <w:bCs/>
              </w:rPr>
              <w:t xml:space="preserve"> </w:t>
            </w:r>
            <w:r w:rsidRPr="001D4813">
              <w:rPr>
                <w:b w:val="0"/>
                <w:bCs/>
              </w:rPr>
              <w:t>for purchasers to browse and buy things.</w:t>
            </w:r>
          </w:p>
          <w:p w14:paraId="67B02679" w14:textId="77777777" w:rsidR="001D4813" w:rsidRPr="001D4813" w:rsidRDefault="001D4813" w:rsidP="001D4813">
            <w:pPr>
              <w:pStyle w:val="TableCaption"/>
              <w:rPr>
                <w:b w:val="0"/>
                <w:bCs/>
              </w:rPr>
            </w:pPr>
          </w:p>
          <w:p w14:paraId="4DF889D2" w14:textId="719153EB" w:rsidR="001D4813" w:rsidRPr="001D4813" w:rsidRDefault="001D4813" w:rsidP="001D4813">
            <w:pPr>
              <w:pStyle w:val="TableCaption"/>
              <w:rPr>
                <w:b w:val="0"/>
                <w:bCs/>
              </w:rPr>
            </w:pPr>
            <w:r w:rsidRPr="001D4813">
              <w:rPr>
                <w:b w:val="0"/>
                <w:bCs/>
              </w:rPr>
              <w:t>Performance: The system should respond quickly to searches,</w:t>
            </w:r>
            <w:r>
              <w:rPr>
                <w:b w:val="0"/>
                <w:bCs/>
              </w:rPr>
              <w:t xml:space="preserve"> </w:t>
            </w:r>
            <w:r w:rsidRPr="001D4813">
              <w:rPr>
                <w:b w:val="0"/>
                <w:bCs/>
              </w:rPr>
              <w:lastRenderedPageBreak/>
              <w:t>item views,</w:t>
            </w:r>
            <w:r>
              <w:rPr>
                <w:b w:val="0"/>
                <w:bCs/>
              </w:rPr>
              <w:t xml:space="preserve"> </w:t>
            </w:r>
            <w:r w:rsidRPr="001D4813">
              <w:rPr>
                <w:b w:val="0"/>
                <w:bCs/>
              </w:rPr>
              <w:t>and transactions.</w:t>
            </w:r>
          </w:p>
          <w:p w14:paraId="52CC1315" w14:textId="77777777" w:rsidR="001D4813" w:rsidRPr="001D4813" w:rsidRDefault="001D4813" w:rsidP="001D4813">
            <w:pPr>
              <w:pStyle w:val="TableCaption"/>
              <w:rPr>
                <w:b w:val="0"/>
                <w:bCs/>
              </w:rPr>
            </w:pPr>
          </w:p>
          <w:p w14:paraId="7A04E5A4" w14:textId="77777777" w:rsidR="001D4813" w:rsidRPr="001D4813" w:rsidRDefault="001D4813" w:rsidP="001D4813">
            <w:pPr>
              <w:pStyle w:val="TableCaption"/>
              <w:rPr>
                <w:b w:val="0"/>
                <w:bCs/>
              </w:rPr>
            </w:pPr>
            <w:r w:rsidRPr="001D4813">
              <w:rPr>
                <w:b w:val="0"/>
                <w:bCs/>
              </w:rPr>
              <w:t>User data and payment information should be handled securely.</w:t>
            </w:r>
          </w:p>
          <w:p w14:paraId="28EABCB1" w14:textId="77777777" w:rsidR="001D4813" w:rsidRPr="001D4813" w:rsidRDefault="001D4813" w:rsidP="001D4813">
            <w:pPr>
              <w:pStyle w:val="TableCaption"/>
              <w:rPr>
                <w:b w:val="0"/>
                <w:bCs/>
              </w:rPr>
            </w:pPr>
            <w:r w:rsidRPr="001D4813">
              <w:rPr>
                <w:b w:val="0"/>
                <w:bCs/>
              </w:rPr>
              <w:t>Reliability: During peak usage periods, the system should be available and</w:t>
            </w:r>
          </w:p>
          <w:p w14:paraId="50558C5F" w14:textId="77777777" w:rsidR="001D4813" w:rsidRDefault="001D4813" w:rsidP="001D4813">
            <w:pPr>
              <w:pStyle w:val="TableCaption"/>
              <w:rPr>
                <w:b w:val="0"/>
                <w:bCs/>
              </w:rPr>
            </w:pPr>
            <w:r w:rsidRPr="001D4813">
              <w:rPr>
                <w:b w:val="0"/>
                <w:bCs/>
              </w:rPr>
              <w:t>reliable.</w:t>
            </w:r>
          </w:p>
          <w:p w14:paraId="052F4ACB" w14:textId="77777777" w:rsidR="001D4813" w:rsidRPr="001D4813" w:rsidRDefault="001D4813" w:rsidP="001D4813">
            <w:pPr>
              <w:pStyle w:val="TableCaption"/>
              <w:rPr>
                <w:b w:val="0"/>
                <w:bCs/>
              </w:rPr>
            </w:pPr>
          </w:p>
          <w:p w14:paraId="7CF6E995" w14:textId="77777777" w:rsidR="001D4813" w:rsidRPr="001D4813" w:rsidRDefault="001D4813" w:rsidP="001D4813">
            <w:pPr>
              <w:pStyle w:val="TableCaption"/>
              <w:rPr>
                <w:b w:val="0"/>
                <w:bCs/>
              </w:rPr>
            </w:pPr>
            <w:r w:rsidRPr="001D4813">
              <w:rPr>
                <w:b w:val="0"/>
                <w:bCs/>
              </w:rPr>
              <w:t>Scalability: The system should be able to scale to handle an increase in</w:t>
            </w:r>
          </w:p>
          <w:p w14:paraId="3C8BE6FF" w14:textId="276BE780" w:rsidR="001D4813" w:rsidRPr="00DC31AC" w:rsidRDefault="001D4813" w:rsidP="001D4813">
            <w:pPr>
              <w:pStyle w:val="TableCaption"/>
              <w:rPr>
                <w:b w:val="0"/>
                <w:bCs/>
              </w:rPr>
            </w:pPr>
            <w:r w:rsidRPr="001D4813">
              <w:rPr>
                <w:b w:val="0"/>
                <w:bCs/>
              </w:rPr>
              <w:t>the number of users and listings.</w:t>
            </w:r>
          </w:p>
        </w:tc>
      </w:tr>
      <w:tr w:rsidR="001D4813" w:rsidRPr="00DC31AC" w14:paraId="36210E0E" w14:textId="77777777" w:rsidTr="00E121C2">
        <w:trPr>
          <w:trHeight w:val="87"/>
        </w:trPr>
        <w:tc>
          <w:tcPr>
            <w:tcW w:w="1935" w:type="dxa"/>
          </w:tcPr>
          <w:p w14:paraId="7AA0C34B" w14:textId="77777777" w:rsidR="001D4813" w:rsidRPr="00DC31AC" w:rsidRDefault="001D4813" w:rsidP="00E121C2">
            <w:pPr>
              <w:pStyle w:val="TableCaption"/>
              <w:rPr>
                <w:b w:val="0"/>
                <w:bCs/>
              </w:rPr>
            </w:pPr>
            <w:r w:rsidRPr="00DC31AC">
              <w:rPr>
                <w:b w:val="0"/>
                <w:bCs/>
              </w:rPr>
              <w:lastRenderedPageBreak/>
              <w:t>Issues</w:t>
            </w:r>
          </w:p>
        </w:tc>
        <w:tc>
          <w:tcPr>
            <w:tcW w:w="1935" w:type="dxa"/>
          </w:tcPr>
          <w:p w14:paraId="76D8E5AF" w14:textId="0DF7CDB6" w:rsidR="001D4813" w:rsidRPr="001D4813" w:rsidRDefault="001D4813" w:rsidP="001D4813">
            <w:pPr>
              <w:pStyle w:val="TableCaption"/>
              <w:rPr>
                <w:b w:val="0"/>
                <w:bCs/>
              </w:rPr>
            </w:pPr>
            <w:r w:rsidRPr="001D4813">
              <w:rPr>
                <w:b w:val="0"/>
                <w:bCs/>
              </w:rPr>
              <w:t>Payment Processing: Ensuring secure and reliable payment</w:t>
            </w:r>
            <w:r>
              <w:rPr>
                <w:b w:val="0"/>
                <w:bCs/>
              </w:rPr>
              <w:t xml:space="preserve"> </w:t>
            </w:r>
            <w:r w:rsidRPr="001D4813">
              <w:rPr>
                <w:b w:val="0"/>
                <w:bCs/>
              </w:rPr>
              <w:t>processing for events.</w:t>
            </w:r>
          </w:p>
          <w:p w14:paraId="4642AEF9" w14:textId="77777777" w:rsidR="001D4813" w:rsidRDefault="001D4813" w:rsidP="001D4813">
            <w:pPr>
              <w:pStyle w:val="TableCaption"/>
              <w:rPr>
                <w:b w:val="0"/>
                <w:bCs/>
              </w:rPr>
            </w:pPr>
          </w:p>
          <w:p w14:paraId="79F0738A" w14:textId="769B7E21" w:rsidR="001D4813" w:rsidRPr="001D4813" w:rsidRDefault="001D4813" w:rsidP="001D4813">
            <w:pPr>
              <w:pStyle w:val="TableCaption"/>
              <w:rPr>
                <w:b w:val="0"/>
                <w:bCs/>
              </w:rPr>
            </w:pPr>
            <w:r w:rsidRPr="001D4813">
              <w:rPr>
                <w:b w:val="0"/>
                <w:bCs/>
              </w:rPr>
              <w:t>Seller-buyer communication: Implementation of a message or</w:t>
            </w:r>
          </w:p>
          <w:p w14:paraId="188D76D6" w14:textId="77777777" w:rsidR="001D4813" w:rsidRDefault="001D4813" w:rsidP="001D4813">
            <w:pPr>
              <w:pStyle w:val="TableCaption"/>
              <w:rPr>
                <w:b w:val="0"/>
                <w:bCs/>
              </w:rPr>
            </w:pPr>
            <w:r w:rsidRPr="001D4813">
              <w:rPr>
                <w:b w:val="0"/>
                <w:bCs/>
              </w:rPr>
              <w:t>communication system on the platform.</w:t>
            </w:r>
          </w:p>
          <w:p w14:paraId="27ED77CC" w14:textId="77777777" w:rsidR="001D4813" w:rsidRPr="001D4813" w:rsidRDefault="001D4813" w:rsidP="001D4813">
            <w:pPr>
              <w:pStyle w:val="TableCaption"/>
              <w:rPr>
                <w:b w:val="0"/>
                <w:bCs/>
              </w:rPr>
            </w:pPr>
          </w:p>
          <w:p w14:paraId="63335114" w14:textId="5C19939E" w:rsidR="001D4813" w:rsidRDefault="001D4813" w:rsidP="001D4813">
            <w:pPr>
              <w:pStyle w:val="TableCaption"/>
              <w:rPr>
                <w:b w:val="0"/>
                <w:bCs/>
              </w:rPr>
            </w:pPr>
            <w:r w:rsidRPr="001D4813">
              <w:rPr>
                <w:b w:val="0"/>
                <w:bCs/>
              </w:rPr>
              <w:t>Compliance with laws and regulations: Ensuring compliance with e-commerce and data protection regulations.</w:t>
            </w:r>
          </w:p>
          <w:p w14:paraId="419050E0" w14:textId="77777777" w:rsidR="001D4813" w:rsidRPr="001D4813" w:rsidRDefault="001D4813" w:rsidP="001D4813">
            <w:pPr>
              <w:pStyle w:val="TableCaption"/>
              <w:rPr>
                <w:b w:val="0"/>
                <w:bCs/>
              </w:rPr>
            </w:pPr>
          </w:p>
          <w:p w14:paraId="42BA643A" w14:textId="77777777" w:rsidR="001D4813" w:rsidRPr="001D4813" w:rsidRDefault="001D4813" w:rsidP="001D4813">
            <w:pPr>
              <w:pStyle w:val="TableCaption"/>
              <w:rPr>
                <w:b w:val="0"/>
                <w:bCs/>
              </w:rPr>
            </w:pPr>
            <w:r w:rsidRPr="001D4813">
              <w:rPr>
                <w:b w:val="0"/>
                <w:bCs/>
              </w:rPr>
              <w:t>Returns and Disputes Handling: Establish processes for handling</w:t>
            </w:r>
          </w:p>
          <w:p w14:paraId="4D404843" w14:textId="03A3D77F" w:rsidR="001D4813" w:rsidRPr="00DC31AC" w:rsidRDefault="001D4813" w:rsidP="001D4813">
            <w:pPr>
              <w:pStyle w:val="TableCaption"/>
              <w:rPr>
                <w:b w:val="0"/>
                <w:bCs/>
              </w:rPr>
            </w:pPr>
            <w:r w:rsidRPr="001D4813">
              <w:rPr>
                <w:b w:val="0"/>
                <w:bCs/>
              </w:rPr>
              <w:t>returns and resolving disputes between buyers and sellers.</w:t>
            </w:r>
          </w:p>
        </w:tc>
      </w:tr>
    </w:tbl>
    <w:p w14:paraId="650F2934" w14:textId="77777777" w:rsidR="001D4813" w:rsidRDefault="001D4813" w:rsidP="00DC31AC">
      <w:pPr>
        <w:pStyle w:val="TableCaption"/>
        <w:rPr>
          <w:noProof/>
        </w:rPr>
      </w:pPr>
    </w:p>
    <w:p w14:paraId="3F1F1066" w14:textId="68BE3BF6" w:rsidR="00452128" w:rsidRPr="00A62B50" w:rsidRDefault="00CA6952" w:rsidP="00DC31AC">
      <w:pPr>
        <w:pStyle w:val="TableCaption"/>
        <w:rPr>
          <w14:ligatures w14:val="standard"/>
        </w:rPr>
      </w:pPr>
      <w:r>
        <w:rPr>
          <w:noProof/>
        </w:rPr>
        <w:drawing>
          <wp:inline distT="0" distB="0" distL="0" distR="0" wp14:anchorId="785DABC9" wp14:editId="2280AA2E">
            <wp:extent cx="3835382" cy="3069204"/>
            <wp:effectExtent l="0" t="0" r="0" b="0"/>
            <wp:docPr id="43442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21181" name="Picture 4344211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8509" cy="3111718"/>
                    </a:xfrm>
                    <a:prstGeom prst="rect">
                      <a:avLst/>
                    </a:prstGeom>
                  </pic:spPr>
                </pic:pic>
              </a:graphicData>
            </a:graphic>
          </wp:inline>
        </w:drawing>
      </w:r>
    </w:p>
    <w:p w14:paraId="52C4A77B" w14:textId="7C352C3F" w:rsidR="00452128" w:rsidRPr="00D0574E" w:rsidRDefault="00CA6952" w:rsidP="00D0574E">
      <w:pPr>
        <w:pStyle w:val="FigureCaption"/>
        <w:jc w:val="both"/>
        <w:rPr>
          <w:b w:val="0"/>
          <w14:ligatures w14:val="standard"/>
        </w:rPr>
      </w:pPr>
      <w:r w:rsidRPr="00A62B50">
        <w:rPr>
          <w:rStyle w:val="Label"/>
          <w:rFonts w:ascii="Linux Libertine" w:hAnsi="Linux Libertine"/>
          <w:b/>
          <w14:ligatures w14:val="standard"/>
        </w:rPr>
        <w:t>Figure 1:</w:t>
      </w:r>
      <w:r w:rsidRPr="00A62B50">
        <w:rPr>
          <w:color w:val="000000"/>
          <w14:ligatures w14:val="standard"/>
        </w:rPr>
        <w:t xml:space="preserve"> </w:t>
      </w:r>
      <w:r>
        <w:rPr>
          <w14:ligatures w14:val="standard"/>
        </w:rPr>
        <w:t>Use case diagram</w:t>
      </w:r>
    </w:p>
    <w:p w14:paraId="6E897D64" w14:textId="20900FEC" w:rsidR="00040AE8" w:rsidRPr="00A62B50" w:rsidRDefault="00D0574E" w:rsidP="00DA041E">
      <w:pPr>
        <w:pStyle w:val="Head2"/>
        <w:rPr>
          <w14:ligatures w14:val="standard"/>
        </w:rPr>
      </w:pPr>
      <w:r>
        <w:rPr>
          <w14:ligatures w14:val="standard"/>
        </w:rPr>
        <w:t>4.</w:t>
      </w:r>
      <w:r w:rsidR="00FF1AC1" w:rsidRPr="00A62B50">
        <w:rPr>
          <w:szCs w:val="22"/>
          <w14:ligatures w14:val="standard"/>
        </w:rPr>
        <w:t> </w:t>
      </w:r>
      <w:r>
        <w:rPr>
          <w:szCs w:val="22"/>
          <w14:ligatures w14:val="standard"/>
        </w:rPr>
        <w:t>Construction</w:t>
      </w:r>
    </w:p>
    <w:p w14:paraId="2B9C593E" w14:textId="7EA3D953" w:rsidR="00040AE8" w:rsidRPr="00A62B50" w:rsidRDefault="006F0D95" w:rsidP="00FF455F">
      <w:pPr>
        <w:pStyle w:val="Para"/>
      </w:pPr>
      <w:r>
        <w:t xml:space="preserve">The contents of </w:t>
      </w:r>
      <w:r w:rsidR="00D0574E">
        <w:t>4.</w:t>
      </w:r>
      <w:r>
        <w:t xml:space="preserve"> typed here.</w:t>
      </w:r>
    </w:p>
    <w:p w14:paraId="2818795D" w14:textId="42004CD3" w:rsidR="00040AE8" w:rsidRPr="00A62B50" w:rsidRDefault="00D0574E" w:rsidP="00DA041E">
      <w:pPr>
        <w:pStyle w:val="Head2"/>
        <w:rPr>
          <w14:ligatures w14:val="standard"/>
        </w:rPr>
      </w:pPr>
      <w:r>
        <w:rPr>
          <w14:ligatures w14:val="standard"/>
        </w:rPr>
        <w:t>5.</w:t>
      </w:r>
      <w:r w:rsidR="00FF1AC1" w:rsidRPr="00A62B50">
        <w:rPr>
          <w:szCs w:val="22"/>
          <w14:ligatures w14:val="standard"/>
        </w:rPr>
        <w:t> </w:t>
      </w:r>
      <w:r>
        <w:rPr>
          <w14:ligatures w14:val="standard"/>
        </w:rPr>
        <w:t>Deployment</w:t>
      </w:r>
    </w:p>
    <w:p w14:paraId="0B9B5A61" w14:textId="06D990FD" w:rsidR="00AA389F" w:rsidRDefault="00AA389F" w:rsidP="00AA389F">
      <w:pPr>
        <w:pStyle w:val="Para"/>
      </w:pPr>
      <w:r>
        <w:t>Oracle Cloud offer free VMs, with no time constraints. These</w:t>
      </w:r>
      <w:r>
        <w:t xml:space="preserve"> </w:t>
      </w:r>
      <w:r>
        <w:t>VMs can be used to</w:t>
      </w:r>
      <w:r>
        <w:t xml:space="preserve"> </w:t>
      </w:r>
      <w:r>
        <w:t>host projects or websites. if we’d like to deliver our website for users to use and interact</w:t>
      </w:r>
      <w:r>
        <w:t xml:space="preserve"> </w:t>
      </w:r>
      <w:r>
        <w:t>with we’d upload all of our files from github to oracle and store all of our data in the cloud.</w:t>
      </w:r>
      <w:r>
        <w:t xml:space="preserve"> </w:t>
      </w:r>
      <w:r>
        <w:t>Add</w:t>
      </w:r>
      <w:r>
        <w:t>it</w:t>
      </w:r>
      <w:r>
        <w:t>ionally, we’d have to purchase a domain for our website. We will begin the process by</w:t>
      </w:r>
      <w:r>
        <w:t xml:space="preserve"> </w:t>
      </w:r>
      <w:r>
        <w:t>crea</w:t>
      </w:r>
      <w:r>
        <w:t>ti</w:t>
      </w:r>
      <w:r>
        <w:t>ng an oracle account. We can create a virtual machine instance and select our image</w:t>
      </w:r>
    </w:p>
    <w:p w14:paraId="5621C470" w14:textId="47A68E4A" w:rsidR="00AA389F" w:rsidRDefault="00AA389F" w:rsidP="00AA389F">
      <w:pPr>
        <w:pStyle w:val="Para"/>
      </w:pPr>
      <w:r>
        <w:t xml:space="preserve">and shape. We will add a </w:t>
      </w:r>
      <w:r>
        <w:t>ssh</w:t>
      </w:r>
      <w:r>
        <w:t xml:space="preserve"> key and click create. Once our virtual machine is up and</w:t>
      </w:r>
      <w:r>
        <w:t xml:space="preserve"> </w:t>
      </w:r>
      <w:r>
        <w:t>running we’d like to copy the public IP address and set it up with our domain name. Using</w:t>
      </w:r>
      <w:r>
        <w:t xml:space="preserve"> </w:t>
      </w:r>
      <w:r>
        <w:t>Oracle we’d select which ports we’d like to allow. Finally, We will use pu</w:t>
      </w:r>
      <w:r>
        <w:t>tt</w:t>
      </w:r>
      <w:r>
        <w:t>y to complete the</w:t>
      </w:r>
      <w:r>
        <w:t xml:space="preserve"> </w:t>
      </w:r>
      <w:r>
        <w:t>server setup before uploading our website files and we should be able to run mul</w:t>
      </w:r>
      <w:r>
        <w:t>ti</w:t>
      </w:r>
      <w:r>
        <w:t>ple</w:t>
      </w:r>
      <w:r>
        <w:t xml:space="preserve"> </w:t>
      </w:r>
      <w:r>
        <w:t>commands on our server in the terminal that we’ve opened using pu</w:t>
      </w:r>
      <w:r>
        <w:t>tt</w:t>
      </w:r>
      <w:r>
        <w:t>y such as restart,</w:t>
      </w:r>
    </w:p>
    <w:p w14:paraId="0F5A9C1B" w14:textId="7E4F89E7" w:rsidR="00B72403" w:rsidRPr="00F61D11" w:rsidRDefault="00AA389F" w:rsidP="00FF455F">
      <w:pPr>
        <w:pStyle w:val="Para"/>
        <w:rPr>
          <w:rFonts w:ascii="Linux Biolinum" w:hAnsi="Linux Biolinum" w:cs="Linux Biolinum"/>
          <w:i/>
        </w:rPr>
      </w:pPr>
      <w:r>
        <w:t>pause etc</w:t>
      </w:r>
      <w:r>
        <w:t>…</w:t>
      </w:r>
      <w:r>
        <w:t xml:space="preserve"> a</w:t>
      </w:r>
      <w:r>
        <w:t>ft</w:t>
      </w:r>
      <w:r>
        <w:t>er all that our website will now be accessible through an internet browser</w:t>
      </w:r>
      <w:r w:rsidR="00F61D11">
        <w:t>.</w:t>
      </w:r>
    </w:p>
    <w:sectPr w:rsidR="00B72403" w:rsidRPr="00F61D1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76944" w14:textId="77777777" w:rsidR="00C61BDE" w:rsidRDefault="00C61BDE" w:rsidP="00842867">
      <w:r>
        <w:separator/>
      </w:r>
    </w:p>
  </w:endnote>
  <w:endnote w:type="continuationSeparator" w:id="0">
    <w:p w14:paraId="70CDC098" w14:textId="77777777" w:rsidR="00C61BDE" w:rsidRDefault="00C61BDE" w:rsidP="00842867">
      <w:r>
        <w:continuationSeparator/>
      </w:r>
    </w:p>
  </w:endnote>
  <w:endnote w:type="continuationNotice" w:id="1">
    <w:p w14:paraId="7FA16404" w14:textId="77777777" w:rsidR="00C61BDE" w:rsidRDefault="00C61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36D6"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83B4B">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659A7C64"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C71A"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C40A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2B062F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BB24" w14:textId="77777777" w:rsidR="00C61BDE" w:rsidRDefault="00C61BDE" w:rsidP="00C24563"/>
  </w:footnote>
  <w:footnote w:type="continuationSeparator" w:id="0">
    <w:p w14:paraId="392E800C" w14:textId="77777777" w:rsidR="00C61BDE" w:rsidRDefault="00C61BDE" w:rsidP="00842867"/>
  </w:footnote>
  <w:footnote w:type="continuationNotice" w:id="1">
    <w:p w14:paraId="55890A26" w14:textId="77777777" w:rsidR="00C61BDE" w:rsidRDefault="00C61B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DA041E" w:rsidRPr="00DA041E" w14:paraId="485C48EF" w14:textId="77777777" w:rsidTr="00DA041E">
      <w:tc>
        <w:tcPr>
          <w:tcW w:w="2500" w:type="pct"/>
          <w:vAlign w:val="center"/>
        </w:tcPr>
        <w:p w14:paraId="69195D3A" w14:textId="77777777" w:rsidR="00DA041E" w:rsidRPr="00DA041E" w:rsidRDefault="00DA041E" w:rsidP="00DA041E">
          <w:pPr>
            <w:pStyle w:val="Header"/>
            <w:tabs>
              <w:tab w:val="clear" w:pos="4320"/>
              <w:tab w:val="clear" w:pos="8640"/>
            </w:tabs>
            <w:jc w:val="left"/>
            <w:rPr>
              <w:rFonts w:ascii="Linux Biolinum" w:hAnsi="Linux Biolinum" w:cs="Linux Biolinum"/>
            </w:rPr>
          </w:pPr>
        </w:p>
      </w:tc>
      <w:tc>
        <w:tcPr>
          <w:tcW w:w="2500" w:type="pct"/>
          <w:vAlign w:val="center"/>
        </w:tcPr>
        <w:p w14:paraId="0D1A6333" w14:textId="77777777" w:rsidR="00DA041E" w:rsidRPr="00DA041E" w:rsidRDefault="00DA041E" w:rsidP="00DA041E">
          <w:pPr>
            <w:pStyle w:val="Header"/>
            <w:tabs>
              <w:tab w:val="clear" w:pos="4320"/>
              <w:tab w:val="clear" w:pos="8640"/>
            </w:tabs>
            <w:jc w:val="right"/>
            <w:rPr>
              <w:rFonts w:ascii="Linux Biolinum" w:hAnsi="Linux Biolinum" w:cs="Linux Biolinum"/>
            </w:rPr>
          </w:pPr>
        </w:p>
      </w:tc>
    </w:tr>
  </w:tbl>
  <w:p w14:paraId="1766D583"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53989169">
    <w:abstractNumId w:val="17"/>
  </w:num>
  <w:num w:numId="2" w16cid:durableId="1034382897">
    <w:abstractNumId w:val="16"/>
  </w:num>
  <w:num w:numId="3" w16cid:durableId="499003720">
    <w:abstractNumId w:val="14"/>
  </w:num>
  <w:num w:numId="4" w16cid:durableId="1390958062">
    <w:abstractNumId w:val="19"/>
  </w:num>
  <w:num w:numId="5" w16cid:durableId="1260211088">
    <w:abstractNumId w:val="22"/>
  </w:num>
  <w:num w:numId="6" w16cid:durableId="1078213091">
    <w:abstractNumId w:val="25"/>
  </w:num>
  <w:num w:numId="7" w16cid:durableId="1634293638">
    <w:abstractNumId w:val="13"/>
  </w:num>
  <w:num w:numId="8" w16cid:durableId="885719040">
    <w:abstractNumId w:val="18"/>
  </w:num>
  <w:num w:numId="9" w16cid:durableId="872309579">
    <w:abstractNumId w:val="33"/>
  </w:num>
  <w:num w:numId="10" w16cid:durableId="245695708">
    <w:abstractNumId w:val="0"/>
  </w:num>
  <w:num w:numId="11" w16cid:durableId="867912821">
    <w:abstractNumId w:val="20"/>
  </w:num>
  <w:num w:numId="12" w16cid:durableId="5116508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8304777">
    <w:abstractNumId w:val="10"/>
  </w:num>
  <w:num w:numId="14" w16cid:durableId="1552035487">
    <w:abstractNumId w:val="30"/>
  </w:num>
  <w:num w:numId="15" w16cid:durableId="768742233">
    <w:abstractNumId w:val="28"/>
  </w:num>
  <w:num w:numId="16" w16cid:durableId="481585337">
    <w:abstractNumId w:val="41"/>
  </w:num>
  <w:num w:numId="17" w16cid:durableId="280308935">
    <w:abstractNumId w:val="26"/>
  </w:num>
  <w:num w:numId="18" w16cid:durableId="398476558">
    <w:abstractNumId w:val="12"/>
  </w:num>
  <w:num w:numId="19" w16cid:durableId="296301978">
    <w:abstractNumId w:val="32"/>
  </w:num>
  <w:num w:numId="20" w16cid:durableId="650867980">
    <w:abstractNumId w:val="39"/>
  </w:num>
  <w:num w:numId="21" w16cid:durableId="1291592440">
    <w:abstractNumId w:val="40"/>
  </w:num>
  <w:num w:numId="22" w16cid:durableId="2330555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95046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1139784">
    <w:abstractNumId w:val="23"/>
  </w:num>
  <w:num w:numId="25" w16cid:durableId="1846430779">
    <w:abstractNumId w:val="9"/>
  </w:num>
  <w:num w:numId="26" w16cid:durableId="1433087713">
    <w:abstractNumId w:val="8"/>
  </w:num>
  <w:num w:numId="27" w16cid:durableId="2031755800">
    <w:abstractNumId w:val="7"/>
  </w:num>
  <w:num w:numId="28" w16cid:durableId="2009479132">
    <w:abstractNumId w:val="6"/>
  </w:num>
  <w:num w:numId="29" w16cid:durableId="1712265881">
    <w:abstractNumId w:val="5"/>
  </w:num>
  <w:num w:numId="30" w16cid:durableId="25105994">
    <w:abstractNumId w:val="4"/>
  </w:num>
  <w:num w:numId="31" w16cid:durableId="1691906896">
    <w:abstractNumId w:val="3"/>
  </w:num>
  <w:num w:numId="32" w16cid:durableId="1824083610">
    <w:abstractNumId w:val="2"/>
  </w:num>
  <w:num w:numId="33" w16cid:durableId="496000913">
    <w:abstractNumId w:val="1"/>
  </w:num>
  <w:num w:numId="34" w16cid:durableId="778793564">
    <w:abstractNumId w:val="42"/>
  </w:num>
  <w:num w:numId="35" w16cid:durableId="456024669">
    <w:abstractNumId w:val="24"/>
  </w:num>
  <w:num w:numId="36" w16cid:durableId="258375348">
    <w:abstractNumId w:val="15"/>
  </w:num>
  <w:num w:numId="37" w16cid:durableId="991065061">
    <w:abstractNumId w:val="38"/>
  </w:num>
  <w:num w:numId="38" w16cid:durableId="1512186167">
    <w:abstractNumId w:val="31"/>
  </w:num>
  <w:num w:numId="39" w16cid:durableId="14235889">
    <w:abstractNumId w:val="27"/>
  </w:num>
  <w:num w:numId="40" w16cid:durableId="253518192">
    <w:abstractNumId w:val="36"/>
  </w:num>
  <w:num w:numId="41" w16cid:durableId="1194727163">
    <w:abstractNumId w:val="34"/>
  </w:num>
  <w:num w:numId="42" w16cid:durableId="2092198245">
    <w:abstractNumId w:val="35"/>
  </w:num>
  <w:num w:numId="43" w16cid:durableId="599030404">
    <w:abstractNumId w:val="11"/>
  </w:num>
  <w:num w:numId="44" w16cid:durableId="1210073618">
    <w:abstractNumId w:val="29"/>
  </w:num>
  <w:num w:numId="45" w16cid:durableId="358118654">
    <w:abstractNumId w:val="21"/>
  </w:num>
  <w:num w:numId="46" w16cid:durableId="3944772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1433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18E"/>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2C2"/>
    <w:rsid w:val="001C5492"/>
    <w:rsid w:val="001C5652"/>
    <w:rsid w:val="001C6110"/>
    <w:rsid w:val="001C6526"/>
    <w:rsid w:val="001C68AB"/>
    <w:rsid w:val="001C704F"/>
    <w:rsid w:val="001D07D8"/>
    <w:rsid w:val="001D2D8D"/>
    <w:rsid w:val="001D3868"/>
    <w:rsid w:val="001D40EE"/>
    <w:rsid w:val="001D41AB"/>
    <w:rsid w:val="001D4295"/>
    <w:rsid w:val="001D4813"/>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0E6F"/>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0A8"/>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28"/>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AAA"/>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3CB0"/>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95"/>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178FF"/>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D74E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0FB3"/>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38B7"/>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D6B77"/>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389F"/>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F77"/>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403"/>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952"/>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574E"/>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4B9"/>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1AC"/>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6F35"/>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25DA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68CA"/>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1D11"/>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3B4B"/>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55F"/>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6B8B6BB"/>
  <w15:docId w15:val="{88F15E64-4567-4832-BA34-16119ED3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FF455F"/>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C31AC"/>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C31A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53A78EB2-9469-44C5-88ED-D514E7D2DFD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107</TotalTime>
  <Pages>3</Pages>
  <Words>1317</Words>
  <Characters>6943</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Software Engineering Reports 2023</vt:lpstr>
      <vt:lpstr>Spin-wave dynamics in a hexagonal 2-D magnonic crystal</vt:lpstr>
    </vt:vector>
  </TitlesOfParts>
  <Company/>
  <LinksUpToDate>false</LinksUpToDate>
  <CharactersWithSpaces>8244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Reports 2023</dc:title>
  <dc:creator>Federico</dc:creator>
  <cp:lastModifiedBy>VANICK WILFRIED JOUEMO SEMEGNI</cp:lastModifiedBy>
  <cp:revision>12</cp:revision>
  <cp:lastPrinted>2023-09-11T16:29:00Z</cp:lastPrinted>
  <dcterms:created xsi:type="dcterms:W3CDTF">2023-09-11T14:45:00Z</dcterms:created>
  <dcterms:modified xsi:type="dcterms:W3CDTF">2023-09-11T16:30:00Z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