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Referencia de preguntas para diseño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el rango de edades de tu público?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15-30 años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¿A qué público quieres llegar?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jovenes y mujeres jovenes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Explicación general landing page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then, expectativas de la página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que se podría hacer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¿Has visto algún otro sitio del que te haya gustado su diseño? ¿Cuáles?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páginas y ella dice del 1 al 5- todas estéticas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VISUAL, PURA IMAGEN MENOS TEXTO MAS ROPA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PUNTO DE VENTA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conocer/historia / quien soy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COLORES NEUTROS, blanco/ NEGro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PRADA (LA MEJOR OPCION)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PUNTO MEDIO ENTRE zara y H&amp;M</w:t>
        <w:tab/>
        <w:t xml:space="preserve">PRADA ES LO MEJOR (prada.com)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https://katemiasik.com/es/inicio/</w:t>
        </w:r>
      </w:hyperlink>
      <w:r w:rsidDel="00000000" w:rsidR="00000000" w:rsidRPr="00000000">
        <w:rPr>
          <w:sz w:val="24"/>
          <w:szCs w:val="24"/>
          <w:rtl w:val="0"/>
        </w:rPr>
        <w:t xml:space="preserve"> maybe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https://makeupmerida.com/</w:t>
        </w:r>
      </w:hyperlink>
      <w:r w:rsidDel="00000000" w:rsidR="00000000" w:rsidRPr="00000000">
        <w:rPr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https://salones-peluqueria.kerastase.com.mx/1097712-estetica-aleida</w:t>
        </w:r>
      </w:hyperlink>
      <w:r w:rsidDel="00000000" w:rsidR="00000000" w:rsidRPr="00000000">
        <w:rPr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https://salonkeysha.com/</w:t>
        </w:r>
      </w:hyperlink>
      <w:r w:rsidDel="00000000" w:rsidR="00000000" w:rsidRPr="00000000">
        <w:rPr>
          <w:sz w:val="24"/>
          <w:szCs w:val="24"/>
          <w:rtl w:val="0"/>
        </w:rPr>
        <w:t xml:space="preserve"> fea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https://www.robertabudasalon.com/es/mejor-salon-de-belleza-en-merida/</w:t>
        </w:r>
      </w:hyperlink>
      <w:r w:rsidDel="00000000" w:rsidR="00000000" w:rsidRPr="00000000">
        <w:rPr>
          <w:sz w:val="24"/>
          <w:szCs w:val="24"/>
          <w:rtl w:val="0"/>
        </w:rPr>
        <w:t xml:space="preserve">(la peor)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preguntar por detalles que no le gustaron o que si le gustaron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colores morado, iugh, colores resaltates iugh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es tu competencia?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prendas basicas bahia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zone mexico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moire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¿Cual es la diferencia de XCOMPAÑIA ante su competencia?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 hecho a mano, por ella misma, ropa personalizada, al gusto del cliente, las otras tiendas son de mquila e industriales, hecha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le describirías XCOMPAÑÍA a un amigo?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Minimalista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vesatil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neutra (prenda combinables 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Palabras que representen a XCOMPAÑÍA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Casual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elegeante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streetstyle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cuáles de estos aspectos cae XCOMPAÑÍA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Simple/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Gris/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Conservador/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/Serio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Profesional/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Moderno/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/Elegante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/Seguro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colores no te gustaría ver?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morado, verde, rojo, ,nada llamativo, todo neutral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XCOMPAÑÍA tuviese una edad, ¿cuál sería?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 años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obertabudasalon.com/es/mejor-salon-de-belleza-en-merida/" TargetMode="External"/><Relationship Id="rId9" Type="http://schemas.openxmlformats.org/officeDocument/2006/relationships/hyperlink" Target="https://salonkeysh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katemiasik.com/es/inicio/" TargetMode="External"/><Relationship Id="rId7" Type="http://schemas.openxmlformats.org/officeDocument/2006/relationships/hyperlink" Target="https://makeupmerida.com/" TargetMode="External"/><Relationship Id="rId8" Type="http://schemas.openxmlformats.org/officeDocument/2006/relationships/hyperlink" Target="https://salones-peluqueria.kerastase.com.mx/1097712-estetica-alei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