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2E8EFDE" wp14:paraId="2C078E63" wp14:textId="62461B24">
      <w:pPr>
        <w:rPr>
          <w:sz w:val="48"/>
          <w:szCs w:val="48"/>
        </w:rPr>
      </w:pPr>
      <w:r w:rsidR="1D2CC108">
        <w:rPr/>
        <w:t xml:space="preserve">               </w:t>
      </w:r>
      <w:r w:rsidR="1D2CC108">
        <w:rPr/>
        <w:t xml:space="preserve"> </w:t>
      </w:r>
      <w:r w:rsidRPr="72E8EFDE" w:rsidR="1D2CC108">
        <w:rPr>
          <w:sz w:val="48"/>
          <w:szCs w:val="48"/>
          <w:highlight w:val="green"/>
        </w:rPr>
        <w:t>Creation of volumes in Docker</w:t>
      </w:r>
    </w:p>
    <w:p w:rsidR="1D2CC108" w:rsidP="72E8EFDE" w:rsidRDefault="1D2CC108" w14:paraId="37CBBA8D" w14:textId="409729EB">
      <w:pPr>
        <w:rPr>
          <w:sz w:val="36"/>
          <w:szCs w:val="36"/>
        </w:rPr>
      </w:pPr>
      <w:r w:rsidRPr="72E8EFDE" w:rsidR="1D2CC108">
        <w:rPr>
          <w:sz w:val="36"/>
          <w:szCs w:val="36"/>
        </w:rPr>
        <w:t>To create volumes in a docker we have three ways are:</w:t>
      </w:r>
    </w:p>
    <w:p w:rsidR="1D2CC108" w:rsidP="72E8EFDE" w:rsidRDefault="1D2CC108" w14:paraId="165B31B2" w14:textId="396B3138">
      <w:pPr>
        <w:rPr>
          <w:sz w:val="24"/>
          <w:szCs w:val="24"/>
        </w:rPr>
      </w:pPr>
      <w:r w:rsidRPr="72E8EFDE" w:rsidR="1D2CC108">
        <w:rPr>
          <w:sz w:val="36"/>
          <w:szCs w:val="36"/>
        </w:rPr>
        <w:t>1.</w:t>
      </w:r>
      <w:r w:rsidRPr="72E8EFDE" w:rsidR="1D2CC108">
        <w:rPr>
          <w:sz w:val="24"/>
          <w:szCs w:val="24"/>
        </w:rPr>
        <w:t xml:space="preserve">Using the </w:t>
      </w:r>
      <w:r w:rsidRPr="72E8EFDE" w:rsidR="1D2CC108">
        <w:rPr>
          <w:sz w:val="24"/>
          <w:szCs w:val="24"/>
        </w:rPr>
        <w:t>Dockerfile</w:t>
      </w:r>
    </w:p>
    <w:p w:rsidR="1D2CC108" w:rsidP="72E8EFDE" w:rsidRDefault="1D2CC108" w14:paraId="5257251C" w14:textId="6B85BAB6">
      <w:pPr>
        <w:rPr>
          <w:sz w:val="24"/>
          <w:szCs w:val="24"/>
        </w:rPr>
      </w:pPr>
      <w:r w:rsidRPr="72E8EFDE" w:rsidR="1D2CC108">
        <w:rPr>
          <w:sz w:val="24"/>
          <w:szCs w:val="24"/>
        </w:rPr>
        <w:t xml:space="preserve">2.Create </w:t>
      </w:r>
      <w:r w:rsidRPr="72E8EFDE" w:rsidR="1D2CC108">
        <w:rPr>
          <w:sz w:val="24"/>
          <w:szCs w:val="24"/>
        </w:rPr>
        <w:t>avolume</w:t>
      </w:r>
      <w:r w:rsidRPr="72E8EFDE" w:rsidR="1D2CC108">
        <w:rPr>
          <w:sz w:val="24"/>
          <w:szCs w:val="24"/>
        </w:rPr>
        <w:t xml:space="preserve"> will create a container using command</w:t>
      </w:r>
    </w:p>
    <w:p w:rsidR="1D2CC108" w:rsidP="72E8EFDE" w:rsidRDefault="1D2CC108" w14:paraId="46E11F43" w14:textId="045DE897">
      <w:pPr>
        <w:rPr>
          <w:sz w:val="24"/>
          <w:szCs w:val="24"/>
        </w:rPr>
      </w:pPr>
      <w:r w:rsidRPr="72E8EFDE" w:rsidR="1D2CC108">
        <w:rPr>
          <w:sz w:val="24"/>
          <w:szCs w:val="24"/>
        </w:rPr>
        <w:t>3.Creating a local volume and mount it to the container</w:t>
      </w:r>
    </w:p>
    <w:p w:rsidR="1D2CC108" w:rsidP="72E8EFDE" w:rsidRDefault="1D2CC108" w14:paraId="7A70C028" w14:textId="1A384E98">
      <w:pPr>
        <w:rPr>
          <w:sz w:val="36"/>
          <w:szCs w:val="36"/>
          <w:highlight w:val="darkBlue"/>
        </w:rPr>
      </w:pPr>
      <w:r w:rsidRPr="72E8EFDE" w:rsidR="1D2CC108">
        <w:rPr>
          <w:sz w:val="36"/>
          <w:szCs w:val="36"/>
        </w:rPr>
        <w:t>1</w:t>
      </w:r>
      <w:r w:rsidRPr="72E8EFDE" w:rsidR="1D2CC108">
        <w:rPr>
          <w:sz w:val="36"/>
          <w:szCs w:val="36"/>
          <w:highlight w:val="darkBlue"/>
        </w:rPr>
        <w:t>.</w:t>
      </w:r>
      <w:r w:rsidRPr="72E8EFDE" w:rsidR="7F25A14F">
        <w:rPr>
          <w:sz w:val="36"/>
          <w:szCs w:val="36"/>
          <w:highlight w:val="darkBlue"/>
        </w:rPr>
        <w:t>Using Dockerfile</w:t>
      </w:r>
    </w:p>
    <w:p w:rsidR="29E505D3" w:rsidP="72E8EFDE" w:rsidRDefault="29E505D3" w14:paraId="2861E5B4" w14:textId="7CD9B788">
      <w:pPr>
        <w:pStyle w:val="Normal"/>
        <w:rPr>
          <w:sz w:val="36"/>
          <w:szCs w:val="36"/>
        </w:rPr>
      </w:pPr>
      <w:r w:rsidRPr="72E8EFDE" w:rsidR="29E505D3">
        <w:rPr>
          <w:sz w:val="36"/>
          <w:szCs w:val="36"/>
        </w:rPr>
        <w:t>Use a volume with Docker Compose:</w:t>
      </w:r>
    </w:p>
    <w:p w:rsidR="29E505D3" w:rsidP="72E8EFDE" w:rsidRDefault="29E505D3" w14:paraId="53838239" w14:textId="2A5FF11D">
      <w:pPr>
        <w:pStyle w:val="Normal"/>
        <w:rPr>
          <w:sz w:val="24"/>
          <w:szCs w:val="24"/>
        </w:rPr>
      </w:pPr>
      <w:r w:rsidRPr="72E8EFDE" w:rsidR="29E505D3">
        <w:rPr>
          <w:sz w:val="24"/>
          <w:szCs w:val="24"/>
        </w:rPr>
        <w:t>The example below shows a single Docker Compose file with a volume.</w:t>
      </w:r>
    </w:p>
    <w:p w:rsidR="11E7F185" w:rsidRDefault="11E7F185" w14:paraId="5D3019D7" w14:textId="38386918">
      <w:r w:rsidR="11E7F185">
        <w:drawing>
          <wp:inline wp14:editId="30B32486" wp14:anchorId="1FE37495">
            <wp:extent cx="3854648" cy="901747"/>
            <wp:effectExtent l="0" t="0" r="0" b="0"/>
            <wp:docPr id="8208890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7504d5e01e47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90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7B5654" w:rsidRDefault="337B5654" w14:paraId="13066C8F" w14:textId="5694AEED">
      <w:r w:rsidR="337B5654">
        <w:rPr/>
        <w:t>After creating the file execute this command to build the image using that file</w:t>
      </w:r>
    </w:p>
    <w:p w:rsidR="337B5654" w:rsidRDefault="337B5654" w14:paraId="16A5AE33" w14:textId="1983477E">
      <w:r w:rsidR="337B5654">
        <w:rPr/>
        <w:t xml:space="preserve">                          </w:t>
      </w:r>
      <w:r w:rsidR="046CF81B">
        <w:drawing>
          <wp:inline wp14:editId="54A2F906" wp14:anchorId="04588DF8">
            <wp:extent cx="5343525" cy="1714500"/>
            <wp:effectExtent l="0" t="0" r="0" b="0"/>
            <wp:docPr id="5248758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b9a9d2acf64b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37B5654">
        <w:rPr/>
        <w:t xml:space="preserve">              </w:t>
      </w:r>
    </w:p>
    <w:p w:rsidR="5504C7D8" w:rsidRDefault="5504C7D8" w14:paraId="5FF20F57" w14:textId="080F2C57">
      <w:r w:rsidR="5504C7D8">
        <w:rPr/>
        <w:t>Now create container using the newly created image by execute this command</w:t>
      </w:r>
    </w:p>
    <w:p w:rsidR="5504C7D8" w:rsidRDefault="5504C7D8" w14:paraId="7E002B05" w14:textId="22C25842">
      <w:r w:rsidR="5504C7D8">
        <w:rPr/>
        <w:t>Docker run –</w:t>
      </w:r>
      <w:r w:rsidR="5504C7D8">
        <w:rPr/>
        <w:t>itd</w:t>
      </w:r>
      <w:r w:rsidR="5504C7D8">
        <w:rPr/>
        <w:t xml:space="preserve"> –name cont</w:t>
      </w:r>
      <w:r w:rsidR="60BB4523">
        <w:rPr/>
        <w:t>1 –</w:t>
      </w:r>
      <w:r w:rsidR="60BB4523">
        <w:rPr/>
        <w:t xml:space="preserve">p </w:t>
      </w:r>
      <w:r w:rsidR="31D25B6D">
        <w:rPr/>
        <w:t xml:space="preserve"> 80:80</w:t>
      </w:r>
      <w:r w:rsidR="31D25B6D">
        <w:rPr/>
        <w:t xml:space="preserve"> imagevolume</w:t>
      </w:r>
    </w:p>
    <w:p w:rsidR="5F3C1516" w:rsidRDefault="5F3C1516" w14:paraId="035BD3EC" w14:textId="6932DAB8">
      <w:r w:rsidR="5F3C1516">
        <w:drawing>
          <wp:inline wp14:editId="491E0627" wp14:anchorId="4BA95C00">
            <wp:extent cx="4572000" cy="361950"/>
            <wp:effectExtent l="0" t="0" r="0" b="0"/>
            <wp:docPr id="18807534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da88688d1341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CF7F0C" w:rsidRDefault="06CF7F0C" w14:paraId="2D24FF66" w14:textId="047AE7F1">
      <w:r w:rsidR="06CF7F0C">
        <w:rPr/>
        <w:t>.</w:t>
      </w:r>
      <w:r w:rsidR="3FE75A0B">
        <w:rPr/>
        <w:t xml:space="preserve"> We have use for docker </w:t>
      </w:r>
      <w:r w:rsidR="3FE75A0B">
        <w:rPr/>
        <w:t>ps</w:t>
      </w:r>
      <w:r w:rsidR="3FE75A0B">
        <w:rPr/>
        <w:t xml:space="preserve"> </w:t>
      </w:r>
      <w:r w:rsidR="3FE75A0B">
        <w:rPr/>
        <w:t>command.The</w:t>
      </w:r>
      <w:r w:rsidR="3FE75A0B">
        <w:rPr/>
        <w:t xml:space="preserve"> main purpose we have use this command.</w:t>
      </w:r>
    </w:p>
    <w:p w:rsidR="3FE75A0B" w:rsidP="72E8EFDE" w:rsidRDefault="3FE75A0B" w14:paraId="385CDFEC" w14:textId="274FDDFA">
      <w:pPr>
        <w:pStyle w:val="Normal"/>
      </w:pPr>
      <w:r w:rsidR="3FE75A0B">
        <w:rPr/>
        <w:t>“docker ps lists only containers that are currently running. Since your container is not running, it wouldn't appear in the output”.</w:t>
      </w:r>
    </w:p>
    <w:p w:rsidR="3A27D14B" w:rsidRDefault="3A27D14B" w14:paraId="28F2271F" w14:textId="44ACF756">
      <w:r w:rsidR="3A27D14B">
        <w:drawing>
          <wp:inline wp14:editId="45ABD573" wp14:anchorId="19A27FD9">
            <wp:extent cx="5943600" cy="409575"/>
            <wp:effectExtent l="0" t="0" r="0" b="0"/>
            <wp:docPr id="144673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19dbeb942c40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27D14B">
        <w:rPr/>
        <w:t>we  have a create a one volume if we want show this volume.we have use this command.</w:t>
      </w:r>
    </w:p>
    <w:p w:rsidR="3A27D14B" w:rsidRDefault="3A27D14B" w14:paraId="59FCEEB5" w14:textId="0F018E83">
      <w:r w:rsidR="3A27D14B">
        <w:drawing>
          <wp:inline wp14:editId="0E3E2205" wp14:anchorId="10AAF1C8">
            <wp:extent cx="5943600" cy="476250"/>
            <wp:effectExtent l="0" t="0" r="0" b="0"/>
            <wp:docPr id="8758786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7295232a4a4e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27D14B">
        <w:rPr/>
        <w:t xml:space="preserve"> to connect to the docker volume we have </w:t>
      </w:r>
      <w:r w:rsidR="3A27D14B">
        <w:rPr/>
        <w:t>use</w:t>
      </w:r>
      <w:r w:rsidR="3A27D14B">
        <w:rPr/>
        <w:t xml:space="preserve"> this command</w:t>
      </w:r>
    </w:p>
    <w:p w:rsidR="71D1D0C4" w:rsidRDefault="71D1D0C4" w14:paraId="0B94B7F4" w14:textId="7778BF7B">
      <w:r w:rsidR="71D1D0C4">
        <w:drawing>
          <wp:inline wp14:editId="67909BFF" wp14:anchorId="4680B24B">
            <wp:extent cx="4572000" cy="390525"/>
            <wp:effectExtent l="0" t="0" r="0" b="0"/>
            <wp:docPr id="2073029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29c07ce20640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D1D0C4" w:rsidRDefault="71D1D0C4" w14:paraId="468B9178" w14:textId="634CF5FF">
      <w:r w:rsidR="71D1D0C4">
        <w:rPr/>
        <w:t>We have use this “</w:t>
      </w:r>
      <w:r w:rsidR="71D1D0C4">
        <w:rPr/>
        <w:t>ll</w:t>
      </w:r>
      <w:r w:rsidR="71D1D0C4">
        <w:rPr/>
        <w:t>” command</w:t>
      </w:r>
    </w:p>
    <w:p w:rsidR="71D1D0C4" w:rsidRDefault="71D1D0C4" w14:paraId="6DEEFCDA" w14:textId="77EB5DFD">
      <w:r w:rsidR="71D1D0C4">
        <w:drawing>
          <wp:inline wp14:editId="6332B97A" wp14:anchorId="384D6959">
            <wp:extent cx="4572000" cy="2295525"/>
            <wp:effectExtent l="0" t="0" r="0" b="0"/>
            <wp:docPr id="16450689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fd7c1f1c4e46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D1D0C4" w:rsidRDefault="71D1D0C4" w14:paraId="036B2ABB" w14:textId="35508F77">
      <w:r w:rsidR="71D1D0C4">
        <w:drawing>
          <wp:inline wp14:editId="67479B13" wp14:anchorId="1F7A9EF4">
            <wp:extent cx="5943600" cy="3067050"/>
            <wp:effectExtent l="0" t="0" r="0" b="0"/>
            <wp:docPr id="18563173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04834aba3844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4FB527F">
        <w:rPr/>
        <w:t>Exit from the container</w:t>
      </w:r>
    </w:p>
    <w:p w:rsidR="14FB527F" w:rsidP="72E8EFDE" w:rsidRDefault="14FB527F" w14:paraId="1985115F" w14:textId="5F3CA30E">
      <w:pPr>
        <w:pStyle w:val="Normal"/>
      </w:pPr>
      <w:r w:rsidR="14FB527F">
        <w:rPr/>
        <w:t>How to share volume one container to another container</w:t>
      </w:r>
    </w:p>
    <w:p w:rsidR="14FB527F" w:rsidP="72E8EFDE" w:rsidRDefault="14FB527F" w14:paraId="6AA98015" w14:textId="5D034247">
      <w:pPr>
        <w:pStyle w:val="Normal"/>
      </w:pPr>
      <w:r w:rsidR="14FB527F">
        <w:rPr/>
        <w:t>We have use privileged command.</w:t>
      </w:r>
    </w:p>
    <w:p w:rsidR="14FB527F" w:rsidRDefault="14FB527F" w14:paraId="4D77234D" w14:textId="751FE846">
      <w:r w:rsidR="14FB527F">
        <w:drawing>
          <wp:inline wp14:editId="1BF7DA51" wp14:anchorId="4FB50922">
            <wp:extent cx="5943600" cy="2400300"/>
            <wp:effectExtent l="0" t="0" r="0" b="0"/>
            <wp:docPr id="9648332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28a97bbaac4c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D20AA9">
        <w:rPr/>
        <w:t>Cont2 connect to the docker volum</w:t>
      </w:r>
      <w:r w:rsidR="29D20AA9">
        <w:drawing>
          <wp:inline wp14:editId="69378BEB" wp14:anchorId="21A3E558">
            <wp:extent cx="4572000" cy="533400"/>
            <wp:effectExtent l="0" t="0" r="0" b="0"/>
            <wp:docPr id="1235727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04b96cc3b24a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17C9A8" w:rsidP="72E8EFDE" w:rsidRDefault="0317C9A8" w14:paraId="6DAADF3F" w14:textId="705BDE75">
      <w:pPr>
        <w:rPr>
          <w:highlight w:val="green"/>
        </w:rPr>
      </w:pPr>
      <w:r w:rsidRPr="72E8EFDE" w:rsidR="0317C9A8">
        <w:rPr>
          <w:highlight w:val="green"/>
        </w:rPr>
        <w:t>2.Create a volume will create a container using commands:</w:t>
      </w:r>
    </w:p>
    <w:p w:rsidR="0317C9A8" w:rsidRDefault="0317C9A8" w14:paraId="726C3ED0" w14:textId="6BF69AAF">
      <w:r w:rsidR="0317C9A8">
        <w:rPr/>
        <w:t xml:space="preserve">In these </w:t>
      </w:r>
      <w:r w:rsidR="0317C9A8">
        <w:rPr/>
        <w:t>metod</w:t>
      </w:r>
      <w:r w:rsidR="0317C9A8">
        <w:rPr/>
        <w:t xml:space="preserve"> we use a simple command to create a volume using any of the required base </w:t>
      </w:r>
      <w:r w:rsidR="73AA7251">
        <w:rPr/>
        <w:t>image</w:t>
      </w:r>
    </w:p>
    <w:p w:rsidR="0317C9A8" w:rsidRDefault="0317C9A8" w14:paraId="4A9BFDDF" w14:textId="24B0051E">
      <w:r w:rsidR="0317C9A8">
        <w:rPr/>
        <w:t xml:space="preserve"> </w:t>
      </w:r>
      <w:r w:rsidR="6ED54B49">
        <w:drawing>
          <wp:inline wp14:editId="173981EA" wp14:anchorId="6808C0EF">
            <wp:extent cx="4572000" cy="876300"/>
            <wp:effectExtent l="0" t="0" r="0" b="0"/>
            <wp:docPr id="310225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6a8cddfffb46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D54B49" w:rsidP="72E8EFDE" w:rsidRDefault="6ED54B49" w14:paraId="3C0CC2BA" w14:textId="07F461F8">
      <w:pPr>
        <w:rPr>
          <w:highlight w:val="cyan"/>
        </w:rPr>
      </w:pPr>
      <w:r w:rsidRPr="72E8EFDE" w:rsidR="6ED54B49">
        <w:rPr>
          <w:highlight w:val="cyan"/>
        </w:rPr>
        <w:t xml:space="preserve">3.Creating a local volume and mount it </w:t>
      </w:r>
      <w:r w:rsidRPr="72E8EFDE" w:rsidR="6ED54B49">
        <w:rPr>
          <w:highlight w:val="cyan"/>
        </w:rPr>
        <w:t>to</w:t>
      </w:r>
      <w:r w:rsidRPr="72E8EFDE" w:rsidR="6ED54B49">
        <w:rPr>
          <w:highlight w:val="cyan"/>
        </w:rPr>
        <w:t xml:space="preserve"> the container</w:t>
      </w:r>
    </w:p>
    <w:p w:rsidR="6ED54B49" w:rsidRDefault="6ED54B49" w14:paraId="14DB4BC6" w14:textId="2CDADB21">
      <w:r w:rsidR="6ED54B49">
        <w:rPr/>
        <w:t xml:space="preserve">In this method first create </w:t>
      </w:r>
      <w:r w:rsidR="6ED54B49">
        <w:rPr/>
        <w:t>a</w:t>
      </w:r>
      <w:r w:rsidR="631E01FA">
        <w:rPr/>
        <w:t xml:space="preserve"> </w:t>
      </w:r>
      <w:r w:rsidR="6ED54B49">
        <w:rPr/>
        <w:t>local</w:t>
      </w:r>
      <w:r w:rsidR="6ED54B49">
        <w:rPr/>
        <w:t xml:space="preserve"> volume using the command</w:t>
      </w:r>
    </w:p>
    <w:p w:rsidR="72E8EFDE" w:rsidRDefault="72E8EFDE" w14:paraId="35E1E44D" w14:textId="3F398ACB"/>
    <w:p w:rsidR="4906E298" w:rsidP="72E8EFDE" w:rsidRDefault="4906E298" w14:paraId="2616267C" w14:textId="5564DBB4">
      <w:pPr>
        <w:pStyle w:val="Normal"/>
      </w:pPr>
      <w:r w:rsidR="4906E298">
        <w:drawing>
          <wp:inline wp14:editId="63038E0A" wp14:anchorId="7DAD5BF9">
            <wp:extent cx="5943600" cy="1285875"/>
            <wp:effectExtent l="0" t="0" r="0" b="0"/>
            <wp:docPr id="2144208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e9e281906f4e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85F23F" w:rsidRDefault="7585F23F" w14:paraId="1ED74088" w14:textId="530264A9">
      <w:r w:rsidR="7585F23F">
        <w:drawing>
          <wp:inline wp14:editId="06A5CA16" wp14:anchorId="3838E780">
            <wp:extent cx="5943600" cy="371475"/>
            <wp:effectExtent l="0" t="0" r="0" b="0"/>
            <wp:docPr id="18166436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d2ceab9c7a4a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E8EFDE" w:rsidRDefault="72E8EFDE" w14:paraId="58EDB2FA" w14:textId="082AEA6C"/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107e6914c09d4d59"/>
      <w:footerReference w:type="default" r:id="R60fe342820c9448a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2E8EFDE" w:rsidTr="72E8EFDE" w14:paraId="3E84FB3E">
      <w:trPr>
        <w:trHeight w:val="300"/>
      </w:trPr>
      <w:tc>
        <w:tcPr>
          <w:tcW w:w="3120" w:type="dxa"/>
          <w:tcMar/>
        </w:tcPr>
        <w:p w:rsidR="72E8EFDE" w:rsidP="72E8EFDE" w:rsidRDefault="72E8EFDE" w14:paraId="4BC24E35" w14:textId="02B908F0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2E8EFDE" w:rsidP="72E8EFDE" w:rsidRDefault="72E8EFDE" w14:paraId="5B28A826" w14:textId="3686154E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2E8EFDE" w:rsidP="72E8EFDE" w:rsidRDefault="72E8EFDE" w14:paraId="1ECD6D5B" w14:textId="1744D219">
          <w:pPr>
            <w:pStyle w:val="Header"/>
            <w:bidi w:val="0"/>
            <w:ind w:right="-115"/>
            <w:jc w:val="right"/>
          </w:pPr>
        </w:p>
      </w:tc>
    </w:tr>
  </w:tbl>
  <w:p w:rsidR="72E8EFDE" w:rsidP="72E8EFDE" w:rsidRDefault="72E8EFDE" w14:paraId="5CD1F292" w14:textId="76B52851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2E8EFDE" w:rsidTr="72E8EFDE" w14:paraId="6ABBBF9B">
      <w:trPr>
        <w:trHeight w:val="300"/>
      </w:trPr>
      <w:tc>
        <w:tcPr>
          <w:tcW w:w="3120" w:type="dxa"/>
          <w:tcMar/>
        </w:tcPr>
        <w:p w:rsidR="72E8EFDE" w:rsidP="72E8EFDE" w:rsidRDefault="72E8EFDE" w14:paraId="35F2A750" w14:textId="50BDC620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2E8EFDE" w:rsidP="72E8EFDE" w:rsidRDefault="72E8EFDE" w14:paraId="682B3D1F" w14:textId="2E20B5E3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2E8EFDE" w:rsidP="72E8EFDE" w:rsidRDefault="72E8EFDE" w14:paraId="41EA7464" w14:textId="7651B9D4">
          <w:pPr>
            <w:pStyle w:val="Header"/>
            <w:bidi w:val="0"/>
            <w:ind w:right="-115"/>
            <w:jc w:val="right"/>
          </w:pPr>
        </w:p>
      </w:tc>
    </w:tr>
  </w:tbl>
  <w:p w:rsidR="72E8EFDE" w:rsidP="72E8EFDE" w:rsidRDefault="72E8EFDE" w14:paraId="1BDBBE0E" w14:textId="4E9FB67C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33F79F3"/>
    <w:rsid w:val="027609DC"/>
    <w:rsid w:val="0317C9A8"/>
    <w:rsid w:val="03978A9D"/>
    <w:rsid w:val="046CF81B"/>
    <w:rsid w:val="04A6F4AA"/>
    <w:rsid w:val="06417236"/>
    <w:rsid w:val="06CF7F0C"/>
    <w:rsid w:val="071E201D"/>
    <w:rsid w:val="0C883169"/>
    <w:rsid w:val="107931D3"/>
    <w:rsid w:val="11903FC2"/>
    <w:rsid w:val="11E7F185"/>
    <w:rsid w:val="133F79F3"/>
    <w:rsid w:val="1430B4FE"/>
    <w:rsid w:val="14408E6B"/>
    <w:rsid w:val="14FB527F"/>
    <w:rsid w:val="1B6CC175"/>
    <w:rsid w:val="1BD7F5BD"/>
    <w:rsid w:val="1D2CC108"/>
    <w:rsid w:val="22376569"/>
    <w:rsid w:val="22ACEE45"/>
    <w:rsid w:val="2433DB69"/>
    <w:rsid w:val="254345DE"/>
    <w:rsid w:val="2718B629"/>
    <w:rsid w:val="2830F6FB"/>
    <w:rsid w:val="29D20AA9"/>
    <w:rsid w:val="29E505D3"/>
    <w:rsid w:val="2ACAD135"/>
    <w:rsid w:val="2B0515B5"/>
    <w:rsid w:val="30F85EC9"/>
    <w:rsid w:val="31071909"/>
    <w:rsid w:val="31D25B6D"/>
    <w:rsid w:val="31E366ED"/>
    <w:rsid w:val="327D33CE"/>
    <w:rsid w:val="337B5654"/>
    <w:rsid w:val="357A859D"/>
    <w:rsid w:val="35CC775D"/>
    <w:rsid w:val="35D133A3"/>
    <w:rsid w:val="375CD845"/>
    <w:rsid w:val="38E7838A"/>
    <w:rsid w:val="39469FF7"/>
    <w:rsid w:val="3A27D14B"/>
    <w:rsid w:val="3D6DC52B"/>
    <w:rsid w:val="3E5A8BE8"/>
    <w:rsid w:val="3F152955"/>
    <w:rsid w:val="3F39A51C"/>
    <w:rsid w:val="3FE75A0B"/>
    <w:rsid w:val="40BA8B6C"/>
    <w:rsid w:val="410933E8"/>
    <w:rsid w:val="42E94A60"/>
    <w:rsid w:val="443DC847"/>
    <w:rsid w:val="4456DAEF"/>
    <w:rsid w:val="4906E298"/>
    <w:rsid w:val="4AA76357"/>
    <w:rsid w:val="4BD02959"/>
    <w:rsid w:val="4CE113B2"/>
    <w:rsid w:val="4D6AE522"/>
    <w:rsid w:val="5078F37E"/>
    <w:rsid w:val="53157F10"/>
    <w:rsid w:val="5499DEED"/>
    <w:rsid w:val="5504C7D8"/>
    <w:rsid w:val="5A4A25E3"/>
    <w:rsid w:val="5B759F32"/>
    <w:rsid w:val="5C843E27"/>
    <w:rsid w:val="5CDFCCA9"/>
    <w:rsid w:val="5F3C1516"/>
    <w:rsid w:val="60BB4523"/>
    <w:rsid w:val="61E4150B"/>
    <w:rsid w:val="631AF4CB"/>
    <w:rsid w:val="631E01FA"/>
    <w:rsid w:val="65B837E4"/>
    <w:rsid w:val="69EC995C"/>
    <w:rsid w:val="6CA1642A"/>
    <w:rsid w:val="6ED54B49"/>
    <w:rsid w:val="71D1D0C4"/>
    <w:rsid w:val="72E8EFDE"/>
    <w:rsid w:val="73AA7251"/>
    <w:rsid w:val="7585F23F"/>
    <w:rsid w:val="772FADFE"/>
    <w:rsid w:val="7F25A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DF77F"/>
  <w15:chartTrackingRefBased/>
  <w15:docId w15:val="{3D70DECC-BA6A-4224-990F-0621F04752D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07504d5e01e479c" /><Relationship Type="http://schemas.openxmlformats.org/officeDocument/2006/relationships/image" Target="/media/image2.png" Id="Rccb9a9d2acf64b41" /><Relationship Type="http://schemas.openxmlformats.org/officeDocument/2006/relationships/image" Target="/media/image3.png" Id="R35da88688d1341c3" /><Relationship Type="http://schemas.openxmlformats.org/officeDocument/2006/relationships/image" Target="/media/image4.png" Id="Rf819dbeb942c40b4" /><Relationship Type="http://schemas.openxmlformats.org/officeDocument/2006/relationships/image" Target="/media/image5.png" Id="R2e7295232a4a4e0a" /><Relationship Type="http://schemas.openxmlformats.org/officeDocument/2006/relationships/image" Target="/media/image6.png" Id="Re429c07ce20640f8" /><Relationship Type="http://schemas.openxmlformats.org/officeDocument/2006/relationships/image" Target="/media/image7.png" Id="Rb7fd7c1f1c4e4657" /><Relationship Type="http://schemas.openxmlformats.org/officeDocument/2006/relationships/image" Target="/media/image8.png" Id="R8104834aba384459" /><Relationship Type="http://schemas.openxmlformats.org/officeDocument/2006/relationships/image" Target="/media/image9.png" Id="R7928a97bbaac4c45" /><Relationship Type="http://schemas.openxmlformats.org/officeDocument/2006/relationships/image" Target="/media/imagea.png" Id="Rdd04b96cc3b24a3e" /><Relationship Type="http://schemas.openxmlformats.org/officeDocument/2006/relationships/image" Target="/media/imageb.png" Id="R386a8cddfffb46d2" /><Relationship Type="http://schemas.openxmlformats.org/officeDocument/2006/relationships/image" Target="/media/imagec.png" Id="Rb2e9e281906f4e39" /><Relationship Type="http://schemas.openxmlformats.org/officeDocument/2006/relationships/image" Target="/media/imaged.png" Id="Rdcd2ceab9c7a4a81" /><Relationship Type="http://schemas.openxmlformats.org/officeDocument/2006/relationships/header" Target="header.xml" Id="R107e6914c09d4d59" /><Relationship Type="http://schemas.openxmlformats.org/officeDocument/2006/relationships/footer" Target="footer.xml" Id="R60fe342820c9448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2024-11-19T05:57:34.3143833Z</dcterms:created>
  <dcterms:modified xsi:type="dcterms:W3CDTF">2024-11-19T07:00:35.9494806Z</dcterms:modified>
  <dc:creator>Vanisree M</dc:creator>
  <lastModifiedBy>Vanisree M</lastModifiedBy>
</coreProperties>
</file>