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6F62" w14:textId="77777777" w:rsidR="00F97713" w:rsidRDefault="00F97713" w:rsidP="00F97713">
      <w:pPr>
        <w:jc w:val="center"/>
        <w:rPr>
          <w:b/>
          <w:szCs w:val="24"/>
        </w:rPr>
      </w:pPr>
    </w:p>
    <w:p w14:paraId="4756F94A" w14:textId="77777777" w:rsidR="00F97713" w:rsidRDefault="00F97713" w:rsidP="00F97713">
      <w:pPr>
        <w:jc w:val="center"/>
        <w:rPr>
          <w:b/>
          <w:szCs w:val="24"/>
        </w:rPr>
      </w:pPr>
    </w:p>
    <w:p w14:paraId="3F98E44F" w14:textId="77777777" w:rsidR="008F4417" w:rsidRDefault="008F4417" w:rsidP="00F97713">
      <w:pPr>
        <w:jc w:val="center"/>
        <w:rPr>
          <w:b/>
          <w:szCs w:val="24"/>
        </w:rPr>
      </w:pPr>
    </w:p>
    <w:p w14:paraId="0725A47E" w14:textId="77777777" w:rsidR="008F4417" w:rsidRDefault="008F4417" w:rsidP="00F97713">
      <w:pPr>
        <w:jc w:val="center"/>
        <w:rPr>
          <w:b/>
          <w:szCs w:val="24"/>
        </w:rPr>
      </w:pPr>
    </w:p>
    <w:p w14:paraId="6EA65AEE" w14:textId="77777777" w:rsidR="00F97713" w:rsidRDefault="00F97713" w:rsidP="00F97713">
      <w:pPr>
        <w:jc w:val="center"/>
        <w:rPr>
          <w:b/>
          <w:szCs w:val="24"/>
        </w:rPr>
      </w:pPr>
    </w:p>
    <w:p w14:paraId="7EFB4E80" w14:textId="77777777" w:rsidR="00F97713" w:rsidRDefault="00F97713" w:rsidP="00F97713">
      <w:pPr>
        <w:jc w:val="center"/>
        <w:rPr>
          <w:b/>
          <w:szCs w:val="24"/>
        </w:rPr>
      </w:pPr>
    </w:p>
    <w:p w14:paraId="09FF7007" w14:textId="77777777" w:rsidR="00F97713" w:rsidRDefault="00F97713" w:rsidP="00F97713">
      <w:pPr>
        <w:jc w:val="center"/>
        <w:rPr>
          <w:b/>
          <w:szCs w:val="24"/>
        </w:rPr>
      </w:pPr>
    </w:p>
    <w:p w14:paraId="277962D5" w14:textId="77777777" w:rsidR="00F97713" w:rsidRDefault="00F97713" w:rsidP="00F97713">
      <w:pPr>
        <w:jc w:val="center"/>
        <w:rPr>
          <w:b/>
          <w:szCs w:val="24"/>
        </w:rPr>
      </w:pPr>
      <w:r w:rsidRPr="00F97713">
        <w:rPr>
          <w:b/>
          <w:szCs w:val="24"/>
        </w:rPr>
        <w:t>Quicksort Algorithm: Implementation and Performance Study</w:t>
      </w:r>
    </w:p>
    <w:p w14:paraId="76D1583F" w14:textId="77777777" w:rsidR="00F97713" w:rsidRDefault="00F97713" w:rsidP="00F97713">
      <w:pPr>
        <w:jc w:val="center"/>
        <w:rPr>
          <w:rFonts w:cs="Times New Roman"/>
          <w:szCs w:val="24"/>
        </w:rPr>
      </w:pPr>
    </w:p>
    <w:p w14:paraId="3A27587D" w14:textId="77777777" w:rsidR="008F4417" w:rsidRPr="008F4417" w:rsidRDefault="008F4417" w:rsidP="008F4417">
      <w:pPr>
        <w:jc w:val="center"/>
        <w:rPr>
          <w:rFonts w:cs="Times New Roman"/>
          <w:szCs w:val="24"/>
        </w:rPr>
      </w:pPr>
      <w:r w:rsidRPr="008F4417">
        <w:rPr>
          <w:rFonts w:cs="Times New Roman"/>
          <w:szCs w:val="24"/>
        </w:rPr>
        <w:t>Vanitha Togata Lingam</w:t>
      </w:r>
    </w:p>
    <w:p w14:paraId="127A93C5" w14:textId="77777777" w:rsidR="008F4417" w:rsidRPr="008F4417" w:rsidRDefault="008F4417" w:rsidP="008F4417">
      <w:pPr>
        <w:jc w:val="center"/>
        <w:rPr>
          <w:rFonts w:cs="Times New Roman"/>
          <w:szCs w:val="24"/>
        </w:rPr>
      </w:pPr>
      <w:r w:rsidRPr="008F4417">
        <w:rPr>
          <w:rFonts w:cs="Times New Roman"/>
          <w:szCs w:val="24"/>
        </w:rPr>
        <w:t>Algorithms and Data Structures</w:t>
      </w:r>
    </w:p>
    <w:p w14:paraId="4BD1DDB8" w14:textId="7FA01489" w:rsidR="00F97713" w:rsidRPr="00F97713" w:rsidRDefault="008F4417" w:rsidP="008F4417">
      <w:pPr>
        <w:jc w:val="center"/>
        <w:rPr>
          <w:b/>
          <w:szCs w:val="24"/>
        </w:rPr>
      </w:pPr>
      <w:r w:rsidRPr="008F4417">
        <w:rPr>
          <w:rFonts w:cs="Times New Roman"/>
          <w:szCs w:val="24"/>
        </w:rPr>
        <w:t>1</w:t>
      </w:r>
      <w:r>
        <w:rPr>
          <w:rFonts w:cs="Times New Roman"/>
          <w:szCs w:val="24"/>
        </w:rPr>
        <w:t>4</w:t>
      </w:r>
      <w:r w:rsidRPr="008F4417">
        <w:rPr>
          <w:rFonts w:cs="Times New Roman"/>
          <w:szCs w:val="24"/>
        </w:rPr>
        <w:t xml:space="preserve"> Nov 2025</w:t>
      </w:r>
    </w:p>
    <w:p w14:paraId="4D33B60F" w14:textId="77777777" w:rsidR="00F97713" w:rsidRDefault="00F97713" w:rsidP="00F97713">
      <w:pPr>
        <w:rPr>
          <w:b/>
          <w:szCs w:val="24"/>
        </w:rPr>
      </w:pPr>
    </w:p>
    <w:p w14:paraId="53DC2B99" w14:textId="77777777" w:rsidR="00F97713" w:rsidRDefault="00F97713" w:rsidP="00F97713">
      <w:pPr>
        <w:rPr>
          <w:b/>
          <w:szCs w:val="24"/>
        </w:rPr>
      </w:pPr>
    </w:p>
    <w:p w14:paraId="408177BB" w14:textId="77777777" w:rsidR="00F97713" w:rsidRDefault="00F97713" w:rsidP="00F97713">
      <w:pPr>
        <w:rPr>
          <w:b/>
          <w:szCs w:val="24"/>
        </w:rPr>
      </w:pPr>
    </w:p>
    <w:p w14:paraId="41DB1108" w14:textId="77777777" w:rsidR="00F97713" w:rsidRDefault="00F97713" w:rsidP="00F97713">
      <w:pPr>
        <w:rPr>
          <w:b/>
          <w:szCs w:val="24"/>
        </w:rPr>
      </w:pPr>
    </w:p>
    <w:p w14:paraId="0C29406B" w14:textId="77777777" w:rsidR="00F97713" w:rsidRDefault="00F97713" w:rsidP="00F97713">
      <w:pPr>
        <w:rPr>
          <w:b/>
          <w:szCs w:val="24"/>
        </w:rPr>
      </w:pPr>
    </w:p>
    <w:p w14:paraId="2598FA8D" w14:textId="77777777" w:rsidR="00F97713" w:rsidRDefault="00F97713" w:rsidP="00F97713">
      <w:pPr>
        <w:rPr>
          <w:b/>
          <w:szCs w:val="24"/>
        </w:rPr>
      </w:pPr>
    </w:p>
    <w:p w14:paraId="78D0B71B" w14:textId="77777777" w:rsidR="00F97713" w:rsidRDefault="00F97713" w:rsidP="00F97713">
      <w:pPr>
        <w:rPr>
          <w:b/>
          <w:szCs w:val="24"/>
        </w:rPr>
      </w:pPr>
    </w:p>
    <w:p w14:paraId="7A0D7660" w14:textId="77777777" w:rsidR="00F97713" w:rsidRDefault="00F97713" w:rsidP="00F97713">
      <w:pPr>
        <w:rPr>
          <w:b/>
          <w:szCs w:val="24"/>
        </w:rPr>
      </w:pPr>
    </w:p>
    <w:p w14:paraId="71832C8B" w14:textId="77777777" w:rsidR="00F97713" w:rsidRDefault="00F97713" w:rsidP="00F97713">
      <w:pPr>
        <w:ind w:firstLine="720"/>
        <w:rPr>
          <w:b/>
          <w:szCs w:val="24"/>
        </w:rPr>
      </w:pPr>
    </w:p>
    <w:p w14:paraId="676C3823" w14:textId="77777777" w:rsidR="008F4417" w:rsidRDefault="008F4417" w:rsidP="00F97713">
      <w:pPr>
        <w:ind w:firstLine="720"/>
        <w:rPr>
          <w:b/>
          <w:szCs w:val="24"/>
        </w:rPr>
      </w:pPr>
    </w:p>
    <w:p w14:paraId="5050D172" w14:textId="77777777" w:rsidR="00F97713" w:rsidRDefault="00F97713" w:rsidP="00F97713">
      <w:pPr>
        <w:ind w:firstLine="720"/>
        <w:rPr>
          <w:b/>
          <w:szCs w:val="24"/>
        </w:rPr>
      </w:pPr>
    </w:p>
    <w:p w14:paraId="477FF37B" w14:textId="77777777" w:rsidR="00F97713" w:rsidRDefault="00F97713" w:rsidP="00512B42">
      <w:pPr>
        <w:rPr>
          <w:b/>
          <w:szCs w:val="24"/>
        </w:rPr>
      </w:pPr>
      <w:r>
        <w:rPr>
          <w:b/>
          <w:szCs w:val="24"/>
        </w:rPr>
        <w:lastRenderedPageBreak/>
        <w:t>Introduction</w:t>
      </w:r>
    </w:p>
    <w:p w14:paraId="12AC9332" w14:textId="77777777" w:rsidR="00F97713" w:rsidRPr="00F97713" w:rsidRDefault="00F97713" w:rsidP="00F97713">
      <w:pPr>
        <w:ind w:firstLine="720"/>
        <w:rPr>
          <w:szCs w:val="24"/>
        </w:rPr>
      </w:pPr>
      <w:r w:rsidRPr="00F97713">
        <w:rPr>
          <w:szCs w:val="24"/>
        </w:rPr>
        <w:t xml:space="preserve">This paper explores the implementation and performance properties of </w:t>
      </w:r>
      <w:r w:rsidR="00994C78">
        <w:rPr>
          <w:szCs w:val="24"/>
        </w:rPr>
        <w:t xml:space="preserve">the </w:t>
      </w:r>
      <w:r w:rsidRPr="00F97713">
        <w:rPr>
          <w:szCs w:val="24"/>
        </w:rPr>
        <w:t xml:space="preserve">Quicksort sorting algorithm. Although Quicksort could be highly </w:t>
      </w:r>
      <w:proofErr w:type="gramStart"/>
      <w:r w:rsidRPr="00F97713">
        <w:rPr>
          <w:szCs w:val="24"/>
        </w:rPr>
        <w:t>efficient in reality, its</w:t>
      </w:r>
      <w:proofErr w:type="gramEnd"/>
      <w:r w:rsidRPr="00F97713">
        <w:rPr>
          <w:szCs w:val="24"/>
        </w:rPr>
        <w:t xml:space="preserve"> worst-case complexity is O(n2) as observed in newer sources. We investigate both standard and </w:t>
      </w:r>
      <w:proofErr w:type="gramStart"/>
      <w:r w:rsidRPr="00F97713">
        <w:rPr>
          <w:szCs w:val="24"/>
        </w:rPr>
        <w:t>randomized</w:t>
      </w:r>
      <w:proofErr w:type="gramEnd"/>
      <w:r w:rsidRPr="00F97713">
        <w:rPr>
          <w:szCs w:val="24"/>
        </w:rPr>
        <w:t xml:space="preserve"> implementations, examine their computational complexity, perform practical tests on their performance, and discuss issues </w:t>
      </w:r>
      <w:r w:rsidR="00994C78">
        <w:rPr>
          <w:szCs w:val="24"/>
        </w:rPr>
        <w:t>with</w:t>
      </w:r>
      <w:r w:rsidRPr="00F97713">
        <w:rPr>
          <w:szCs w:val="24"/>
        </w:rPr>
        <w:t xml:space="preserve"> recursive call dept</w:t>
      </w:r>
      <w:r w:rsidR="00994C78">
        <w:rPr>
          <w:szCs w:val="24"/>
        </w:rPr>
        <w:t>h</w:t>
      </w:r>
      <w:r w:rsidRPr="00F97713">
        <w:rPr>
          <w:szCs w:val="24"/>
        </w:rPr>
        <w:t>.</w:t>
      </w:r>
    </w:p>
    <w:p w14:paraId="0197B305" w14:textId="77777777" w:rsidR="00F97713" w:rsidRPr="00F97713" w:rsidRDefault="00F97713" w:rsidP="00F97713">
      <w:pPr>
        <w:rPr>
          <w:b/>
          <w:szCs w:val="24"/>
        </w:rPr>
      </w:pPr>
      <w:r w:rsidRPr="00F97713">
        <w:rPr>
          <w:b/>
          <w:szCs w:val="24"/>
        </w:rPr>
        <w:t>Understanding Quicksort</w:t>
      </w:r>
    </w:p>
    <w:p w14:paraId="33BB6FBA" w14:textId="77777777" w:rsidR="00F97713" w:rsidRPr="00F97713" w:rsidRDefault="00F97713" w:rsidP="00F97713">
      <w:pPr>
        <w:ind w:firstLine="720"/>
        <w:rPr>
          <w:szCs w:val="24"/>
        </w:rPr>
      </w:pPr>
      <w:r w:rsidRPr="00F97713">
        <w:rPr>
          <w:szCs w:val="24"/>
        </w:rPr>
        <w:t>Quicksort used the divide</w:t>
      </w:r>
      <w:r w:rsidR="00994C78">
        <w:rPr>
          <w:szCs w:val="24"/>
        </w:rPr>
        <w:t>-and-</w:t>
      </w:r>
      <w:r w:rsidRPr="00F97713">
        <w:rPr>
          <w:szCs w:val="24"/>
        </w:rPr>
        <w:t>conquer approach. They are selected by the algorithm</w:t>
      </w:r>
      <w:r w:rsidR="00994C78">
        <w:rPr>
          <w:szCs w:val="24"/>
        </w:rPr>
        <w:t>,</w:t>
      </w:r>
      <w:r w:rsidRPr="00F97713">
        <w:rPr>
          <w:szCs w:val="24"/>
        </w:rPr>
        <w:t xml:space="preserve"> which picks a pivot point and then reshapes the array by putting smaller items on the left and larger items on the right. The resultant partitions are then recursively partitioned in the same way.</w:t>
      </w:r>
    </w:p>
    <w:p w14:paraId="38BA1328" w14:textId="77777777" w:rsidR="00F97713" w:rsidRPr="00F97713" w:rsidRDefault="00F97713" w:rsidP="00F97713">
      <w:pPr>
        <w:ind w:firstLine="720"/>
        <w:rPr>
          <w:szCs w:val="24"/>
        </w:rPr>
      </w:pPr>
      <w:r w:rsidRPr="00F97713">
        <w:rPr>
          <w:szCs w:val="24"/>
        </w:rPr>
        <w:t xml:space="preserve">Pivot selection is also a critical factor in the algorithm implementation. The best pivot decisions provide balanced partitions, which result in </w:t>
      </w:r>
      <w:proofErr w:type="gramStart"/>
      <w:r w:rsidRPr="00F97713">
        <w:rPr>
          <w:szCs w:val="24"/>
        </w:rPr>
        <w:t>O(</w:t>
      </w:r>
      <w:proofErr w:type="gramEnd"/>
      <w:r w:rsidRPr="00F97713">
        <w:rPr>
          <w:szCs w:val="24"/>
        </w:rPr>
        <w:t>n log n) complexity</w:t>
      </w:r>
      <w:r w:rsidR="00994C78">
        <w:rPr>
          <w:szCs w:val="24"/>
        </w:rPr>
        <w:t>,</w:t>
      </w:r>
      <w:r w:rsidRPr="00F97713">
        <w:rPr>
          <w:szCs w:val="24"/>
        </w:rPr>
        <w:t xml:space="preserve"> and the worst-case choices may reduce performance to </w:t>
      </w:r>
      <w:proofErr w:type="gramStart"/>
      <w:r w:rsidRPr="00F97713">
        <w:rPr>
          <w:szCs w:val="24"/>
        </w:rPr>
        <w:t>O(</w:t>
      </w:r>
      <w:proofErr w:type="gramEnd"/>
      <w:r w:rsidRPr="00F97713">
        <w:rPr>
          <w:szCs w:val="24"/>
        </w:rPr>
        <w:t>n</w:t>
      </w:r>
      <w:r w:rsidR="00512B42">
        <w:rPr>
          <w:szCs w:val="24"/>
        </w:rPr>
        <w:t xml:space="preserve"> </w:t>
      </w:r>
      <w:r w:rsidRPr="00F97713">
        <w:rPr>
          <w:szCs w:val="24"/>
        </w:rPr>
        <w:t>2).</w:t>
      </w:r>
    </w:p>
    <w:p w14:paraId="557DA9AD" w14:textId="77777777" w:rsidR="00F97713" w:rsidRPr="00F97713" w:rsidRDefault="00F97713" w:rsidP="00F97713">
      <w:pPr>
        <w:rPr>
          <w:b/>
          <w:szCs w:val="24"/>
        </w:rPr>
      </w:pPr>
      <w:r w:rsidRPr="00F97713">
        <w:rPr>
          <w:b/>
          <w:szCs w:val="24"/>
        </w:rPr>
        <w:t>Implementation Approaches</w:t>
      </w:r>
    </w:p>
    <w:p w14:paraId="50E34696" w14:textId="77777777" w:rsidR="00F97713" w:rsidRPr="00F97713" w:rsidRDefault="00F97713" w:rsidP="00F97713">
      <w:pPr>
        <w:rPr>
          <w:b/>
          <w:szCs w:val="24"/>
        </w:rPr>
      </w:pPr>
      <w:r w:rsidRPr="00F97713">
        <w:rPr>
          <w:b/>
          <w:szCs w:val="24"/>
        </w:rPr>
        <w:t>Standard Implementation</w:t>
      </w:r>
    </w:p>
    <w:p w14:paraId="3A17C22F" w14:textId="77777777" w:rsidR="00F97713" w:rsidRPr="00F97713" w:rsidRDefault="00F97713" w:rsidP="00994C78">
      <w:pPr>
        <w:ind w:firstLine="720"/>
        <w:rPr>
          <w:szCs w:val="24"/>
        </w:rPr>
      </w:pPr>
      <w:r w:rsidRPr="00F97713">
        <w:rPr>
          <w:szCs w:val="24"/>
        </w:rPr>
        <w:t>The simplest algorithm takes the last element of the array as the pivot. This is a simple method that has challenges in dealing with already sorted or almost sorted data, which forms biased divisions. In the case of sorted arrays, every pivot is the largest element, and it creates partitions whose single parts consist of a single element and all the other elements</w:t>
      </w:r>
      <w:r w:rsidR="00994C78">
        <w:rPr>
          <w:szCs w:val="24"/>
        </w:rPr>
        <w:t>,</w:t>
      </w:r>
      <w:r w:rsidRPr="00F97713">
        <w:rPr>
          <w:szCs w:val="24"/>
        </w:rPr>
        <w:t xml:space="preserve"> respectively. The depth of this pattern is n</w:t>
      </w:r>
      <w:r w:rsidR="00994C78">
        <w:rPr>
          <w:szCs w:val="24"/>
        </w:rPr>
        <w:t>,</w:t>
      </w:r>
      <w:r w:rsidRPr="00F97713">
        <w:rPr>
          <w:szCs w:val="24"/>
        </w:rPr>
        <w:t xml:space="preserve"> which generates a quadratic time complexity.</w:t>
      </w:r>
    </w:p>
    <w:p w14:paraId="3C8148CF" w14:textId="77777777" w:rsidR="00F97713" w:rsidRPr="00F97713" w:rsidRDefault="00F97713" w:rsidP="00F97713">
      <w:pPr>
        <w:rPr>
          <w:b/>
          <w:szCs w:val="24"/>
        </w:rPr>
      </w:pPr>
      <w:r w:rsidRPr="00F97713">
        <w:rPr>
          <w:b/>
          <w:szCs w:val="24"/>
        </w:rPr>
        <w:t>Randomized Implementation</w:t>
      </w:r>
    </w:p>
    <w:p w14:paraId="46D30ED5" w14:textId="77777777" w:rsidR="00F97713" w:rsidRPr="00F97713" w:rsidRDefault="00F97713" w:rsidP="00F97713">
      <w:pPr>
        <w:ind w:firstLine="720"/>
        <w:rPr>
          <w:szCs w:val="24"/>
        </w:rPr>
      </w:pPr>
      <w:r w:rsidRPr="00F97713">
        <w:rPr>
          <w:szCs w:val="24"/>
        </w:rPr>
        <w:lastRenderedPageBreak/>
        <w:t xml:space="preserve">To overcome these drawbacks, we came up with a randomized version where the pivots are chosen randomly. This reduces the likelihood of worst-case scenarios and preserves </w:t>
      </w:r>
      <w:proofErr w:type="gramStart"/>
      <w:r w:rsidRPr="00F97713">
        <w:rPr>
          <w:szCs w:val="24"/>
        </w:rPr>
        <w:t>O(</w:t>
      </w:r>
      <w:proofErr w:type="gramEnd"/>
      <w:r w:rsidRPr="00F97713">
        <w:rPr>
          <w:szCs w:val="24"/>
        </w:rPr>
        <w:t xml:space="preserve">n log n) average complexity even on inputs </w:t>
      </w:r>
      <w:r w:rsidR="00994C78">
        <w:rPr>
          <w:szCs w:val="24"/>
        </w:rPr>
        <w:t>that</w:t>
      </w:r>
      <w:r w:rsidRPr="00F97713">
        <w:rPr>
          <w:szCs w:val="24"/>
        </w:rPr>
        <w:t xml:space="preserve"> require the standard version to perform poorly</w:t>
      </w:r>
      <w:sdt>
        <w:sdtPr>
          <w:rPr>
            <w:szCs w:val="24"/>
          </w:rPr>
          <w:id w:val="-384113136"/>
          <w:citation/>
        </w:sdtPr>
        <w:sdtContent>
          <w:r>
            <w:rPr>
              <w:szCs w:val="24"/>
            </w:rPr>
            <w:fldChar w:fldCharType="begin"/>
          </w:r>
          <w:r w:rsidR="00512B42">
            <w:rPr>
              <w:szCs w:val="24"/>
            </w:rPr>
            <w:instrText xml:space="preserve">CITATION Moh \l 1033 </w:instrText>
          </w:r>
          <w:r>
            <w:rPr>
              <w:szCs w:val="24"/>
            </w:rPr>
            <w:fldChar w:fldCharType="separate"/>
          </w:r>
          <w:r w:rsidR="00512B42">
            <w:rPr>
              <w:noProof/>
              <w:szCs w:val="24"/>
            </w:rPr>
            <w:t xml:space="preserve"> </w:t>
          </w:r>
          <w:r w:rsidR="00512B42" w:rsidRPr="00512B42">
            <w:rPr>
              <w:noProof/>
              <w:szCs w:val="24"/>
            </w:rPr>
            <w:t>(Mohammadagha, 2025)</w:t>
          </w:r>
          <w:r>
            <w:rPr>
              <w:szCs w:val="24"/>
            </w:rPr>
            <w:fldChar w:fldCharType="end"/>
          </w:r>
        </w:sdtContent>
      </w:sdt>
      <w:r w:rsidRPr="00F97713">
        <w:rPr>
          <w:szCs w:val="24"/>
        </w:rPr>
        <w:t>. Pivot selection can be done randomly to come up with more balanced partitions and more balanced recursive trees.</w:t>
      </w:r>
    </w:p>
    <w:p w14:paraId="29ECCEDB" w14:textId="77777777" w:rsidR="00F97713" w:rsidRPr="00F97713" w:rsidRDefault="00F97713" w:rsidP="00F97713">
      <w:pPr>
        <w:rPr>
          <w:b/>
          <w:szCs w:val="24"/>
        </w:rPr>
      </w:pPr>
      <w:r w:rsidRPr="00F97713">
        <w:rPr>
          <w:b/>
          <w:szCs w:val="24"/>
        </w:rPr>
        <w:t>Enhanced Pivot Strategy</w:t>
      </w:r>
    </w:p>
    <w:p w14:paraId="7CC87A5A" w14:textId="77777777" w:rsidR="00F97713" w:rsidRPr="00F97713" w:rsidRDefault="00F97713" w:rsidP="00F97713">
      <w:pPr>
        <w:ind w:firstLine="720"/>
        <w:rPr>
          <w:szCs w:val="24"/>
        </w:rPr>
      </w:pPr>
      <w:r w:rsidRPr="00F97713">
        <w:rPr>
          <w:szCs w:val="24"/>
        </w:rPr>
        <w:t>We improved the generic method by applying the median of three selection. Instead of defaulting to the final element, the pivot is used as a median of the first, middle</w:t>
      </w:r>
      <w:r w:rsidR="00994C78">
        <w:rPr>
          <w:szCs w:val="24"/>
        </w:rPr>
        <w:t>,</w:t>
      </w:r>
      <w:r w:rsidRPr="00F97713">
        <w:rPr>
          <w:szCs w:val="24"/>
        </w:rPr>
        <w:t xml:space="preserve"> and final elements. The change helps avert worst-case behavior, as more balanced partitions are encouraged, so that the overall behavior of the standard implementation is more effective.</w:t>
      </w:r>
    </w:p>
    <w:p w14:paraId="320AC3E2" w14:textId="77777777" w:rsidR="00F97713" w:rsidRPr="00F97713" w:rsidRDefault="00F97713" w:rsidP="00F97713">
      <w:pPr>
        <w:spacing w:before="100" w:beforeAutospacing="1" w:after="100" w:afterAutospacing="1"/>
        <w:outlineLvl w:val="1"/>
        <w:rPr>
          <w:rFonts w:eastAsia="Times New Roman" w:cs="Times New Roman"/>
          <w:b/>
          <w:bCs/>
          <w:szCs w:val="24"/>
        </w:rPr>
      </w:pPr>
      <w:r w:rsidRPr="00F97713">
        <w:rPr>
          <w:rFonts w:eastAsia="Times New Roman" w:cs="Times New Roman"/>
          <w:b/>
          <w:bCs/>
          <w:szCs w:val="24"/>
        </w:rPr>
        <w:t>Technical Implementation</w:t>
      </w:r>
    </w:p>
    <w:p w14:paraId="6209923C" w14:textId="77777777" w:rsidR="00F97713" w:rsidRPr="00F97713" w:rsidRDefault="00F97713" w:rsidP="00F97713">
      <w:pPr>
        <w:spacing w:before="100" w:beforeAutospacing="1" w:after="100" w:afterAutospacing="1"/>
        <w:rPr>
          <w:rFonts w:eastAsia="Times New Roman" w:cs="Times New Roman"/>
          <w:szCs w:val="24"/>
        </w:rPr>
      </w:pPr>
      <w:r w:rsidRPr="00F97713">
        <w:rPr>
          <w:rFonts w:eastAsia="Times New Roman" w:cs="Times New Roman"/>
          <w:szCs w:val="24"/>
        </w:rPr>
        <w:t>Both variants follow this structure:</w:t>
      </w:r>
    </w:p>
    <w:p w14:paraId="243BFF89" w14:textId="77777777" w:rsidR="002078E6" w:rsidRPr="002078E6" w:rsidRDefault="002078E6" w:rsidP="002078E6">
      <w:pPr>
        <w:pStyle w:val="ListParagraph"/>
        <w:numPr>
          <w:ilvl w:val="0"/>
          <w:numId w:val="6"/>
        </w:numPr>
      </w:pPr>
      <w:r w:rsidRPr="002078E6">
        <w:rPr>
          <w:b/>
        </w:rPr>
        <w:t>Partitioning Process:</w:t>
      </w:r>
      <w:r w:rsidRPr="002078E6">
        <w:t xml:space="preserve"> Arrays are partitioned according to the intended pivot. The randomized version is arbitrary, whereas the terminal element is used in the standard version.</w:t>
      </w:r>
    </w:p>
    <w:p w14:paraId="2CC6E84A" w14:textId="77777777" w:rsidR="002078E6" w:rsidRPr="002078E6" w:rsidRDefault="002078E6" w:rsidP="002078E6">
      <w:pPr>
        <w:pStyle w:val="ListParagraph"/>
        <w:numPr>
          <w:ilvl w:val="0"/>
          <w:numId w:val="6"/>
        </w:numPr>
      </w:pPr>
      <w:r w:rsidRPr="002078E6">
        <w:rPr>
          <w:b/>
        </w:rPr>
        <w:t>Recursive Sorting:</w:t>
      </w:r>
      <w:r w:rsidRPr="002078E6">
        <w:t xml:space="preserve"> This algorithm operates with recursive implementation of left and right partitioning until it gets to base cases (zero or one-element arrays) (Khursheed et al, 2024).</w:t>
      </w:r>
    </w:p>
    <w:p w14:paraId="65CA173A" w14:textId="77777777" w:rsidR="002078E6" w:rsidRDefault="002078E6" w:rsidP="002078E6">
      <w:pPr>
        <w:pStyle w:val="ListParagraph"/>
        <w:numPr>
          <w:ilvl w:val="0"/>
          <w:numId w:val="6"/>
        </w:numPr>
      </w:pPr>
      <w:r w:rsidRPr="002078E6">
        <w:rPr>
          <w:b/>
        </w:rPr>
        <w:t>Performance Testing:</w:t>
      </w:r>
      <w:r w:rsidRPr="002078E6">
        <w:t xml:space="preserve"> The sizes of the array (100, 1000, 5000</w:t>
      </w:r>
      <w:r w:rsidR="00994C78">
        <w:t>,</w:t>
      </w:r>
      <w:r w:rsidRPr="002078E6">
        <w:t xml:space="preserve"> and 10000 elements) were also tested with such complicated conditions as reverse-sorted sequences.</w:t>
      </w:r>
    </w:p>
    <w:p w14:paraId="14E9FCB1" w14:textId="77777777" w:rsidR="00F97713" w:rsidRPr="00F97713" w:rsidRDefault="00F97713" w:rsidP="002078E6">
      <w:pPr>
        <w:spacing w:before="100" w:beforeAutospacing="1" w:after="100" w:afterAutospacing="1"/>
        <w:outlineLvl w:val="1"/>
        <w:rPr>
          <w:rFonts w:eastAsia="Times New Roman" w:cs="Times New Roman"/>
          <w:b/>
          <w:bCs/>
          <w:szCs w:val="24"/>
        </w:rPr>
      </w:pPr>
      <w:r w:rsidRPr="00F97713">
        <w:rPr>
          <w:rFonts w:eastAsia="Times New Roman" w:cs="Times New Roman"/>
          <w:b/>
          <w:bCs/>
          <w:szCs w:val="24"/>
        </w:rPr>
        <w:t>Complexity Analysis</w:t>
      </w:r>
    </w:p>
    <w:p w14:paraId="6F8FC600" w14:textId="77777777" w:rsidR="00F97713" w:rsidRPr="00F97713" w:rsidRDefault="00F97713" w:rsidP="00F97713">
      <w:pPr>
        <w:spacing w:before="100" w:beforeAutospacing="1" w:after="100" w:afterAutospacing="1"/>
        <w:outlineLvl w:val="2"/>
        <w:rPr>
          <w:rFonts w:eastAsia="Times New Roman" w:cs="Times New Roman"/>
          <w:b/>
          <w:bCs/>
          <w:szCs w:val="24"/>
        </w:rPr>
      </w:pPr>
      <w:r w:rsidRPr="00F97713">
        <w:rPr>
          <w:rFonts w:eastAsia="Times New Roman" w:cs="Times New Roman"/>
          <w:b/>
          <w:bCs/>
          <w:szCs w:val="24"/>
        </w:rPr>
        <w:lastRenderedPageBreak/>
        <w:t>Temporal Complexity</w:t>
      </w:r>
    </w:p>
    <w:p w14:paraId="79ABD493" w14:textId="77777777" w:rsidR="002078E6" w:rsidRPr="002078E6" w:rsidRDefault="002078E6" w:rsidP="002078E6">
      <w:pPr>
        <w:pStyle w:val="ListParagraph"/>
        <w:numPr>
          <w:ilvl w:val="0"/>
          <w:numId w:val="7"/>
        </w:numPr>
      </w:pPr>
      <w:r w:rsidRPr="002078E6">
        <w:rPr>
          <w:b/>
        </w:rPr>
        <w:t>Optimal Case</w:t>
      </w:r>
      <w:r w:rsidRPr="002078E6">
        <w:t xml:space="preserve">: In both implementations, </w:t>
      </w:r>
      <w:proofErr w:type="gramStart"/>
      <w:r w:rsidRPr="002078E6">
        <w:t>O(</w:t>
      </w:r>
      <w:r>
        <w:t xml:space="preserve"> </w:t>
      </w:r>
      <w:r w:rsidRPr="002078E6">
        <w:t>n</w:t>
      </w:r>
      <w:proofErr w:type="gramEnd"/>
      <w:r w:rsidRPr="002078E6">
        <w:t xml:space="preserve"> log n) is attained when the pivots form balanced partitions.</w:t>
      </w:r>
    </w:p>
    <w:p w14:paraId="5006FEDE" w14:textId="77777777" w:rsidR="002078E6" w:rsidRPr="002078E6" w:rsidRDefault="002078E6" w:rsidP="002078E6">
      <w:pPr>
        <w:pStyle w:val="ListParagraph"/>
        <w:numPr>
          <w:ilvl w:val="0"/>
          <w:numId w:val="7"/>
        </w:numPr>
      </w:pPr>
      <w:r w:rsidRPr="002078E6">
        <w:rPr>
          <w:b/>
        </w:rPr>
        <w:t>Normal Case:</w:t>
      </w:r>
      <w:r w:rsidRPr="002078E6">
        <w:t xml:space="preserve"> When the pivots are chosen reasonably, they both have </w:t>
      </w:r>
      <w:proofErr w:type="gramStart"/>
      <w:r w:rsidRPr="002078E6">
        <w:t>O(</w:t>
      </w:r>
      <w:r>
        <w:t xml:space="preserve"> </w:t>
      </w:r>
      <w:r w:rsidRPr="002078E6">
        <w:t>n</w:t>
      </w:r>
      <w:proofErr w:type="gramEnd"/>
      <w:r w:rsidRPr="002078E6">
        <w:t xml:space="preserve"> log n) complexity. Randomized </w:t>
      </w:r>
      <w:proofErr w:type="gramStart"/>
      <w:r w:rsidRPr="002078E6">
        <w:t>method is</w:t>
      </w:r>
      <w:proofErr w:type="gramEnd"/>
      <w:r w:rsidRPr="002078E6">
        <w:t xml:space="preserve"> superior </w:t>
      </w:r>
      <w:proofErr w:type="gramStart"/>
      <w:r w:rsidRPr="002078E6">
        <w:t>in</w:t>
      </w:r>
      <w:proofErr w:type="gramEnd"/>
      <w:r w:rsidRPr="002078E6">
        <w:t xml:space="preserve"> this as it eliminates foreseeable unbalanced divisions.</w:t>
      </w:r>
    </w:p>
    <w:p w14:paraId="376C610B" w14:textId="77777777" w:rsidR="002078E6" w:rsidRPr="002078E6" w:rsidRDefault="002078E6" w:rsidP="002078E6">
      <w:pPr>
        <w:pStyle w:val="ListParagraph"/>
        <w:numPr>
          <w:ilvl w:val="0"/>
          <w:numId w:val="7"/>
        </w:numPr>
      </w:pPr>
      <w:r w:rsidRPr="002078E6">
        <w:rPr>
          <w:b/>
        </w:rPr>
        <w:t>Bad Case:</w:t>
      </w:r>
      <w:r w:rsidRPr="002078E6">
        <w:t xml:space="preserve"> The usual implementation reduces to </w:t>
      </w:r>
      <w:proofErr w:type="gramStart"/>
      <w:r w:rsidRPr="002078E6">
        <w:t>O(</w:t>
      </w:r>
      <w:r>
        <w:t xml:space="preserve"> </w:t>
      </w:r>
      <w:r w:rsidRPr="002078E6">
        <w:t>n</w:t>
      </w:r>
      <w:proofErr w:type="gramEnd"/>
      <w:r>
        <w:t xml:space="preserve"> </w:t>
      </w:r>
      <w:r w:rsidRPr="002078E6">
        <w:t>2) with continuously bad partitioning, especially on inputs that are sorted (Khursheed et al, 2024). Randomization supports expected O</w:t>
      </w:r>
      <w:r>
        <w:t xml:space="preserve"> </w:t>
      </w:r>
      <w:r w:rsidRPr="002078E6">
        <w:t>(n log n) even in the challenging conditions.</w:t>
      </w:r>
    </w:p>
    <w:p w14:paraId="53D3A708" w14:textId="77777777" w:rsidR="00F97713" w:rsidRPr="00F97713" w:rsidRDefault="00F97713" w:rsidP="002078E6">
      <w:pPr>
        <w:spacing w:before="100" w:beforeAutospacing="1" w:after="100" w:afterAutospacing="1"/>
        <w:outlineLvl w:val="2"/>
        <w:rPr>
          <w:rFonts w:eastAsia="Times New Roman" w:cs="Times New Roman"/>
          <w:b/>
          <w:bCs/>
          <w:szCs w:val="24"/>
        </w:rPr>
      </w:pPr>
      <w:r w:rsidRPr="00F97713">
        <w:rPr>
          <w:rFonts w:eastAsia="Times New Roman" w:cs="Times New Roman"/>
          <w:b/>
          <w:bCs/>
          <w:szCs w:val="24"/>
        </w:rPr>
        <w:t>Spatial Complexity</w:t>
      </w:r>
    </w:p>
    <w:p w14:paraId="79BBB50B" w14:textId="77777777" w:rsidR="00F97713" w:rsidRPr="00F97713" w:rsidRDefault="00F97713" w:rsidP="00F97713">
      <w:pPr>
        <w:spacing w:before="100" w:beforeAutospacing="1" w:after="100" w:afterAutospacing="1"/>
        <w:ind w:firstLine="720"/>
        <w:rPr>
          <w:rFonts w:eastAsia="Times New Roman" w:cs="Times New Roman"/>
          <w:szCs w:val="24"/>
        </w:rPr>
      </w:pPr>
      <w:r w:rsidRPr="00F97713">
        <w:rPr>
          <w:rFonts w:eastAsia="Times New Roman" w:cs="Times New Roman"/>
          <w:szCs w:val="24"/>
        </w:rPr>
        <w:t>Both implementations require O</w:t>
      </w:r>
      <w:r w:rsidR="002078E6">
        <w:rPr>
          <w:rFonts w:eastAsia="Times New Roman" w:cs="Times New Roman"/>
          <w:szCs w:val="24"/>
        </w:rPr>
        <w:t xml:space="preserve"> </w:t>
      </w:r>
      <w:r w:rsidRPr="00F97713">
        <w:rPr>
          <w:rFonts w:eastAsia="Times New Roman" w:cs="Times New Roman"/>
          <w:szCs w:val="24"/>
        </w:rPr>
        <w:t>(log n) space</w:t>
      </w:r>
      <w:r w:rsidR="00994C78">
        <w:rPr>
          <w:rFonts w:eastAsia="Times New Roman" w:cs="Times New Roman"/>
          <w:szCs w:val="24"/>
        </w:rPr>
        <w:t>,</w:t>
      </w:r>
      <w:r w:rsidRPr="00F97713">
        <w:rPr>
          <w:rFonts w:eastAsia="Times New Roman" w:cs="Times New Roman"/>
          <w:szCs w:val="24"/>
        </w:rPr>
        <w:t xml:space="preserve"> typically due to recursion overhead. Under adverse conditions with imbalanced partitions, this can expand to O(n), especially for large datasets.</w:t>
      </w:r>
    </w:p>
    <w:p w14:paraId="311D70B7" w14:textId="77777777" w:rsidR="00F12189" w:rsidRPr="001E280B" w:rsidRDefault="00F12189" w:rsidP="001E280B">
      <w:pPr>
        <w:rPr>
          <w:b/>
        </w:rPr>
      </w:pPr>
      <w:r w:rsidRPr="001E280B">
        <w:rPr>
          <w:b/>
        </w:rPr>
        <w:t>Experimental Findings</w:t>
      </w:r>
    </w:p>
    <w:p w14:paraId="5179F0ED" w14:textId="77777777" w:rsidR="00F12189" w:rsidRPr="001E280B" w:rsidRDefault="00F12189" w:rsidP="001E280B">
      <w:pPr>
        <w:ind w:firstLine="720"/>
      </w:pPr>
      <w:r w:rsidRPr="001E280B">
        <w:t xml:space="preserve">The two implementations in varying array sizes were measured on the performance comparison. The </w:t>
      </w:r>
      <w:proofErr w:type="gramStart"/>
      <w:r w:rsidRPr="001E280B">
        <w:t>worst case</w:t>
      </w:r>
      <w:proofErr w:type="gramEnd"/>
      <w:r w:rsidRPr="001E280B">
        <w:t xml:space="preserve"> situations were imitated using the normative method as reverse sorted arrays are tested.</w:t>
      </w:r>
    </w:p>
    <w:p w14:paraId="4E1C82C6" w14:textId="77777777" w:rsidR="00F12189" w:rsidRPr="001E280B" w:rsidRDefault="00F12189" w:rsidP="001E280B">
      <w:pPr>
        <w:rPr>
          <w:b/>
        </w:rPr>
      </w:pPr>
      <w:r w:rsidRPr="001E280B">
        <w:rPr>
          <w:b/>
        </w:rPr>
        <w:t>Sample observations:</w:t>
      </w:r>
    </w:p>
    <w:p w14:paraId="36D1B521" w14:textId="77777777" w:rsidR="00F12189" w:rsidRPr="001E280B" w:rsidRDefault="00F12189" w:rsidP="001E280B"/>
    <w:p w14:paraId="261E8C9B" w14:textId="77777777" w:rsidR="00F12189" w:rsidRPr="001E280B" w:rsidRDefault="00F12189" w:rsidP="001E280B">
      <w:pPr>
        <w:ind w:firstLine="720"/>
      </w:pPr>
      <w:r w:rsidRPr="001E280B">
        <w:t xml:space="preserve">The average time of implementation was approximately 0.0008 seconds with 100 elements compared to 0.0002 seconds with the randomized one. On larger scales (1000 and 5000 </w:t>
      </w:r>
      <w:r w:rsidRPr="001E280B">
        <w:lastRenderedPageBreak/>
        <w:t>elements) the standard implementation had a sequence of slowing down speed ups as compared to its randomized counterpart, showing the consequences of the imbalance in the partitioning.</w:t>
      </w:r>
    </w:p>
    <w:p w14:paraId="7D04D312" w14:textId="77777777" w:rsidR="00F12189" w:rsidRPr="001E280B" w:rsidRDefault="00F12189" w:rsidP="001E280B"/>
    <w:p w14:paraId="3D2265A8" w14:textId="77777777" w:rsidR="00F12189" w:rsidRPr="001E280B" w:rsidRDefault="00F12189" w:rsidP="001E280B">
      <w:pPr>
        <w:rPr>
          <w:b/>
        </w:rPr>
      </w:pPr>
      <w:r w:rsidRPr="001E280B">
        <w:rPr>
          <w:b/>
        </w:rPr>
        <w:t>Managing Recursion Depth</w:t>
      </w:r>
    </w:p>
    <w:p w14:paraId="6BA2AB48" w14:textId="77777777" w:rsidR="00F12189" w:rsidRPr="001E280B" w:rsidRDefault="00F12189" w:rsidP="001E280B">
      <w:pPr>
        <w:ind w:firstLine="720"/>
      </w:pPr>
      <w:r w:rsidRPr="001E280B">
        <w:t>Python simply had a default limit of recursion (1000 calls) which was occasionally exceeded by large arrays. We addressed this through:</w:t>
      </w:r>
    </w:p>
    <w:p w14:paraId="5A91CD69" w14:textId="77777777" w:rsidR="00F12189" w:rsidRPr="001E280B" w:rsidRDefault="00F12189" w:rsidP="001E280B">
      <w:pPr>
        <w:pStyle w:val="ListParagraph"/>
        <w:numPr>
          <w:ilvl w:val="0"/>
          <w:numId w:val="9"/>
        </w:numPr>
      </w:pPr>
      <w:r w:rsidRPr="001E280B">
        <w:rPr>
          <w:b/>
        </w:rPr>
        <w:t>Pivot Strategy Enhancement</w:t>
      </w:r>
      <w:r w:rsidRPr="001E280B">
        <w:t>: Median-of-three algorithm reduced the incidences of deep recursion.</w:t>
      </w:r>
    </w:p>
    <w:p w14:paraId="2682107C" w14:textId="77777777" w:rsidR="00F12189" w:rsidRPr="001E280B" w:rsidRDefault="00F12189" w:rsidP="001E280B">
      <w:pPr>
        <w:pStyle w:val="ListParagraph"/>
        <w:numPr>
          <w:ilvl w:val="0"/>
          <w:numId w:val="9"/>
        </w:numPr>
      </w:pPr>
      <w:r w:rsidRPr="001E280B">
        <w:rPr>
          <w:b/>
        </w:rPr>
        <w:t>Limit Adjustment:</w:t>
      </w:r>
      <w:r w:rsidRPr="001E280B">
        <w:t xml:space="preserve"> Python has a recursion limit whose limit has been raised with the use of the function </w:t>
      </w:r>
      <w:proofErr w:type="spellStart"/>
      <w:proofErr w:type="gramStart"/>
      <w:r w:rsidRPr="001E280B">
        <w:t>sys.setrecursionlimit</w:t>
      </w:r>
      <w:proofErr w:type="spellEnd"/>
      <w:proofErr w:type="gramEnd"/>
      <w:r w:rsidRPr="001E280B">
        <w:t>(2000) as a second fix, although pivot optimization works better.</w:t>
      </w:r>
    </w:p>
    <w:p w14:paraId="66BF28A1" w14:textId="77777777" w:rsidR="00F12189" w:rsidRPr="001E280B" w:rsidRDefault="00F12189" w:rsidP="001E280B">
      <w:pPr>
        <w:rPr>
          <w:b/>
        </w:rPr>
      </w:pPr>
      <w:r w:rsidRPr="001E280B">
        <w:rPr>
          <w:b/>
        </w:rPr>
        <w:t>Summary</w:t>
      </w:r>
    </w:p>
    <w:p w14:paraId="4E86A28C" w14:textId="77777777" w:rsidR="00766C7E" w:rsidRPr="001E280B" w:rsidRDefault="00F12189" w:rsidP="001E280B">
      <w:pPr>
        <w:ind w:firstLine="720"/>
      </w:pPr>
      <w:r w:rsidRPr="001E280B">
        <w:t xml:space="preserve">This discussion reveals the Quicksort power and the significance of the pivot selection to the performance. Even though the standard implementation is efficient when the pivot decisions are positive, it can be quadratic when the pivot decisions are bad. The </w:t>
      </w:r>
      <w:proofErr w:type="gramStart"/>
      <w:r w:rsidRPr="001E280B">
        <w:t>worst-case</w:t>
      </w:r>
      <w:proofErr w:type="gramEnd"/>
      <w:r w:rsidRPr="001E280B">
        <w:t xml:space="preserve"> probability of it is much lower </w:t>
      </w:r>
      <w:proofErr w:type="gramStart"/>
      <w:r w:rsidRPr="001E280B">
        <w:t>due to the fact that</w:t>
      </w:r>
      <w:proofErr w:type="gramEnd"/>
      <w:r w:rsidRPr="001E280B">
        <w:t xml:space="preserve"> it can be implemented </w:t>
      </w:r>
      <w:proofErr w:type="gramStart"/>
      <w:r w:rsidRPr="001E280B">
        <w:t>randomly</w:t>
      </w:r>
      <w:proofErr w:type="gramEnd"/>
      <w:r w:rsidRPr="001E280B">
        <w:t xml:space="preserve"> which gives it superior performance on a large variety of different types of inputs. It has been supported by literature that randomization produces more credible and faster results when it is applied to larger data volumes.</w:t>
      </w:r>
    </w:p>
    <w:p w14:paraId="1E16AA94" w14:textId="77777777" w:rsidR="00766C7E" w:rsidRPr="00766C7E" w:rsidRDefault="00766C7E" w:rsidP="00766C7E">
      <w:pPr>
        <w:ind w:firstLine="720"/>
        <w:rPr>
          <w:szCs w:val="24"/>
        </w:rPr>
      </w:pPr>
    </w:p>
    <w:p w14:paraId="669AC1CF" w14:textId="77777777" w:rsidR="00F97713" w:rsidRDefault="00F97713" w:rsidP="00F97713">
      <w:pPr>
        <w:jc w:val="center"/>
        <w:rPr>
          <w:b/>
          <w:szCs w:val="24"/>
        </w:rPr>
      </w:pPr>
    </w:p>
    <w:p w14:paraId="5A0A1E6E" w14:textId="77777777" w:rsidR="00F97713" w:rsidRDefault="00F97713" w:rsidP="00994C78">
      <w:pPr>
        <w:rPr>
          <w:b/>
          <w:szCs w:val="24"/>
        </w:rPr>
      </w:pPr>
    </w:p>
    <w:p w14:paraId="513E41F1" w14:textId="77777777" w:rsidR="00F97713" w:rsidRDefault="00F97713" w:rsidP="00F97713">
      <w:pPr>
        <w:jc w:val="center"/>
        <w:rPr>
          <w:b/>
          <w:szCs w:val="24"/>
        </w:rPr>
      </w:pPr>
    </w:p>
    <w:p w14:paraId="5C74AE8A" w14:textId="77777777" w:rsidR="00F97713" w:rsidRPr="00F97713" w:rsidRDefault="00F97713" w:rsidP="00F97713">
      <w:pPr>
        <w:jc w:val="center"/>
        <w:rPr>
          <w:b/>
          <w:szCs w:val="24"/>
        </w:rPr>
      </w:pPr>
      <w:r w:rsidRPr="00F97713">
        <w:rPr>
          <w:b/>
          <w:szCs w:val="24"/>
        </w:rPr>
        <w:lastRenderedPageBreak/>
        <w:t>References</w:t>
      </w:r>
    </w:p>
    <w:p w14:paraId="0358C4DF" w14:textId="77777777" w:rsidR="00F97713" w:rsidRPr="00F97713" w:rsidRDefault="00F97713" w:rsidP="00F97713">
      <w:pPr>
        <w:ind w:left="720" w:hanging="720"/>
        <w:rPr>
          <w:rFonts w:cs="Times New Roman"/>
          <w:color w:val="222222"/>
          <w:szCs w:val="24"/>
          <w:shd w:val="clear" w:color="auto" w:fill="FFFFFF"/>
        </w:rPr>
      </w:pPr>
      <w:proofErr w:type="spellStart"/>
      <w:r w:rsidRPr="00F97713">
        <w:rPr>
          <w:rFonts w:cs="Times New Roman"/>
          <w:color w:val="222222"/>
          <w:szCs w:val="24"/>
          <w:shd w:val="clear" w:color="auto" w:fill="FFFFFF"/>
        </w:rPr>
        <w:t>Mohammadagha</w:t>
      </w:r>
      <w:proofErr w:type="spellEnd"/>
      <w:r w:rsidRPr="00F97713">
        <w:rPr>
          <w:rFonts w:cs="Times New Roman"/>
          <w:color w:val="222222"/>
          <w:szCs w:val="24"/>
          <w:shd w:val="clear" w:color="auto" w:fill="FFFFFF"/>
        </w:rPr>
        <w:t xml:space="preserve">, M. (2025). Hybridization and Optimization Modeling, Analysis, and Comparative Study of Sorting Algorithms: Adaptive Techniques, Parallelization, for </w:t>
      </w:r>
      <w:proofErr w:type="spellStart"/>
      <w:r w:rsidRPr="00F97713">
        <w:rPr>
          <w:rFonts w:cs="Times New Roman"/>
          <w:color w:val="222222"/>
          <w:szCs w:val="24"/>
          <w:shd w:val="clear" w:color="auto" w:fill="FFFFFF"/>
        </w:rPr>
        <w:t>Mergesort</w:t>
      </w:r>
      <w:proofErr w:type="spellEnd"/>
      <w:r w:rsidRPr="00F97713">
        <w:rPr>
          <w:rFonts w:cs="Times New Roman"/>
          <w:color w:val="222222"/>
          <w:szCs w:val="24"/>
          <w:shd w:val="clear" w:color="auto" w:fill="FFFFFF"/>
        </w:rPr>
        <w:t>, Heapsort, Quicksort, Insertion Sort, Selection Sort, and Bubble Sort.</w:t>
      </w:r>
    </w:p>
    <w:p w14:paraId="7F853F3A" w14:textId="77777777" w:rsidR="00F97713" w:rsidRPr="00F97713" w:rsidRDefault="00F97713" w:rsidP="00F97713">
      <w:pPr>
        <w:ind w:left="720" w:hanging="720"/>
        <w:rPr>
          <w:rFonts w:cs="Times New Roman"/>
          <w:szCs w:val="24"/>
        </w:rPr>
      </w:pPr>
      <w:r w:rsidRPr="00F97713">
        <w:rPr>
          <w:rFonts w:cs="Times New Roman"/>
          <w:color w:val="222222"/>
          <w:szCs w:val="24"/>
          <w:shd w:val="clear" w:color="auto" w:fill="FFFFFF"/>
        </w:rPr>
        <w:t xml:space="preserve">Khursheed, M. S., Khan, M. J., Haider, R., &amp; Enayet, A. (2024, October). Threshold Optimization and Hashing vs Radix vs </w:t>
      </w:r>
      <w:proofErr w:type="spellStart"/>
      <w:r w:rsidRPr="00F97713">
        <w:rPr>
          <w:rFonts w:cs="Times New Roman"/>
          <w:color w:val="222222"/>
          <w:szCs w:val="24"/>
          <w:shd w:val="clear" w:color="auto" w:fill="FFFFFF"/>
        </w:rPr>
        <w:t>QuickSort</w:t>
      </w:r>
      <w:proofErr w:type="spellEnd"/>
      <w:r w:rsidRPr="00F97713">
        <w:rPr>
          <w:rFonts w:cs="Times New Roman"/>
          <w:color w:val="222222"/>
          <w:szCs w:val="24"/>
          <w:shd w:val="clear" w:color="auto" w:fill="FFFFFF"/>
        </w:rPr>
        <w:t xml:space="preserve">] Threshold Optimization and Comparative Performance Evaluation of Quicksort Algorithms: Hashing vs Radix vs </w:t>
      </w:r>
      <w:proofErr w:type="spellStart"/>
      <w:r w:rsidRPr="00F97713">
        <w:rPr>
          <w:rFonts w:cs="Times New Roman"/>
          <w:color w:val="222222"/>
          <w:szCs w:val="24"/>
          <w:shd w:val="clear" w:color="auto" w:fill="FFFFFF"/>
        </w:rPr>
        <w:t>QuickSort</w:t>
      </w:r>
      <w:proofErr w:type="spellEnd"/>
      <w:r w:rsidRPr="00F97713">
        <w:rPr>
          <w:rFonts w:cs="Times New Roman"/>
          <w:color w:val="222222"/>
          <w:szCs w:val="24"/>
          <w:shd w:val="clear" w:color="auto" w:fill="FFFFFF"/>
        </w:rPr>
        <w:t>. In </w:t>
      </w:r>
      <w:r w:rsidRPr="00F97713">
        <w:rPr>
          <w:rFonts w:cs="Times New Roman"/>
          <w:i/>
          <w:iCs/>
          <w:color w:val="222222"/>
          <w:szCs w:val="24"/>
          <w:shd w:val="clear" w:color="auto" w:fill="FFFFFF"/>
        </w:rPr>
        <w:t>Proceedings of the 2024 8th International Conference on Algorithms, Computing and Systems</w:t>
      </w:r>
      <w:r w:rsidRPr="00F97713">
        <w:rPr>
          <w:rFonts w:cs="Times New Roman"/>
          <w:color w:val="222222"/>
          <w:szCs w:val="24"/>
          <w:shd w:val="clear" w:color="auto" w:fill="FFFFFF"/>
        </w:rPr>
        <w:t> (pp. 124-130).</w:t>
      </w:r>
    </w:p>
    <w:sectPr w:rsidR="00F97713" w:rsidRPr="00F9771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1C08E" w14:textId="77777777" w:rsidR="00992892" w:rsidRDefault="00992892" w:rsidP="00C25072">
      <w:pPr>
        <w:spacing w:line="240" w:lineRule="auto"/>
      </w:pPr>
      <w:r>
        <w:separator/>
      </w:r>
    </w:p>
  </w:endnote>
  <w:endnote w:type="continuationSeparator" w:id="0">
    <w:p w14:paraId="3BA484DC" w14:textId="77777777" w:rsidR="00992892" w:rsidRDefault="00992892" w:rsidP="00C25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826CC" w14:textId="77777777" w:rsidR="00992892" w:rsidRDefault="00992892" w:rsidP="00C25072">
      <w:pPr>
        <w:spacing w:line="240" w:lineRule="auto"/>
      </w:pPr>
      <w:r>
        <w:separator/>
      </w:r>
    </w:p>
  </w:footnote>
  <w:footnote w:type="continuationSeparator" w:id="0">
    <w:p w14:paraId="06E53B72" w14:textId="77777777" w:rsidR="00992892" w:rsidRDefault="00992892" w:rsidP="00C250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246243"/>
      <w:docPartObj>
        <w:docPartGallery w:val="Page Numbers (Top of Page)"/>
        <w:docPartUnique/>
      </w:docPartObj>
    </w:sdtPr>
    <w:sdtEndPr>
      <w:rPr>
        <w:noProof/>
      </w:rPr>
    </w:sdtEndPr>
    <w:sdtContent>
      <w:p w14:paraId="5B355144" w14:textId="77777777" w:rsidR="00C25072" w:rsidRDefault="00C25072">
        <w:pPr>
          <w:pStyle w:val="Header"/>
          <w:jc w:val="right"/>
        </w:pPr>
        <w:r>
          <w:fldChar w:fldCharType="begin"/>
        </w:r>
        <w:r>
          <w:instrText xml:space="preserve"> PAGE   \* MERGEFORMAT </w:instrText>
        </w:r>
        <w:r>
          <w:fldChar w:fldCharType="separate"/>
        </w:r>
        <w:r w:rsidR="005E44EB">
          <w:rPr>
            <w:noProof/>
          </w:rPr>
          <w:t>1</w:t>
        </w:r>
        <w:r>
          <w:rPr>
            <w:noProof/>
          </w:rPr>
          <w:fldChar w:fldCharType="end"/>
        </w:r>
      </w:p>
    </w:sdtContent>
  </w:sdt>
  <w:p w14:paraId="277B7D8A" w14:textId="77777777" w:rsidR="00C25072" w:rsidRDefault="00C250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14C4"/>
    <w:multiLevelType w:val="hybridMultilevel"/>
    <w:tmpl w:val="A4F02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F311F"/>
    <w:multiLevelType w:val="hybridMultilevel"/>
    <w:tmpl w:val="4F0E6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B63DF"/>
    <w:multiLevelType w:val="hybridMultilevel"/>
    <w:tmpl w:val="6BD2A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A80AC7"/>
    <w:multiLevelType w:val="hybridMultilevel"/>
    <w:tmpl w:val="4F62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B92A34"/>
    <w:multiLevelType w:val="hybridMultilevel"/>
    <w:tmpl w:val="876A6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4358B0"/>
    <w:multiLevelType w:val="multilevel"/>
    <w:tmpl w:val="2AC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E2F08"/>
    <w:multiLevelType w:val="multilevel"/>
    <w:tmpl w:val="1CE8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31504C"/>
    <w:multiLevelType w:val="multilevel"/>
    <w:tmpl w:val="6584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8751D"/>
    <w:multiLevelType w:val="multilevel"/>
    <w:tmpl w:val="71D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464983">
    <w:abstractNumId w:val="6"/>
  </w:num>
  <w:num w:numId="2" w16cid:durableId="726688510">
    <w:abstractNumId w:val="5"/>
  </w:num>
  <w:num w:numId="3" w16cid:durableId="932396294">
    <w:abstractNumId w:val="8"/>
  </w:num>
  <w:num w:numId="4" w16cid:durableId="1130174373">
    <w:abstractNumId w:val="7"/>
  </w:num>
  <w:num w:numId="5" w16cid:durableId="1495340777">
    <w:abstractNumId w:val="2"/>
  </w:num>
  <w:num w:numId="6" w16cid:durableId="483279811">
    <w:abstractNumId w:val="1"/>
  </w:num>
  <w:num w:numId="7" w16cid:durableId="1741057393">
    <w:abstractNumId w:val="4"/>
  </w:num>
  <w:num w:numId="8" w16cid:durableId="1716466185">
    <w:abstractNumId w:val="0"/>
  </w:num>
  <w:num w:numId="9" w16cid:durableId="192964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e1MLMwMTYzNDYytTBV0lEKTi0uzszPAykwqQUAZp4LrywAAAA="/>
  </w:docVars>
  <w:rsids>
    <w:rsidRoot w:val="00F97713"/>
    <w:rsid w:val="001D08B5"/>
    <w:rsid w:val="001E280B"/>
    <w:rsid w:val="002078E6"/>
    <w:rsid w:val="00230597"/>
    <w:rsid w:val="00396F5C"/>
    <w:rsid w:val="00512B42"/>
    <w:rsid w:val="005758DA"/>
    <w:rsid w:val="005E44EB"/>
    <w:rsid w:val="006876F3"/>
    <w:rsid w:val="00766C7E"/>
    <w:rsid w:val="008F4417"/>
    <w:rsid w:val="008F7A7B"/>
    <w:rsid w:val="00935E76"/>
    <w:rsid w:val="00937351"/>
    <w:rsid w:val="00992892"/>
    <w:rsid w:val="009933B3"/>
    <w:rsid w:val="00994C78"/>
    <w:rsid w:val="00A62E30"/>
    <w:rsid w:val="00C25072"/>
    <w:rsid w:val="00CC3DD8"/>
    <w:rsid w:val="00CD7070"/>
    <w:rsid w:val="00F12189"/>
    <w:rsid w:val="00F97713"/>
    <w:rsid w:val="00FC3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D21B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771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F9771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9771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713"/>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F97713"/>
    <w:rPr>
      <w:rFonts w:eastAsia="Times New Roman" w:cs="Times New Roman"/>
      <w:b/>
      <w:bCs/>
      <w:sz w:val="36"/>
      <w:szCs w:val="36"/>
    </w:rPr>
  </w:style>
  <w:style w:type="character" w:customStyle="1" w:styleId="Heading3Char">
    <w:name w:val="Heading 3 Char"/>
    <w:basedOn w:val="DefaultParagraphFont"/>
    <w:link w:val="Heading3"/>
    <w:uiPriority w:val="9"/>
    <w:rsid w:val="00F97713"/>
    <w:rPr>
      <w:rFonts w:eastAsia="Times New Roman" w:cs="Times New Roman"/>
      <w:b/>
      <w:bCs/>
      <w:sz w:val="27"/>
      <w:szCs w:val="27"/>
    </w:rPr>
  </w:style>
  <w:style w:type="paragraph" w:customStyle="1" w:styleId="font-claude-response-body">
    <w:name w:val="font-claude-response-body"/>
    <w:basedOn w:val="Normal"/>
    <w:rsid w:val="00F97713"/>
    <w:pPr>
      <w:spacing w:before="100" w:beforeAutospacing="1" w:after="100" w:afterAutospacing="1" w:line="240" w:lineRule="auto"/>
    </w:pPr>
    <w:rPr>
      <w:rFonts w:eastAsia="Times New Roman" w:cs="Times New Roman"/>
      <w:szCs w:val="24"/>
    </w:rPr>
  </w:style>
  <w:style w:type="paragraph" w:customStyle="1" w:styleId="whitespace-normal">
    <w:name w:val="whitespace-normal"/>
    <w:basedOn w:val="Normal"/>
    <w:rsid w:val="00F9771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97713"/>
    <w:rPr>
      <w:b/>
      <w:bCs/>
    </w:rPr>
  </w:style>
  <w:style w:type="paragraph" w:styleId="ListParagraph">
    <w:name w:val="List Paragraph"/>
    <w:basedOn w:val="Normal"/>
    <w:uiPriority w:val="34"/>
    <w:qFormat/>
    <w:rsid w:val="00F97713"/>
    <w:pPr>
      <w:ind w:left="720"/>
      <w:contextualSpacing/>
    </w:pPr>
  </w:style>
  <w:style w:type="paragraph" w:styleId="Header">
    <w:name w:val="header"/>
    <w:basedOn w:val="Normal"/>
    <w:link w:val="HeaderChar"/>
    <w:uiPriority w:val="99"/>
    <w:unhideWhenUsed/>
    <w:rsid w:val="00C25072"/>
    <w:pPr>
      <w:tabs>
        <w:tab w:val="center" w:pos="4680"/>
        <w:tab w:val="right" w:pos="9360"/>
      </w:tabs>
      <w:spacing w:line="240" w:lineRule="auto"/>
    </w:pPr>
  </w:style>
  <w:style w:type="character" w:customStyle="1" w:styleId="HeaderChar">
    <w:name w:val="Header Char"/>
    <w:basedOn w:val="DefaultParagraphFont"/>
    <w:link w:val="Header"/>
    <w:uiPriority w:val="99"/>
    <w:rsid w:val="00C25072"/>
  </w:style>
  <w:style w:type="paragraph" w:styleId="Footer">
    <w:name w:val="footer"/>
    <w:basedOn w:val="Normal"/>
    <w:link w:val="FooterChar"/>
    <w:uiPriority w:val="99"/>
    <w:unhideWhenUsed/>
    <w:rsid w:val="00C25072"/>
    <w:pPr>
      <w:tabs>
        <w:tab w:val="center" w:pos="4680"/>
        <w:tab w:val="right" w:pos="9360"/>
      </w:tabs>
      <w:spacing w:line="240" w:lineRule="auto"/>
    </w:pPr>
  </w:style>
  <w:style w:type="character" w:customStyle="1" w:styleId="FooterChar">
    <w:name w:val="Footer Char"/>
    <w:basedOn w:val="DefaultParagraphFont"/>
    <w:link w:val="Footer"/>
    <w:uiPriority w:val="99"/>
    <w:rsid w:val="00C25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57635">
      <w:bodyDiv w:val="1"/>
      <w:marLeft w:val="0"/>
      <w:marRight w:val="0"/>
      <w:marTop w:val="0"/>
      <w:marBottom w:val="0"/>
      <w:divBdr>
        <w:top w:val="none" w:sz="0" w:space="0" w:color="auto"/>
        <w:left w:val="none" w:sz="0" w:space="0" w:color="auto"/>
        <w:bottom w:val="none" w:sz="0" w:space="0" w:color="auto"/>
        <w:right w:val="none" w:sz="0" w:space="0" w:color="auto"/>
      </w:divBdr>
    </w:div>
    <w:div w:id="320356250">
      <w:bodyDiv w:val="1"/>
      <w:marLeft w:val="0"/>
      <w:marRight w:val="0"/>
      <w:marTop w:val="0"/>
      <w:marBottom w:val="0"/>
      <w:divBdr>
        <w:top w:val="none" w:sz="0" w:space="0" w:color="auto"/>
        <w:left w:val="none" w:sz="0" w:space="0" w:color="auto"/>
        <w:bottom w:val="none" w:sz="0" w:space="0" w:color="auto"/>
        <w:right w:val="none" w:sz="0" w:space="0" w:color="auto"/>
      </w:divBdr>
    </w:div>
    <w:div w:id="662396188">
      <w:bodyDiv w:val="1"/>
      <w:marLeft w:val="0"/>
      <w:marRight w:val="0"/>
      <w:marTop w:val="0"/>
      <w:marBottom w:val="0"/>
      <w:divBdr>
        <w:top w:val="none" w:sz="0" w:space="0" w:color="auto"/>
        <w:left w:val="none" w:sz="0" w:space="0" w:color="auto"/>
        <w:bottom w:val="none" w:sz="0" w:space="0" w:color="auto"/>
        <w:right w:val="none" w:sz="0" w:space="0" w:color="auto"/>
      </w:divBdr>
    </w:div>
    <w:div w:id="907230674">
      <w:bodyDiv w:val="1"/>
      <w:marLeft w:val="0"/>
      <w:marRight w:val="0"/>
      <w:marTop w:val="0"/>
      <w:marBottom w:val="0"/>
      <w:divBdr>
        <w:top w:val="none" w:sz="0" w:space="0" w:color="auto"/>
        <w:left w:val="none" w:sz="0" w:space="0" w:color="auto"/>
        <w:bottom w:val="none" w:sz="0" w:space="0" w:color="auto"/>
        <w:right w:val="none" w:sz="0" w:space="0" w:color="auto"/>
      </w:divBdr>
    </w:div>
    <w:div w:id="1074163004">
      <w:bodyDiv w:val="1"/>
      <w:marLeft w:val="0"/>
      <w:marRight w:val="0"/>
      <w:marTop w:val="0"/>
      <w:marBottom w:val="0"/>
      <w:divBdr>
        <w:top w:val="none" w:sz="0" w:space="0" w:color="auto"/>
        <w:left w:val="none" w:sz="0" w:space="0" w:color="auto"/>
        <w:bottom w:val="none" w:sz="0" w:space="0" w:color="auto"/>
        <w:right w:val="none" w:sz="0" w:space="0" w:color="auto"/>
      </w:divBdr>
    </w:div>
    <w:div w:id="1259749826">
      <w:bodyDiv w:val="1"/>
      <w:marLeft w:val="0"/>
      <w:marRight w:val="0"/>
      <w:marTop w:val="0"/>
      <w:marBottom w:val="0"/>
      <w:divBdr>
        <w:top w:val="none" w:sz="0" w:space="0" w:color="auto"/>
        <w:left w:val="none" w:sz="0" w:space="0" w:color="auto"/>
        <w:bottom w:val="none" w:sz="0" w:space="0" w:color="auto"/>
        <w:right w:val="none" w:sz="0" w:space="0" w:color="auto"/>
      </w:divBdr>
    </w:div>
    <w:div w:id="1400446540">
      <w:bodyDiv w:val="1"/>
      <w:marLeft w:val="0"/>
      <w:marRight w:val="0"/>
      <w:marTop w:val="0"/>
      <w:marBottom w:val="0"/>
      <w:divBdr>
        <w:top w:val="none" w:sz="0" w:space="0" w:color="auto"/>
        <w:left w:val="none" w:sz="0" w:space="0" w:color="auto"/>
        <w:bottom w:val="none" w:sz="0" w:space="0" w:color="auto"/>
        <w:right w:val="none" w:sz="0" w:space="0" w:color="auto"/>
      </w:divBdr>
      <w:divsChild>
        <w:div w:id="106779853">
          <w:marLeft w:val="0"/>
          <w:marRight w:val="0"/>
          <w:marTop w:val="0"/>
          <w:marBottom w:val="0"/>
          <w:divBdr>
            <w:top w:val="none" w:sz="0" w:space="0" w:color="auto"/>
            <w:left w:val="none" w:sz="0" w:space="0" w:color="auto"/>
            <w:bottom w:val="none" w:sz="0" w:space="0" w:color="auto"/>
            <w:right w:val="none" w:sz="0" w:space="0" w:color="auto"/>
          </w:divBdr>
          <w:divsChild>
            <w:div w:id="201938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9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Khu241</b:Tag>
    <b:SourceType>Book</b:SourceType>
    <b:Guid>{2C11706F-5518-4224-8D89-BD7983FFD764}</b:Guid>
    <b:Author>
      <b:Author>
        <b:Corporate>Khursheed et al</b:Corporate>
      </b:Author>
    </b:Author>
    <b:Year>2024</b:Year>
    <b:RefOrder>1</b:RefOrder>
  </b:Source>
  <b:Source>
    <b:Tag>Moh</b:Tag>
    <b:SourceType>Book</b:SourceType>
    <b:Guid>{52157025-CED4-40FF-9857-F8E5D9F0246B}</b:Guid>
    <b:Author>
      <b:Author>
        <b:NameList>
          <b:Person>
            <b:Last>Mohammadagha</b:Last>
          </b:Person>
        </b:NameList>
      </b:Author>
    </b:Author>
    <b:Year>2025</b:Year>
    <b:RefOrder>2</b:RefOrder>
  </b:Source>
</b:Sources>
</file>

<file path=customXml/itemProps1.xml><?xml version="1.0" encoding="utf-8"?>
<ds:datastoreItem xmlns:ds="http://schemas.openxmlformats.org/officeDocument/2006/customXml" ds:itemID="{2C6B90F1-33E9-4A5E-A700-95253CF46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5166</Characters>
  <Application>Microsoft Office Word</Application>
  <DocSecurity>0</DocSecurity>
  <Lines>120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2025-11-14T18:37:00Z</dcterms:created>
  <dcterms:modified xsi:type="dcterms:W3CDTF">2025-11-14T18:40:00Z</dcterms:modified>
</cp:coreProperties>
</file>