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19FF" w14:textId="1D8ABEBD" w:rsidR="00CF29D2" w:rsidRPr="00F3199F" w:rsidRDefault="002F333D" w:rsidP="002F333D">
      <w:pPr>
        <w:pStyle w:val="TitleLogo"/>
        <w:ind w:left="0"/>
        <w:jc w:val="center"/>
      </w:pPr>
      <w:r>
        <w:rPr>
          <w:noProof/>
        </w:rPr>
        <w:drawing>
          <wp:inline distT="0" distB="0" distL="0" distR="0" wp14:anchorId="11A03094" wp14:editId="4BE1A880">
            <wp:extent cx="3319197" cy="1838325"/>
            <wp:effectExtent l="19050" t="0" r="14605" b="1019175"/>
            <wp:docPr id="1994759475" name="Picture 2" descr="A picture containing text, graphics,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9475" name="Picture 2" descr="A picture containing text, graphics, font, graphic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056" cy="1848216"/>
                    </a:xfrm>
                    <a:prstGeom prst="rect">
                      <a:avLst/>
                    </a:prstGeom>
                    <a:solidFill>
                      <a:schemeClr val="tx1">
                        <a:lumMod val="75000"/>
                        <a:lumOff val="25000"/>
                      </a:schemeClr>
                    </a:solidFill>
                    <a:ln>
                      <a:noFill/>
                    </a:ln>
                    <a:effectLst>
                      <a:reflection blurRad="6350" stA="50000" endA="300" endPos="55000" dir="5400000" sy="-100000" algn="bl" rotWithShape="0"/>
                    </a:effectLst>
                  </pic:spPr>
                </pic:pic>
              </a:graphicData>
            </a:graphic>
          </wp:inline>
        </w:drawing>
      </w:r>
    </w:p>
    <w:p w14:paraId="2DF00B07" w14:textId="77777777" w:rsidR="00F3199F" w:rsidRPr="00F3199F" w:rsidRDefault="00F3199F" w:rsidP="00F3199F">
      <w:pPr>
        <w:pStyle w:val="Title1"/>
      </w:pPr>
    </w:p>
    <w:p w14:paraId="7BFB0841" w14:textId="49C3B86C" w:rsidR="006E5ACD" w:rsidRPr="000748BB" w:rsidRDefault="002F333D" w:rsidP="002F333D">
      <w:pPr>
        <w:pStyle w:val="Title1"/>
        <w:jc w:val="center"/>
        <w:rPr>
          <w:color w:val="000000" w:themeColor="text1"/>
        </w:rPr>
      </w:pPr>
      <w:r w:rsidRPr="000748BB">
        <w:rPr>
          <w:color w:val="000000" w:themeColor="text1"/>
        </w:rPr>
        <w:t>NACO 1097</w:t>
      </w:r>
    </w:p>
    <w:p w14:paraId="6878AF67" w14:textId="77777777" w:rsidR="00F3199F" w:rsidRPr="000748BB" w:rsidRDefault="00000000" w:rsidP="002F333D">
      <w:pPr>
        <w:pStyle w:val="Title1"/>
        <w:jc w:val="center"/>
        <w:rPr>
          <w:color w:val="000000" w:themeColor="text1"/>
        </w:rPr>
      </w:pPr>
      <w:r w:rsidRPr="000748BB">
        <w:rPr>
          <w:color w:val="000000" w:themeColor="text1"/>
        </w:rPr>
        <w:fldChar w:fldCharType="begin"/>
      </w:r>
      <w:r w:rsidRPr="000748BB">
        <w:rPr>
          <w:color w:val="000000" w:themeColor="text1"/>
        </w:rPr>
        <w:instrText xml:space="preserve"> TITLE  "Installation and Deployment Guide"  \* MERGEFORMAT </w:instrText>
      </w:r>
      <w:r w:rsidRPr="000748BB">
        <w:rPr>
          <w:color w:val="000000" w:themeColor="text1"/>
        </w:rPr>
        <w:fldChar w:fldCharType="separate"/>
      </w:r>
      <w:r w:rsidR="0059560A" w:rsidRPr="000748BB">
        <w:rPr>
          <w:color w:val="000000" w:themeColor="text1"/>
        </w:rPr>
        <w:t>Installation and Deployment Guide</w:t>
      </w:r>
      <w:r w:rsidRPr="000748BB">
        <w:rPr>
          <w:color w:val="000000" w:themeColor="text1"/>
        </w:rPr>
        <w:fldChar w:fldCharType="end"/>
      </w:r>
    </w:p>
    <w:p w14:paraId="78EE041E" w14:textId="1EFF4FAA" w:rsidR="00A4259E" w:rsidRPr="000748BB" w:rsidRDefault="00A4259E" w:rsidP="002F333D">
      <w:pPr>
        <w:pStyle w:val="Title1"/>
        <w:jc w:val="center"/>
        <w:rPr>
          <w:color w:val="000000" w:themeColor="text1"/>
        </w:rPr>
      </w:pPr>
      <w:r w:rsidRPr="000748BB">
        <w:rPr>
          <w:color w:val="000000" w:themeColor="text1"/>
        </w:rPr>
        <w:t xml:space="preserve">Software Version: </w:t>
      </w:r>
      <w:r w:rsidR="002F333D" w:rsidRPr="000748BB">
        <w:rPr>
          <w:color w:val="000000" w:themeColor="text1"/>
        </w:rPr>
        <w:t>2.4.6</w:t>
      </w:r>
    </w:p>
    <w:p w14:paraId="5E20DCD8" w14:textId="77777777" w:rsidR="00A4259E" w:rsidRPr="00F3199F" w:rsidRDefault="00A4259E" w:rsidP="00F3199F">
      <w:pPr>
        <w:pStyle w:val="Title1"/>
      </w:pPr>
    </w:p>
    <w:p w14:paraId="2DC544AE" w14:textId="77777777" w:rsidR="00F3199F" w:rsidRDefault="00F3199F" w:rsidP="00F3199F">
      <w:pPr>
        <w:pStyle w:val="Title1"/>
        <w:rPr>
          <w:rFonts w:eastAsiaTheme="majorEastAsia" w:cstheme="majorBidi"/>
          <w:spacing w:val="5"/>
          <w:kern w:val="28"/>
          <w:szCs w:val="52"/>
        </w:rPr>
      </w:pPr>
    </w:p>
    <w:p w14:paraId="714900BC" w14:textId="77777777" w:rsidR="00F378A7" w:rsidRPr="00F3199F" w:rsidRDefault="00F378A7" w:rsidP="00F3199F">
      <w:pPr>
        <w:pStyle w:val="Title1"/>
        <w:rPr>
          <w:rFonts w:eastAsiaTheme="majorEastAsia" w:cstheme="majorBidi"/>
          <w:spacing w:val="5"/>
          <w:kern w:val="28"/>
          <w:szCs w:val="52"/>
        </w:rPr>
      </w:pPr>
    </w:p>
    <w:p w14:paraId="18AE2B9A" w14:textId="725D6B03" w:rsidR="003048B7" w:rsidRPr="002F333D" w:rsidRDefault="008E3CF0" w:rsidP="003048B7">
      <w:pPr>
        <w:pStyle w:val="TitlepageDate"/>
        <w:rPr>
          <w:sz w:val="32"/>
          <w:szCs w:val="32"/>
        </w:rPr>
      </w:pPr>
      <w:r w:rsidRPr="002F333D">
        <w:rPr>
          <w:sz w:val="32"/>
          <w:szCs w:val="32"/>
        </w:rPr>
        <w:fldChar w:fldCharType="begin"/>
      </w:r>
      <w:r w:rsidRPr="002F333D">
        <w:rPr>
          <w:sz w:val="32"/>
          <w:szCs w:val="32"/>
        </w:rPr>
        <w:instrText xml:space="preserve"> SAVEDATE  \@ "MMMM d, yyyy"  \* MERGEFORMAT </w:instrText>
      </w:r>
      <w:r w:rsidRPr="002F333D">
        <w:rPr>
          <w:sz w:val="32"/>
          <w:szCs w:val="32"/>
        </w:rPr>
        <w:fldChar w:fldCharType="separate"/>
      </w:r>
      <w:r w:rsidR="002219C9">
        <w:rPr>
          <w:noProof/>
          <w:sz w:val="32"/>
          <w:szCs w:val="32"/>
        </w:rPr>
        <w:t>August 7, 2023</w:t>
      </w:r>
      <w:r w:rsidRPr="002F333D">
        <w:rPr>
          <w:noProof/>
          <w:sz w:val="32"/>
          <w:szCs w:val="32"/>
        </w:rPr>
        <w:fldChar w:fldCharType="end"/>
      </w:r>
    </w:p>
    <w:p w14:paraId="6CCB7DCC" w14:textId="77777777" w:rsidR="00F378A7" w:rsidRDefault="00F378A7" w:rsidP="00F378A7">
      <w:pPr>
        <w:spacing w:before="120" w:after="120" w:line="240" w:lineRule="auto"/>
        <w:ind w:left="720"/>
        <w:rPr>
          <w:rFonts w:eastAsia="Arial Unicode MS"/>
          <w:szCs w:val="20"/>
        </w:rPr>
      </w:pPr>
    </w:p>
    <w:p w14:paraId="55A5E68E" w14:textId="77777777" w:rsidR="00F378A7" w:rsidRDefault="00F378A7" w:rsidP="00F378A7">
      <w:pPr>
        <w:spacing w:before="120" w:after="120" w:line="240" w:lineRule="auto"/>
        <w:ind w:left="720"/>
        <w:rPr>
          <w:rFonts w:eastAsia="Arial Unicode MS"/>
          <w:szCs w:val="20"/>
        </w:rPr>
      </w:pPr>
    </w:p>
    <w:p w14:paraId="588AC1B5" w14:textId="77777777" w:rsidR="00EE32B9" w:rsidRPr="00C35CBE" w:rsidRDefault="00EE32B9" w:rsidP="00F378A7">
      <w:pPr>
        <w:spacing w:before="120" w:after="120" w:line="240" w:lineRule="auto"/>
        <w:ind w:left="720"/>
        <w:rPr>
          <w:rFonts w:eastAsia="Arial Unicode MS"/>
          <w:szCs w:val="20"/>
        </w:rPr>
      </w:pPr>
    </w:p>
    <w:p w14:paraId="5E361AB6" w14:textId="07ED33A0" w:rsidR="00F378A7" w:rsidRPr="00C35CBE" w:rsidRDefault="00855729" w:rsidP="00CF29D2">
      <w:pPr>
        <w:pStyle w:val="TitleLogo"/>
        <w:jc w:val="left"/>
        <w:rPr>
          <w:rFonts w:eastAsia="Arial Unicode MS"/>
        </w:rPr>
      </w:pPr>
      <w:r>
        <w:rPr>
          <w:noProof/>
        </w:rPr>
        <w:drawing>
          <wp:inline distT="0" distB="0" distL="0" distR="0" wp14:anchorId="3F7B946E" wp14:editId="0BA8FE22">
            <wp:extent cx="800100" cy="800100"/>
            <wp:effectExtent l="0" t="0" r="0" b="0"/>
            <wp:docPr id="1618516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r>
        <w:rPr>
          <w:rFonts w:eastAsia="Arial Unicode MS"/>
        </w:rPr>
        <w:t>Digital Bharat Collaborative</w:t>
      </w:r>
    </w:p>
    <w:p w14:paraId="5CABAFC7" w14:textId="77777777" w:rsidR="00985AFD" w:rsidRPr="007D6F21" w:rsidRDefault="00F3199F" w:rsidP="003D4B21">
      <w:r>
        <w:br w:type="page"/>
      </w:r>
    </w:p>
    <w:p w14:paraId="7DB5B4CB" w14:textId="77777777" w:rsidR="009852DF" w:rsidRDefault="009852DF" w:rsidP="00775B51">
      <w:pPr>
        <w:pStyle w:val="Heading0"/>
        <w:spacing w:before="0" w:after="0"/>
      </w:pPr>
      <w:bookmarkStart w:id="0" w:name="_Toc450018714"/>
    </w:p>
    <w:p w14:paraId="41834234" w14:textId="1DB32C42" w:rsidR="003048B7" w:rsidRPr="003D4B21" w:rsidRDefault="00855729" w:rsidP="00775B51">
      <w:pPr>
        <w:pStyle w:val="Heading0"/>
        <w:spacing w:before="0" w:after="0"/>
      </w:pPr>
      <w:r>
        <w:t>INSTALLATION AND DEPLOYMENT PROCEDURE DOC</w:t>
      </w:r>
    </w:p>
    <w:p w14:paraId="6345F583" w14:textId="61BA5283" w:rsidR="00775B51" w:rsidRDefault="00775B51" w:rsidP="00C517AB">
      <w:pPr>
        <w:pStyle w:val="BodyTextIndent"/>
      </w:pPr>
      <w:r>
        <w:t>Purpose:</w:t>
      </w:r>
    </w:p>
    <w:p w14:paraId="638FA7B8" w14:textId="3AD6F370" w:rsidR="003048B7" w:rsidRPr="006E0FEE" w:rsidRDefault="003048B7" w:rsidP="00C517AB">
      <w:pPr>
        <w:pStyle w:val="BodyTextIndent"/>
      </w:pPr>
      <w:r w:rsidRPr="006E0FEE">
        <w:t xml:space="preserve">This section is provided to give information on this version of the </w:t>
      </w:r>
      <w:r w:rsidR="00855729" w:rsidRPr="006E0FEE">
        <w:t>document</w:t>
      </w:r>
      <w:r w:rsidRPr="006E0FEE">
        <w:t xml:space="preserve">. </w:t>
      </w:r>
    </w:p>
    <w:p w14:paraId="19222E17" w14:textId="77777777" w:rsidR="003048B7" w:rsidRDefault="003048B7" w:rsidP="00C517AB">
      <w:pPr>
        <w:pStyle w:val="BodyTextIndent"/>
      </w:pPr>
      <w:r w:rsidRPr="00F378A7">
        <w:t xml:space="preserve">The purpose of this document is to provide the </w:t>
      </w:r>
      <w:r>
        <w:t xml:space="preserve">System Administrator </w:t>
      </w:r>
      <w:r w:rsidRPr="00F378A7">
        <w:t xml:space="preserve">or any other </w:t>
      </w:r>
      <w:r>
        <w:t xml:space="preserve">technical </w:t>
      </w:r>
      <w:r w:rsidRPr="00F378A7">
        <w:t xml:space="preserve">stakeholder with a complete and easy to customize template designed specifically for </w:t>
      </w:r>
      <w:r>
        <w:t>the</w:t>
      </w:r>
      <w:r w:rsidRPr="00F378A7">
        <w:t xml:space="preserve"> </w:t>
      </w:r>
      <w:r>
        <w:t xml:space="preserve">Technical </w:t>
      </w:r>
      <w:r w:rsidRPr="00F378A7">
        <w:t xml:space="preserve">Domain. It is intended to </w:t>
      </w:r>
      <w:r>
        <w:t>provide installation instructions to any</w:t>
      </w:r>
      <w:r w:rsidRPr="00F378A7">
        <w:t xml:space="preserve"> stakeholder that has an interest or a role in the project. </w:t>
      </w:r>
    </w:p>
    <w:p w14:paraId="16055E6F" w14:textId="77777777" w:rsidR="009852DF" w:rsidRPr="00F378A7" w:rsidRDefault="009852DF" w:rsidP="00C517AB">
      <w:pPr>
        <w:pStyle w:val="BodyTextIndent"/>
      </w:pPr>
    </w:p>
    <w:p w14:paraId="568CF684" w14:textId="77777777" w:rsidR="00C517AB" w:rsidRPr="00C517AB" w:rsidRDefault="00C517AB" w:rsidP="00C517AB">
      <w:pPr>
        <w:keepNext/>
        <w:spacing w:before="120" w:after="120" w:line="240" w:lineRule="auto"/>
        <w:rPr>
          <w:rFonts w:ascii="Arial Bold" w:eastAsia="Times New Roman" w:hAnsi="Arial Bold"/>
          <w:b/>
          <w:color w:val="394A58"/>
          <w:kern w:val="28"/>
          <w:szCs w:val="20"/>
        </w:rPr>
      </w:pPr>
      <w:r w:rsidRPr="00C517AB">
        <w:rPr>
          <w:rFonts w:ascii="Arial Bold" w:eastAsia="Times New Roman" w:hAnsi="Arial Bold"/>
          <w:b/>
          <w:color w:val="394A58"/>
          <w:kern w:val="28"/>
          <w:szCs w:val="20"/>
        </w:rPr>
        <w:t>Document Responsibilities</w:t>
      </w:r>
    </w:p>
    <w:p w14:paraId="78DA17C4" w14:textId="77777777" w:rsidR="00C517AB" w:rsidRPr="00C517AB" w:rsidRDefault="00C517AB" w:rsidP="00C517AB">
      <w:pPr>
        <w:pStyle w:val="BodyTextIndent"/>
      </w:pPr>
      <w:r w:rsidRPr="00C517AB">
        <w:t xml:space="preserve">The </w:t>
      </w:r>
      <w:fldSimple w:instr=" TITLE  &quot;Installation and Deployment Guide&quot;  \* MERGEFORMAT ">
        <w:r w:rsidR="0059560A">
          <w:t>Installation and Deployment Guide</w:t>
        </w:r>
      </w:fldSimple>
      <w:r w:rsidRPr="00C517AB">
        <w:t xml:space="preserve"> is first created in the </w:t>
      </w:r>
      <w:r>
        <w:t>Deployment</w:t>
      </w:r>
      <w:r w:rsidRPr="00C517AB">
        <w:t xml:space="preserve"> process step. Responsibilities for document creation and content are shown in the RACI</w:t>
      </w:r>
      <w:r w:rsidRPr="00C517AB">
        <w:rPr>
          <w:vertAlign w:val="superscript"/>
        </w:rPr>
        <w:footnoteReference w:id="1"/>
      </w:r>
      <w:r w:rsidRPr="00C517AB">
        <w:t xml:space="preserve"> chart below:</w:t>
      </w:r>
    </w:p>
    <w:tbl>
      <w:tblPr>
        <w:tblW w:w="31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083"/>
        <w:gridCol w:w="1074"/>
        <w:gridCol w:w="1083"/>
        <w:gridCol w:w="1083"/>
        <w:gridCol w:w="1081"/>
      </w:tblGrid>
      <w:tr w:rsidR="00603185" w:rsidRPr="00C517AB" w14:paraId="44ECE528" w14:textId="77777777" w:rsidTr="00603185">
        <w:trPr>
          <w:trHeight w:val="2851"/>
          <w:jc w:val="center"/>
        </w:trPr>
        <w:tc>
          <w:tcPr>
            <w:tcW w:w="733" w:type="pct"/>
            <w:shd w:val="clear" w:color="auto" w:fill="auto"/>
            <w:textDirection w:val="btLr"/>
            <w:vAlign w:val="bottom"/>
            <w:hideMark/>
          </w:tcPr>
          <w:p w14:paraId="61CEB708" w14:textId="18C294ED" w:rsidR="00C517AB" w:rsidRPr="00603185" w:rsidRDefault="00603185" w:rsidP="00C517AB">
            <w:pPr>
              <w:spacing w:after="0" w:line="240" w:lineRule="auto"/>
              <w:jc w:val="center"/>
              <w:rPr>
                <w:rFonts w:eastAsia="Times New Roman"/>
                <w:b/>
                <w:bCs/>
                <w:color w:val="000000"/>
                <w:sz w:val="24"/>
                <w:szCs w:val="24"/>
              </w:rPr>
            </w:pPr>
            <w:r w:rsidRPr="00603185">
              <w:rPr>
                <w:color w:val="000000"/>
                <w:sz w:val="24"/>
                <w:szCs w:val="24"/>
              </w:rPr>
              <w:t>Intekhab A</w:t>
            </w:r>
            <w:r w:rsidRPr="00603185">
              <w:rPr>
                <w:rFonts w:eastAsia="Times New Roman"/>
                <w:b/>
                <w:bCs/>
                <w:color w:val="000000"/>
                <w:sz w:val="24"/>
                <w:szCs w:val="24"/>
              </w:rPr>
              <w:t xml:space="preserve"> </w:t>
            </w:r>
            <w:r w:rsidR="00855729" w:rsidRPr="00603185">
              <w:rPr>
                <w:rFonts w:eastAsia="Times New Roman"/>
                <w:b/>
                <w:bCs/>
                <w:color w:val="000000"/>
                <w:sz w:val="24"/>
                <w:szCs w:val="24"/>
              </w:rPr>
              <w:t>HOD</w:t>
            </w:r>
          </w:p>
        </w:tc>
        <w:tc>
          <w:tcPr>
            <w:tcW w:w="866" w:type="pct"/>
            <w:shd w:val="clear" w:color="auto" w:fill="auto"/>
            <w:textDirection w:val="btLr"/>
            <w:vAlign w:val="bottom"/>
            <w:hideMark/>
          </w:tcPr>
          <w:p w14:paraId="749E46BD" w14:textId="77777777" w:rsidR="00603185" w:rsidRDefault="00603185" w:rsidP="00C517AB">
            <w:pPr>
              <w:spacing w:after="0" w:line="240" w:lineRule="auto"/>
              <w:jc w:val="center"/>
              <w:rPr>
                <w:rFonts w:eastAsia="Times New Roman"/>
                <w:b/>
                <w:bCs/>
                <w:color w:val="000000"/>
                <w:sz w:val="24"/>
                <w:szCs w:val="24"/>
              </w:rPr>
            </w:pPr>
            <w:r w:rsidRPr="00603185">
              <w:rPr>
                <w:color w:val="000000"/>
                <w:sz w:val="24"/>
                <w:szCs w:val="24"/>
              </w:rPr>
              <w:t>Shashank K</w:t>
            </w:r>
            <w:r w:rsidRPr="00603185">
              <w:rPr>
                <w:rFonts w:eastAsia="Times New Roman"/>
                <w:b/>
                <w:bCs/>
                <w:color w:val="000000"/>
                <w:sz w:val="24"/>
                <w:szCs w:val="24"/>
              </w:rPr>
              <w:t xml:space="preserve"> </w:t>
            </w:r>
            <w:r>
              <w:rPr>
                <w:rFonts w:eastAsia="Times New Roman"/>
                <w:b/>
                <w:bCs/>
                <w:color w:val="000000"/>
                <w:sz w:val="24"/>
                <w:szCs w:val="24"/>
              </w:rPr>
              <w:t xml:space="preserve"> </w:t>
            </w:r>
          </w:p>
          <w:p w14:paraId="52509F6C" w14:textId="2B6C4BA2" w:rsidR="00C517AB" w:rsidRPr="00603185" w:rsidRDefault="00C517AB" w:rsidP="00C517AB">
            <w:pPr>
              <w:spacing w:after="0" w:line="240" w:lineRule="auto"/>
              <w:jc w:val="center"/>
              <w:rPr>
                <w:rFonts w:eastAsia="Times New Roman"/>
                <w:b/>
                <w:bCs/>
                <w:color w:val="000000"/>
                <w:sz w:val="24"/>
                <w:szCs w:val="24"/>
              </w:rPr>
            </w:pPr>
            <w:r w:rsidRPr="00603185">
              <w:rPr>
                <w:rFonts w:eastAsia="Times New Roman"/>
                <w:b/>
                <w:bCs/>
                <w:color w:val="000000"/>
                <w:sz w:val="24"/>
                <w:szCs w:val="24"/>
              </w:rPr>
              <w:t>Project Manager</w:t>
            </w:r>
          </w:p>
        </w:tc>
        <w:tc>
          <w:tcPr>
            <w:tcW w:w="805" w:type="pct"/>
            <w:shd w:val="clear" w:color="auto" w:fill="auto"/>
            <w:textDirection w:val="btLr"/>
            <w:vAlign w:val="bottom"/>
            <w:hideMark/>
          </w:tcPr>
          <w:p w14:paraId="78B7CBB4" w14:textId="77777777" w:rsidR="00603185" w:rsidRDefault="00603185" w:rsidP="00C517AB">
            <w:pPr>
              <w:spacing w:after="0" w:line="240" w:lineRule="auto"/>
              <w:jc w:val="center"/>
              <w:rPr>
                <w:rFonts w:eastAsia="Times New Roman"/>
                <w:b/>
                <w:bCs/>
                <w:color w:val="000000"/>
                <w:sz w:val="24"/>
                <w:szCs w:val="24"/>
              </w:rPr>
            </w:pPr>
            <w:r w:rsidRPr="00603185">
              <w:rPr>
                <w:color w:val="000000"/>
                <w:sz w:val="24"/>
                <w:szCs w:val="24"/>
              </w:rPr>
              <w:t>Saleem Syed</w:t>
            </w:r>
            <w:r w:rsidRPr="00603185">
              <w:rPr>
                <w:rFonts w:eastAsia="Times New Roman"/>
                <w:b/>
                <w:bCs/>
                <w:color w:val="000000"/>
                <w:sz w:val="24"/>
                <w:szCs w:val="24"/>
              </w:rPr>
              <w:t xml:space="preserve"> , </w:t>
            </w:r>
          </w:p>
          <w:p w14:paraId="2E11F743" w14:textId="77777777" w:rsidR="00603185" w:rsidRPr="00603185" w:rsidRDefault="00603185" w:rsidP="00C517AB">
            <w:pPr>
              <w:spacing w:after="0" w:line="240" w:lineRule="auto"/>
              <w:jc w:val="center"/>
              <w:rPr>
                <w:rFonts w:eastAsia="Times New Roman"/>
                <w:color w:val="000000"/>
                <w:sz w:val="24"/>
                <w:szCs w:val="24"/>
              </w:rPr>
            </w:pPr>
            <w:r w:rsidRPr="00603185">
              <w:rPr>
                <w:rFonts w:eastAsia="Times New Roman"/>
                <w:color w:val="000000"/>
                <w:sz w:val="24"/>
                <w:szCs w:val="24"/>
              </w:rPr>
              <w:t xml:space="preserve">Vijay Kumar N </w:t>
            </w:r>
          </w:p>
          <w:p w14:paraId="7A00D330" w14:textId="200655B0" w:rsidR="00C517AB" w:rsidRPr="00603185" w:rsidRDefault="00C517AB" w:rsidP="00C517AB">
            <w:pPr>
              <w:spacing w:after="0" w:line="240" w:lineRule="auto"/>
              <w:jc w:val="center"/>
              <w:rPr>
                <w:rFonts w:eastAsia="Times New Roman"/>
                <w:b/>
                <w:bCs/>
                <w:color w:val="000000"/>
                <w:sz w:val="24"/>
                <w:szCs w:val="24"/>
              </w:rPr>
            </w:pPr>
            <w:r w:rsidRPr="00603185">
              <w:rPr>
                <w:rFonts w:eastAsia="Times New Roman"/>
                <w:b/>
                <w:bCs/>
                <w:color w:val="000000"/>
                <w:sz w:val="24"/>
                <w:szCs w:val="24"/>
              </w:rPr>
              <w:t>Technical Lead</w:t>
            </w:r>
          </w:p>
        </w:tc>
        <w:tc>
          <w:tcPr>
            <w:tcW w:w="866" w:type="pct"/>
            <w:shd w:val="clear" w:color="auto" w:fill="auto"/>
            <w:textDirection w:val="btLr"/>
            <w:vAlign w:val="bottom"/>
            <w:hideMark/>
          </w:tcPr>
          <w:p w14:paraId="44EA248E" w14:textId="77777777" w:rsidR="00603185" w:rsidRPr="00603185" w:rsidRDefault="00603185" w:rsidP="00C517AB">
            <w:pPr>
              <w:spacing w:after="0" w:line="240" w:lineRule="auto"/>
              <w:jc w:val="center"/>
              <w:rPr>
                <w:rFonts w:eastAsia="Times New Roman"/>
                <w:color w:val="000000"/>
                <w:sz w:val="24"/>
                <w:szCs w:val="24"/>
              </w:rPr>
            </w:pPr>
            <w:r w:rsidRPr="00603185">
              <w:rPr>
                <w:rFonts w:eastAsia="Times New Roman"/>
                <w:color w:val="000000"/>
                <w:sz w:val="24"/>
                <w:szCs w:val="24"/>
              </w:rPr>
              <w:t xml:space="preserve">Avinsah </w:t>
            </w:r>
          </w:p>
          <w:p w14:paraId="0CB2DA4B" w14:textId="50B82ED9" w:rsidR="00C517AB" w:rsidRPr="00603185" w:rsidRDefault="00C517AB" w:rsidP="00C517AB">
            <w:pPr>
              <w:spacing w:after="0" w:line="240" w:lineRule="auto"/>
              <w:jc w:val="center"/>
              <w:rPr>
                <w:rFonts w:eastAsia="Times New Roman"/>
                <w:b/>
                <w:bCs/>
                <w:color w:val="000000"/>
                <w:sz w:val="24"/>
                <w:szCs w:val="24"/>
              </w:rPr>
            </w:pPr>
            <w:r w:rsidRPr="00603185">
              <w:rPr>
                <w:rFonts w:eastAsia="Times New Roman"/>
                <w:b/>
                <w:bCs/>
                <w:color w:val="000000"/>
                <w:sz w:val="24"/>
                <w:szCs w:val="24"/>
              </w:rPr>
              <w:t>Business Analyst</w:t>
            </w:r>
          </w:p>
        </w:tc>
        <w:tc>
          <w:tcPr>
            <w:tcW w:w="866" w:type="pct"/>
            <w:shd w:val="clear" w:color="auto" w:fill="auto"/>
            <w:textDirection w:val="btLr"/>
            <w:vAlign w:val="bottom"/>
            <w:hideMark/>
          </w:tcPr>
          <w:p w14:paraId="089E7321" w14:textId="77777777" w:rsidR="00603185" w:rsidRDefault="00603185" w:rsidP="00C517AB">
            <w:pPr>
              <w:spacing w:after="0" w:line="240" w:lineRule="auto"/>
              <w:jc w:val="center"/>
              <w:rPr>
                <w:rFonts w:eastAsia="Times New Roman"/>
                <w:b/>
                <w:bCs/>
                <w:color w:val="000000"/>
                <w:sz w:val="24"/>
                <w:szCs w:val="24"/>
              </w:rPr>
            </w:pPr>
            <w:r w:rsidRPr="00603185">
              <w:rPr>
                <w:rFonts w:eastAsia="Times New Roman"/>
                <w:b/>
                <w:bCs/>
                <w:color w:val="000000"/>
                <w:sz w:val="24"/>
                <w:szCs w:val="24"/>
              </w:rPr>
              <w:t xml:space="preserve">Atul, Wipro Team </w:t>
            </w:r>
          </w:p>
          <w:p w14:paraId="446D1A7B" w14:textId="08282EF7" w:rsidR="00C517AB" w:rsidRPr="00603185" w:rsidRDefault="00C517AB" w:rsidP="00C517AB">
            <w:pPr>
              <w:spacing w:after="0" w:line="240" w:lineRule="auto"/>
              <w:jc w:val="center"/>
              <w:rPr>
                <w:rFonts w:eastAsia="Times New Roman"/>
                <w:b/>
                <w:bCs/>
                <w:color w:val="000000"/>
                <w:sz w:val="24"/>
                <w:szCs w:val="24"/>
              </w:rPr>
            </w:pPr>
            <w:r w:rsidRPr="00603185">
              <w:rPr>
                <w:rFonts w:eastAsia="Times New Roman"/>
                <w:b/>
                <w:bCs/>
                <w:color w:val="000000"/>
                <w:sz w:val="24"/>
                <w:szCs w:val="24"/>
              </w:rPr>
              <w:t>Developer</w:t>
            </w:r>
          </w:p>
        </w:tc>
        <w:tc>
          <w:tcPr>
            <w:tcW w:w="864" w:type="pct"/>
            <w:shd w:val="clear" w:color="auto" w:fill="auto"/>
            <w:textDirection w:val="btLr"/>
            <w:vAlign w:val="bottom"/>
            <w:hideMark/>
          </w:tcPr>
          <w:p w14:paraId="5AE167B1" w14:textId="77777777" w:rsidR="00603185" w:rsidRPr="00603185" w:rsidRDefault="00603185" w:rsidP="00C517AB">
            <w:pPr>
              <w:spacing w:after="0" w:line="240" w:lineRule="auto"/>
              <w:jc w:val="center"/>
              <w:rPr>
                <w:rFonts w:eastAsia="Times New Roman"/>
                <w:color w:val="000000"/>
                <w:sz w:val="24"/>
                <w:szCs w:val="24"/>
              </w:rPr>
            </w:pPr>
            <w:r w:rsidRPr="00603185">
              <w:rPr>
                <w:rFonts w:eastAsia="Times New Roman"/>
                <w:color w:val="000000"/>
                <w:sz w:val="24"/>
                <w:szCs w:val="24"/>
              </w:rPr>
              <w:t>Manisha D S, Sachin</w:t>
            </w:r>
          </w:p>
          <w:p w14:paraId="289DB31B" w14:textId="5757B5AC" w:rsidR="00C517AB" w:rsidRPr="00603185" w:rsidRDefault="00603185" w:rsidP="00C517AB">
            <w:pPr>
              <w:spacing w:after="0" w:line="240" w:lineRule="auto"/>
              <w:jc w:val="center"/>
              <w:rPr>
                <w:rFonts w:eastAsia="Times New Roman"/>
                <w:b/>
                <w:bCs/>
                <w:color w:val="000000"/>
                <w:sz w:val="24"/>
                <w:szCs w:val="24"/>
              </w:rPr>
            </w:pPr>
            <w:r w:rsidRPr="00603185">
              <w:rPr>
                <w:rFonts w:eastAsia="Times New Roman"/>
                <w:b/>
                <w:bCs/>
                <w:color w:val="000000"/>
                <w:sz w:val="24"/>
                <w:szCs w:val="24"/>
              </w:rPr>
              <w:t xml:space="preserve"> </w:t>
            </w:r>
            <w:r w:rsidR="00C517AB" w:rsidRPr="00603185">
              <w:rPr>
                <w:rFonts w:eastAsia="Times New Roman"/>
                <w:b/>
                <w:bCs/>
                <w:color w:val="000000"/>
                <w:sz w:val="24"/>
                <w:szCs w:val="24"/>
              </w:rPr>
              <w:t xml:space="preserve">Testing Analyst </w:t>
            </w:r>
          </w:p>
        </w:tc>
      </w:tr>
      <w:tr w:rsidR="00603185" w:rsidRPr="00C517AB" w14:paraId="354744B7" w14:textId="77777777" w:rsidTr="00603185">
        <w:trPr>
          <w:trHeight w:val="474"/>
          <w:jc w:val="center"/>
        </w:trPr>
        <w:tc>
          <w:tcPr>
            <w:tcW w:w="733" w:type="pct"/>
            <w:shd w:val="clear" w:color="auto" w:fill="auto"/>
            <w:noWrap/>
            <w:vAlign w:val="bottom"/>
            <w:hideMark/>
          </w:tcPr>
          <w:p w14:paraId="4F1FFAE9" w14:textId="77777777" w:rsidR="00C517AB" w:rsidRPr="00775B51" w:rsidRDefault="00C517AB" w:rsidP="00C517AB">
            <w:pPr>
              <w:spacing w:after="0" w:line="240" w:lineRule="auto"/>
              <w:jc w:val="center"/>
              <w:rPr>
                <w:rFonts w:ascii="Calibri" w:eastAsia="Times New Roman" w:hAnsi="Calibri" w:cs="Calibri"/>
                <w:b/>
                <w:bCs/>
                <w:color w:val="000000"/>
              </w:rPr>
            </w:pPr>
            <w:r w:rsidRPr="00775B51">
              <w:rPr>
                <w:rFonts w:ascii="Calibri" w:eastAsia="Times New Roman" w:hAnsi="Calibri" w:cs="Calibri"/>
                <w:b/>
                <w:bCs/>
                <w:color w:val="000000"/>
              </w:rPr>
              <w:t>I</w:t>
            </w:r>
          </w:p>
        </w:tc>
        <w:tc>
          <w:tcPr>
            <w:tcW w:w="866" w:type="pct"/>
            <w:shd w:val="clear" w:color="auto" w:fill="auto"/>
            <w:noWrap/>
            <w:vAlign w:val="bottom"/>
            <w:hideMark/>
          </w:tcPr>
          <w:p w14:paraId="18E98C25" w14:textId="77777777" w:rsidR="00C517AB" w:rsidRPr="00775B51" w:rsidRDefault="00C517AB" w:rsidP="00C517AB">
            <w:pPr>
              <w:spacing w:after="0" w:line="240" w:lineRule="auto"/>
              <w:jc w:val="center"/>
              <w:rPr>
                <w:rFonts w:ascii="Calibri" w:eastAsia="Times New Roman" w:hAnsi="Calibri" w:cs="Calibri"/>
                <w:b/>
                <w:bCs/>
                <w:color w:val="000000"/>
              </w:rPr>
            </w:pPr>
            <w:r w:rsidRPr="00775B51">
              <w:rPr>
                <w:rFonts w:ascii="Calibri" w:eastAsia="Times New Roman" w:hAnsi="Calibri" w:cs="Calibri"/>
                <w:b/>
                <w:bCs/>
                <w:color w:val="000000"/>
              </w:rPr>
              <w:t>A</w:t>
            </w:r>
          </w:p>
        </w:tc>
        <w:tc>
          <w:tcPr>
            <w:tcW w:w="805" w:type="pct"/>
            <w:shd w:val="clear" w:color="auto" w:fill="auto"/>
            <w:noWrap/>
            <w:vAlign w:val="bottom"/>
            <w:hideMark/>
          </w:tcPr>
          <w:p w14:paraId="52B23691" w14:textId="77777777" w:rsidR="00C517AB" w:rsidRPr="00775B51" w:rsidRDefault="00C517AB" w:rsidP="00C517AB">
            <w:pPr>
              <w:spacing w:after="0" w:line="240" w:lineRule="auto"/>
              <w:jc w:val="center"/>
              <w:rPr>
                <w:rFonts w:ascii="Calibri" w:eastAsia="Times New Roman" w:hAnsi="Calibri" w:cs="Calibri"/>
                <w:b/>
                <w:bCs/>
                <w:color w:val="000000"/>
              </w:rPr>
            </w:pPr>
            <w:r w:rsidRPr="00775B51">
              <w:rPr>
                <w:rFonts w:ascii="Calibri" w:eastAsia="Times New Roman" w:hAnsi="Calibri" w:cs="Calibri"/>
                <w:b/>
                <w:bCs/>
                <w:color w:val="000000"/>
              </w:rPr>
              <w:t>R</w:t>
            </w:r>
          </w:p>
        </w:tc>
        <w:tc>
          <w:tcPr>
            <w:tcW w:w="866" w:type="pct"/>
            <w:shd w:val="clear" w:color="auto" w:fill="auto"/>
            <w:noWrap/>
            <w:vAlign w:val="bottom"/>
            <w:hideMark/>
          </w:tcPr>
          <w:p w14:paraId="19E42B53" w14:textId="77777777" w:rsidR="00C517AB" w:rsidRPr="00775B51" w:rsidRDefault="00C517AB" w:rsidP="00C517AB">
            <w:pPr>
              <w:spacing w:after="0" w:line="240" w:lineRule="auto"/>
              <w:jc w:val="center"/>
              <w:rPr>
                <w:rFonts w:ascii="Calibri" w:eastAsia="Times New Roman" w:hAnsi="Calibri" w:cs="Calibri"/>
                <w:b/>
                <w:bCs/>
                <w:color w:val="000000"/>
              </w:rPr>
            </w:pPr>
            <w:r w:rsidRPr="00775B51">
              <w:rPr>
                <w:rFonts w:ascii="Calibri" w:eastAsia="Times New Roman" w:hAnsi="Calibri" w:cs="Calibri"/>
                <w:b/>
                <w:bCs/>
                <w:color w:val="000000"/>
              </w:rPr>
              <w:t>I</w:t>
            </w:r>
          </w:p>
        </w:tc>
        <w:tc>
          <w:tcPr>
            <w:tcW w:w="866" w:type="pct"/>
            <w:shd w:val="clear" w:color="auto" w:fill="auto"/>
            <w:noWrap/>
            <w:vAlign w:val="bottom"/>
            <w:hideMark/>
          </w:tcPr>
          <w:p w14:paraId="615ED00A" w14:textId="77777777" w:rsidR="00C517AB" w:rsidRPr="00775B51" w:rsidRDefault="00C517AB" w:rsidP="00C517AB">
            <w:pPr>
              <w:spacing w:after="0" w:line="240" w:lineRule="auto"/>
              <w:jc w:val="center"/>
              <w:rPr>
                <w:rFonts w:ascii="Calibri" w:eastAsia="Times New Roman" w:hAnsi="Calibri" w:cs="Calibri"/>
                <w:b/>
                <w:bCs/>
                <w:color w:val="000000"/>
              </w:rPr>
            </w:pPr>
            <w:r w:rsidRPr="00775B51">
              <w:rPr>
                <w:rFonts w:ascii="Calibri" w:eastAsia="Times New Roman" w:hAnsi="Calibri" w:cs="Calibri"/>
                <w:b/>
                <w:bCs/>
                <w:color w:val="000000"/>
              </w:rPr>
              <w:t>C</w:t>
            </w:r>
          </w:p>
        </w:tc>
        <w:tc>
          <w:tcPr>
            <w:tcW w:w="864" w:type="pct"/>
            <w:shd w:val="clear" w:color="auto" w:fill="auto"/>
            <w:noWrap/>
            <w:vAlign w:val="bottom"/>
            <w:hideMark/>
          </w:tcPr>
          <w:p w14:paraId="0D5FF504" w14:textId="77777777" w:rsidR="00C517AB" w:rsidRPr="00775B51" w:rsidRDefault="00C517AB" w:rsidP="00C517AB">
            <w:pPr>
              <w:spacing w:after="0" w:line="240" w:lineRule="auto"/>
              <w:jc w:val="center"/>
              <w:rPr>
                <w:rFonts w:ascii="Calibri" w:eastAsia="Times New Roman" w:hAnsi="Calibri" w:cs="Calibri"/>
                <w:b/>
                <w:bCs/>
                <w:color w:val="000000"/>
              </w:rPr>
            </w:pPr>
            <w:r w:rsidRPr="00775B51">
              <w:rPr>
                <w:rFonts w:ascii="Calibri" w:eastAsia="Times New Roman" w:hAnsi="Calibri" w:cs="Calibri"/>
                <w:b/>
                <w:bCs/>
                <w:color w:val="000000"/>
              </w:rPr>
              <w:t>I</w:t>
            </w:r>
          </w:p>
        </w:tc>
      </w:tr>
    </w:tbl>
    <w:p w14:paraId="0A23E50B" w14:textId="77777777" w:rsidR="00C517AB" w:rsidRDefault="00C517AB" w:rsidP="00C517AB">
      <w:pPr>
        <w:spacing w:after="120" w:line="240" w:lineRule="auto"/>
        <w:ind w:left="360"/>
        <w:rPr>
          <w:rFonts w:eastAsia="Times New Roman"/>
          <w:szCs w:val="20"/>
        </w:rPr>
      </w:pPr>
    </w:p>
    <w:p w14:paraId="39BD600F" w14:textId="77777777" w:rsidR="009852DF" w:rsidRPr="00C517AB" w:rsidRDefault="009852DF" w:rsidP="00C517AB">
      <w:pPr>
        <w:spacing w:after="120" w:line="240" w:lineRule="auto"/>
        <w:ind w:left="360"/>
        <w:rPr>
          <w:rFonts w:eastAsia="Times New Roman"/>
          <w:szCs w:val="20"/>
        </w:rPr>
      </w:pPr>
    </w:p>
    <w:p w14:paraId="50C8B17D" w14:textId="77777777" w:rsidR="00C517AB" w:rsidRPr="00C517AB" w:rsidRDefault="00C517AB" w:rsidP="00C517AB">
      <w:pPr>
        <w:keepNext/>
        <w:spacing w:before="120" w:after="120" w:line="240" w:lineRule="auto"/>
        <w:rPr>
          <w:rFonts w:ascii="Arial Bold" w:eastAsia="Times New Roman" w:hAnsi="Arial Bold"/>
          <w:b/>
          <w:color w:val="394A58"/>
          <w:szCs w:val="20"/>
        </w:rPr>
      </w:pPr>
      <w:r w:rsidRPr="00C517AB">
        <w:rPr>
          <w:rFonts w:ascii="Arial Bold" w:eastAsia="Times New Roman" w:hAnsi="Arial Bold"/>
          <w:b/>
          <w:color w:val="394A58"/>
          <w:szCs w:val="20"/>
        </w:rPr>
        <w:t>Reviews</w:t>
      </w:r>
    </w:p>
    <w:p w14:paraId="3E4DEE63" w14:textId="77777777" w:rsidR="00C517AB" w:rsidRDefault="00F8623A" w:rsidP="00F8623A">
      <w:pPr>
        <w:spacing w:before="120" w:after="120" w:line="240" w:lineRule="auto"/>
        <w:ind w:left="720"/>
        <w:rPr>
          <w:rFonts w:eastAsia="Times New Roman"/>
          <w:szCs w:val="20"/>
        </w:rPr>
      </w:pPr>
      <w:r w:rsidRPr="00C517AB">
        <w:t xml:space="preserve">The </w:t>
      </w:r>
      <w:fldSimple w:instr=" TITLE  &quot;Installation and Deployment Guide&quot;  \* MERGEFORMAT ">
        <w:r w:rsidR="0059560A">
          <w:t>Installation and Deployment Guide</w:t>
        </w:r>
      </w:fldSimple>
      <w:r w:rsidR="00C517AB" w:rsidRPr="00C517AB">
        <w:rPr>
          <w:rFonts w:eastAsia="Times New Roman"/>
          <w:szCs w:val="20"/>
        </w:rPr>
        <w:t xml:space="preserve"> is to be reviewed by the Technical Lead, and the Test Lead. At a minimu</w:t>
      </w:r>
      <w:r>
        <w:rPr>
          <w:rFonts w:eastAsia="Times New Roman"/>
          <w:szCs w:val="20"/>
        </w:rPr>
        <w:t>m the review should ensure that t</w:t>
      </w:r>
      <w:r w:rsidRPr="00C517AB">
        <w:t xml:space="preserve">he </w:t>
      </w:r>
      <w:fldSimple w:instr=" TITLE  &quot;Installation and Deployment Guide&quot;  \* MERGEFORMAT ">
        <w:r w:rsidR="0059560A">
          <w:t>Installation and Deployment Guide</w:t>
        </w:r>
      </w:fldSimple>
      <w:r w:rsidR="00C517AB" w:rsidRPr="00C517AB">
        <w:rPr>
          <w:rFonts w:eastAsia="Times New Roman"/>
          <w:szCs w:val="20"/>
        </w:rPr>
        <w:t xml:space="preserve"> </w:t>
      </w:r>
      <w:r>
        <w:rPr>
          <w:rFonts w:eastAsia="Times New Roman"/>
          <w:szCs w:val="20"/>
        </w:rPr>
        <w:t>is technically correct and can be used to install and deploy the software or system in the target environment, resulting in a working and usable system.</w:t>
      </w:r>
    </w:p>
    <w:p w14:paraId="17938A0A" w14:textId="77777777" w:rsidR="009852DF" w:rsidRPr="00C517AB" w:rsidRDefault="009852DF" w:rsidP="00F8623A">
      <w:pPr>
        <w:spacing w:before="120" w:after="120" w:line="240" w:lineRule="auto"/>
        <w:ind w:left="720"/>
        <w:rPr>
          <w:rFonts w:eastAsia="Times New Roman"/>
          <w:szCs w:val="20"/>
        </w:rPr>
      </w:pPr>
    </w:p>
    <w:p w14:paraId="4EBF2DF8" w14:textId="77777777" w:rsidR="00C517AB" w:rsidRPr="00C517AB" w:rsidRDefault="00C517AB" w:rsidP="00C517AB">
      <w:pPr>
        <w:keepNext/>
        <w:spacing w:before="120" w:after="120" w:line="240" w:lineRule="auto"/>
        <w:rPr>
          <w:rFonts w:ascii="Arial Bold" w:eastAsia="Times New Roman" w:hAnsi="Arial Bold"/>
          <w:b/>
          <w:color w:val="394A58"/>
          <w:szCs w:val="20"/>
        </w:rPr>
      </w:pPr>
      <w:r w:rsidRPr="00C517AB">
        <w:rPr>
          <w:rFonts w:ascii="Arial Bold" w:eastAsia="Times New Roman" w:hAnsi="Arial Bold"/>
          <w:b/>
          <w:color w:val="394A58"/>
          <w:szCs w:val="20"/>
        </w:rPr>
        <w:t>Approvals/Signoffs</w:t>
      </w:r>
    </w:p>
    <w:p w14:paraId="777F67B2" w14:textId="3C406F5C" w:rsidR="003048B7" w:rsidRDefault="00F8623A" w:rsidP="005B7BEA">
      <w:pPr>
        <w:spacing w:before="120" w:after="120" w:line="240" w:lineRule="auto"/>
        <w:ind w:left="720"/>
      </w:pPr>
      <w:r w:rsidRPr="00C517AB">
        <w:t xml:space="preserve">The </w:t>
      </w:r>
      <w:fldSimple w:instr=" TITLE  &quot;Installation and Deployment Guide&quot;  \* MERGEFORMAT ">
        <w:r w:rsidR="0059560A">
          <w:t>Installation and Deployment Guide</w:t>
        </w:r>
      </w:fldSimple>
      <w:r>
        <w:t xml:space="preserve"> is usually a deliverable component of the software solution. It is reviewed and bugs may be logged against it. But it is not approved or signed off unless required by the client scope/contract.</w:t>
      </w:r>
    </w:p>
    <w:p w14:paraId="00B33C31" w14:textId="77777777" w:rsidR="009852DF" w:rsidRDefault="009852DF" w:rsidP="005B7BEA">
      <w:pPr>
        <w:spacing w:before="120" w:after="120" w:line="240" w:lineRule="auto"/>
        <w:ind w:left="720"/>
      </w:pPr>
    </w:p>
    <w:p w14:paraId="44669497" w14:textId="77777777" w:rsidR="009852DF" w:rsidRDefault="009852DF" w:rsidP="005B7BEA">
      <w:pPr>
        <w:spacing w:before="120" w:after="120" w:line="240" w:lineRule="auto"/>
        <w:ind w:left="720"/>
        <w:rPr>
          <w:rFonts w:eastAsia="Times New Roman"/>
          <w:szCs w:val="20"/>
        </w:rPr>
      </w:pPr>
    </w:p>
    <w:p w14:paraId="600E1020" w14:textId="77777777" w:rsidR="005B7BEA" w:rsidRDefault="005B7BEA" w:rsidP="005B7BEA">
      <w:pPr>
        <w:pStyle w:val="Heading0"/>
        <w:spacing w:before="0" w:after="0"/>
      </w:pPr>
      <w:bookmarkStart w:id="1" w:name="_Toc323300158"/>
      <w:r>
        <w:lastRenderedPageBreak/>
        <w:t>Installation Guide guidelines</w:t>
      </w:r>
      <w:bookmarkEnd w:id="1"/>
    </w:p>
    <w:p w14:paraId="4CB7BE34" w14:textId="77777777" w:rsidR="005B7BEA" w:rsidRPr="00985AFD" w:rsidRDefault="005B7BEA" w:rsidP="005B7BEA">
      <w:pPr>
        <w:spacing w:before="120" w:after="120" w:line="240" w:lineRule="auto"/>
        <w:rPr>
          <w:rFonts w:ascii="Arial Bold" w:eastAsia="Times New Roman" w:hAnsi="Arial Bold"/>
          <w:b/>
          <w:color w:val="394A58"/>
          <w:szCs w:val="20"/>
        </w:rPr>
      </w:pPr>
      <w:r w:rsidRPr="00985AFD">
        <w:rPr>
          <w:rFonts w:ascii="Arial Bold" w:eastAsia="Times New Roman" w:hAnsi="Arial Bold"/>
          <w:b/>
          <w:color w:val="394A58"/>
          <w:szCs w:val="20"/>
        </w:rPr>
        <w:t>Acknowledgements</w:t>
      </w:r>
    </w:p>
    <w:p w14:paraId="2725FE22" w14:textId="77777777" w:rsidR="005B7BEA" w:rsidRPr="00985AFD" w:rsidRDefault="005B7BEA" w:rsidP="005B7BEA">
      <w:pPr>
        <w:pStyle w:val="BodyTextIndent"/>
      </w:pPr>
      <w:r w:rsidRPr="00985AFD">
        <w:t>This document may refer to use of products in the Microsoft</w:t>
      </w:r>
      <w:r w:rsidRPr="00985AFD">
        <w:rPr>
          <w:vertAlign w:val="superscript"/>
        </w:rPr>
        <w:sym w:font="Symbol" w:char="F0D2"/>
      </w:r>
      <w:r w:rsidRPr="00985AFD">
        <w:t xml:space="preserve"> Office suite, the Microsoft</w:t>
      </w:r>
      <w:r w:rsidRPr="00985AFD">
        <w:rPr>
          <w:vertAlign w:val="superscript"/>
        </w:rPr>
        <w:sym w:font="Symbol" w:char="F0D2"/>
      </w:r>
      <w:r w:rsidRPr="00985AFD">
        <w:t xml:space="preserve"> Team Foundation Server</w:t>
      </w:r>
      <w:r w:rsidRPr="00985AFD">
        <w:rPr>
          <w:vertAlign w:val="superscript"/>
        </w:rPr>
        <w:sym w:font="Symbol" w:char="F0D2"/>
      </w:r>
      <w:r w:rsidRPr="00985AFD">
        <w:t xml:space="preserve"> and Visual Studio</w:t>
      </w:r>
      <w:r w:rsidRPr="00985AFD">
        <w:rPr>
          <w:vertAlign w:val="superscript"/>
        </w:rPr>
        <w:sym w:font="Symbol" w:char="F0D2"/>
      </w:r>
      <w:r w:rsidRPr="00985AFD">
        <w:t>. (Microsoft</w:t>
      </w:r>
      <w:r w:rsidRPr="00985AFD">
        <w:rPr>
          <w:vertAlign w:val="superscript"/>
        </w:rPr>
        <w:sym w:font="Symbol" w:char="F0D2"/>
      </w:r>
      <w:r w:rsidRPr="00985AFD">
        <w:t>, Team Foundation Server</w:t>
      </w:r>
      <w:r w:rsidRPr="00985AFD">
        <w:rPr>
          <w:vertAlign w:val="superscript"/>
        </w:rPr>
        <w:sym w:font="Symbol" w:char="F0D2"/>
      </w:r>
      <w:r w:rsidRPr="00985AFD">
        <w:t xml:space="preserve"> and Visual </w:t>
      </w:r>
    </w:p>
    <w:p w14:paraId="77932E86" w14:textId="77777777" w:rsidR="005B7BEA" w:rsidRPr="00985AFD" w:rsidRDefault="005B7BEA" w:rsidP="005B7BEA">
      <w:pPr>
        <w:pStyle w:val="StandardTag"/>
      </w:pPr>
      <w:r w:rsidRPr="00985AFD">
        <w:t>Ownership and revision</w:t>
      </w:r>
    </w:p>
    <w:p w14:paraId="646CB227" w14:textId="77777777" w:rsidR="005B7BEA" w:rsidRPr="00985AFD" w:rsidRDefault="005B7BEA" w:rsidP="005B7BEA">
      <w:pPr>
        <w:pStyle w:val="BodyTextIndent"/>
      </w:pPr>
      <w:r w:rsidRPr="00985AFD">
        <w:t xml:space="preserve">This </w:t>
      </w:r>
      <w:fldSimple w:instr=" TITLE  &quot;Installation and Deployment Guide&quot;  \* MERGEFORMAT ">
        <w:r>
          <w:t>Installation and Deployment Guide</w:t>
        </w:r>
      </w:fldSimple>
      <w:r>
        <w:t xml:space="preserve"> </w:t>
      </w:r>
      <w:r w:rsidRPr="00985AFD">
        <w:t xml:space="preserve">is owned and controlled by the </w:t>
      </w:r>
      <w:r>
        <w:t>project’s</w:t>
      </w:r>
      <w:r w:rsidRPr="00985AFD">
        <w:t xml:space="preserve"> </w:t>
      </w:r>
      <w:r>
        <w:t>System Administrator</w:t>
      </w:r>
      <w:r w:rsidRPr="00985AFD">
        <w:t>. After a baseline of this</w:t>
      </w:r>
      <w:r>
        <w:t xml:space="preserve"> document</w:t>
      </w:r>
      <w:r w:rsidRPr="00985AFD">
        <w:t xml:space="preserve"> is published, the Technical Lead shall ensure that it is placed under change control. </w:t>
      </w:r>
    </w:p>
    <w:p w14:paraId="76888B15" w14:textId="77777777" w:rsidR="009852DF" w:rsidRDefault="005B7BEA" w:rsidP="009852DF">
      <w:pPr>
        <w:spacing w:before="120" w:after="120" w:line="240" w:lineRule="auto"/>
        <w:ind w:left="720"/>
      </w:pPr>
      <w:r w:rsidRPr="00985AFD">
        <w:t xml:space="preserve">Each change or revision made to this </w:t>
      </w:r>
      <w:r>
        <w:t>Installation Guide Document</w:t>
      </w:r>
      <w:r w:rsidRPr="00985AFD">
        <w:t xml:space="preserve"> shall be summarized in “Revision history” section of this document.</w:t>
      </w:r>
      <w:bookmarkEnd w:id="0"/>
    </w:p>
    <w:p w14:paraId="6A8FDC74" w14:textId="4B1ABC15" w:rsidR="009852DF" w:rsidRDefault="0064525D" w:rsidP="009852DF">
      <w:pPr>
        <w:spacing w:before="120" w:after="120" w:line="240" w:lineRule="auto"/>
        <w:ind w:left="720"/>
      </w:pPr>
      <w:r w:rsidRPr="0064525D">
        <w:rPr>
          <w:b/>
          <w:bCs/>
          <w:noProof/>
        </w:rPr>
        <w:t>Project leads and stakeholders :  Mr. Madhu Telugu Project Manager</w:t>
      </w:r>
      <w:r w:rsidR="009852DF">
        <w:rPr>
          <w:noProof/>
        </w:rPr>
        <w:drawing>
          <wp:inline distT="0" distB="0" distL="0" distR="0" wp14:anchorId="1B2081ED" wp14:editId="7D937D07">
            <wp:extent cx="5308312" cy="2952750"/>
            <wp:effectExtent l="0" t="0" r="6985" b="0"/>
            <wp:docPr id="729596179" name="Picture 1" descr="Hotlines &amp; Helplines | National AIDS Control Organization | MoHFW | G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lines &amp; Helplines | National AIDS Control Organization | MoHFW | Go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8442" cy="2963947"/>
                    </a:xfrm>
                    <a:prstGeom prst="rect">
                      <a:avLst/>
                    </a:prstGeom>
                    <a:noFill/>
                    <a:ln>
                      <a:noFill/>
                    </a:ln>
                  </pic:spPr>
                </pic:pic>
              </a:graphicData>
            </a:graphic>
          </wp:inline>
        </w:drawing>
      </w:r>
    </w:p>
    <w:p w14:paraId="054B0589" w14:textId="05EC8FDB" w:rsidR="009852DF" w:rsidRPr="00383995" w:rsidRDefault="009852DF" w:rsidP="009852DF">
      <w:pPr>
        <w:spacing w:before="120" w:after="120" w:line="240" w:lineRule="auto"/>
        <w:ind w:left="720"/>
      </w:pPr>
      <w:r>
        <w:rPr>
          <w:noProof/>
        </w:rPr>
        <w:drawing>
          <wp:inline distT="0" distB="0" distL="0" distR="0" wp14:anchorId="1EF76A2E" wp14:editId="798D2F25">
            <wp:extent cx="6019800" cy="2790825"/>
            <wp:effectExtent l="0" t="0" r="0" b="9525"/>
            <wp:docPr id="204627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2790825"/>
                    </a:xfrm>
                    <a:prstGeom prst="rect">
                      <a:avLst/>
                    </a:prstGeom>
                    <a:noFill/>
                    <a:ln>
                      <a:noFill/>
                    </a:ln>
                  </pic:spPr>
                </pic:pic>
              </a:graphicData>
            </a:graphic>
          </wp:inline>
        </w:drawing>
      </w:r>
      <w:r>
        <w:rPr>
          <w:noProof/>
        </w:rPr>
        <mc:AlternateContent>
          <mc:Choice Requires="wps">
            <w:drawing>
              <wp:inline distT="0" distB="0" distL="0" distR="0" wp14:anchorId="18D704A1" wp14:editId="056613D2">
                <wp:extent cx="304800" cy="304800"/>
                <wp:effectExtent l="0" t="0" r="0" b="0"/>
                <wp:docPr id="1799629399" name="Rectangle 2" descr="National AIDS Control Organisation (NACO) - all about HIV/AI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FF572" id="Rectangle 2" o:spid="_x0000_s1026" alt="National AIDS Control Organisation (NACO) - all about HIV/AI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4E6155" w14:textId="57BC239F" w:rsidR="00092549" w:rsidRDefault="00531223">
      <w:pPr>
        <w:pStyle w:val="TOC1"/>
        <w:rPr>
          <w:rFonts w:asciiTheme="minorHAnsi" w:eastAsiaTheme="minorEastAsia" w:hAnsiTheme="minorHAnsi" w:cstheme="minorBidi"/>
          <w:b w:val="0"/>
          <w:noProof/>
          <w:u w:val="none"/>
        </w:rPr>
      </w:pPr>
      <w:r w:rsidRPr="00E3143F">
        <w:rPr>
          <w:rFonts w:eastAsia="Times New Roman"/>
          <w:sz w:val="24"/>
          <w:szCs w:val="24"/>
        </w:rPr>
        <w:lastRenderedPageBreak/>
        <w:fldChar w:fldCharType="begin"/>
      </w:r>
      <w:r w:rsidR="00047392" w:rsidRPr="00E3143F">
        <w:instrText xml:space="preserve"> TOC \o "1-3" \u </w:instrText>
      </w:r>
      <w:r w:rsidRPr="00E3143F">
        <w:rPr>
          <w:rFonts w:eastAsia="Times New Roman"/>
          <w:sz w:val="24"/>
          <w:szCs w:val="24"/>
        </w:rPr>
        <w:fldChar w:fldCharType="separate"/>
      </w:r>
      <w:r w:rsidR="00092549">
        <w:rPr>
          <w:noProof/>
        </w:rPr>
        <w:t>Contents</w:t>
      </w:r>
      <w:r w:rsidR="00092549">
        <w:rPr>
          <w:noProof/>
        </w:rPr>
        <w:tab/>
      </w:r>
      <w:r>
        <w:rPr>
          <w:noProof/>
        </w:rPr>
        <w:fldChar w:fldCharType="begin"/>
      </w:r>
      <w:r w:rsidR="00092549">
        <w:rPr>
          <w:noProof/>
        </w:rPr>
        <w:instrText xml:space="preserve"> PAGEREF _Toc323300159 \h </w:instrText>
      </w:r>
      <w:r>
        <w:rPr>
          <w:noProof/>
        </w:rPr>
      </w:r>
      <w:r>
        <w:rPr>
          <w:noProof/>
        </w:rPr>
        <w:fldChar w:fldCharType="separate"/>
      </w:r>
      <w:r w:rsidR="0059560A">
        <w:rPr>
          <w:noProof/>
        </w:rPr>
        <w:t>ii</w:t>
      </w:r>
      <w:r>
        <w:rPr>
          <w:noProof/>
        </w:rPr>
        <w:fldChar w:fldCharType="end"/>
      </w:r>
    </w:p>
    <w:p w14:paraId="0EF8DF8F" w14:textId="77777777" w:rsidR="00092549" w:rsidRDefault="00092549">
      <w:pPr>
        <w:pStyle w:val="TOC1"/>
        <w:rPr>
          <w:rFonts w:asciiTheme="minorHAnsi" w:eastAsiaTheme="minorEastAsia" w:hAnsiTheme="minorHAnsi" w:cstheme="minorBidi"/>
          <w:b w:val="0"/>
          <w:noProof/>
          <w:u w:val="none"/>
        </w:rPr>
      </w:pPr>
      <w:r>
        <w:rPr>
          <w:noProof/>
        </w:rPr>
        <w:t>1</w:t>
      </w:r>
      <w:r>
        <w:rPr>
          <w:rFonts w:asciiTheme="minorHAnsi" w:eastAsiaTheme="minorEastAsia" w:hAnsiTheme="minorHAnsi" w:cstheme="minorBidi"/>
          <w:b w:val="0"/>
          <w:noProof/>
          <w:u w:val="none"/>
        </w:rPr>
        <w:tab/>
      </w:r>
      <w:r>
        <w:rPr>
          <w:noProof/>
        </w:rPr>
        <w:t>Introduction</w:t>
      </w:r>
      <w:r>
        <w:rPr>
          <w:noProof/>
        </w:rPr>
        <w:tab/>
      </w:r>
      <w:r w:rsidR="00531223">
        <w:rPr>
          <w:noProof/>
        </w:rPr>
        <w:fldChar w:fldCharType="begin"/>
      </w:r>
      <w:r>
        <w:rPr>
          <w:noProof/>
        </w:rPr>
        <w:instrText xml:space="preserve"> PAGEREF _Toc323300160 \h </w:instrText>
      </w:r>
      <w:r w:rsidR="00531223">
        <w:rPr>
          <w:noProof/>
        </w:rPr>
      </w:r>
      <w:r w:rsidR="00531223">
        <w:rPr>
          <w:noProof/>
        </w:rPr>
        <w:fldChar w:fldCharType="separate"/>
      </w:r>
      <w:r w:rsidR="0059560A">
        <w:rPr>
          <w:noProof/>
        </w:rPr>
        <w:t>1-3</w:t>
      </w:r>
      <w:r w:rsidR="00531223">
        <w:rPr>
          <w:noProof/>
        </w:rPr>
        <w:fldChar w:fldCharType="end"/>
      </w:r>
    </w:p>
    <w:p w14:paraId="7CA53714" w14:textId="77777777" w:rsidR="00092549" w:rsidRDefault="00092549">
      <w:pPr>
        <w:pStyle w:val="TOC2"/>
        <w:rPr>
          <w:rFonts w:asciiTheme="minorHAnsi" w:eastAsiaTheme="minorEastAsia" w:hAnsiTheme="minorHAnsi" w:cstheme="minorBidi"/>
          <w:noProof/>
          <w:u w:val="none"/>
        </w:rPr>
      </w:pPr>
      <w:r>
        <w:rPr>
          <w:noProof/>
        </w:rPr>
        <w:t>1.1</w:t>
      </w:r>
      <w:r>
        <w:rPr>
          <w:rFonts w:asciiTheme="minorHAnsi" w:eastAsiaTheme="minorEastAsia" w:hAnsiTheme="minorHAnsi" w:cstheme="minorBidi"/>
          <w:noProof/>
          <w:u w:val="none"/>
        </w:rPr>
        <w:tab/>
      </w:r>
      <w:r>
        <w:rPr>
          <w:noProof/>
        </w:rPr>
        <w:t>Purpose</w:t>
      </w:r>
      <w:r>
        <w:rPr>
          <w:noProof/>
        </w:rPr>
        <w:tab/>
      </w:r>
      <w:r w:rsidR="00531223">
        <w:rPr>
          <w:noProof/>
        </w:rPr>
        <w:fldChar w:fldCharType="begin"/>
      </w:r>
      <w:r>
        <w:rPr>
          <w:noProof/>
        </w:rPr>
        <w:instrText xml:space="preserve"> PAGEREF _Toc323300161 \h </w:instrText>
      </w:r>
      <w:r w:rsidR="00531223">
        <w:rPr>
          <w:noProof/>
        </w:rPr>
      </w:r>
      <w:r w:rsidR="00531223">
        <w:rPr>
          <w:noProof/>
        </w:rPr>
        <w:fldChar w:fldCharType="separate"/>
      </w:r>
      <w:r w:rsidR="0059560A">
        <w:rPr>
          <w:noProof/>
        </w:rPr>
        <w:t>1-3</w:t>
      </w:r>
      <w:r w:rsidR="00531223">
        <w:rPr>
          <w:noProof/>
        </w:rPr>
        <w:fldChar w:fldCharType="end"/>
      </w:r>
    </w:p>
    <w:p w14:paraId="693EFB11" w14:textId="77777777" w:rsidR="00092549" w:rsidRDefault="00092549">
      <w:pPr>
        <w:pStyle w:val="TOC2"/>
        <w:rPr>
          <w:rFonts w:asciiTheme="minorHAnsi" w:eastAsiaTheme="minorEastAsia" w:hAnsiTheme="minorHAnsi" w:cstheme="minorBidi"/>
          <w:noProof/>
          <w:u w:val="none"/>
        </w:rPr>
      </w:pPr>
      <w:r>
        <w:rPr>
          <w:noProof/>
        </w:rPr>
        <w:t>1.2</w:t>
      </w:r>
      <w:r>
        <w:rPr>
          <w:rFonts w:asciiTheme="minorHAnsi" w:eastAsiaTheme="minorEastAsia" w:hAnsiTheme="minorHAnsi" w:cstheme="minorBidi"/>
          <w:noProof/>
          <w:u w:val="none"/>
        </w:rPr>
        <w:tab/>
      </w:r>
      <w:r>
        <w:rPr>
          <w:noProof/>
        </w:rPr>
        <w:t>Revision history</w:t>
      </w:r>
      <w:r>
        <w:rPr>
          <w:noProof/>
        </w:rPr>
        <w:tab/>
      </w:r>
      <w:r w:rsidR="00531223">
        <w:rPr>
          <w:noProof/>
        </w:rPr>
        <w:fldChar w:fldCharType="begin"/>
      </w:r>
      <w:r>
        <w:rPr>
          <w:noProof/>
        </w:rPr>
        <w:instrText xml:space="preserve"> PAGEREF _Toc323300162 \h </w:instrText>
      </w:r>
      <w:r w:rsidR="00531223">
        <w:rPr>
          <w:noProof/>
        </w:rPr>
      </w:r>
      <w:r w:rsidR="00531223">
        <w:rPr>
          <w:noProof/>
        </w:rPr>
        <w:fldChar w:fldCharType="separate"/>
      </w:r>
      <w:r w:rsidR="0059560A">
        <w:rPr>
          <w:noProof/>
        </w:rPr>
        <w:t>1-3</w:t>
      </w:r>
      <w:r w:rsidR="00531223">
        <w:rPr>
          <w:noProof/>
        </w:rPr>
        <w:fldChar w:fldCharType="end"/>
      </w:r>
    </w:p>
    <w:p w14:paraId="30329E4F" w14:textId="77777777" w:rsidR="00092549" w:rsidRDefault="00092549">
      <w:pPr>
        <w:pStyle w:val="TOC2"/>
        <w:rPr>
          <w:rFonts w:asciiTheme="minorHAnsi" w:eastAsiaTheme="minorEastAsia" w:hAnsiTheme="minorHAnsi" w:cstheme="minorBidi"/>
          <w:noProof/>
          <w:u w:val="none"/>
        </w:rPr>
      </w:pPr>
      <w:r>
        <w:rPr>
          <w:noProof/>
        </w:rPr>
        <w:t>1.3</w:t>
      </w:r>
      <w:r>
        <w:rPr>
          <w:rFonts w:asciiTheme="minorHAnsi" w:eastAsiaTheme="minorEastAsia" w:hAnsiTheme="minorHAnsi" w:cstheme="minorBidi"/>
          <w:noProof/>
          <w:u w:val="none"/>
        </w:rPr>
        <w:tab/>
      </w:r>
      <w:r>
        <w:rPr>
          <w:noProof/>
        </w:rPr>
        <w:t>Signoffs</w:t>
      </w:r>
      <w:r>
        <w:rPr>
          <w:noProof/>
        </w:rPr>
        <w:tab/>
      </w:r>
      <w:r w:rsidR="00531223">
        <w:rPr>
          <w:noProof/>
        </w:rPr>
        <w:fldChar w:fldCharType="begin"/>
      </w:r>
      <w:r>
        <w:rPr>
          <w:noProof/>
        </w:rPr>
        <w:instrText xml:space="preserve"> PAGEREF _Toc323300163 \h </w:instrText>
      </w:r>
      <w:r w:rsidR="00531223">
        <w:rPr>
          <w:noProof/>
        </w:rPr>
      </w:r>
      <w:r w:rsidR="00531223">
        <w:rPr>
          <w:noProof/>
        </w:rPr>
        <w:fldChar w:fldCharType="separate"/>
      </w:r>
      <w:r w:rsidR="0059560A">
        <w:rPr>
          <w:b/>
          <w:bCs/>
          <w:noProof/>
        </w:rPr>
        <w:t>Error! Bookmark not defined.</w:t>
      </w:r>
      <w:r w:rsidR="00531223">
        <w:rPr>
          <w:noProof/>
        </w:rPr>
        <w:fldChar w:fldCharType="end"/>
      </w:r>
    </w:p>
    <w:p w14:paraId="20EFFC17" w14:textId="77777777" w:rsidR="00092549" w:rsidRDefault="00092549">
      <w:pPr>
        <w:pStyle w:val="TOC2"/>
        <w:rPr>
          <w:rFonts w:asciiTheme="minorHAnsi" w:eastAsiaTheme="minorEastAsia" w:hAnsiTheme="minorHAnsi" w:cstheme="minorBidi"/>
          <w:noProof/>
          <w:u w:val="none"/>
        </w:rPr>
      </w:pPr>
      <w:r>
        <w:rPr>
          <w:noProof/>
        </w:rPr>
        <w:t>1.4</w:t>
      </w:r>
      <w:r>
        <w:rPr>
          <w:rFonts w:asciiTheme="minorHAnsi" w:eastAsiaTheme="minorEastAsia" w:hAnsiTheme="minorHAnsi" w:cstheme="minorBidi"/>
          <w:noProof/>
          <w:u w:val="none"/>
        </w:rPr>
        <w:tab/>
      </w:r>
      <w:r>
        <w:rPr>
          <w:noProof/>
        </w:rPr>
        <w:t>Intended audience and reading suggestions</w:t>
      </w:r>
      <w:r>
        <w:rPr>
          <w:noProof/>
        </w:rPr>
        <w:tab/>
      </w:r>
      <w:r w:rsidR="00531223">
        <w:rPr>
          <w:noProof/>
        </w:rPr>
        <w:fldChar w:fldCharType="begin"/>
      </w:r>
      <w:r>
        <w:rPr>
          <w:noProof/>
        </w:rPr>
        <w:instrText xml:space="preserve"> PAGEREF _Toc323300164 \h </w:instrText>
      </w:r>
      <w:r w:rsidR="00531223">
        <w:rPr>
          <w:noProof/>
        </w:rPr>
      </w:r>
      <w:r w:rsidR="00531223">
        <w:rPr>
          <w:noProof/>
        </w:rPr>
        <w:fldChar w:fldCharType="separate"/>
      </w:r>
      <w:r w:rsidR="0059560A">
        <w:rPr>
          <w:noProof/>
        </w:rPr>
        <w:t>1-3</w:t>
      </w:r>
      <w:r w:rsidR="00531223">
        <w:rPr>
          <w:noProof/>
        </w:rPr>
        <w:fldChar w:fldCharType="end"/>
      </w:r>
    </w:p>
    <w:p w14:paraId="31A6CB75" w14:textId="77777777" w:rsidR="00092549" w:rsidRDefault="00092549">
      <w:pPr>
        <w:pStyle w:val="TOC2"/>
        <w:rPr>
          <w:rFonts w:asciiTheme="minorHAnsi" w:eastAsiaTheme="minorEastAsia" w:hAnsiTheme="minorHAnsi" w:cstheme="minorBidi"/>
          <w:noProof/>
          <w:u w:val="none"/>
        </w:rPr>
      </w:pPr>
      <w:r>
        <w:rPr>
          <w:noProof/>
        </w:rPr>
        <w:t>1.5</w:t>
      </w:r>
      <w:r>
        <w:rPr>
          <w:rFonts w:asciiTheme="minorHAnsi" w:eastAsiaTheme="minorEastAsia" w:hAnsiTheme="minorHAnsi" w:cstheme="minorBidi"/>
          <w:noProof/>
          <w:u w:val="none"/>
        </w:rPr>
        <w:tab/>
      </w:r>
      <w:r>
        <w:rPr>
          <w:noProof/>
        </w:rPr>
        <w:t>Technical project stakeholders</w:t>
      </w:r>
      <w:r>
        <w:rPr>
          <w:noProof/>
        </w:rPr>
        <w:tab/>
      </w:r>
      <w:r w:rsidR="00531223">
        <w:rPr>
          <w:noProof/>
        </w:rPr>
        <w:fldChar w:fldCharType="begin"/>
      </w:r>
      <w:r>
        <w:rPr>
          <w:noProof/>
        </w:rPr>
        <w:instrText xml:space="preserve"> PAGEREF _Toc323300165 \h </w:instrText>
      </w:r>
      <w:r w:rsidR="00531223">
        <w:rPr>
          <w:noProof/>
        </w:rPr>
      </w:r>
      <w:r w:rsidR="00531223">
        <w:rPr>
          <w:noProof/>
        </w:rPr>
        <w:fldChar w:fldCharType="separate"/>
      </w:r>
      <w:r w:rsidR="0059560A">
        <w:rPr>
          <w:noProof/>
        </w:rPr>
        <w:t>1-3</w:t>
      </w:r>
      <w:r w:rsidR="00531223">
        <w:rPr>
          <w:noProof/>
        </w:rPr>
        <w:fldChar w:fldCharType="end"/>
      </w:r>
    </w:p>
    <w:p w14:paraId="66D81DD2" w14:textId="77777777" w:rsidR="00092549" w:rsidRDefault="00092549">
      <w:pPr>
        <w:pStyle w:val="TOC2"/>
        <w:rPr>
          <w:rFonts w:asciiTheme="minorHAnsi" w:eastAsiaTheme="minorEastAsia" w:hAnsiTheme="minorHAnsi" w:cstheme="minorBidi"/>
          <w:noProof/>
          <w:u w:val="none"/>
        </w:rPr>
      </w:pPr>
      <w:r w:rsidRPr="00A8104C">
        <w:rPr>
          <w:noProof/>
        </w:rPr>
        <w:t>1.6</w:t>
      </w:r>
      <w:r>
        <w:rPr>
          <w:rFonts w:asciiTheme="minorHAnsi" w:eastAsiaTheme="minorEastAsia" w:hAnsiTheme="minorHAnsi" w:cstheme="minorBidi"/>
          <w:noProof/>
          <w:u w:val="none"/>
        </w:rPr>
        <w:tab/>
      </w:r>
      <w:r>
        <w:rPr>
          <w:noProof/>
        </w:rPr>
        <w:t>References</w:t>
      </w:r>
      <w:r>
        <w:rPr>
          <w:noProof/>
        </w:rPr>
        <w:tab/>
      </w:r>
      <w:r w:rsidR="00531223">
        <w:rPr>
          <w:noProof/>
        </w:rPr>
        <w:fldChar w:fldCharType="begin"/>
      </w:r>
      <w:r>
        <w:rPr>
          <w:noProof/>
        </w:rPr>
        <w:instrText xml:space="preserve"> PAGEREF _Toc323300166 \h </w:instrText>
      </w:r>
      <w:r w:rsidR="00531223">
        <w:rPr>
          <w:noProof/>
        </w:rPr>
      </w:r>
      <w:r w:rsidR="00531223">
        <w:rPr>
          <w:noProof/>
        </w:rPr>
        <w:fldChar w:fldCharType="separate"/>
      </w:r>
      <w:r w:rsidR="0059560A">
        <w:rPr>
          <w:noProof/>
        </w:rPr>
        <w:t>1-3</w:t>
      </w:r>
      <w:r w:rsidR="00531223">
        <w:rPr>
          <w:noProof/>
        </w:rPr>
        <w:fldChar w:fldCharType="end"/>
      </w:r>
    </w:p>
    <w:p w14:paraId="0BFCE4B9" w14:textId="700D2412" w:rsidR="00092549" w:rsidRDefault="00092549">
      <w:pPr>
        <w:pStyle w:val="TOC2"/>
        <w:rPr>
          <w:rFonts w:asciiTheme="minorHAnsi" w:eastAsiaTheme="minorEastAsia" w:hAnsiTheme="minorHAnsi" w:cstheme="minorBidi"/>
          <w:noProof/>
          <w:u w:val="none"/>
        </w:rPr>
      </w:pPr>
    </w:p>
    <w:p w14:paraId="7FDF421A" w14:textId="77777777" w:rsidR="00092549" w:rsidRDefault="00092549">
      <w:pPr>
        <w:pStyle w:val="TOC1"/>
        <w:rPr>
          <w:rFonts w:asciiTheme="minorHAnsi" w:eastAsiaTheme="minorEastAsia" w:hAnsiTheme="minorHAnsi" w:cstheme="minorBidi"/>
          <w:b w:val="0"/>
          <w:noProof/>
          <w:u w:val="none"/>
        </w:rPr>
      </w:pPr>
      <w:r>
        <w:rPr>
          <w:noProof/>
        </w:rPr>
        <w:t>2</w:t>
      </w:r>
      <w:r>
        <w:rPr>
          <w:rFonts w:asciiTheme="minorHAnsi" w:eastAsiaTheme="minorEastAsia" w:hAnsiTheme="minorHAnsi" w:cstheme="minorBidi"/>
          <w:b w:val="0"/>
          <w:noProof/>
          <w:u w:val="none"/>
        </w:rPr>
        <w:tab/>
      </w:r>
      <w:r>
        <w:rPr>
          <w:noProof/>
        </w:rPr>
        <w:t>Server Configurations</w:t>
      </w:r>
      <w:r>
        <w:rPr>
          <w:noProof/>
        </w:rPr>
        <w:tab/>
      </w:r>
      <w:r w:rsidR="00531223">
        <w:rPr>
          <w:noProof/>
        </w:rPr>
        <w:fldChar w:fldCharType="begin"/>
      </w:r>
      <w:r>
        <w:rPr>
          <w:noProof/>
        </w:rPr>
        <w:instrText xml:space="preserve"> PAGEREF _Toc323300168 \h </w:instrText>
      </w:r>
      <w:r w:rsidR="00531223">
        <w:rPr>
          <w:noProof/>
        </w:rPr>
      </w:r>
      <w:r w:rsidR="00531223">
        <w:rPr>
          <w:noProof/>
        </w:rPr>
        <w:fldChar w:fldCharType="separate"/>
      </w:r>
      <w:r w:rsidR="0059560A">
        <w:rPr>
          <w:noProof/>
        </w:rPr>
        <w:t>2-3</w:t>
      </w:r>
      <w:r w:rsidR="00531223">
        <w:rPr>
          <w:noProof/>
        </w:rPr>
        <w:fldChar w:fldCharType="end"/>
      </w:r>
    </w:p>
    <w:p w14:paraId="32F7E8CA" w14:textId="6038D1F5" w:rsidR="00092549" w:rsidRDefault="00092549">
      <w:pPr>
        <w:pStyle w:val="TOC2"/>
        <w:rPr>
          <w:rFonts w:asciiTheme="minorHAnsi" w:eastAsiaTheme="minorEastAsia" w:hAnsiTheme="minorHAnsi" w:cstheme="minorBidi"/>
          <w:noProof/>
          <w:u w:val="none"/>
        </w:rPr>
      </w:pPr>
      <w:r>
        <w:rPr>
          <w:noProof/>
        </w:rPr>
        <w:t>2.1</w:t>
      </w:r>
      <w:r>
        <w:rPr>
          <w:rFonts w:asciiTheme="minorHAnsi" w:eastAsiaTheme="minorEastAsia" w:hAnsiTheme="minorHAnsi" w:cstheme="minorBidi"/>
          <w:noProof/>
          <w:u w:val="none"/>
        </w:rPr>
        <w:tab/>
      </w:r>
      <w:r w:rsidR="00DF7375">
        <w:rPr>
          <w:rFonts w:asciiTheme="minorHAnsi" w:eastAsiaTheme="minorEastAsia" w:hAnsiTheme="minorHAnsi" w:cstheme="minorBidi"/>
          <w:noProof/>
          <w:u w:val="none"/>
        </w:rPr>
        <w:t xml:space="preserve">DataBase </w:t>
      </w:r>
      <w:r>
        <w:rPr>
          <w:noProof/>
        </w:rPr>
        <w:t>Server 1 (Database)</w:t>
      </w:r>
      <w:r>
        <w:rPr>
          <w:noProof/>
        </w:rPr>
        <w:tab/>
      </w:r>
      <w:r w:rsidR="00531223">
        <w:rPr>
          <w:noProof/>
        </w:rPr>
        <w:fldChar w:fldCharType="begin"/>
      </w:r>
      <w:r>
        <w:rPr>
          <w:noProof/>
        </w:rPr>
        <w:instrText xml:space="preserve"> PAGEREF _Toc323300169 \h </w:instrText>
      </w:r>
      <w:r w:rsidR="00531223">
        <w:rPr>
          <w:noProof/>
        </w:rPr>
      </w:r>
      <w:r w:rsidR="00531223">
        <w:rPr>
          <w:noProof/>
        </w:rPr>
        <w:fldChar w:fldCharType="separate"/>
      </w:r>
      <w:r w:rsidR="0059560A">
        <w:rPr>
          <w:noProof/>
        </w:rPr>
        <w:t>2-3</w:t>
      </w:r>
      <w:r w:rsidR="00531223">
        <w:rPr>
          <w:noProof/>
        </w:rPr>
        <w:fldChar w:fldCharType="end"/>
      </w:r>
    </w:p>
    <w:p w14:paraId="6BAA6545" w14:textId="77777777" w:rsidR="00092549" w:rsidRDefault="00092549">
      <w:pPr>
        <w:pStyle w:val="TOC3"/>
        <w:rPr>
          <w:rFonts w:asciiTheme="minorHAnsi" w:eastAsiaTheme="minorEastAsia" w:hAnsiTheme="minorHAnsi" w:cstheme="minorBidi"/>
          <w:noProof/>
          <w:u w:val="none"/>
        </w:rPr>
      </w:pPr>
      <w:r>
        <w:rPr>
          <w:noProof/>
        </w:rPr>
        <w:t>2.1.1</w:t>
      </w:r>
      <w:r>
        <w:rPr>
          <w:rFonts w:asciiTheme="minorHAnsi" w:eastAsiaTheme="minorEastAsia" w:hAnsiTheme="minorHAnsi" w:cstheme="minorBidi"/>
          <w:noProof/>
          <w:u w:val="none"/>
        </w:rPr>
        <w:tab/>
      </w:r>
      <w:r>
        <w:rPr>
          <w:noProof/>
        </w:rPr>
        <w:t>Roles, Features, and Packages</w:t>
      </w:r>
      <w:r>
        <w:rPr>
          <w:noProof/>
        </w:rPr>
        <w:tab/>
      </w:r>
      <w:r w:rsidR="00531223">
        <w:rPr>
          <w:noProof/>
        </w:rPr>
        <w:fldChar w:fldCharType="begin"/>
      </w:r>
      <w:r>
        <w:rPr>
          <w:noProof/>
        </w:rPr>
        <w:instrText xml:space="preserve"> PAGEREF _Toc323300170 \h </w:instrText>
      </w:r>
      <w:r w:rsidR="00531223">
        <w:rPr>
          <w:noProof/>
        </w:rPr>
      </w:r>
      <w:r w:rsidR="00531223">
        <w:rPr>
          <w:noProof/>
        </w:rPr>
        <w:fldChar w:fldCharType="separate"/>
      </w:r>
      <w:r w:rsidR="0059560A">
        <w:rPr>
          <w:noProof/>
        </w:rPr>
        <w:t>2-3</w:t>
      </w:r>
      <w:r w:rsidR="00531223">
        <w:rPr>
          <w:noProof/>
        </w:rPr>
        <w:fldChar w:fldCharType="end"/>
      </w:r>
    </w:p>
    <w:p w14:paraId="02FC0ABF" w14:textId="77777777" w:rsidR="00092549" w:rsidRDefault="00092549">
      <w:pPr>
        <w:pStyle w:val="TOC3"/>
        <w:rPr>
          <w:rFonts w:asciiTheme="minorHAnsi" w:eastAsiaTheme="minorEastAsia" w:hAnsiTheme="minorHAnsi" w:cstheme="minorBidi"/>
          <w:noProof/>
          <w:u w:val="none"/>
        </w:rPr>
      </w:pPr>
      <w:r>
        <w:rPr>
          <w:noProof/>
        </w:rPr>
        <w:t>2.1.2</w:t>
      </w:r>
      <w:r>
        <w:rPr>
          <w:rFonts w:asciiTheme="minorHAnsi" w:eastAsiaTheme="minorEastAsia" w:hAnsiTheme="minorHAnsi" w:cstheme="minorBidi"/>
          <w:noProof/>
          <w:u w:val="none"/>
        </w:rPr>
        <w:tab/>
      </w:r>
      <w:r>
        <w:rPr>
          <w:noProof/>
        </w:rPr>
        <w:t>Configuration</w:t>
      </w:r>
      <w:r>
        <w:rPr>
          <w:noProof/>
        </w:rPr>
        <w:tab/>
      </w:r>
      <w:r w:rsidR="00531223">
        <w:rPr>
          <w:noProof/>
        </w:rPr>
        <w:fldChar w:fldCharType="begin"/>
      </w:r>
      <w:r>
        <w:rPr>
          <w:noProof/>
        </w:rPr>
        <w:instrText xml:space="preserve"> PAGEREF _Toc323300171 \h </w:instrText>
      </w:r>
      <w:r w:rsidR="00531223">
        <w:rPr>
          <w:noProof/>
        </w:rPr>
      </w:r>
      <w:r w:rsidR="00531223">
        <w:rPr>
          <w:noProof/>
        </w:rPr>
        <w:fldChar w:fldCharType="separate"/>
      </w:r>
      <w:r w:rsidR="0059560A">
        <w:rPr>
          <w:noProof/>
        </w:rPr>
        <w:t>2-3</w:t>
      </w:r>
      <w:r w:rsidR="00531223">
        <w:rPr>
          <w:noProof/>
        </w:rPr>
        <w:fldChar w:fldCharType="end"/>
      </w:r>
    </w:p>
    <w:p w14:paraId="1A34EC79" w14:textId="77777777" w:rsidR="00092549" w:rsidRDefault="00092549">
      <w:pPr>
        <w:pStyle w:val="TOC3"/>
        <w:rPr>
          <w:rFonts w:asciiTheme="minorHAnsi" w:eastAsiaTheme="minorEastAsia" w:hAnsiTheme="minorHAnsi" w:cstheme="minorBidi"/>
          <w:noProof/>
          <w:u w:val="none"/>
        </w:rPr>
      </w:pPr>
      <w:r>
        <w:rPr>
          <w:noProof/>
        </w:rPr>
        <w:t>2.1.3</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_Toc323300172 \h </w:instrText>
      </w:r>
      <w:r w:rsidR="00531223">
        <w:rPr>
          <w:noProof/>
        </w:rPr>
      </w:r>
      <w:r w:rsidR="00531223">
        <w:rPr>
          <w:noProof/>
        </w:rPr>
        <w:fldChar w:fldCharType="separate"/>
      </w:r>
      <w:r w:rsidR="0059560A">
        <w:rPr>
          <w:noProof/>
        </w:rPr>
        <w:t>2-3</w:t>
      </w:r>
      <w:r w:rsidR="00531223">
        <w:rPr>
          <w:noProof/>
        </w:rPr>
        <w:fldChar w:fldCharType="end"/>
      </w:r>
    </w:p>
    <w:p w14:paraId="7B60A271" w14:textId="7595F052" w:rsidR="00092549" w:rsidRDefault="00092549">
      <w:pPr>
        <w:pStyle w:val="TOC2"/>
        <w:rPr>
          <w:rFonts w:asciiTheme="minorHAnsi" w:eastAsiaTheme="minorEastAsia" w:hAnsiTheme="minorHAnsi" w:cstheme="minorBidi"/>
          <w:noProof/>
          <w:u w:val="none"/>
        </w:rPr>
      </w:pPr>
      <w:r>
        <w:rPr>
          <w:noProof/>
        </w:rPr>
        <w:t>2.2</w:t>
      </w:r>
      <w:r>
        <w:rPr>
          <w:rFonts w:asciiTheme="minorHAnsi" w:eastAsiaTheme="minorEastAsia" w:hAnsiTheme="minorHAnsi" w:cstheme="minorBidi"/>
          <w:noProof/>
          <w:u w:val="none"/>
        </w:rPr>
        <w:tab/>
      </w:r>
      <w:r w:rsidR="00DF7375">
        <w:rPr>
          <w:rFonts w:asciiTheme="minorHAnsi" w:eastAsiaTheme="minorEastAsia" w:hAnsiTheme="minorHAnsi" w:cstheme="minorBidi"/>
          <w:noProof/>
          <w:u w:val="none"/>
        </w:rPr>
        <w:t xml:space="preserve">Applicaiotn </w:t>
      </w:r>
      <w:r>
        <w:rPr>
          <w:noProof/>
        </w:rPr>
        <w:t>Server 2 (Web Application)</w:t>
      </w:r>
      <w:r>
        <w:rPr>
          <w:noProof/>
        </w:rPr>
        <w:tab/>
      </w:r>
      <w:r w:rsidR="00531223">
        <w:rPr>
          <w:noProof/>
        </w:rPr>
        <w:fldChar w:fldCharType="begin"/>
      </w:r>
      <w:r>
        <w:rPr>
          <w:noProof/>
        </w:rPr>
        <w:instrText xml:space="preserve"> PAGEREF _Toc323300173 \h </w:instrText>
      </w:r>
      <w:r w:rsidR="00531223">
        <w:rPr>
          <w:noProof/>
        </w:rPr>
      </w:r>
      <w:r w:rsidR="00531223">
        <w:rPr>
          <w:noProof/>
        </w:rPr>
        <w:fldChar w:fldCharType="separate"/>
      </w:r>
      <w:r w:rsidR="0059560A">
        <w:rPr>
          <w:noProof/>
        </w:rPr>
        <w:t>2-3</w:t>
      </w:r>
      <w:r w:rsidR="00531223">
        <w:rPr>
          <w:noProof/>
        </w:rPr>
        <w:fldChar w:fldCharType="end"/>
      </w:r>
    </w:p>
    <w:p w14:paraId="4544BAA4" w14:textId="77777777" w:rsidR="00092549" w:rsidRDefault="00092549">
      <w:pPr>
        <w:pStyle w:val="TOC3"/>
        <w:rPr>
          <w:rFonts w:asciiTheme="minorHAnsi" w:eastAsiaTheme="minorEastAsia" w:hAnsiTheme="minorHAnsi" w:cstheme="minorBidi"/>
          <w:noProof/>
          <w:u w:val="none"/>
        </w:rPr>
      </w:pPr>
      <w:r>
        <w:rPr>
          <w:noProof/>
        </w:rPr>
        <w:t>2.2.1</w:t>
      </w:r>
      <w:r>
        <w:rPr>
          <w:rFonts w:asciiTheme="minorHAnsi" w:eastAsiaTheme="minorEastAsia" w:hAnsiTheme="minorHAnsi" w:cstheme="minorBidi"/>
          <w:noProof/>
          <w:u w:val="none"/>
        </w:rPr>
        <w:tab/>
      </w:r>
      <w:r>
        <w:rPr>
          <w:noProof/>
        </w:rPr>
        <w:t>Roles, Features, and Packages</w:t>
      </w:r>
      <w:r>
        <w:rPr>
          <w:noProof/>
        </w:rPr>
        <w:tab/>
      </w:r>
      <w:r w:rsidR="00531223">
        <w:rPr>
          <w:noProof/>
        </w:rPr>
        <w:fldChar w:fldCharType="begin"/>
      </w:r>
      <w:r>
        <w:rPr>
          <w:noProof/>
        </w:rPr>
        <w:instrText xml:space="preserve"> PAGEREF _Toc323300174 \h </w:instrText>
      </w:r>
      <w:r w:rsidR="00531223">
        <w:rPr>
          <w:noProof/>
        </w:rPr>
      </w:r>
      <w:r w:rsidR="00531223">
        <w:rPr>
          <w:noProof/>
        </w:rPr>
        <w:fldChar w:fldCharType="separate"/>
      </w:r>
      <w:r w:rsidR="0059560A">
        <w:rPr>
          <w:noProof/>
        </w:rPr>
        <w:t>2-3</w:t>
      </w:r>
      <w:r w:rsidR="00531223">
        <w:rPr>
          <w:noProof/>
        </w:rPr>
        <w:fldChar w:fldCharType="end"/>
      </w:r>
    </w:p>
    <w:p w14:paraId="78B90D80" w14:textId="77777777" w:rsidR="00092549" w:rsidRDefault="00092549">
      <w:pPr>
        <w:pStyle w:val="TOC3"/>
        <w:rPr>
          <w:rFonts w:asciiTheme="minorHAnsi" w:eastAsiaTheme="minorEastAsia" w:hAnsiTheme="minorHAnsi" w:cstheme="minorBidi"/>
          <w:noProof/>
          <w:u w:val="none"/>
        </w:rPr>
      </w:pPr>
      <w:r>
        <w:rPr>
          <w:noProof/>
        </w:rPr>
        <w:t>2.2.2</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_Toc323300175 \h </w:instrText>
      </w:r>
      <w:r w:rsidR="00531223">
        <w:rPr>
          <w:noProof/>
        </w:rPr>
      </w:r>
      <w:r w:rsidR="00531223">
        <w:rPr>
          <w:noProof/>
        </w:rPr>
        <w:fldChar w:fldCharType="separate"/>
      </w:r>
      <w:r w:rsidR="0059560A">
        <w:rPr>
          <w:noProof/>
        </w:rPr>
        <w:t>2-3</w:t>
      </w:r>
      <w:r w:rsidR="00531223">
        <w:rPr>
          <w:noProof/>
        </w:rPr>
        <w:fldChar w:fldCharType="end"/>
      </w:r>
    </w:p>
    <w:p w14:paraId="6E47E53A" w14:textId="77777777" w:rsidR="00092549" w:rsidRDefault="00092549">
      <w:pPr>
        <w:pStyle w:val="TOC1"/>
        <w:rPr>
          <w:rFonts w:asciiTheme="minorHAnsi" w:eastAsiaTheme="minorEastAsia" w:hAnsiTheme="minorHAnsi" w:cstheme="minorBidi"/>
          <w:b w:val="0"/>
          <w:noProof/>
          <w:u w:val="none"/>
        </w:rPr>
      </w:pPr>
      <w:r>
        <w:rPr>
          <w:noProof/>
        </w:rPr>
        <w:t>3</w:t>
      </w:r>
      <w:r>
        <w:rPr>
          <w:rFonts w:asciiTheme="minorHAnsi" w:eastAsiaTheme="minorEastAsia" w:hAnsiTheme="minorHAnsi" w:cstheme="minorBidi"/>
          <w:b w:val="0"/>
          <w:noProof/>
          <w:u w:val="none"/>
        </w:rPr>
        <w:tab/>
      </w:r>
      <w:r>
        <w:rPr>
          <w:noProof/>
        </w:rPr>
        <w:t>Software Installation</w:t>
      </w:r>
      <w:r>
        <w:rPr>
          <w:noProof/>
        </w:rPr>
        <w:tab/>
      </w:r>
      <w:r w:rsidR="00531223">
        <w:rPr>
          <w:noProof/>
        </w:rPr>
        <w:fldChar w:fldCharType="begin"/>
      </w:r>
      <w:r>
        <w:rPr>
          <w:noProof/>
        </w:rPr>
        <w:instrText xml:space="preserve"> PAGEREF _Toc323300176 \h </w:instrText>
      </w:r>
      <w:r w:rsidR="00531223">
        <w:rPr>
          <w:noProof/>
        </w:rPr>
      </w:r>
      <w:r w:rsidR="00531223">
        <w:rPr>
          <w:noProof/>
        </w:rPr>
        <w:fldChar w:fldCharType="separate"/>
      </w:r>
      <w:r w:rsidR="0059560A">
        <w:rPr>
          <w:noProof/>
        </w:rPr>
        <w:t>3-3</w:t>
      </w:r>
      <w:r w:rsidR="00531223">
        <w:rPr>
          <w:noProof/>
        </w:rPr>
        <w:fldChar w:fldCharType="end"/>
      </w:r>
    </w:p>
    <w:p w14:paraId="5731DA7B" w14:textId="58EB9424" w:rsidR="00092549" w:rsidRDefault="00092549">
      <w:pPr>
        <w:pStyle w:val="TOC2"/>
        <w:rPr>
          <w:rFonts w:asciiTheme="minorHAnsi" w:eastAsiaTheme="minorEastAsia" w:hAnsiTheme="minorHAnsi" w:cstheme="minorBidi"/>
          <w:noProof/>
          <w:u w:val="none"/>
        </w:rPr>
      </w:pPr>
      <w:r>
        <w:rPr>
          <w:noProof/>
        </w:rPr>
        <w:t>3.1</w:t>
      </w:r>
      <w:r>
        <w:rPr>
          <w:rFonts w:asciiTheme="minorHAnsi" w:eastAsiaTheme="minorEastAsia" w:hAnsiTheme="minorHAnsi" w:cstheme="minorBidi"/>
          <w:noProof/>
          <w:u w:val="none"/>
        </w:rPr>
        <w:tab/>
      </w:r>
      <w:r w:rsidR="00DF7375">
        <w:rPr>
          <w:rFonts w:asciiTheme="minorHAnsi" w:eastAsiaTheme="minorEastAsia" w:hAnsiTheme="minorHAnsi" w:cstheme="minorBidi"/>
          <w:noProof/>
          <w:u w:val="none"/>
        </w:rPr>
        <w:t xml:space="preserve">Database </w:t>
      </w:r>
      <w:r>
        <w:rPr>
          <w:noProof/>
        </w:rPr>
        <w:t>Server 1 (</w:t>
      </w:r>
      <w:r w:rsidR="00DF7375">
        <w:rPr>
          <w:noProof/>
        </w:rPr>
        <w:t>DB Server</w:t>
      </w:r>
      <w:r>
        <w:rPr>
          <w:noProof/>
        </w:rPr>
        <w:t>)</w:t>
      </w:r>
      <w:r>
        <w:rPr>
          <w:noProof/>
        </w:rPr>
        <w:tab/>
      </w:r>
      <w:r w:rsidR="00531223">
        <w:rPr>
          <w:noProof/>
        </w:rPr>
        <w:fldChar w:fldCharType="begin"/>
      </w:r>
      <w:r>
        <w:rPr>
          <w:noProof/>
        </w:rPr>
        <w:instrText xml:space="preserve"> PAGEREF _Toc323300177 \h </w:instrText>
      </w:r>
      <w:r w:rsidR="00531223">
        <w:rPr>
          <w:noProof/>
        </w:rPr>
      </w:r>
      <w:r w:rsidR="00531223">
        <w:rPr>
          <w:noProof/>
        </w:rPr>
        <w:fldChar w:fldCharType="separate"/>
      </w:r>
      <w:r w:rsidR="0059560A">
        <w:rPr>
          <w:noProof/>
        </w:rPr>
        <w:t>3-3</w:t>
      </w:r>
      <w:r w:rsidR="00531223">
        <w:rPr>
          <w:noProof/>
        </w:rPr>
        <w:fldChar w:fldCharType="end"/>
      </w:r>
    </w:p>
    <w:p w14:paraId="2E9776A1" w14:textId="77777777" w:rsidR="00092549" w:rsidRDefault="00092549">
      <w:pPr>
        <w:pStyle w:val="TOC3"/>
        <w:rPr>
          <w:rFonts w:asciiTheme="minorHAnsi" w:eastAsiaTheme="minorEastAsia" w:hAnsiTheme="minorHAnsi" w:cstheme="minorBidi"/>
          <w:noProof/>
          <w:u w:val="none"/>
        </w:rPr>
      </w:pPr>
      <w:r>
        <w:rPr>
          <w:noProof/>
        </w:rPr>
        <w:t>3.1.1</w:t>
      </w:r>
      <w:r>
        <w:rPr>
          <w:rFonts w:asciiTheme="minorHAnsi" w:eastAsiaTheme="minorEastAsia" w:hAnsiTheme="minorHAnsi" w:cstheme="minorBidi"/>
          <w:noProof/>
          <w:u w:val="none"/>
        </w:rPr>
        <w:tab/>
      </w:r>
      <w:r>
        <w:rPr>
          <w:noProof/>
        </w:rPr>
        <w:t>Prerequisites</w:t>
      </w:r>
      <w:r>
        <w:rPr>
          <w:noProof/>
        </w:rPr>
        <w:tab/>
      </w:r>
      <w:r w:rsidR="00531223">
        <w:rPr>
          <w:noProof/>
        </w:rPr>
        <w:fldChar w:fldCharType="begin"/>
      </w:r>
      <w:r>
        <w:rPr>
          <w:noProof/>
        </w:rPr>
        <w:instrText xml:space="preserve"> PAGEREF _Toc323300178 \h </w:instrText>
      </w:r>
      <w:r w:rsidR="00531223">
        <w:rPr>
          <w:noProof/>
        </w:rPr>
      </w:r>
      <w:r w:rsidR="00531223">
        <w:rPr>
          <w:noProof/>
        </w:rPr>
        <w:fldChar w:fldCharType="separate"/>
      </w:r>
      <w:r w:rsidR="0059560A">
        <w:rPr>
          <w:noProof/>
        </w:rPr>
        <w:t>3-3</w:t>
      </w:r>
      <w:r w:rsidR="00531223">
        <w:rPr>
          <w:noProof/>
        </w:rPr>
        <w:fldChar w:fldCharType="end"/>
      </w:r>
    </w:p>
    <w:p w14:paraId="03AEBF15" w14:textId="77777777" w:rsidR="00092549" w:rsidRDefault="00092549">
      <w:pPr>
        <w:pStyle w:val="TOC3"/>
        <w:rPr>
          <w:rFonts w:asciiTheme="minorHAnsi" w:eastAsiaTheme="minorEastAsia" w:hAnsiTheme="minorHAnsi" w:cstheme="minorBidi"/>
          <w:noProof/>
          <w:u w:val="none"/>
        </w:rPr>
      </w:pPr>
      <w:r>
        <w:rPr>
          <w:noProof/>
        </w:rPr>
        <w:t>3.1.2</w:t>
      </w:r>
      <w:r>
        <w:rPr>
          <w:rFonts w:asciiTheme="minorHAnsi" w:eastAsiaTheme="minorEastAsia" w:hAnsiTheme="minorHAnsi" w:cstheme="minorBidi"/>
          <w:noProof/>
          <w:u w:val="none"/>
        </w:rPr>
        <w:tab/>
      </w:r>
      <w:r>
        <w:rPr>
          <w:noProof/>
        </w:rPr>
        <w:t>Installation Steps</w:t>
      </w:r>
      <w:r>
        <w:rPr>
          <w:noProof/>
        </w:rPr>
        <w:tab/>
      </w:r>
      <w:r w:rsidR="00531223">
        <w:rPr>
          <w:noProof/>
        </w:rPr>
        <w:fldChar w:fldCharType="begin"/>
      </w:r>
      <w:r>
        <w:rPr>
          <w:noProof/>
        </w:rPr>
        <w:instrText xml:space="preserve"> PAGEREF _Toc323300179 \h </w:instrText>
      </w:r>
      <w:r w:rsidR="00531223">
        <w:rPr>
          <w:noProof/>
        </w:rPr>
      </w:r>
      <w:r w:rsidR="00531223">
        <w:rPr>
          <w:noProof/>
        </w:rPr>
        <w:fldChar w:fldCharType="separate"/>
      </w:r>
      <w:r w:rsidR="0059560A">
        <w:rPr>
          <w:noProof/>
        </w:rPr>
        <w:t>3-3</w:t>
      </w:r>
      <w:r w:rsidR="00531223">
        <w:rPr>
          <w:noProof/>
        </w:rPr>
        <w:fldChar w:fldCharType="end"/>
      </w:r>
    </w:p>
    <w:p w14:paraId="61E52BC5" w14:textId="77777777" w:rsidR="00092549" w:rsidRDefault="00092549">
      <w:pPr>
        <w:pStyle w:val="TOC3"/>
        <w:rPr>
          <w:rFonts w:asciiTheme="minorHAnsi" w:eastAsiaTheme="minorEastAsia" w:hAnsiTheme="minorHAnsi" w:cstheme="minorBidi"/>
          <w:noProof/>
          <w:u w:val="none"/>
        </w:rPr>
      </w:pPr>
      <w:r>
        <w:rPr>
          <w:noProof/>
        </w:rPr>
        <w:t>3.1.3</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_Toc323300180 \h </w:instrText>
      </w:r>
      <w:r w:rsidR="00531223">
        <w:rPr>
          <w:noProof/>
        </w:rPr>
      </w:r>
      <w:r w:rsidR="00531223">
        <w:rPr>
          <w:noProof/>
        </w:rPr>
        <w:fldChar w:fldCharType="separate"/>
      </w:r>
      <w:r w:rsidR="0059560A">
        <w:rPr>
          <w:noProof/>
        </w:rPr>
        <w:t>3-3</w:t>
      </w:r>
      <w:r w:rsidR="00531223">
        <w:rPr>
          <w:noProof/>
        </w:rPr>
        <w:fldChar w:fldCharType="end"/>
      </w:r>
    </w:p>
    <w:p w14:paraId="2FCD05AD" w14:textId="5EFFC6BA" w:rsidR="00092549" w:rsidRDefault="00092549">
      <w:pPr>
        <w:pStyle w:val="TOC2"/>
        <w:rPr>
          <w:rFonts w:asciiTheme="minorHAnsi" w:eastAsiaTheme="minorEastAsia" w:hAnsiTheme="minorHAnsi" w:cstheme="minorBidi"/>
          <w:noProof/>
          <w:u w:val="none"/>
        </w:rPr>
      </w:pPr>
      <w:r>
        <w:rPr>
          <w:noProof/>
        </w:rPr>
        <w:t>3.2</w:t>
      </w:r>
      <w:r>
        <w:rPr>
          <w:rFonts w:asciiTheme="minorHAnsi" w:eastAsiaTheme="minorEastAsia" w:hAnsiTheme="minorHAnsi" w:cstheme="minorBidi"/>
          <w:noProof/>
          <w:u w:val="none"/>
        </w:rPr>
        <w:tab/>
      </w:r>
      <w:r w:rsidR="00DF7375">
        <w:rPr>
          <w:rFonts w:asciiTheme="minorHAnsi" w:eastAsiaTheme="minorEastAsia" w:hAnsiTheme="minorHAnsi" w:cstheme="minorBidi"/>
          <w:noProof/>
          <w:u w:val="none"/>
        </w:rPr>
        <w:t xml:space="preserve">Applicaiotn </w:t>
      </w:r>
      <w:r>
        <w:rPr>
          <w:noProof/>
        </w:rPr>
        <w:t>Server 2 (Web Application)</w:t>
      </w:r>
      <w:r>
        <w:rPr>
          <w:noProof/>
        </w:rPr>
        <w:tab/>
      </w:r>
      <w:r w:rsidR="00531223">
        <w:rPr>
          <w:noProof/>
        </w:rPr>
        <w:fldChar w:fldCharType="begin"/>
      </w:r>
      <w:r>
        <w:rPr>
          <w:noProof/>
        </w:rPr>
        <w:instrText xml:space="preserve"> PAGEREF _Toc323300181 \h </w:instrText>
      </w:r>
      <w:r w:rsidR="00531223">
        <w:rPr>
          <w:noProof/>
        </w:rPr>
      </w:r>
      <w:r w:rsidR="00531223">
        <w:rPr>
          <w:noProof/>
        </w:rPr>
        <w:fldChar w:fldCharType="separate"/>
      </w:r>
      <w:r w:rsidR="0059560A">
        <w:rPr>
          <w:noProof/>
        </w:rPr>
        <w:t>3-3</w:t>
      </w:r>
      <w:r w:rsidR="00531223">
        <w:rPr>
          <w:noProof/>
        </w:rPr>
        <w:fldChar w:fldCharType="end"/>
      </w:r>
    </w:p>
    <w:p w14:paraId="675F80E8" w14:textId="77777777" w:rsidR="00092549" w:rsidRDefault="00092549">
      <w:pPr>
        <w:pStyle w:val="TOC3"/>
        <w:rPr>
          <w:rFonts w:asciiTheme="minorHAnsi" w:eastAsiaTheme="minorEastAsia" w:hAnsiTheme="minorHAnsi" w:cstheme="minorBidi"/>
          <w:noProof/>
          <w:u w:val="none"/>
        </w:rPr>
      </w:pPr>
      <w:r>
        <w:rPr>
          <w:noProof/>
        </w:rPr>
        <w:t>3.2.1</w:t>
      </w:r>
      <w:r>
        <w:rPr>
          <w:rFonts w:asciiTheme="minorHAnsi" w:eastAsiaTheme="minorEastAsia" w:hAnsiTheme="minorHAnsi" w:cstheme="minorBidi"/>
          <w:noProof/>
          <w:u w:val="none"/>
        </w:rPr>
        <w:tab/>
      </w:r>
      <w:r>
        <w:rPr>
          <w:noProof/>
        </w:rPr>
        <w:t>Prerequisites</w:t>
      </w:r>
      <w:r>
        <w:rPr>
          <w:noProof/>
        </w:rPr>
        <w:tab/>
      </w:r>
      <w:r w:rsidR="00531223">
        <w:rPr>
          <w:noProof/>
        </w:rPr>
        <w:fldChar w:fldCharType="begin"/>
      </w:r>
      <w:r>
        <w:rPr>
          <w:noProof/>
        </w:rPr>
        <w:instrText xml:space="preserve"> PAGEREF _Toc323300182 \h </w:instrText>
      </w:r>
      <w:r w:rsidR="00531223">
        <w:rPr>
          <w:noProof/>
        </w:rPr>
      </w:r>
      <w:r w:rsidR="00531223">
        <w:rPr>
          <w:noProof/>
        </w:rPr>
        <w:fldChar w:fldCharType="separate"/>
      </w:r>
      <w:r w:rsidR="0059560A">
        <w:rPr>
          <w:noProof/>
        </w:rPr>
        <w:t>3-3</w:t>
      </w:r>
      <w:r w:rsidR="00531223">
        <w:rPr>
          <w:noProof/>
        </w:rPr>
        <w:fldChar w:fldCharType="end"/>
      </w:r>
    </w:p>
    <w:p w14:paraId="55E133EC" w14:textId="77777777" w:rsidR="00092549" w:rsidRDefault="00092549">
      <w:pPr>
        <w:pStyle w:val="TOC3"/>
        <w:rPr>
          <w:rFonts w:asciiTheme="minorHAnsi" w:eastAsiaTheme="minorEastAsia" w:hAnsiTheme="minorHAnsi" w:cstheme="minorBidi"/>
          <w:noProof/>
          <w:u w:val="none"/>
        </w:rPr>
      </w:pPr>
      <w:r>
        <w:rPr>
          <w:noProof/>
        </w:rPr>
        <w:t>3.2.2</w:t>
      </w:r>
      <w:r>
        <w:rPr>
          <w:rFonts w:asciiTheme="minorHAnsi" w:eastAsiaTheme="minorEastAsia" w:hAnsiTheme="minorHAnsi" w:cstheme="minorBidi"/>
          <w:noProof/>
          <w:u w:val="none"/>
        </w:rPr>
        <w:tab/>
      </w:r>
      <w:r>
        <w:rPr>
          <w:noProof/>
        </w:rPr>
        <w:t>Installation Steps</w:t>
      </w:r>
      <w:r>
        <w:rPr>
          <w:noProof/>
        </w:rPr>
        <w:tab/>
      </w:r>
      <w:r w:rsidR="00531223">
        <w:rPr>
          <w:noProof/>
        </w:rPr>
        <w:fldChar w:fldCharType="begin"/>
      </w:r>
      <w:r>
        <w:rPr>
          <w:noProof/>
        </w:rPr>
        <w:instrText xml:space="preserve"> PAGEREF _Toc323300183 \h </w:instrText>
      </w:r>
      <w:r w:rsidR="00531223">
        <w:rPr>
          <w:noProof/>
        </w:rPr>
      </w:r>
      <w:r w:rsidR="00531223">
        <w:rPr>
          <w:noProof/>
        </w:rPr>
        <w:fldChar w:fldCharType="separate"/>
      </w:r>
      <w:r w:rsidR="0059560A">
        <w:rPr>
          <w:noProof/>
        </w:rPr>
        <w:t>3-3</w:t>
      </w:r>
      <w:r w:rsidR="00531223">
        <w:rPr>
          <w:noProof/>
        </w:rPr>
        <w:fldChar w:fldCharType="end"/>
      </w:r>
    </w:p>
    <w:p w14:paraId="3B91D74D" w14:textId="77777777" w:rsidR="00092549" w:rsidRDefault="00092549">
      <w:pPr>
        <w:pStyle w:val="TOC3"/>
        <w:rPr>
          <w:rFonts w:asciiTheme="minorHAnsi" w:eastAsiaTheme="minorEastAsia" w:hAnsiTheme="minorHAnsi" w:cstheme="minorBidi"/>
          <w:noProof/>
          <w:u w:val="none"/>
        </w:rPr>
      </w:pPr>
      <w:r>
        <w:rPr>
          <w:noProof/>
        </w:rPr>
        <w:t>3.2.3</w:t>
      </w:r>
      <w:r>
        <w:rPr>
          <w:rFonts w:asciiTheme="minorHAnsi" w:eastAsiaTheme="minorEastAsia" w:hAnsiTheme="minorHAnsi" w:cstheme="minorBidi"/>
          <w:noProof/>
          <w:u w:val="none"/>
        </w:rPr>
        <w:tab/>
      </w:r>
      <w:r>
        <w:rPr>
          <w:noProof/>
        </w:rPr>
        <w:t>Configured Values</w:t>
      </w:r>
      <w:r>
        <w:rPr>
          <w:noProof/>
        </w:rPr>
        <w:tab/>
      </w:r>
      <w:r w:rsidR="00531223">
        <w:rPr>
          <w:noProof/>
        </w:rPr>
        <w:fldChar w:fldCharType="begin"/>
      </w:r>
      <w:r>
        <w:rPr>
          <w:noProof/>
        </w:rPr>
        <w:instrText xml:space="preserve"> PAGEREF _Toc323300184 \h </w:instrText>
      </w:r>
      <w:r w:rsidR="00531223">
        <w:rPr>
          <w:noProof/>
        </w:rPr>
      </w:r>
      <w:r w:rsidR="00531223">
        <w:rPr>
          <w:noProof/>
        </w:rPr>
        <w:fldChar w:fldCharType="separate"/>
      </w:r>
      <w:r w:rsidR="0059560A">
        <w:rPr>
          <w:noProof/>
        </w:rPr>
        <w:t>3-3</w:t>
      </w:r>
      <w:r w:rsidR="00531223">
        <w:rPr>
          <w:noProof/>
        </w:rPr>
        <w:fldChar w:fldCharType="end"/>
      </w:r>
    </w:p>
    <w:p w14:paraId="64FD7465" w14:textId="77777777" w:rsidR="00092549" w:rsidRDefault="00092549">
      <w:pPr>
        <w:pStyle w:val="TOC1"/>
        <w:rPr>
          <w:rFonts w:asciiTheme="minorHAnsi" w:eastAsiaTheme="minorEastAsia" w:hAnsiTheme="minorHAnsi" w:cstheme="minorBidi"/>
          <w:b w:val="0"/>
          <w:noProof/>
          <w:u w:val="none"/>
        </w:rPr>
      </w:pPr>
      <w:r>
        <w:rPr>
          <w:noProof/>
        </w:rPr>
        <w:t>4</w:t>
      </w:r>
      <w:r>
        <w:rPr>
          <w:rFonts w:asciiTheme="minorHAnsi" w:eastAsiaTheme="minorEastAsia" w:hAnsiTheme="minorHAnsi" w:cstheme="minorBidi"/>
          <w:b w:val="0"/>
          <w:noProof/>
          <w:u w:val="none"/>
        </w:rPr>
        <w:tab/>
      </w:r>
      <w:r>
        <w:rPr>
          <w:noProof/>
        </w:rPr>
        <w:t>Testing the Installation</w:t>
      </w:r>
      <w:r>
        <w:rPr>
          <w:noProof/>
        </w:rPr>
        <w:tab/>
      </w:r>
      <w:r w:rsidR="00531223">
        <w:rPr>
          <w:noProof/>
        </w:rPr>
        <w:fldChar w:fldCharType="begin"/>
      </w:r>
      <w:r>
        <w:rPr>
          <w:noProof/>
        </w:rPr>
        <w:instrText xml:space="preserve"> PAGEREF _Toc323300185 \h </w:instrText>
      </w:r>
      <w:r w:rsidR="00531223">
        <w:rPr>
          <w:noProof/>
        </w:rPr>
      </w:r>
      <w:r w:rsidR="00531223">
        <w:rPr>
          <w:noProof/>
        </w:rPr>
        <w:fldChar w:fldCharType="separate"/>
      </w:r>
      <w:r w:rsidR="0059560A">
        <w:rPr>
          <w:noProof/>
        </w:rPr>
        <w:t>4-3</w:t>
      </w:r>
      <w:r w:rsidR="00531223">
        <w:rPr>
          <w:noProof/>
        </w:rPr>
        <w:fldChar w:fldCharType="end"/>
      </w:r>
    </w:p>
    <w:p w14:paraId="6A673535" w14:textId="77777777" w:rsidR="00092549" w:rsidRDefault="00092549">
      <w:pPr>
        <w:pStyle w:val="TOC1"/>
        <w:rPr>
          <w:noProof/>
        </w:rPr>
      </w:pPr>
      <w:r>
        <w:rPr>
          <w:noProof/>
        </w:rPr>
        <w:t>5</w:t>
      </w:r>
      <w:r>
        <w:rPr>
          <w:rFonts w:asciiTheme="minorHAnsi" w:eastAsiaTheme="minorEastAsia" w:hAnsiTheme="minorHAnsi" w:cstheme="minorBidi"/>
          <w:b w:val="0"/>
          <w:noProof/>
          <w:u w:val="none"/>
        </w:rPr>
        <w:tab/>
      </w:r>
      <w:r>
        <w:rPr>
          <w:noProof/>
        </w:rPr>
        <w:t>Troubleshooting</w:t>
      </w:r>
      <w:r>
        <w:rPr>
          <w:noProof/>
        </w:rPr>
        <w:tab/>
      </w:r>
      <w:r w:rsidR="00531223">
        <w:rPr>
          <w:noProof/>
        </w:rPr>
        <w:fldChar w:fldCharType="begin"/>
      </w:r>
      <w:r>
        <w:rPr>
          <w:noProof/>
        </w:rPr>
        <w:instrText xml:space="preserve"> PAGEREF _Toc323300186 \h </w:instrText>
      </w:r>
      <w:r w:rsidR="00531223">
        <w:rPr>
          <w:noProof/>
        </w:rPr>
      </w:r>
      <w:r w:rsidR="00531223">
        <w:rPr>
          <w:noProof/>
        </w:rPr>
        <w:fldChar w:fldCharType="separate"/>
      </w:r>
      <w:r w:rsidR="0059560A">
        <w:rPr>
          <w:noProof/>
        </w:rPr>
        <w:t>5-3</w:t>
      </w:r>
      <w:r w:rsidR="00531223">
        <w:rPr>
          <w:noProof/>
        </w:rPr>
        <w:fldChar w:fldCharType="end"/>
      </w:r>
    </w:p>
    <w:p w14:paraId="6B1BA52A" w14:textId="26EB0972" w:rsidR="0064525D" w:rsidRPr="0064525D" w:rsidRDefault="0064525D" w:rsidP="0064525D">
      <w:pPr>
        <w:pStyle w:val="BodyText"/>
        <w:rPr>
          <w:rFonts w:eastAsiaTheme="minorEastAsia"/>
        </w:rPr>
      </w:pPr>
      <w:r>
        <w:rPr>
          <w:noProof/>
        </w:rPr>
        <w:t>Definitions, acronyms and abbreviations</w:t>
      </w:r>
    </w:p>
    <w:p w14:paraId="14712F63" w14:textId="77777777" w:rsidR="00F42851" w:rsidRDefault="00531223" w:rsidP="00075A34">
      <w:pPr>
        <w:sectPr w:rsidR="00F42851" w:rsidSect="00CF29D2">
          <w:headerReference w:type="even" r:id="rId15"/>
          <w:headerReference w:type="default" r:id="rId16"/>
          <w:footerReference w:type="even" r:id="rId17"/>
          <w:footerReference w:type="default" r:id="rId18"/>
          <w:pgSz w:w="12240" w:h="15840" w:code="1"/>
          <w:pgMar w:top="1080" w:right="1080" w:bottom="1080" w:left="1080" w:header="720" w:footer="720" w:gutter="0"/>
          <w:pgNumType w:fmt="lowerRoman"/>
          <w:cols w:space="720"/>
          <w:titlePg/>
          <w:docGrid w:linePitch="360"/>
        </w:sectPr>
      </w:pPr>
      <w:r w:rsidRPr="00E3143F">
        <w:fldChar w:fldCharType="end"/>
      </w:r>
    </w:p>
    <w:p w14:paraId="5533A97A" w14:textId="77777777" w:rsidR="00047392" w:rsidRPr="00F42851" w:rsidRDefault="00047392" w:rsidP="000545C9">
      <w:pPr>
        <w:pStyle w:val="Heading1"/>
      </w:pPr>
      <w:bookmarkStart w:id="2" w:name="_Toc323300160"/>
      <w:r w:rsidRPr="00F42851">
        <w:lastRenderedPageBreak/>
        <w:t>Introduction</w:t>
      </w:r>
      <w:bookmarkEnd w:id="2"/>
    </w:p>
    <w:p w14:paraId="39F99638" w14:textId="77777777" w:rsidR="003048B7" w:rsidRPr="000545C9" w:rsidRDefault="003048B7" w:rsidP="003048B7">
      <w:pPr>
        <w:pStyle w:val="Heading2"/>
      </w:pPr>
      <w:bookmarkStart w:id="3" w:name="_Toc323300161"/>
      <w:r w:rsidRPr="000545C9">
        <w:t>Purpose</w:t>
      </w:r>
      <w:bookmarkEnd w:id="3"/>
    </w:p>
    <w:p w14:paraId="3704C793" w14:textId="4D635EEC" w:rsidR="003048B7" w:rsidRPr="005975F9" w:rsidRDefault="003048B7" w:rsidP="003048B7">
      <w:pPr>
        <w:pStyle w:val="BodyText"/>
      </w:pPr>
      <w:bookmarkStart w:id="4" w:name="OLE_LINK3"/>
      <w:bookmarkStart w:id="5" w:name="OLE_LINK4"/>
      <w:bookmarkStart w:id="6" w:name="_Toc162074531"/>
      <w:r w:rsidRPr="005975F9">
        <w:t xml:space="preserve">The purpose of </w:t>
      </w:r>
      <w:r w:rsidR="0094061C">
        <w:t>t</w:t>
      </w:r>
      <w:r w:rsidR="0094061C" w:rsidRPr="00985AFD">
        <w:t xml:space="preserve">his </w:t>
      </w:r>
      <w:fldSimple w:instr=" TITLE  &quot;Installation and Deployment Guide&quot;  \* MERGEFORMAT ">
        <w:r w:rsidR="0059560A">
          <w:t xml:space="preserve">Installation and Deployment </w:t>
        </w:r>
        <w:r w:rsidR="00F4760B">
          <w:t>document</w:t>
        </w:r>
      </w:fldSimple>
      <w:r w:rsidRPr="005975F9">
        <w:t xml:space="preserve"> is to describe in technical terms the </w:t>
      </w:r>
      <w:r>
        <w:t>steps necessary to install the software and make it operational.</w:t>
      </w:r>
      <w:r w:rsidRPr="005975F9">
        <w:t xml:space="preserve"> </w:t>
      </w:r>
      <w:bookmarkEnd w:id="4"/>
      <w:bookmarkEnd w:id="5"/>
    </w:p>
    <w:p w14:paraId="4D691517" w14:textId="77777777" w:rsidR="004277B3" w:rsidRPr="000545C9" w:rsidRDefault="004277B3" w:rsidP="00F631D0">
      <w:pPr>
        <w:pStyle w:val="Heading2"/>
      </w:pPr>
      <w:bookmarkStart w:id="7" w:name="_Toc323300162"/>
      <w:bookmarkEnd w:id="6"/>
      <w:r w:rsidRPr="000545C9">
        <w:t xml:space="preserve">Revision </w:t>
      </w:r>
      <w:r w:rsidR="009A06C8">
        <w:t>h</w:t>
      </w:r>
      <w:r w:rsidRPr="000545C9">
        <w:t>istory</w:t>
      </w:r>
      <w:bookmarkEnd w:id="7"/>
      <w:r w:rsidRPr="000545C9">
        <w:t xml:space="preserve"> </w:t>
      </w:r>
    </w:p>
    <w:p w14:paraId="535AE028" w14:textId="77777777" w:rsidR="004277B3" w:rsidRDefault="004277B3" w:rsidP="009A06C8">
      <w:pPr>
        <w:pStyle w:val="BodyText"/>
      </w:pPr>
      <w:r w:rsidRPr="00C24778">
        <w:t xml:space="preserve">The Revision </w:t>
      </w:r>
      <w:r w:rsidR="009A06C8">
        <w:t>h</w:t>
      </w:r>
      <w:r w:rsidRPr="00C24778">
        <w:t xml:space="preserve">istory </w:t>
      </w:r>
      <w:r w:rsidR="009A06C8">
        <w:t xml:space="preserve">table </w:t>
      </w:r>
      <w:r w:rsidRPr="00C24778">
        <w:t>shows the date, changes</w:t>
      </w:r>
      <w:r w:rsidR="009A06C8">
        <w:t>,</w:t>
      </w:r>
      <w:r w:rsidRPr="00C24778">
        <w:t xml:space="preserve"> and authors </w:t>
      </w:r>
      <w:r w:rsidR="003D4B21">
        <w:t>who</w:t>
      </w:r>
      <w:r w:rsidRPr="00C24778">
        <w:t xml:space="preserve"> have worked on this document</w:t>
      </w:r>
      <w:r w:rsidR="001A0196">
        <w:t xml:space="preserve">. </w:t>
      </w:r>
    </w:p>
    <w:tbl>
      <w:tblPr>
        <w:tblStyle w:val="Atkins"/>
        <w:tblW w:w="0" w:type="auto"/>
        <w:tblLook w:val="04A0" w:firstRow="1" w:lastRow="0" w:firstColumn="1" w:lastColumn="0" w:noHBand="0" w:noVBand="1"/>
      </w:tblPr>
      <w:tblGrid>
        <w:gridCol w:w="2018"/>
        <w:gridCol w:w="1440"/>
        <w:gridCol w:w="4410"/>
        <w:gridCol w:w="1960"/>
      </w:tblGrid>
      <w:tr w:rsidR="00F42851" w:rsidRPr="00F42851" w14:paraId="0334CA94" w14:textId="77777777" w:rsidTr="004077A4">
        <w:trPr>
          <w:cnfStyle w:val="100000000000" w:firstRow="1" w:lastRow="0" w:firstColumn="0" w:lastColumn="0" w:oddVBand="0" w:evenVBand="0" w:oddHBand="0" w:evenHBand="0" w:firstRowFirstColumn="0" w:firstRowLastColumn="0" w:lastRowFirstColumn="0" w:lastRowLastColumn="0"/>
          <w:cantSplit/>
          <w:tblHeader/>
        </w:trPr>
        <w:tc>
          <w:tcPr>
            <w:tcW w:w="2018" w:type="dxa"/>
          </w:tcPr>
          <w:p w14:paraId="60563F56" w14:textId="77777777" w:rsidR="00F42851" w:rsidRPr="00F631D0" w:rsidRDefault="00F42851" w:rsidP="00F631D0">
            <w:pPr>
              <w:pStyle w:val="TableHead0"/>
            </w:pPr>
            <w:r w:rsidRPr="00F631D0">
              <w:t>Version/Change request number</w:t>
            </w:r>
          </w:p>
        </w:tc>
        <w:tc>
          <w:tcPr>
            <w:tcW w:w="1440" w:type="dxa"/>
          </w:tcPr>
          <w:p w14:paraId="67C8BA27" w14:textId="77777777" w:rsidR="00F42851" w:rsidRPr="00F631D0" w:rsidRDefault="00F42851" w:rsidP="00F631D0">
            <w:pPr>
              <w:pStyle w:val="TableHead0"/>
            </w:pPr>
            <w:r w:rsidRPr="00F631D0">
              <w:t>Version date</w:t>
            </w:r>
          </w:p>
        </w:tc>
        <w:tc>
          <w:tcPr>
            <w:tcW w:w="4410" w:type="dxa"/>
          </w:tcPr>
          <w:p w14:paraId="1A9A6A4C" w14:textId="77777777" w:rsidR="00F42851" w:rsidRPr="00F631D0" w:rsidRDefault="00F42851" w:rsidP="00F631D0">
            <w:pPr>
              <w:pStyle w:val="TableHead0"/>
            </w:pPr>
            <w:r w:rsidRPr="00F631D0">
              <w:t>Description of changes</w:t>
            </w:r>
          </w:p>
        </w:tc>
        <w:tc>
          <w:tcPr>
            <w:tcW w:w="1960" w:type="dxa"/>
          </w:tcPr>
          <w:p w14:paraId="30ECB050" w14:textId="77777777" w:rsidR="00F42851" w:rsidRPr="00F631D0" w:rsidRDefault="00F42851" w:rsidP="00F631D0">
            <w:pPr>
              <w:pStyle w:val="TableHead0"/>
            </w:pPr>
            <w:r w:rsidRPr="00F631D0">
              <w:t>Author</w:t>
            </w:r>
          </w:p>
        </w:tc>
      </w:tr>
      <w:tr w:rsidR="000545C9" w:rsidRPr="00F42851" w14:paraId="094F87B7" w14:textId="77777777" w:rsidTr="004077A4">
        <w:trPr>
          <w:cnfStyle w:val="000000100000" w:firstRow="0" w:lastRow="0" w:firstColumn="0" w:lastColumn="0" w:oddVBand="0" w:evenVBand="0" w:oddHBand="1" w:evenHBand="0" w:firstRowFirstColumn="0" w:firstRowLastColumn="0" w:lastRowFirstColumn="0" w:lastRowLastColumn="0"/>
          <w:cantSplit/>
        </w:trPr>
        <w:tc>
          <w:tcPr>
            <w:tcW w:w="2018" w:type="dxa"/>
          </w:tcPr>
          <w:p w14:paraId="1B4C3741" w14:textId="3C0EFFE2" w:rsidR="000545C9" w:rsidRPr="00F42851" w:rsidRDefault="006549EC" w:rsidP="00F42851">
            <w:pPr>
              <w:pStyle w:val="TableText"/>
            </w:pPr>
            <w:r>
              <w:t>1</w:t>
            </w:r>
          </w:p>
        </w:tc>
        <w:tc>
          <w:tcPr>
            <w:tcW w:w="1440" w:type="dxa"/>
          </w:tcPr>
          <w:p w14:paraId="55F087E4" w14:textId="202D1E6E" w:rsidR="000545C9" w:rsidRPr="00C24778" w:rsidRDefault="006549EC" w:rsidP="00D23268">
            <w:pPr>
              <w:pStyle w:val="TableText"/>
            </w:pPr>
            <w:r>
              <w:t>05</w:t>
            </w:r>
            <w:r w:rsidR="000545C9" w:rsidRPr="00C24778">
              <w:t>/</w:t>
            </w:r>
            <w:r w:rsidR="00D23268">
              <w:t>2</w:t>
            </w:r>
            <w:r>
              <w:t>2</w:t>
            </w:r>
            <w:r w:rsidR="000545C9" w:rsidRPr="00C24778">
              <w:t>/20</w:t>
            </w:r>
            <w:r>
              <w:t>23</w:t>
            </w:r>
          </w:p>
        </w:tc>
        <w:tc>
          <w:tcPr>
            <w:tcW w:w="4410" w:type="dxa"/>
          </w:tcPr>
          <w:p w14:paraId="079A070E" w14:textId="77777777" w:rsidR="000545C9" w:rsidRPr="00C24778" w:rsidRDefault="000545C9" w:rsidP="000545C9">
            <w:pPr>
              <w:pStyle w:val="TableText"/>
            </w:pPr>
            <w:r w:rsidRPr="00C24778">
              <w:t>First Draft</w:t>
            </w:r>
          </w:p>
        </w:tc>
        <w:tc>
          <w:tcPr>
            <w:tcW w:w="1960" w:type="dxa"/>
          </w:tcPr>
          <w:p w14:paraId="3B0D53AB" w14:textId="65723DF2" w:rsidR="000545C9" w:rsidRPr="00C24778" w:rsidRDefault="006549EC" w:rsidP="000545C9">
            <w:pPr>
              <w:pStyle w:val="TableText"/>
            </w:pPr>
            <w:r>
              <w:t>Saleem Syed</w:t>
            </w:r>
          </w:p>
        </w:tc>
      </w:tr>
    </w:tbl>
    <w:p w14:paraId="4B161A9F" w14:textId="77777777" w:rsidR="00052DE4" w:rsidRPr="000545C9" w:rsidRDefault="00052DE4" w:rsidP="00F631D0">
      <w:pPr>
        <w:pStyle w:val="Heading2"/>
      </w:pPr>
      <w:bookmarkStart w:id="8" w:name="_Toc323300164"/>
      <w:r w:rsidRPr="000545C9">
        <w:t xml:space="preserve">Intended </w:t>
      </w:r>
      <w:r w:rsidR="009A06C8">
        <w:t>a</w:t>
      </w:r>
      <w:r w:rsidRPr="000545C9">
        <w:t xml:space="preserve">udience and </w:t>
      </w:r>
      <w:r w:rsidR="009A06C8">
        <w:t>r</w:t>
      </w:r>
      <w:r w:rsidRPr="000545C9">
        <w:t xml:space="preserve">eading </w:t>
      </w:r>
      <w:r w:rsidR="009A06C8">
        <w:t>s</w:t>
      </w:r>
      <w:r w:rsidRPr="000545C9">
        <w:t>uggestions</w:t>
      </w:r>
      <w:bookmarkEnd w:id="8"/>
    </w:p>
    <w:p w14:paraId="2A0826DF" w14:textId="77777777" w:rsidR="003048B7" w:rsidRPr="009A06C8" w:rsidRDefault="0094061C" w:rsidP="003048B7">
      <w:pPr>
        <w:pStyle w:val="BodyText"/>
      </w:pPr>
      <w:r w:rsidRPr="00985AFD">
        <w:t xml:space="preserve">This </w:t>
      </w:r>
      <w:fldSimple w:instr=" TITLE  &quot;Installation and Deployment Guide&quot;  \* MERGEFORMAT ">
        <w:r w:rsidR="0059560A">
          <w:t>Installation and Deployment Guide</w:t>
        </w:r>
      </w:fldSimple>
      <w:r>
        <w:t xml:space="preserve"> is intended to be used by </w:t>
      </w:r>
      <w:r w:rsidR="006E5ACD">
        <w:t>t</w:t>
      </w:r>
      <w:r w:rsidR="003048B7">
        <w:t>echnical</w:t>
      </w:r>
      <w:r w:rsidR="003048B7" w:rsidRPr="009A06C8">
        <w:t xml:space="preserve"> stakeholders of the project</w:t>
      </w:r>
      <w:r w:rsidR="006E5ACD">
        <w:t xml:space="preserve"> who will be responsible for planning, performing, or maintaining the installation or deployment,</w:t>
      </w:r>
      <w:r w:rsidR="003048B7" w:rsidRPr="009A06C8">
        <w:t xml:space="preserve"> such as the </w:t>
      </w:r>
      <w:r w:rsidR="003048B7">
        <w:t xml:space="preserve">Systems Administrator, </w:t>
      </w:r>
      <w:r>
        <w:t>Chief Information Officer (CIO)</w:t>
      </w:r>
      <w:r w:rsidR="003048B7" w:rsidRPr="009A06C8">
        <w:t xml:space="preserve">, Analysts, </w:t>
      </w:r>
      <w:r>
        <w:t xml:space="preserve">or </w:t>
      </w:r>
      <w:r w:rsidR="003048B7" w:rsidRPr="009A06C8">
        <w:t xml:space="preserve">Developers. </w:t>
      </w:r>
    </w:p>
    <w:p w14:paraId="15C7FC13" w14:textId="77777777" w:rsidR="003048B7" w:rsidRPr="009A06C8" w:rsidRDefault="003048B7" w:rsidP="003048B7">
      <w:pPr>
        <w:pStyle w:val="BodyText"/>
      </w:pPr>
      <w:r w:rsidRPr="009A06C8">
        <w:t xml:space="preserve">It is intended that stakeholders and software </w:t>
      </w:r>
      <w:r w:rsidR="0094061C">
        <w:t>support personnel</w:t>
      </w:r>
      <w:r w:rsidRPr="009A06C8">
        <w:t xml:space="preserve"> can read this document and coordinate their efforts in the </w:t>
      </w:r>
      <w:r>
        <w:t>installation</w:t>
      </w:r>
      <w:r w:rsidR="006E5ACD">
        <w:t xml:space="preserve">/deployment </w:t>
      </w:r>
      <w:r w:rsidRPr="009A06C8">
        <w:t xml:space="preserve">of the application. </w:t>
      </w:r>
    </w:p>
    <w:p w14:paraId="341E2E2F" w14:textId="77777777" w:rsidR="00052DE4" w:rsidRPr="000545C9" w:rsidRDefault="00A4259E" w:rsidP="00F631D0">
      <w:pPr>
        <w:pStyle w:val="Heading2"/>
      </w:pPr>
      <w:bookmarkStart w:id="9" w:name="_Toc323300165"/>
      <w:r>
        <w:t>Technical project</w:t>
      </w:r>
      <w:r w:rsidR="00052DE4" w:rsidRPr="000545C9">
        <w:t xml:space="preserve"> </w:t>
      </w:r>
      <w:r w:rsidR="009A06C8">
        <w:t>s</w:t>
      </w:r>
      <w:r w:rsidR="00052DE4" w:rsidRPr="000545C9">
        <w:t>takeholders</w:t>
      </w:r>
      <w:bookmarkEnd w:id="9"/>
      <w:r w:rsidR="00052DE4" w:rsidRPr="000545C9">
        <w:t xml:space="preserve"> </w:t>
      </w:r>
    </w:p>
    <w:p w14:paraId="04DE8D48" w14:textId="77777777" w:rsidR="00052DE4" w:rsidRPr="009A06C8" w:rsidRDefault="00052DE4" w:rsidP="009A06C8">
      <w:pPr>
        <w:pStyle w:val="BodyText"/>
      </w:pPr>
      <w:r w:rsidRPr="009A06C8">
        <w:t>This</w:t>
      </w:r>
      <w:r w:rsidR="004077A4">
        <w:t xml:space="preserve"> section provides a list of all known </w:t>
      </w:r>
      <w:r w:rsidRPr="009A06C8">
        <w:t xml:space="preserve">stakeholders </w:t>
      </w:r>
      <w:r w:rsidR="004077A4">
        <w:t>with an interest in the project.</w:t>
      </w:r>
    </w:p>
    <w:tbl>
      <w:tblPr>
        <w:tblStyle w:val="Atkins"/>
        <w:tblW w:w="0" w:type="auto"/>
        <w:tblLook w:val="04A0" w:firstRow="1" w:lastRow="0" w:firstColumn="1" w:lastColumn="0" w:noHBand="0" w:noVBand="1"/>
      </w:tblPr>
      <w:tblGrid>
        <w:gridCol w:w="1593"/>
        <w:gridCol w:w="3913"/>
        <w:gridCol w:w="1507"/>
        <w:gridCol w:w="3067"/>
      </w:tblGrid>
      <w:tr w:rsidR="00052DE4" w:rsidRPr="00C24778" w14:paraId="158DA6AB" w14:textId="77777777" w:rsidTr="004077A4">
        <w:trPr>
          <w:cnfStyle w:val="100000000000" w:firstRow="1" w:lastRow="0" w:firstColumn="0" w:lastColumn="0" w:oddVBand="0" w:evenVBand="0" w:oddHBand="0" w:evenHBand="0" w:firstRowFirstColumn="0" w:firstRowLastColumn="0" w:lastRowFirstColumn="0" w:lastRowLastColumn="0"/>
          <w:cantSplit/>
          <w:trHeight w:val="374"/>
          <w:tblHeader/>
        </w:trPr>
        <w:tc>
          <w:tcPr>
            <w:tcW w:w="1800" w:type="dxa"/>
          </w:tcPr>
          <w:p w14:paraId="68DEAC37" w14:textId="77777777" w:rsidR="00052DE4" w:rsidRPr="00F631D0" w:rsidRDefault="00052DE4" w:rsidP="009A06C8">
            <w:pPr>
              <w:pStyle w:val="TableHead0"/>
            </w:pPr>
            <w:r w:rsidRPr="00F631D0">
              <w:t>Name</w:t>
            </w:r>
          </w:p>
        </w:tc>
        <w:tc>
          <w:tcPr>
            <w:tcW w:w="2808" w:type="dxa"/>
          </w:tcPr>
          <w:p w14:paraId="4181A880" w14:textId="77777777" w:rsidR="00052DE4" w:rsidRPr="00F631D0" w:rsidRDefault="00092549" w:rsidP="009A06C8">
            <w:pPr>
              <w:pStyle w:val="TableHead0"/>
              <w:rPr>
                <w:szCs w:val="22"/>
              </w:rPr>
            </w:pPr>
            <w:r>
              <w:rPr>
                <w:szCs w:val="22"/>
              </w:rPr>
              <w:t>E</w:t>
            </w:r>
            <w:r w:rsidR="00052DE4" w:rsidRPr="00F631D0">
              <w:rPr>
                <w:szCs w:val="22"/>
              </w:rPr>
              <w:t>-mail</w:t>
            </w:r>
            <w:r w:rsidR="009331A2" w:rsidRPr="00F631D0">
              <w:t xml:space="preserve"> address</w:t>
            </w:r>
          </w:p>
        </w:tc>
        <w:tc>
          <w:tcPr>
            <w:tcW w:w="1710" w:type="dxa"/>
          </w:tcPr>
          <w:p w14:paraId="262A0D45" w14:textId="77777777" w:rsidR="00052DE4" w:rsidRPr="00F631D0" w:rsidRDefault="00052DE4" w:rsidP="009A06C8">
            <w:pPr>
              <w:pStyle w:val="TableHead0"/>
            </w:pPr>
            <w:r w:rsidRPr="00F631D0">
              <w:t>Phone</w:t>
            </w:r>
          </w:p>
        </w:tc>
        <w:tc>
          <w:tcPr>
            <w:tcW w:w="3510" w:type="dxa"/>
          </w:tcPr>
          <w:p w14:paraId="364BD095" w14:textId="77777777" w:rsidR="00052DE4" w:rsidRPr="00F631D0" w:rsidRDefault="00052DE4" w:rsidP="009A06C8">
            <w:pPr>
              <w:pStyle w:val="TableHead0"/>
            </w:pPr>
            <w:r w:rsidRPr="00F631D0">
              <w:t>Role</w:t>
            </w:r>
          </w:p>
        </w:tc>
      </w:tr>
      <w:tr w:rsidR="00052DE4" w:rsidRPr="00C24778" w14:paraId="67F87F79" w14:textId="77777777" w:rsidTr="004077A4">
        <w:trPr>
          <w:cnfStyle w:val="000000100000" w:firstRow="0" w:lastRow="0" w:firstColumn="0" w:lastColumn="0" w:oddVBand="0" w:evenVBand="0" w:oddHBand="1" w:evenHBand="0" w:firstRowFirstColumn="0" w:firstRowLastColumn="0" w:lastRowFirstColumn="0" w:lastRowLastColumn="0"/>
          <w:cantSplit/>
          <w:trHeight w:val="387"/>
        </w:trPr>
        <w:tc>
          <w:tcPr>
            <w:tcW w:w="1800" w:type="dxa"/>
          </w:tcPr>
          <w:p w14:paraId="763FACFC" w14:textId="1B3A3FB0" w:rsidR="00052DE4" w:rsidRPr="00C24778" w:rsidRDefault="006549EC" w:rsidP="009331A2">
            <w:pPr>
              <w:pStyle w:val="TableText"/>
            </w:pPr>
            <w:r>
              <w:t>Neeraj &amp; Anil</w:t>
            </w:r>
          </w:p>
        </w:tc>
        <w:tc>
          <w:tcPr>
            <w:tcW w:w="2808" w:type="dxa"/>
          </w:tcPr>
          <w:p w14:paraId="03DC289A" w14:textId="6AC33BBC" w:rsidR="00052DE4" w:rsidRPr="00F5383E" w:rsidRDefault="006549EC" w:rsidP="00F5383E">
            <w:pPr>
              <w:pStyle w:val="TableText"/>
              <w:rPr>
                <w:rStyle w:val="Hyperlink"/>
              </w:rPr>
            </w:pPr>
            <w:r w:rsidRPr="006549EC">
              <w:t>mokirala.kumar@wipro.com</w:t>
            </w:r>
          </w:p>
        </w:tc>
        <w:tc>
          <w:tcPr>
            <w:tcW w:w="1710" w:type="dxa"/>
          </w:tcPr>
          <w:p w14:paraId="300E4289" w14:textId="77777777" w:rsidR="00052DE4" w:rsidRPr="00C24778" w:rsidRDefault="00052DE4" w:rsidP="009331A2">
            <w:pPr>
              <w:pStyle w:val="TableText"/>
            </w:pPr>
          </w:p>
        </w:tc>
        <w:tc>
          <w:tcPr>
            <w:tcW w:w="3510" w:type="dxa"/>
          </w:tcPr>
          <w:p w14:paraId="2E1B4A27" w14:textId="77777777" w:rsidR="00052DE4" w:rsidRPr="00C24778" w:rsidRDefault="00D23268" w:rsidP="00A4259E">
            <w:pPr>
              <w:pStyle w:val="TableText"/>
            </w:pPr>
            <w:r>
              <w:t>Lead Developer</w:t>
            </w:r>
          </w:p>
        </w:tc>
      </w:tr>
      <w:tr w:rsidR="00052DE4" w:rsidRPr="00C24778" w14:paraId="491C963C" w14:textId="77777777" w:rsidTr="004077A4">
        <w:trPr>
          <w:cnfStyle w:val="000000010000" w:firstRow="0" w:lastRow="0" w:firstColumn="0" w:lastColumn="0" w:oddVBand="0" w:evenVBand="0" w:oddHBand="0" w:evenHBand="1" w:firstRowFirstColumn="0" w:firstRowLastColumn="0" w:lastRowFirstColumn="0" w:lastRowLastColumn="0"/>
          <w:cantSplit/>
          <w:trHeight w:val="374"/>
        </w:trPr>
        <w:tc>
          <w:tcPr>
            <w:tcW w:w="1800" w:type="dxa"/>
            <w:tcBorders>
              <w:top w:val="single" w:sz="4" w:space="0" w:color="auto"/>
              <w:bottom w:val="single" w:sz="18" w:space="0" w:color="auto"/>
            </w:tcBorders>
          </w:tcPr>
          <w:p w14:paraId="433F45D5" w14:textId="6307E627" w:rsidR="00052DE4" w:rsidRPr="00C24778" w:rsidRDefault="006549EC" w:rsidP="009331A2">
            <w:pPr>
              <w:pStyle w:val="TableText"/>
            </w:pPr>
            <w:r>
              <w:t>Vijay Kumar</w:t>
            </w:r>
          </w:p>
        </w:tc>
        <w:tc>
          <w:tcPr>
            <w:tcW w:w="2808" w:type="dxa"/>
            <w:tcBorders>
              <w:top w:val="single" w:sz="4" w:space="0" w:color="auto"/>
              <w:bottom w:val="single" w:sz="18" w:space="0" w:color="auto"/>
            </w:tcBorders>
          </w:tcPr>
          <w:p w14:paraId="6D66E666" w14:textId="086CA749" w:rsidR="00052DE4" w:rsidRPr="00C24778" w:rsidRDefault="006549EC" w:rsidP="003048B7">
            <w:pPr>
              <w:pStyle w:val="TableText"/>
            </w:pPr>
            <w:r>
              <w:t>vijay.nuthalpati@piramalswasthya.org</w:t>
            </w:r>
          </w:p>
        </w:tc>
        <w:tc>
          <w:tcPr>
            <w:tcW w:w="1710" w:type="dxa"/>
            <w:tcBorders>
              <w:top w:val="single" w:sz="4" w:space="0" w:color="auto"/>
              <w:bottom w:val="single" w:sz="18" w:space="0" w:color="auto"/>
            </w:tcBorders>
          </w:tcPr>
          <w:p w14:paraId="1FA1D815" w14:textId="77777777" w:rsidR="00052DE4" w:rsidRPr="00C24778" w:rsidRDefault="00052DE4" w:rsidP="009331A2">
            <w:pPr>
              <w:pStyle w:val="TableText"/>
            </w:pPr>
          </w:p>
        </w:tc>
        <w:tc>
          <w:tcPr>
            <w:tcW w:w="3510" w:type="dxa"/>
            <w:tcBorders>
              <w:top w:val="single" w:sz="4" w:space="0" w:color="auto"/>
              <w:bottom w:val="single" w:sz="18" w:space="0" w:color="auto"/>
            </w:tcBorders>
          </w:tcPr>
          <w:p w14:paraId="1EEB6F61" w14:textId="77777777" w:rsidR="00052DE4" w:rsidRPr="00C24778" w:rsidRDefault="00A4259E" w:rsidP="009331A2">
            <w:pPr>
              <w:pStyle w:val="TableText"/>
            </w:pPr>
            <w:r>
              <w:t>Systems Administrator</w:t>
            </w:r>
          </w:p>
        </w:tc>
      </w:tr>
    </w:tbl>
    <w:p w14:paraId="68BC45E6" w14:textId="77777777" w:rsidR="00E154A9" w:rsidRPr="000545C9" w:rsidRDefault="00E154A9" w:rsidP="003D4B21">
      <w:pPr>
        <w:pStyle w:val="BodyText"/>
      </w:pPr>
    </w:p>
    <w:p w14:paraId="19D27B0C" w14:textId="77777777" w:rsidR="004D04A9" w:rsidRDefault="004D04A9" w:rsidP="00F631D0">
      <w:pPr>
        <w:pStyle w:val="Heading2"/>
        <w:rPr>
          <w:rStyle w:val="Heading1Char"/>
        </w:rPr>
      </w:pPr>
      <w:bookmarkStart w:id="10" w:name="_Toc323300166"/>
      <w:r w:rsidRPr="000545C9">
        <w:t>References</w:t>
      </w:r>
      <w:bookmarkEnd w:id="10"/>
      <w:r w:rsidRPr="000545C9">
        <w:rPr>
          <w:rStyle w:val="Heading1Char"/>
        </w:rPr>
        <w:t xml:space="preserve"> </w:t>
      </w:r>
    </w:p>
    <w:p w14:paraId="3AC743D1" w14:textId="7B2450EC" w:rsidR="006E5ACD" w:rsidRPr="00C24778" w:rsidRDefault="006E5ACD" w:rsidP="006E5ACD">
      <w:pPr>
        <w:pStyle w:val="Instruction"/>
      </w:pPr>
    </w:p>
    <w:tbl>
      <w:tblPr>
        <w:tblStyle w:val="Atkins"/>
        <w:tblW w:w="0" w:type="auto"/>
        <w:jc w:val="left"/>
        <w:tblLook w:val="04A0" w:firstRow="1" w:lastRow="0" w:firstColumn="1" w:lastColumn="0" w:noHBand="0" w:noVBand="1"/>
      </w:tblPr>
      <w:tblGrid>
        <w:gridCol w:w="2960"/>
        <w:gridCol w:w="4607"/>
        <w:gridCol w:w="2513"/>
      </w:tblGrid>
      <w:tr w:rsidR="00D62761" w:rsidRPr="00C24778" w14:paraId="567534BA" w14:textId="77777777" w:rsidTr="00D62761">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009" w:type="dxa"/>
          </w:tcPr>
          <w:p w14:paraId="09817535" w14:textId="77777777" w:rsidR="00D62761" w:rsidRPr="00C24778" w:rsidRDefault="00D62761" w:rsidP="009A06C8">
            <w:pPr>
              <w:pStyle w:val="TableHead0"/>
            </w:pPr>
            <w:r w:rsidRPr="00C24778">
              <w:t>Reference No.</w:t>
            </w:r>
          </w:p>
        </w:tc>
        <w:tc>
          <w:tcPr>
            <w:tcW w:w="4694" w:type="dxa"/>
          </w:tcPr>
          <w:p w14:paraId="467A2248" w14:textId="77777777" w:rsidR="00D62761" w:rsidRPr="00C24778" w:rsidRDefault="00D62761" w:rsidP="009A06C8">
            <w:pPr>
              <w:pStyle w:val="TableHead0"/>
            </w:pPr>
            <w:r w:rsidRPr="00C24778">
              <w:t>Document</w:t>
            </w:r>
          </w:p>
        </w:tc>
        <w:tc>
          <w:tcPr>
            <w:tcW w:w="2551" w:type="dxa"/>
          </w:tcPr>
          <w:p w14:paraId="56820E8E" w14:textId="77777777" w:rsidR="00D62761" w:rsidRPr="00C24778" w:rsidRDefault="00D62761" w:rsidP="009A06C8">
            <w:pPr>
              <w:pStyle w:val="TableHead0"/>
            </w:pPr>
            <w:r w:rsidRPr="00C24778">
              <w:t>Author(s)</w:t>
            </w:r>
          </w:p>
        </w:tc>
      </w:tr>
      <w:tr w:rsidR="00D62761" w:rsidRPr="00C24778" w14:paraId="4CD52067" w14:textId="77777777" w:rsidTr="00D62761">
        <w:trPr>
          <w:cnfStyle w:val="000000100000" w:firstRow="0" w:lastRow="0" w:firstColumn="0" w:lastColumn="0" w:oddVBand="0" w:evenVBand="0" w:oddHBand="1" w:evenHBand="0" w:firstRowFirstColumn="0" w:firstRowLastColumn="0" w:lastRowFirstColumn="0" w:lastRowLastColumn="0"/>
          <w:cantSplit/>
          <w:trHeight w:val="349"/>
          <w:jc w:val="left"/>
        </w:trPr>
        <w:tc>
          <w:tcPr>
            <w:tcW w:w="3009" w:type="dxa"/>
          </w:tcPr>
          <w:p w14:paraId="6974A6EC" w14:textId="77777777" w:rsidR="00D62761" w:rsidRPr="00C24778" w:rsidRDefault="00D62761" w:rsidP="009331A2">
            <w:pPr>
              <w:pStyle w:val="TableText"/>
            </w:pPr>
            <w:r w:rsidRPr="00C24778">
              <w:t>REF-1</w:t>
            </w:r>
          </w:p>
        </w:tc>
        <w:tc>
          <w:tcPr>
            <w:tcW w:w="4694" w:type="dxa"/>
          </w:tcPr>
          <w:p w14:paraId="3B34A665" w14:textId="53006240" w:rsidR="00D62761" w:rsidRPr="00C24778" w:rsidRDefault="00D23268" w:rsidP="009331A2">
            <w:pPr>
              <w:pStyle w:val="TableText"/>
            </w:pPr>
            <w:r w:rsidRPr="006549EC">
              <w:t xml:space="preserve">Download </w:t>
            </w:r>
            <w:r w:rsidR="006549EC" w:rsidRPr="006549EC">
              <w:t>Wildf</w:t>
            </w:r>
            <w:r w:rsidR="006549EC">
              <w:t>ly 11.0 Final and Redis</w:t>
            </w:r>
          </w:p>
        </w:tc>
        <w:tc>
          <w:tcPr>
            <w:tcW w:w="2551" w:type="dxa"/>
          </w:tcPr>
          <w:p w14:paraId="6DE0316D" w14:textId="77777777" w:rsidR="00D62761" w:rsidRPr="00C24778" w:rsidRDefault="00D62761" w:rsidP="009331A2">
            <w:pPr>
              <w:pStyle w:val="TableText"/>
            </w:pPr>
            <w:r>
              <w:t>Microsoft</w:t>
            </w:r>
          </w:p>
        </w:tc>
      </w:tr>
      <w:tr w:rsidR="00D62761" w:rsidRPr="00C24778" w14:paraId="42A79775" w14:textId="77777777" w:rsidTr="009D08D6">
        <w:trPr>
          <w:cnfStyle w:val="000000010000" w:firstRow="0" w:lastRow="0" w:firstColumn="0" w:lastColumn="0" w:oddVBand="0" w:evenVBand="0" w:oddHBand="0" w:evenHBand="1" w:firstRowFirstColumn="0" w:firstRowLastColumn="0" w:lastRowFirstColumn="0" w:lastRowLastColumn="0"/>
          <w:cantSplit/>
          <w:trHeight w:val="349"/>
          <w:jc w:val="left"/>
        </w:trPr>
        <w:tc>
          <w:tcPr>
            <w:tcW w:w="3009" w:type="dxa"/>
            <w:tcBorders>
              <w:top w:val="single" w:sz="4" w:space="0" w:color="auto"/>
            </w:tcBorders>
          </w:tcPr>
          <w:p w14:paraId="2748E85C" w14:textId="77777777" w:rsidR="00D62761" w:rsidRPr="00C24778" w:rsidRDefault="00CA7C0A" w:rsidP="009331A2">
            <w:pPr>
              <w:pStyle w:val="TableText"/>
            </w:pPr>
            <w:r>
              <w:t>REF-2</w:t>
            </w:r>
          </w:p>
        </w:tc>
        <w:tc>
          <w:tcPr>
            <w:tcW w:w="4694" w:type="dxa"/>
            <w:tcBorders>
              <w:top w:val="single" w:sz="4" w:space="0" w:color="auto"/>
            </w:tcBorders>
          </w:tcPr>
          <w:p w14:paraId="3306DC34" w14:textId="4C51E6A2" w:rsidR="00D62761" w:rsidRPr="00C24778" w:rsidRDefault="00000000" w:rsidP="008A0CC4">
            <w:pPr>
              <w:pStyle w:val="TableText"/>
            </w:pPr>
            <w:hyperlink r:id="rId19" w:history="1">
              <w:r w:rsidR="008A0CC4" w:rsidRPr="006549EC">
                <w:t xml:space="preserve">How to: Install </w:t>
              </w:r>
              <w:r w:rsidR="006549EC" w:rsidRPr="006549EC">
                <w:t>MY</w:t>
              </w:r>
              <w:r w:rsidR="008A0CC4" w:rsidRPr="006549EC">
                <w:t xml:space="preserve">SQL </w:t>
              </w:r>
              <w:r w:rsidR="006549EC" w:rsidRPr="006549EC">
                <w:t xml:space="preserve">5.7.19 </w:t>
              </w:r>
              <w:r w:rsidR="008A0CC4" w:rsidRPr="006549EC">
                <w:t xml:space="preserve"> (Setup)</w:t>
              </w:r>
            </w:hyperlink>
          </w:p>
        </w:tc>
        <w:tc>
          <w:tcPr>
            <w:tcW w:w="2551" w:type="dxa"/>
            <w:tcBorders>
              <w:top w:val="single" w:sz="4" w:space="0" w:color="auto"/>
            </w:tcBorders>
          </w:tcPr>
          <w:p w14:paraId="293A7502" w14:textId="77777777" w:rsidR="00D62761" w:rsidRPr="00C24778" w:rsidRDefault="00CA7C0A" w:rsidP="009331A2">
            <w:pPr>
              <w:pStyle w:val="TableText"/>
            </w:pPr>
            <w:r>
              <w:t>Microsoft</w:t>
            </w:r>
          </w:p>
        </w:tc>
      </w:tr>
      <w:tr w:rsidR="009D08D6" w:rsidRPr="00C24778" w14:paraId="412A92BE" w14:textId="77777777" w:rsidTr="00D62761">
        <w:trPr>
          <w:cnfStyle w:val="000000100000" w:firstRow="0" w:lastRow="0" w:firstColumn="0" w:lastColumn="0" w:oddVBand="0" w:evenVBand="0" w:oddHBand="1" w:evenHBand="0" w:firstRowFirstColumn="0" w:firstRowLastColumn="0" w:lastRowFirstColumn="0" w:lastRowLastColumn="0"/>
          <w:cantSplit/>
          <w:trHeight w:val="349"/>
          <w:jc w:val="left"/>
        </w:trPr>
        <w:tc>
          <w:tcPr>
            <w:tcW w:w="3009" w:type="dxa"/>
            <w:tcBorders>
              <w:top w:val="single" w:sz="4" w:space="0" w:color="auto"/>
              <w:bottom w:val="single" w:sz="18" w:space="0" w:color="auto"/>
            </w:tcBorders>
          </w:tcPr>
          <w:p w14:paraId="326A3327" w14:textId="77777777" w:rsidR="009D08D6" w:rsidRDefault="009D08D6" w:rsidP="009331A2">
            <w:pPr>
              <w:pStyle w:val="TableText"/>
            </w:pPr>
            <w:r>
              <w:t>REF-3</w:t>
            </w:r>
          </w:p>
        </w:tc>
        <w:tc>
          <w:tcPr>
            <w:tcW w:w="4694" w:type="dxa"/>
            <w:tcBorders>
              <w:top w:val="single" w:sz="4" w:space="0" w:color="auto"/>
              <w:bottom w:val="single" w:sz="18" w:space="0" w:color="auto"/>
            </w:tcBorders>
          </w:tcPr>
          <w:p w14:paraId="2F393C3B" w14:textId="77777777" w:rsidR="009D08D6" w:rsidRDefault="00000000" w:rsidP="008A0CC4">
            <w:pPr>
              <w:pStyle w:val="TableText"/>
            </w:pPr>
            <w:hyperlink r:id="rId20" w:history="1">
              <w:r w:rsidR="009D08D6" w:rsidRPr="006549EC">
                <w:t>Microsoft .NET Framework 4 (Standalone Installer)</w:t>
              </w:r>
            </w:hyperlink>
          </w:p>
        </w:tc>
        <w:tc>
          <w:tcPr>
            <w:tcW w:w="2551" w:type="dxa"/>
            <w:tcBorders>
              <w:top w:val="single" w:sz="4" w:space="0" w:color="auto"/>
              <w:bottom w:val="single" w:sz="18" w:space="0" w:color="auto"/>
            </w:tcBorders>
          </w:tcPr>
          <w:p w14:paraId="41C86DD6" w14:textId="77777777" w:rsidR="009D08D6" w:rsidRDefault="009D08D6" w:rsidP="009331A2">
            <w:pPr>
              <w:pStyle w:val="TableText"/>
            </w:pPr>
            <w:r>
              <w:t>Microsoft</w:t>
            </w:r>
          </w:p>
        </w:tc>
      </w:tr>
    </w:tbl>
    <w:p w14:paraId="194C615C" w14:textId="77777777" w:rsidR="00EA1A25" w:rsidRPr="00F631D0" w:rsidRDefault="00EA1A25" w:rsidP="00F631D0">
      <w:pPr>
        <w:pStyle w:val="BodyText"/>
      </w:pPr>
    </w:p>
    <w:p w14:paraId="6B94A1F4" w14:textId="77777777" w:rsidR="0094061C" w:rsidRDefault="0094061C" w:rsidP="0094061C">
      <w:pPr>
        <w:pStyle w:val="BodyText"/>
      </w:pPr>
    </w:p>
    <w:p w14:paraId="24C29B65" w14:textId="6FD9E0B5" w:rsidR="00047392" w:rsidRDefault="001100A0" w:rsidP="000545C9">
      <w:pPr>
        <w:pStyle w:val="Heading1"/>
      </w:pPr>
      <w:bookmarkStart w:id="11" w:name="_Toc323300168"/>
      <w:r>
        <w:lastRenderedPageBreak/>
        <w:t xml:space="preserve">DB </w:t>
      </w:r>
      <w:r w:rsidR="00D62761">
        <w:t>Server Configurations</w:t>
      </w:r>
      <w:bookmarkEnd w:id="11"/>
    </w:p>
    <w:tbl>
      <w:tblPr>
        <w:tblW w:w="5000" w:type="pct"/>
        <w:tblLook w:val="04A0" w:firstRow="1" w:lastRow="0" w:firstColumn="1" w:lastColumn="0" w:noHBand="0" w:noVBand="1"/>
      </w:tblPr>
      <w:tblGrid>
        <w:gridCol w:w="427"/>
        <w:gridCol w:w="1373"/>
        <w:gridCol w:w="916"/>
        <w:gridCol w:w="944"/>
        <w:gridCol w:w="463"/>
        <w:gridCol w:w="1490"/>
        <w:gridCol w:w="1183"/>
        <w:gridCol w:w="864"/>
        <w:gridCol w:w="1335"/>
        <w:gridCol w:w="1075"/>
      </w:tblGrid>
      <w:tr w:rsidR="00414637" w:rsidRPr="00414637" w14:paraId="061700ED" w14:textId="77777777" w:rsidTr="001100A0">
        <w:trPr>
          <w:trHeight w:val="300"/>
        </w:trPr>
        <w:tc>
          <w:tcPr>
            <w:tcW w:w="212"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927AFAB"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S.NO</w:t>
            </w:r>
          </w:p>
        </w:tc>
        <w:tc>
          <w:tcPr>
            <w:tcW w:w="682" w:type="pct"/>
            <w:tcBorders>
              <w:top w:val="single" w:sz="4" w:space="0" w:color="auto"/>
              <w:left w:val="nil"/>
              <w:bottom w:val="single" w:sz="4" w:space="0" w:color="auto"/>
              <w:right w:val="single" w:sz="4" w:space="0" w:color="auto"/>
            </w:tcBorders>
            <w:shd w:val="clear" w:color="000000" w:fill="9BC2E6"/>
            <w:noWrap/>
            <w:vAlign w:val="center"/>
            <w:hideMark/>
          </w:tcPr>
          <w:p w14:paraId="528AF68E"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 xml:space="preserve">SERVER Brand NAME </w:t>
            </w:r>
          </w:p>
        </w:tc>
        <w:tc>
          <w:tcPr>
            <w:tcW w:w="455" w:type="pct"/>
            <w:tcBorders>
              <w:top w:val="single" w:sz="4" w:space="0" w:color="auto"/>
              <w:left w:val="nil"/>
              <w:bottom w:val="single" w:sz="4" w:space="0" w:color="auto"/>
              <w:right w:val="single" w:sz="4" w:space="0" w:color="auto"/>
            </w:tcBorders>
            <w:shd w:val="clear" w:color="000000" w:fill="9BC2E6"/>
            <w:noWrap/>
            <w:vAlign w:val="center"/>
            <w:hideMark/>
          </w:tcPr>
          <w:p w14:paraId="382191B5"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SERIAL NUMBER</w:t>
            </w:r>
          </w:p>
        </w:tc>
        <w:tc>
          <w:tcPr>
            <w:tcW w:w="469" w:type="pct"/>
            <w:tcBorders>
              <w:top w:val="single" w:sz="4" w:space="0" w:color="auto"/>
              <w:left w:val="nil"/>
              <w:bottom w:val="single" w:sz="4" w:space="0" w:color="auto"/>
              <w:right w:val="single" w:sz="4" w:space="0" w:color="auto"/>
            </w:tcBorders>
            <w:shd w:val="clear" w:color="000000" w:fill="9BC2E6"/>
            <w:noWrap/>
            <w:vAlign w:val="center"/>
            <w:hideMark/>
          </w:tcPr>
          <w:p w14:paraId="7ADFAAB6"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MODEL NUMBER</w:t>
            </w:r>
          </w:p>
        </w:tc>
        <w:tc>
          <w:tcPr>
            <w:tcW w:w="230" w:type="pct"/>
            <w:tcBorders>
              <w:top w:val="single" w:sz="4" w:space="0" w:color="auto"/>
              <w:left w:val="nil"/>
              <w:bottom w:val="single" w:sz="4" w:space="0" w:color="auto"/>
              <w:right w:val="single" w:sz="4" w:space="0" w:color="auto"/>
            </w:tcBorders>
            <w:shd w:val="clear" w:color="000000" w:fill="9BC2E6"/>
            <w:noWrap/>
            <w:vAlign w:val="center"/>
            <w:hideMark/>
          </w:tcPr>
          <w:p w14:paraId="71A4FFC6"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 xml:space="preserve">RAM </w:t>
            </w:r>
          </w:p>
        </w:tc>
        <w:tc>
          <w:tcPr>
            <w:tcW w:w="740" w:type="pct"/>
            <w:tcBorders>
              <w:top w:val="single" w:sz="4" w:space="0" w:color="auto"/>
              <w:left w:val="nil"/>
              <w:bottom w:val="single" w:sz="4" w:space="0" w:color="auto"/>
              <w:right w:val="single" w:sz="4" w:space="0" w:color="auto"/>
            </w:tcBorders>
            <w:shd w:val="clear" w:color="000000" w:fill="9BC2E6"/>
            <w:noWrap/>
            <w:vAlign w:val="center"/>
            <w:hideMark/>
          </w:tcPr>
          <w:p w14:paraId="61F55247"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PROCESSOR</w:t>
            </w:r>
          </w:p>
        </w:tc>
        <w:tc>
          <w:tcPr>
            <w:tcW w:w="587" w:type="pct"/>
            <w:tcBorders>
              <w:top w:val="single" w:sz="4" w:space="0" w:color="auto"/>
              <w:left w:val="nil"/>
              <w:bottom w:val="single" w:sz="4" w:space="0" w:color="auto"/>
              <w:right w:val="single" w:sz="4" w:space="0" w:color="auto"/>
            </w:tcBorders>
            <w:shd w:val="clear" w:color="000000" w:fill="9BC2E6"/>
            <w:noWrap/>
            <w:vAlign w:val="center"/>
            <w:hideMark/>
          </w:tcPr>
          <w:p w14:paraId="1B6257AB"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 xml:space="preserve">TOTAL STORAGE </w:t>
            </w:r>
          </w:p>
        </w:tc>
        <w:tc>
          <w:tcPr>
            <w:tcW w:w="429" w:type="pct"/>
            <w:tcBorders>
              <w:top w:val="single" w:sz="4" w:space="0" w:color="auto"/>
              <w:left w:val="nil"/>
              <w:bottom w:val="single" w:sz="4" w:space="0" w:color="auto"/>
              <w:right w:val="single" w:sz="4" w:space="0" w:color="auto"/>
            </w:tcBorders>
            <w:shd w:val="clear" w:color="000000" w:fill="9BC2E6"/>
            <w:noWrap/>
            <w:vAlign w:val="center"/>
            <w:hideMark/>
          </w:tcPr>
          <w:p w14:paraId="26CA07D9"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I P</w:t>
            </w:r>
          </w:p>
        </w:tc>
        <w:tc>
          <w:tcPr>
            <w:tcW w:w="663" w:type="pct"/>
            <w:tcBorders>
              <w:top w:val="single" w:sz="4" w:space="0" w:color="auto"/>
              <w:left w:val="nil"/>
              <w:bottom w:val="single" w:sz="4" w:space="0" w:color="auto"/>
              <w:right w:val="single" w:sz="4" w:space="0" w:color="auto"/>
            </w:tcBorders>
            <w:shd w:val="clear" w:color="000000" w:fill="9BC2E6"/>
            <w:noWrap/>
            <w:vAlign w:val="center"/>
            <w:hideMark/>
          </w:tcPr>
          <w:p w14:paraId="2F9BE9AC"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OS edtion</w:t>
            </w:r>
          </w:p>
        </w:tc>
        <w:tc>
          <w:tcPr>
            <w:tcW w:w="534" w:type="pct"/>
            <w:tcBorders>
              <w:top w:val="single" w:sz="4" w:space="0" w:color="auto"/>
              <w:left w:val="nil"/>
              <w:bottom w:val="single" w:sz="4" w:space="0" w:color="auto"/>
              <w:right w:val="single" w:sz="4" w:space="0" w:color="auto"/>
            </w:tcBorders>
            <w:shd w:val="clear" w:color="000000" w:fill="9BC2E6"/>
            <w:noWrap/>
            <w:vAlign w:val="center"/>
            <w:hideMark/>
          </w:tcPr>
          <w:p w14:paraId="0B603D29" w14:textId="77777777" w:rsidR="00414637" w:rsidRPr="00414637" w:rsidRDefault="00414637" w:rsidP="00414637">
            <w:pPr>
              <w:spacing w:after="0" w:line="240" w:lineRule="auto"/>
              <w:jc w:val="center"/>
              <w:rPr>
                <w:rFonts w:ascii="Calibri" w:eastAsia="Times New Roman" w:hAnsi="Calibri" w:cs="Calibri"/>
                <w:b/>
                <w:bCs/>
                <w:color w:val="000000"/>
                <w:sz w:val="20"/>
                <w:szCs w:val="20"/>
              </w:rPr>
            </w:pPr>
            <w:r w:rsidRPr="00414637">
              <w:rPr>
                <w:rFonts w:ascii="Calibri" w:eastAsia="Times New Roman" w:hAnsi="Calibri" w:cs="Calibri"/>
                <w:b/>
                <w:bCs/>
                <w:color w:val="000000"/>
                <w:sz w:val="20"/>
                <w:szCs w:val="20"/>
              </w:rPr>
              <w:t>Project-App</w:t>
            </w:r>
          </w:p>
        </w:tc>
      </w:tr>
      <w:tr w:rsidR="001100A0" w:rsidRPr="00414637" w14:paraId="0A29BE3E" w14:textId="77777777" w:rsidTr="001100A0">
        <w:trPr>
          <w:trHeight w:val="300"/>
        </w:trPr>
        <w:tc>
          <w:tcPr>
            <w:tcW w:w="212" w:type="pct"/>
            <w:tcBorders>
              <w:top w:val="nil"/>
              <w:left w:val="single" w:sz="4" w:space="0" w:color="auto"/>
              <w:bottom w:val="single" w:sz="4" w:space="0" w:color="auto"/>
              <w:right w:val="single" w:sz="4" w:space="0" w:color="auto"/>
            </w:tcBorders>
            <w:shd w:val="clear" w:color="auto" w:fill="auto"/>
            <w:noWrap/>
            <w:vAlign w:val="center"/>
          </w:tcPr>
          <w:p w14:paraId="3B8B2BF6" w14:textId="10334395"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682" w:type="pct"/>
            <w:tcBorders>
              <w:top w:val="nil"/>
              <w:left w:val="nil"/>
              <w:bottom w:val="single" w:sz="4" w:space="0" w:color="auto"/>
              <w:right w:val="single" w:sz="4" w:space="0" w:color="auto"/>
            </w:tcBorders>
            <w:shd w:val="clear" w:color="auto" w:fill="auto"/>
            <w:noWrap/>
            <w:vAlign w:val="center"/>
          </w:tcPr>
          <w:p w14:paraId="6522481E" w14:textId="55BEB504"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455" w:type="pct"/>
            <w:tcBorders>
              <w:top w:val="nil"/>
              <w:left w:val="nil"/>
              <w:bottom w:val="single" w:sz="4" w:space="0" w:color="auto"/>
              <w:right w:val="single" w:sz="4" w:space="0" w:color="auto"/>
            </w:tcBorders>
            <w:shd w:val="clear" w:color="auto" w:fill="auto"/>
            <w:noWrap/>
            <w:vAlign w:val="center"/>
          </w:tcPr>
          <w:p w14:paraId="6F35993D" w14:textId="6E412F41"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469" w:type="pct"/>
            <w:tcBorders>
              <w:top w:val="nil"/>
              <w:left w:val="nil"/>
              <w:bottom w:val="single" w:sz="4" w:space="0" w:color="auto"/>
              <w:right w:val="single" w:sz="4" w:space="0" w:color="auto"/>
            </w:tcBorders>
            <w:shd w:val="clear" w:color="auto" w:fill="auto"/>
            <w:noWrap/>
            <w:vAlign w:val="center"/>
          </w:tcPr>
          <w:p w14:paraId="76449A0A" w14:textId="15F189D3"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230" w:type="pct"/>
            <w:tcBorders>
              <w:top w:val="nil"/>
              <w:left w:val="nil"/>
              <w:bottom w:val="single" w:sz="4" w:space="0" w:color="auto"/>
              <w:right w:val="single" w:sz="4" w:space="0" w:color="auto"/>
            </w:tcBorders>
            <w:shd w:val="clear" w:color="auto" w:fill="auto"/>
            <w:noWrap/>
            <w:vAlign w:val="center"/>
          </w:tcPr>
          <w:p w14:paraId="40D66C97" w14:textId="48FFBC8F"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740" w:type="pct"/>
            <w:tcBorders>
              <w:top w:val="nil"/>
              <w:left w:val="nil"/>
              <w:bottom w:val="single" w:sz="4" w:space="0" w:color="auto"/>
              <w:right w:val="single" w:sz="4" w:space="0" w:color="auto"/>
            </w:tcBorders>
            <w:shd w:val="clear" w:color="auto" w:fill="auto"/>
            <w:noWrap/>
            <w:vAlign w:val="center"/>
          </w:tcPr>
          <w:p w14:paraId="7D10B98A" w14:textId="46F53BB0"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587" w:type="pct"/>
            <w:tcBorders>
              <w:top w:val="nil"/>
              <w:left w:val="nil"/>
              <w:bottom w:val="single" w:sz="4" w:space="0" w:color="auto"/>
              <w:right w:val="single" w:sz="4" w:space="0" w:color="auto"/>
            </w:tcBorders>
            <w:shd w:val="clear" w:color="auto" w:fill="auto"/>
            <w:noWrap/>
            <w:vAlign w:val="center"/>
          </w:tcPr>
          <w:p w14:paraId="05AAD76D" w14:textId="725F2401"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429" w:type="pct"/>
            <w:tcBorders>
              <w:top w:val="nil"/>
              <w:left w:val="nil"/>
              <w:bottom w:val="single" w:sz="4" w:space="0" w:color="auto"/>
              <w:right w:val="single" w:sz="4" w:space="0" w:color="auto"/>
            </w:tcBorders>
            <w:shd w:val="clear" w:color="auto" w:fill="auto"/>
            <w:noWrap/>
            <w:vAlign w:val="center"/>
          </w:tcPr>
          <w:p w14:paraId="0617207B" w14:textId="44E3CDE8"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663" w:type="pct"/>
            <w:tcBorders>
              <w:top w:val="nil"/>
              <w:left w:val="nil"/>
              <w:bottom w:val="single" w:sz="4" w:space="0" w:color="auto"/>
              <w:right w:val="single" w:sz="4" w:space="0" w:color="auto"/>
            </w:tcBorders>
            <w:shd w:val="clear" w:color="auto" w:fill="auto"/>
            <w:noWrap/>
            <w:vAlign w:val="center"/>
          </w:tcPr>
          <w:p w14:paraId="4045C4C8" w14:textId="7410D5B7" w:rsidR="00414637" w:rsidRPr="00414637" w:rsidRDefault="00414637" w:rsidP="00414637">
            <w:pPr>
              <w:spacing w:after="0" w:line="240" w:lineRule="auto"/>
              <w:jc w:val="center"/>
              <w:rPr>
                <w:rFonts w:ascii="Calibri" w:eastAsia="Times New Roman" w:hAnsi="Calibri" w:cs="Calibri"/>
                <w:color w:val="000000"/>
                <w:sz w:val="20"/>
                <w:szCs w:val="20"/>
              </w:rPr>
            </w:pPr>
          </w:p>
        </w:tc>
        <w:tc>
          <w:tcPr>
            <w:tcW w:w="534" w:type="pct"/>
            <w:tcBorders>
              <w:top w:val="nil"/>
              <w:left w:val="nil"/>
              <w:bottom w:val="single" w:sz="4" w:space="0" w:color="auto"/>
              <w:right w:val="single" w:sz="4" w:space="0" w:color="auto"/>
            </w:tcBorders>
            <w:shd w:val="clear" w:color="auto" w:fill="auto"/>
            <w:noWrap/>
            <w:vAlign w:val="center"/>
          </w:tcPr>
          <w:p w14:paraId="4F9B0C0A" w14:textId="575BB3E2" w:rsidR="00414637" w:rsidRPr="00414637" w:rsidRDefault="00414637" w:rsidP="00414637">
            <w:pPr>
              <w:spacing w:after="0" w:line="240" w:lineRule="auto"/>
              <w:jc w:val="center"/>
              <w:rPr>
                <w:rFonts w:ascii="Calibri" w:eastAsia="Times New Roman" w:hAnsi="Calibri" w:cs="Calibri"/>
                <w:color w:val="000000"/>
                <w:sz w:val="20"/>
                <w:szCs w:val="20"/>
              </w:rPr>
            </w:pPr>
          </w:p>
        </w:tc>
      </w:tr>
      <w:tr w:rsidR="001100A0" w:rsidRPr="00414637" w14:paraId="49C8C8D5" w14:textId="77777777" w:rsidTr="001100A0">
        <w:trPr>
          <w:trHeight w:val="300"/>
        </w:trPr>
        <w:tc>
          <w:tcPr>
            <w:tcW w:w="212" w:type="pct"/>
            <w:tcBorders>
              <w:top w:val="nil"/>
              <w:left w:val="single" w:sz="4" w:space="0" w:color="auto"/>
              <w:bottom w:val="single" w:sz="4" w:space="0" w:color="auto"/>
              <w:right w:val="single" w:sz="4" w:space="0" w:color="auto"/>
            </w:tcBorders>
            <w:shd w:val="clear" w:color="auto" w:fill="auto"/>
            <w:noWrap/>
            <w:vAlign w:val="center"/>
            <w:hideMark/>
          </w:tcPr>
          <w:p w14:paraId="7E74057F" w14:textId="3F9E2949" w:rsidR="00414637" w:rsidRPr="00414637" w:rsidRDefault="001100A0" w:rsidP="0041463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w:t>
            </w:r>
          </w:p>
        </w:tc>
        <w:tc>
          <w:tcPr>
            <w:tcW w:w="682" w:type="pct"/>
            <w:tcBorders>
              <w:top w:val="nil"/>
              <w:left w:val="nil"/>
              <w:bottom w:val="single" w:sz="4" w:space="0" w:color="auto"/>
              <w:right w:val="single" w:sz="4" w:space="0" w:color="auto"/>
            </w:tcBorders>
            <w:shd w:val="clear" w:color="auto" w:fill="auto"/>
            <w:noWrap/>
            <w:vAlign w:val="center"/>
            <w:hideMark/>
          </w:tcPr>
          <w:p w14:paraId="4403C316"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Lenovo Think System SR550</w:t>
            </w:r>
          </w:p>
        </w:tc>
        <w:tc>
          <w:tcPr>
            <w:tcW w:w="455" w:type="pct"/>
            <w:tcBorders>
              <w:top w:val="nil"/>
              <w:left w:val="nil"/>
              <w:bottom w:val="single" w:sz="4" w:space="0" w:color="auto"/>
              <w:right w:val="single" w:sz="4" w:space="0" w:color="auto"/>
            </w:tcBorders>
            <w:shd w:val="clear" w:color="auto" w:fill="auto"/>
            <w:noWrap/>
            <w:vAlign w:val="center"/>
            <w:hideMark/>
          </w:tcPr>
          <w:p w14:paraId="5F5FF6D6"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J9008VXR</w:t>
            </w:r>
          </w:p>
        </w:tc>
        <w:tc>
          <w:tcPr>
            <w:tcW w:w="469" w:type="pct"/>
            <w:tcBorders>
              <w:top w:val="nil"/>
              <w:left w:val="nil"/>
              <w:bottom w:val="single" w:sz="4" w:space="0" w:color="auto"/>
              <w:right w:val="single" w:sz="4" w:space="0" w:color="auto"/>
            </w:tcBorders>
            <w:shd w:val="clear" w:color="auto" w:fill="auto"/>
            <w:noWrap/>
            <w:vAlign w:val="center"/>
            <w:hideMark/>
          </w:tcPr>
          <w:p w14:paraId="7F8D5365"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7X04CTO1WW</w:t>
            </w:r>
          </w:p>
        </w:tc>
        <w:tc>
          <w:tcPr>
            <w:tcW w:w="230" w:type="pct"/>
            <w:tcBorders>
              <w:top w:val="nil"/>
              <w:left w:val="nil"/>
              <w:bottom w:val="single" w:sz="4" w:space="0" w:color="auto"/>
              <w:right w:val="single" w:sz="4" w:space="0" w:color="auto"/>
            </w:tcBorders>
            <w:shd w:val="clear" w:color="auto" w:fill="auto"/>
            <w:noWrap/>
            <w:vAlign w:val="center"/>
            <w:hideMark/>
          </w:tcPr>
          <w:p w14:paraId="6BC539DB"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64 GB</w:t>
            </w:r>
          </w:p>
        </w:tc>
        <w:tc>
          <w:tcPr>
            <w:tcW w:w="740" w:type="pct"/>
            <w:tcBorders>
              <w:top w:val="nil"/>
              <w:left w:val="nil"/>
              <w:bottom w:val="single" w:sz="4" w:space="0" w:color="auto"/>
              <w:right w:val="single" w:sz="4" w:space="0" w:color="auto"/>
            </w:tcBorders>
            <w:shd w:val="clear" w:color="auto" w:fill="auto"/>
            <w:noWrap/>
            <w:vAlign w:val="center"/>
            <w:hideMark/>
          </w:tcPr>
          <w:p w14:paraId="0849839E"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Intel xeon silver 4210 2.20 Ghz</w:t>
            </w:r>
          </w:p>
        </w:tc>
        <w:tc>
          <w:tcPr>
            <w:tcW w:w="587" w:type="pct"/>
            <w:tcBorders>
              <w:top w:val="nil"/>
              <w:left w:val="nil"/>
              <w:bottom w:val="single" w:sz="4" w:space="0" w:color="auto"/>
              <w:right w:val="single" w:sz="4" w:space="0" w:color="auto"/>
            </w:tcBorders>
            <w:shd w:val="clear" w:color="auto" w:fill="auto"/>
            <w:noWrap/>
            <w:vAlign w:val="center"/>
            <w:hideMark/>
          </w:tcPr>
          <w:p w14:paraId="074AFE06"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2X600 GB 4X2.4 TB SAS</w:t>
            </w:r>
          </w:p>
        </w:tc>
        <w:tc>
          <w:tcPr>
            <w:tcW w:w="429" w:type="pct"/>
            <w:tcBorders>
              <w:top w:val="nil"/>
              <w:left w:val="nil"/>
              <w:bottom w:val="single" w:sz="4" w:space="0" w:color="auto"/>
              <w:right w:val="single" w:sz="4" w:space="0" w:color="auto"/>
            </w:tcBorders>
            <w:shd w:val="clear" w:color="auto" w:fill="auto"/>
            <w:noWrap/>
            <w:vAlign w:val="center"/>
            <w:hideMark/>
          </w:tcPr>
          <w:p w14:paraId="62FFD371"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198.168.35.151</w:t>
            </w:r>
          </w:p>
        </w:tc>
        <w:tc>
          <w:tcPr>
            <w:tcW w:w="663" w:type="pct"/>
            <w:tcBorders>
              <w:top w:val="nil"/>
              <w:left w:val="nil"/>
              <w:bottom w:val="single" w:sz="4" w:space="0" w:color="auto"/>
              <w:right w:val="single" w:sz="4" w:space="0" w:color="auto"/>
            </w:tcBorders>
            <w:shd w:val="clear" w:color="auto" w:fill="auto"/>
            <w:noWrap/>
            <w:vAlign w:val="center"/>
            <w:hideMark/>
          </w:tcPr>
          <w:p w14:paraId="0B5F76C9"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Windows 2016 STD edition</w:t>
            </w:r>
          </w:p>
        </w:tc>
        <w:tc>
          <w:tcPr>
            <w:tcW w:w="534" w:type="pct"/>
            <w:tcBorders>
              <w:top w:val="nil"/>
              <w:left w:val="nil"/>
              <w:bottom w:val="single" w:sz="4" w:space="0" w:color="auto"/>
              <w:right w:val="single" w:sz="4" w:space="0" w:color="auto"/>
            </w:tcBorders>
            <w:shd w:val="clear" w:color="auto" w:fill="auto"/>
            <w:noWrap/>
            <w:vAlign w:val="center"/>
            <w:hideMark/>
          </w:tcPr>
          <w:p w14:paraId="685CC39A" w14:textId="77777777" w:rsidR="00414637" w:rsidRPr="00414637" w:rsidRDefault="00414637" w:rsidP="00414637">
            <w:pPr>
              <w:spacing w:after="0" w:line="240" w:lineRule="auto"/>
              <w:jc w:val="center"/>
              <w:rPr>
                <w:rFonts w:ascii="Calibri" w:eastAsia="Times New Roman" w:hAnsi="Calibri" w:cs="Calibri"/>
                <w:color w:val="000000"/>
                <w:sz w:val="20"/>
                <w:szCs w:val="20"/>
              </w:rPr>
            </w:pPr>
            <w:r w:rsidRPr="00414637">
              <w:rPr>
                <w:rFonts w:ascii="Calibri" w:eastAsia="Times New Roman" w:hAnsi="Calibri" w:cs="Calibri"/>
                <w:color w:val="000000"/>
                <w:sz w:val="20"/>
                <w:szCs w:val="20"/>
              </w:rPr>
              <w:t>Live APP &amp; Mysql Db</w:t>
            </w:r>
          </w:p>
        </w:tc>
      </w:tr>
    </w:tbl>
    <w:p w14:paraId="51AF9818" w14:textId="77777777" w:rsidR="00343D32" w:rsidRPr="00343D32" w:rsidRDefault="00343D32" w:rsidP="00343D32">
      <w:pPr>
        <w:pStyle w:val="BodyText"/>
      </w:pPr>
    </w:p>
    <w:p w14:paraId="49111C09" w14:textId="77777777" w:rsidR="00F631D0" w:rsidRDefault="00D62761" w:rsidP="00F631D0">
      <w:pPr>
        <w:pStyle w:val="Heading2"/>
      </w:pPr>
      <w:bookmarkStart w:id="12" w:name="_Toc323300169"/>
      <w:r>
        <w:t>Server 1 (</w:t>
      </w:r>
      <w:r w:rsidR="008A0CC4">
        <w:t>Database</w:t>
      </w:r>
      <w:r>
        <w:t>)</w:t>
      </w:r>
      <w:bookmarkEnd w:id="12"/>
    </w:p>
    <w:p w14:paraId="306D6913" w14:textId="77777777" w:rsidR="00D62761" w:rsidRDefault="00D62761" w:rsidP="00D62761">
      <w:pPr>
        <w:rPr>
          <w:rFonts w:cstheme="minorHAnsi"/>
        </w:rPr>
      </w:pPr>
      <w:r>
        <w:rPr>
          <w:rFonts w:cstheme="minorHAnsi"/>
        </w:rPr>
        <w:t>Installation of this product is supported on the following operation systems and versions:</w:t>
      </w:r>
    </w:p>
    <w:p w14:paraId="7064D5A4" w14:textId="261C1F8A" w:rsidR="00D62761" w:rsidRDefault="00D62761" w:rsidP="000041E6">
      <w:pPr>
        <w:pStyle w:val="ListParagraph"/>
        <w:numPr>
          <w:ilvl w:val="0"/>
          <w:numId w:val="7"/>
        </w:numPr>
        <w:rPr>
          <w:rFonts w:cstheme="minorHAnsi"/>
        </w:rPr>
      </w:pPr>
      <w:r>
        <w:rPr>
          <w:rFonts w:cstheme="minorHAnsi"/>
        </w:rPr>
        <w:t>Windows Server 20</w:t>
      </w:r>
      <w:r w:rsidR="00414637">
        <w:rPr>
          <w:rFonts w:cstheme="minorHAnsi"/>
        </w:rPr>
        <w:t>16</w:t>
      </w:r>
      <w:r>
        <w:rPr>
          <w:rFonts w:cstheme="minorHAnsi"/>
        </w:rPr>
        <w:t xml:space="preserve"> x64 </w:t>
      </w:r>
      <w:r w:rsidR="00414637">
        <w:rPr>
          <w:rFonts w:cstheme="minorHAnsi"/>
        </w:rPr>
        <w:t>STD</w:t>
      </w:r>
    </w:p>
    <w:p w14:paraId="6764E950" w14:textId="35D36736" w:rsidR="00D62761" w:rsidRDefault="00D62761" w:rsidP="000041E6">
      <w:pPr>
        <w:pStyle w:val="ListParagraph"/>
        <w:numPr>
          <w:ilvl w:val="0"/>
          <w:numId w:val="7"/>
        </w:numPr>
        <w:rPr>
          <w:rFonts w:cstheme="minorHAnsi"/>
        </w:rPr>
      </w:pPr>
      <w:r>
        <w:rPr>
          <w:rFonts w:cstheme="minorHAnsi"/>
        </w:rPr>
        <w:t>Windows Server 20</w:t>
      </w:r>
      <w:r w:rsidR="00414637">
        <w:rPr>
          <w:rFonts w:cstheme="minorHAnsi"/>
        </w:rPr>
        <w:t>16</w:t>
      </w:r>
      <w:r>
        <w:rPr>
          <w:rFonts w:cstheme="minorHAnsi"/>
        </w:rPr>
        <w:t xml:space="preserve"> x64</w:t>
      </w:r>
      <w:r w:rsidR="00414637">
        <w:rPr>
          <w:rFonts w:cstheme="minorHAnsi"/>
        </w:rPr>
        <w:t xml:space="preserve"> DC</w:t>
      </w:r>
    </w:p>
    <w:p w14:paraId="2557A244" w14:textId="593736FD" w:rsidR="00D62761" w:rsidRDefault="00414637" w:rsidP="000041E6">
      <w:pPr>
        <w:pStyle w:val="ListParagraph"/>
        <w:numPr>
          <w:ilvl w:val="0"/>
          <w:numId w:val="7"/>
        </w:numPr>
        <w:rPr>
          <w:rFonts w:cstheme="minorHAnsi"/>
        </w:rPr>
      </w:pPr>
      <w:r>
        <w:rPr>
          <w:rFonts w:cstheme="minorHAnsi"/>
        </w:rPr>
        <w:t>MYSQL 5.7.19 Server</w:t>
      </w:r>
    </w:p>
    <w:p w14:paraId="29A92437" w14:textId="77777777" w:rsidR="0095229A" w:rsidRPr="000545C9" w:rsidRDefault="00CA7C0A" w:rsidP="000545C9">
      <w:pPr>
        <w:pStyle w:val="Heading3"/>
      </w:pPr>
      <w:bookmarkStart w:id="13" w:name="_Toc323300170"/>
      <w:r>
        <w:t xml:space="preserve">Roles, </w:t>
      </w:r>
      <w:r w:rsidR="00D62761">
        <w:t xml:space="preserve">Features, </w:t>
      </w:r>
      <w:r>
        <w:t xml:space="preserve">and </w:t>
      </w:r>
      <w:r w:rsidR="00D62761">
        <w:t>Packages</w:t>
      </w:r>
      <w:bookmarkEnd w:id="13"/>
    </w:p>
    <w:p w14:paraId="58DF1E08" w14:textId="77777777" w:rsidR="00CA7C0A" w:rsidRPr="00CA7C0A" w:rsidRDefault="00CA7C0A" w:rsidP="00CA7C0A">
      <w:pPr>
        <w:rPr>
          <w:rFonts w:ascii="Arial Bold" w:eastAsia="Times New Roman" w:hAnsi="Arial Bold"/>
          <w:b/>
          <w:color w:val="394A58"/>
          <w:szCs w:val="20"/>
        </w:rPr>
      </w:pPr>
      <w:r>
        <w:rPr>
          <w:rFonts w:ascii="Arial Bold" w:eastAsia="Times New Roman" w:hAnsi="Arial Bold"/>
          <w:b/>
          <w:color w:val="394A58"/>
          <w:szCs w:val="20"/>
        </w:rPr>
        <w:t>Packages</w:t>
      </w:r>
    </w:p>
    <w:p w14:paraId="029000C3" w14:textId="77777777" w:rsidR="00CA7C0A" w:rsidRDefault="00CA7C0A" w:rsidP="00CA7C0A">
      <w:pPr>
        <w:rPr>
          <w:rFonts w:cstheme="minorHAnsi"/>
        </w:rPr>
      </w:pPr>
      <w:r>
        <w:rPr>
          <w:rFonts w:cstheme="minorHAnsi"/>
        </w:rPr>
        <w:t>The following software packages must be installed on the operating system prior to installation of the software:</w:t>
      </w:r>
    </w:p>
    <w:p w14:paraId="6979E2DF" w14:textId="54398F6F" w:rsidR="00CA7C0A" w:rsidRDefault="009D08D6" w:rsidP="000041E6">
      <w:pPr>
        <w:pStyle w:val="ListParagraph"/>
        <w:numPr>
          <w:ilvl w:val="0"/>
          <w:numId w:val="9"/>
        </w:numPr>
        <w:rPr>
          <w:rFonts w:cstheme="minorHAnsi"/>
        </w:rPr>
      </w:pPr>
      <w:r>
        <w:rPr>
          <w:rFonts w:cstheme="minorHAnsi"/>
        </w:rPr>
        <w:t>M</w:t>
      </w:r>
      <w:r w:rsidR="00414637">
        <w:rPr>
          <w:rFonts w:cstheme="minorHAnsi"/>
        </w:rPr>
        <w:t>Y</w:t>
      </w:r>
      <w:r>
        <w:rPr>
          <w:rFonts w:cstheme="minorHAnsi"/>
        </w:rPr>
        <w:t xml:space="preserve">SQL </w:t>
      </w:r>
      <w:r w:rsidR="00414637">
        <w:rPr>
          <w:rFonts w:cstheme="minorHAnsi"/>
        </w:rPr>
        <w:t>5.7.19 Server</w:t>
      </w:r>
    </w:p>
    <w:p w14:paraId="04018166" w14:textId="77777777" w:rsidR="009D08D6" w:rsidRDefault="009D08D6" w:rsidP="000041E6">
      <w:pPr>
        <w:pStyle w:val="ListParagraph"/>
        <w:numPr>
          <w:ilvl w:val="1"/>
          <w:numId w:val="9"/>
        </w:numPr>
        <w:rPr>
          <w:rFonts w:cstheme="minorHAnsi"/>
        </w:rPr>
      </w:pPr>
      <w:r>
        <w:rPr>
          <w:rFonts w:cstheme="minorHAnsi"/>
        </w:rPr>
        <w:t>Database Engine</w:t>
      </w:r>
    </w:p>
    <w:p w14:paraId="48CDDE40" w14:textId="77777777" w:rsidR="009D08D6" w:rsidRDefault="009D08D6" w:rsidP="000041E6">
      <w:pPr>
        <w:pStyle w:val="ListParagraph"/>
        <w:numPr>
          <w:ilvl w:val="1"/>
          <w:numId w:val="9"/>
        </w:numPr>
        <w:rPr>
          <w:rFonts w:cstheme="minorHAnsi"/>
        </w:rPr>
      </w:pPr>
      <w:r>
        <w:rPr>
          <w:rFonts w:cstheme="minorHAnsi"/>
        </w:rPr>
        <w:t>Connectivity Components</w:t>
      </w:r>
    </w:p>
    <w:p w14:paraId="1CD41FEF" w14:textId="77777777" w:rsidR="00803591" w:rsidRDefault="00803591" w:rsidP="000041E6">
      <w:pPr>
        <w:pStyle w:val="ListParagraph"/>
        <w:numPr>
          <w:ilvl w:val="1"/>
          <w:numId w:val="9"/>
        </w:numPr>
        <w:rPr>
          <w:rFonts w:cstheme="minorHAnsi"/>
        </w:rPr>
      </w:pPr>
      <w:r>
        <w:rPr>
          <w:rFonts w:cstheme="minorHAnsi"/>
        </w:rPr>
        <w:t>Management Tools</w:t>
      </w:r>
    </w:p>
    <w:p w14:paraId="10D9CFC5" w14:textId="77777777" w:rsidR="00C24778" w:rsidRPr="000545C9" w:rsidRDefault="00CA7C0A" w:rsidP="000545C9">
      <w:pPr>
        <w:pStyle w:val="Heading3"/>
      </w:pPr>
      <w:bookmarkStart w:id="14" w:name="_Toc323300171"/>
      <w:r>
        <w:t>Configuration</w:t>
      </w:r>
      <w:bookmarkEnd w:id="14"/>
    </w:p>
    <w:p w14:paraId="0F047809" w14:textId="69CC7D8F" w:rsidR="0095229A" w:rsidRPr="001100A0" w:rsidRDefault="00414637" w:rsidP="006E0FEE">
      <w:pPr>
        <w:pStyle w:val="StandardTag"/>
        <w:rPr>
          <w:rFonts w:asciiTheme="minorHAnsi" w:hAnsiTheme="minorHAnsi" w:cstheme="minorHAnsi"/>
        </w:rPr>
      </w:pPr>
      <w:r>
        <w:t>MY</w:t>
      </w:r>
      <w:r w:rsidR="009D08D6">
        <w:t>SQL Server</w:t>
      </w:r>
      <w:r w:rsidR="00CA7C0A">
        <w:t xml:space="preserve"> Configuration</w:t>
      </w:r>
      <w:r w:rsidR="0095229A" w:rsidRPr="00D076D7">
        <w:t>:</w:t>
      </w:r>
    </w:p>
    <w:p w14:paraId="24F08315" w14:textId="77777777" w:rsidR="00D7331B" w:rsidRDefault="00D7331B" w:rsidP="00CA7C0A">
      <w:pPr>
        <w:pStyle w:val="BodyText"/>
      </w:pPr>
    </w:p>
    <w:p w14:paraId="39E17EDE" w14:textId="77777777" w:rsidR="00D7331B" w:rsidRDefault="00D7331B" w:rsidP="00D7331B">
      <w:pPr>
        <w:pStyle w:val="Heading3"/>
      </w:pPr>
      <w:bookmarkStart w:id="15" w:name="_Toc323300172"/>
      <w:r>
        <w:t>Configured Values</w:t>
      </w:r>
      <w:bookmarkEnd w:id="15"/>
    </w:p>
    <w:p w14:paraId="1ACCD401" w14:textId="77777777" w:rsidR="003048B7" w:rsidRPr="003048B7" w:rsidRDefault="003048B7" w:rsidP="003048B7">
      <w:pPr>
        <w:pStyle w:val="BodyText"/>
      </w:pPr>
      <w:r w:rsidRPr="0036082F">
        <w:t xml:space="preserve">Use the table below to </w:t>
      </w:r>
      <w:r>
        <w:t>make note of the values for your installation environment for future reference.  (Note: recording of information throughout should be in keeping with your local policies for system documentation and password security).</w:t>
      </w:r>
    </w:p>
    <w:tbl>
      <w:tblPr>
        <w:tblStyle w:val="Atkins"/>
        <w:tblW w:w="0" w:type="auto"/>
        <w:jc w:val="left"/>
        <w:tblInd w:w="468" w:type="dxa"/>
        <w:tblLook w:val="04A0" w:firstRow="1" w:lastRow="0" w:firstColumn="1" w:lastColumn="0" w:noHBand="0" w:noVBand="1"/>
      </w:tblPr>
      <w:tblGrid>
        <w:gridCol w:w="4011"/>
        <w:gridCol w:w="5601"/>
      </w:tblGrid>
      <w:tr w:rsidR="00D7331B" w:rsidRPr="00C24778" w14:paraId="48216D6F" w14:textId="77777777" w:rsidTr="003048B7">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4050" w:type="dxa"/>
          </w:tcPr>
          <w:p w14:paraId="3EEDFD89" w14:textId="77777777" w:rsidR="00D7331B" w:rsidRPr="00C24778" w:rsidRDefault="00D7331B" w:rsidP="00803591">
            <w:pPr>
              <w:pStyle w:val="TableHead0"/>
            </w:pPr>
            <w:r>
              <w:t>Information</w:t>
            </w:r>
          </w:p>
        </w:tc>
        <w:tc>
          <w:tcPr>
            <w:tcW w:w="5670" w:type="dxa"/>
          </w:tcPr>
          <w:p w14:paraId="4B243C12" w14:textId="77777777" w:rsidR="00D7331B" w:rsidRPr="00C24778" w:rsidRDefault="00D7331B" w:rsidP="00803591">
            <w:pPr>
              <w:pStyle w:val="TableHead0"/>
            </w:pPr>
            <w:r>
              <w:t>Value</w:t>
            </w:r>
          </w:p>
        </w:tc>
      </w:tr>
      <w:tr w:rsidR="00D7331B" w:rsidRPr="00C24778" w14:paraId="4E96C679"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4050" w:type="dxa"/>
          </w:tcPr>
          <w:p w14:paraId="45700E92" w14:textId="77777777" w:rsidR="00D7331B" w:rsidRPr="00C24778" w:rsidRDefault="00D7331B" w:rsidP="00E442C0">
            <w:pPr>
              <w:pStyle w:val="TableText"/>
            </w:pPr>
            <w:r>
              <w:t xml:space="preserve">Server </w:t>
            </w:r>
            <w:r w:rsidR="00E442C0">
              <w:t>n</w:t>
            </w:r>
            <w:r>
              <w:t>ame</w:t>
            </w:r>
          </w:p>
        </w:tc>
        <w:tc>
          <w:tcPr>
            <w:tcW w:w="5670" w:type="dxa"/>
          </w:tcPr>
          <w:p w14:paraId="76EBC94F" w14:textId="510FC966" w:rsidR="00D7331B" w:rsidRPr="00C24778" w:rsidRDefault="001100A0" w:rsidP="00803591">
            <w:pPr>
              <w:pStyle w:val="TableText"/>
            </w:pPr>
            <w:r>
              <w:t>AMRIT-1097</w:t>
            </w:r>
          </w:p>
        </w:tc>
      </w:tr>
      <w:tr w:rsidR="00D7331B" w:rsidRPr="00C24778" w14:paraId="0D55CF04"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4050" w:type="dxa"/>
            <w:tcBorders>
              <w:top w:val="single" w:sz="4" w:space="0" w:color="auto"/>
            </w:tcBorders>
          </w:tcPr>
          <w:p w14:paraId="0948E3A8" w14:textId="77777777" w:rsidR="00D7331B" w:rsidRDefault="00D7331B" w:rsidP="00E442C0">
            <w:pPr>
              <w:pStyle w:val="TableText"/>
            </w:pPr>
            <w:r>
              <w:t xml:space="preserve">SQL </w:t>
            </w:r>
            <w:r w:rsidR="00E442C0">
              <w:t>i</w:t>
            </w:r>
            <w:r>
              <w:t xml:space="preserve">nstance </w:t>
            </w:r>
            <w:r w:rsidR="00E442C0">
              <w:t>n</w:t>
            </w:r>
            <w:r>
              <w:t>ame</w:t>
            </w:r>
          </w:p>
        </w:tc>
        <w:tc>
          <w:tcPr>
            <w:tcW w:w="5670" w:type="dxa"/>
            <w:tcBorders>
              <w:top w:val="single" w:sz="4" w:space="0" w:color="auto"/>
            </w:tcBorders>
          </w:tcPr>
          <w:p w14:paraId="4C525363" w14:textId="459CA961" w:rsidR="00D7331B" w:rsidRDefault="001100A0" w:rsidP="00803591">
            <w:pPr>
              <w:pStyle w:val="TableText"/>
            </w:pPr>
            <w:r>
              <w:t>NACO DB Primary</w:t>
            </w:r>
          </w:p>
        </w:tc>
      </w:tr>
      <w:tr w:rsidR="00803591" w:rsidRPr="00C24778" w14:paraId="0574C88A"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4050" w:type="dxa"/>
            <w:tcBorders>
              <w:top w:val="single" w:sz="4" w:space="0" w:color="auto"/>
            </w:tcBorders>
          </w:tcPr>
          <w:p w14:paraId="2FF37BF5" w14:textId="77777777" w:rsidR="00803591" w:rsidRDefault="00E442C0" w:rsidP="00E442C0">
            <w:pPr>
              <w:pStyle w:val="TableText"/>
            </w:pPr>
            <w:r>
              <w:t xml:space="preserve">SQL </w:t>
            </w:r>
            <w:r w:rsidR="00803591">
              <w:t xml:space="preserve">Server Administrator </w:t>
            </w:r>
            <w:r>
              <w:t>a</w:t>
            </w:r>
            <w:r w:rsidR="00803591">
              <w:t xml:space="preserve">ccount </w:t>
            </w:r>
            <w:r>
              <w:t>n</w:t>
            </w:r>
            <w:r w:rsidR="00803591">
              <w:t>ame</w:t>
            </w:r>
          </w:p>
        </w:tc>
        <w:tc>
          <w:tcPr>
            <w:tcW w:w="5670" w:type="dxa"/>
            <w:tcBorders>
              <w:top w:val="single" w:sz="4" w:space="0" w:color="auto"/>
            </w:tcBorders>
          </w:tcPr>
          <w:p w14:paraId="2AE745FD" w14:textId="29CF72F9" w:rsidR="00803591" w:rsidRDefault="001100A0" w:rsidP="00803591">
            <w:pPr>
              <w:pStyle w:val="TableText"/>
            </w:pPr>
            <w:r>
              <w:t>Root</w:t>
            </w:r>
          </w:p>
        </w:tc>
      </w:tr>
      <w:tr w:rsidR="00803591" w:rsidRPr="00C24778" w14:paraId="78545272"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4050" w:type="dxa"/>
            <w:tcBorders>
              <w:top w:val="single" w:sz="4" w:space="0" w:color="auto"/>
              <w:bottom w:val="single" w:sz="18" w:space="0" w:color="auto"/>
            </w:tcBorders>
          </w:tcPr>
          <w:p w14:paraId="6C3E1080" w14:textId="77777777" w:rsidR="00803591" w:rsidRDefault="00E442C0" w:rsidP="00E442C0">
            <w:pPr>
              <w:pStyle w:val="TableText"/>
            </w:pPr>
            <w:r>
              <w:lastRenderedPageBreak/>
              <w:t xml:space="preserve">SQL </w:t>
            </w:r>
            <w:r w:rsidR="00803591">
              <w:t xml:space="preserve">Server Administrator </w:t>
            </w:r>
            <w:r>
              <w:t>a</w:t>
            </w:r>
            <w:r w:rsidR="00803591">
              <w:t xml:space="preserve">ccount </w:t>
            </w:r>
            <w:r>
              <w:t>p</w:t>
            </w:r>
            <w:r w:rsidR="00803591">
              <w:t>assword</w:t>
            </w:r>
          </w:p>
        </w:tc>
        <w:tc>
          <w:tcPr>
            <w:tcW w:w="5670" w:type="dxa"/>
            <w:tcBorders>
              <w:top w:val="single" w:sz="4" w:space="0" w:color="auto"/>
              <w:bottom w:val="single" w:sz="18" w:space="0" w:color="auto"/>
            </w:tcBorders>
          </w:tcPr>
          <w:p w14:paraId="240BEB73" w14:textId="2180134C" w:rsidR="00803591" w:rsidRDefault="001100A0" w:rsidP="00803591">
            <w:pPr>
              <w:pStyle w:val="TableText"/>
            </w:pPr>
            <w:r>
              <w:t>Rxxx@xxx</w:t>
            </w:r>
          </w:p>
        </w:tc>
      </w:tr>
    </w:tbl>
    <w:p w14:paraId="459E5B10" w14:textId="77777777" w:rsidR="00EC6B2C" w:rsidRDefault="00EC6B2C" w:rsidP="00347CEF">
      <w:bookmarkStart w:id="16" w:name="_Toc323300173"/>
    </w:p>
    <w:p w14:paraId="513FD5F7" w14:textId="52716125" w:rsidR="009D08D6" w:rsidRPr="00EC6B2C" w:rsidRDefault="00EC6B2C" w:rsidP="00347CEF">
      <w:pPr>
        <w:rPr>
          <w:b/>
          <w:bCs/>
        </w:rPr>
      </w:pPr>
      <w:r w:rsidRPr="00EC6B2C">
        <w:rPr>
          <w:b/>
          <w:bCs/>
        </w:rPr>
        <w:t xml:space="preserve">App </w:t>
      </w:r>
      <w:r w:rsidR="009D08D6" w:rsidRPr="00EC6B2C">
        <w:rPr>
          <w:b/>
          <w:bCs/>
        </w:rPr>
        <w:t>Server 2 (Web Application)</w:t>
      </w:r>
      <w:bookmarkEnd w:id="16"/>
    </w:p>
    <w:tbl>
      <w:tblPr>
        <w:tblW w:w="5000" w:type="pct"/>
        <w:tblLook w:val="04A0" w:firstRow="1" w:lastRow="0" w:firstColumn="1" w:lastColumn="0" w:noHBand="0" w:noVBand="1"/>
      </w:tblPr>
      <w:tblGrid>
        <w:gridCol w:w="417"/>
        <w:gridCol w:w="1308"/>
        <w:gridCol w:w="877"/>
        <w:gridCol w:w="903"/>
        <w:gridCol w:w="449"/>
        <w:gridCol w:w="1590"/>
        <w:gridCol w:w="1129"/>
        <w:gridCol w:w="828"/>
        <w:gridCol w:w="1273"/>
        <w:gridCol w:w="1296"/>
      </w:tblGrid>
      <w:tr w:rsidR="005A098E" w:rsidRPr="005A098E" w14:paraId="3B45436F" w14:textId="77777777" w:rsidTr="005A5506">
        <w:trPr>
          <w:trHeight w:val="300"/>
        </w:trPr>
        <w:tc>
          <w:tcPr>
            <w:tcW w:w="207" w:type="pc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31742CE"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S.NO</w:t>
            </w:r>
          </w:p>
        </w:tc>
        <w:tc>
          <w:tcPr>
            <w:tcW w:w="649" w:type="pct"/>
            <w:tcBorders>
              <w:top w:val="single" w:sz="4" w:space="0" w:color="auto"/>
              <w:left w:val="nil"/>
              <w:bottom w:val="single" w:sz="4" w:space="0" w:color="auto"/>
              <w:right w:val="single" w:sz="4" w:space="0" w:color="auto"/>
            </w:tcBorders>
            <w:shd w:val="clear" w:color="000000" w:fill="9BC2E6"/>
            <w:noWrap/>
            <w:vAlign w:val="center"/>
            <w:hideMark/>
          </w:tcPr>
          <w:p w14:paraId="0E6ACCE7"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 xml:space="preserve">SERVER Brand NAME </w:t>
            </w:r>
          </w:p>
        </w:tc>
        <w:tc>
          <w:tcPr>
            <w:tcW w:w="435" w:type="pct"/>
            <w:tcBorders>
              <w:top w:val="single" w:sz="4" w:space="0" w:color="auto"/>
              <w:left w:val="nil"/>
              <w:bottom w:val="single" w:sz="4" w:space="0" w:color="auto"/>
              <w:right w:val="single" w:sz="4" w:space="0" w:color="auto"/>
            </w:tcBorders>
            <w:shd w:val="clear" w:color="000000" w:fill="9BC2E6"/>
            <w:noWrap/>
            <w:vAlign w:val="center"/>
            <w:hideMark/>
          </w:tcPr>
          <w:p w14:paraId="32437B42"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SERIAL NUMBER</w:t>
            </w:r>
          </w:p>
        </w:tc>
        <w:tc>
          <w:tcPr>
            <w:tcW w:w="448" w:type="pct"/>
            <w:tcBorders>
              <w:top w:val="single" w:sz="4" w:space="0" w:color="auto"/>
              <w:left w:val="nil"/>
              <w:bottom w:val="single" w:sz="4" w:space="0" w:color="auto"/>
              <w:right w:val="single" w:sz="4" w:space="0" w:color="auto"/>
            </w:tcBorders>
            <w:shd w:val="clear" w:color="000000" w:fill="9BC2E6"/>
            <w:noWrap/>
            <w:vAlign w:val="center"/>
            <w:hideMark/>
          </w:tcPr>
          <w:p w14:paraId="61DC5570"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MODEL NUMBER</w:t>
            </w:r>
          </w:p>
        </w:tc>
        <w:tc>
          <w:tcPr>
            <w:tcW w:w="223" w:type="pct"/>
            <w:tcBorders>
              <w:top w:val="single" w:sz="4" w:space="0" w:color="auto"/>
              <w:left w:val="nil"/>
              <w:bottom w:val="single" w:sz="4" w:space="0" w:color="auto"/>
              <w:right w:val="single" w:sz="4" w:space="0" w:color="auto"/>
            </w:tcBorders>
            <w:shd w:val="clear" w:color="000000" w:fill="9BC2E6"/>
            <w:noWrap/>
            <w:vAlign w:val="center"/>
            <w:hideMark/>
          </w:tcPr>
          <w:p w14:paraId="5CC687F2"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 xml:space="preserve">RAM </w:t>
            </w:r>
          </w:p>
        </w:tc>
        <w:tc>
          <w:tcPr>
            <w:tcW w:w="789" w:type="pct"/>
            <w:tcBorders>
              <w:top w:val="single" w:sz="4" w:space="0" w:color="auto"/>
              <w:left w:val="nil"/>
              <w:bottom w:val="single" w:sz="4" w:space="0" w:color="auto"/>
              <w:right w:val="single" w:sz="4" w:space="0" w:color="auto"/>
            </w:tcBorders>
            <w:shd w:val="clear" w:color="000000" w:fill="9BC2E6"/>
            <w:noWrap/>
            <w:vAlign w:val="center"/>
            <w:hideMark/>
          </w:tcPr>
          <w:p w14:paraId="475A3C16"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PROCESSOR</w:t>
            </w:r>
          </w:p>
        </w:tc>
        <w:tc>
          <w:tcPr>
            <w:tcW w:w="561" w:type="pct"/>
            <w:tcBorders>
              <w:top w:val="single" w:sz="4" w:space="0" w:color="auto"/>
              <w:left w:val="nil"/>
              <w:bottom w:val="single" w:sz="4" w:space="0" w:color="auto"/>
              <w:right w:val="single" w:sz="4" w:space="0" w:color="auto"/>
            </w:tcBorders>
            <w:shd w:val="clear" w:color="000000" w:fill="9BC2E6"/>
            <w:noWrap/>
            <w:vAlign w:val="center"/>
            <w:hideMark/>
          </w:tcPr>
          <w:p w14:paraId="6BBFE46B"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 xml:space="preserve">TOTAL STORAGE </w:t>
            </w:r>
          </w:p>
        </w:tc>
        <w:tc>
          <w:tcPr>
            <w:tcW w:w="411" w:type="pct"/>
            <w:tcBorders>
              <w:top w:val="single" w:sz="4" w:space="0" w:color="auto"/>
              <w:left w:val="nil"/>
              <w:bottom w:val="single" w:sz="4" w:space="0" w:color="auto"/>
              <w:right w:val="single" w:sz="4" w:space="0" w:color="auto"/>
            </w:tcBorders>
            <w:shd w:val="clear" w:color="000000" w:fill="9BC2E6"/>
            <w:noWrap/>
            <w:vAlign w:val="center"/>
            <w:hideMark/>
          </w:tcPr>
          <w:p w14:paraId="3BAAC133"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I P</w:t>
            </w:r>
          </w:p>
        </w:tc>
        <w:tc>
          <w:tcPr>
            <w:tcW w:w="632" w:type="pct"/>
            <w:tcBorders>
              <w:top w:val="single" w:sz="4" w:space="0" w:color="auto"/>
              <w:left w:val="nil"/>
              <w:bottom w:val="single" w:sz="4" w:space="0" w:color="auto"/>
              <w:right w:val="single" w:sz="4" w:space="0" w:color="auto"/>
            </w:tcBorders>
            <w:shd w:val="clear" w:color="000000" w:fill="9BC2E6"/>
            <w:noWrap/>
            <w:vAlign w:val="center"/>
            <w:hideMark/>
          </w:tcPr>
          <w:p w14:paraId="20C2A3C3"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OS edtion</w:t>
            </w:r>
          </w:p>
        </w:tc>
        <w:tc>
          <w:tcPr>
            <w:tcW w:w="643" w:type="pct"/>
            <w:tcBorders>
              <w:top w:val="single" w:sz="4" w:space="0" w:color="auto"/>
              <w:left w:val="nil"/>
              <w:bottom w:val="single" w:sz="4" w:space="0" w:color="auto"/>
              <w:right w:val="single" w:sz="4" w:space="0" w:color="auto"/>
            </w:tcBorders>
            <w:shd w:val="clear" w:color="000000" w:fill="9BC2E6"/>
            <w:noWrap/>
            <w:vAlign w:val="center"/>
            <w:hideMark/>
          </w:tcPr>
          <w:p w14:paraId="66112855" w14:textId="77777777" w:rsidR="005A098E" w:rsidRPr="005A098E" w:rsidRDefault="005A098E" w:rsidP="005A098E">
            <w:pPr>
              <w:spacing w:after="0" w:line="240" w:lineRule="auto"/>
              <w:jc w:val="center"/>
              <w:rPr>
                <w:rFonts w:ascii="Calibri" w:eastAsia="Times New Roman" w:hAnsi="Calibri" w:cs="Calibri"/>
                <w:b/>
                <w:bCs/>
                <w:color w:val="000000"/>
                <w:sz w:val="20"/>
                <w:szCs w:val="20"/>
              </w:rPr>
            </w:pPr>
            <w:r w:rsidRPr="005A098E">
              <w:rPr>
                <w:rFonts w:ascii="Calibri" w:eastAsia="Times New Roman" w:hAnsi="Calibri" w:cs="Calibri"/>
                <w:b/>
                <w:bCs/>
                <w:color w:val="000000"/>
                <w:sz w:val="20"/>
                <w:szCs w:val="20"/>
              </w:rPr>
              <w:t>Project-App</w:t>
            </w:r>
          </w:p>
        </w:tc>
      </w:tr>
      <w:tr w:rsidR="005A5506" w:rsidRPr="005A098E" w14:paraId="4015A9F1" w14:textId="77777777" w:rsidTr="005A5506">
        <w:trPr>
          <w:trHeight w:val="300"/>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6B38CB25"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1</w:t>
            </w:r>
          </w:p>
        </w:tc>
        <w:tc>
          <w:tcPr>
            <w:tcW w:w="649" w:type="pct"/>
            <w:tcBorders>
              <w:top w:val="nil"/>
              <w:left w:val="nil"/>
              <w:bottom w:val="single" w:sz="4" w:space="0" w:color="auto"/>
              <w:right w:val="single" w:sz="4" w:space="0" w:color="auto"/>
            </w:tcBorders>
            <w:shd w:val="clear" w:color="auto" w:fill="auto"/>
            <w:noWrap/>
            <w:vAlign w:val="center"/>
            <w:hideMark/>
          </w:tcPr>
          <w:p w14:paraId="7CD631C4"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Lenovo Think System SR650</w:t>
            </w:r>
          </w:p>
        </w:tc>
        <w:tc>
          <w:tcPr>
            <w:tcW w:w="435" w:type="pct"/>
            <w:tcBorders>
              <w:top w:val="nil"/>
              <w:left w:val="nil"/>
              <w:bottom w:val="single" w:sz="4" w:space="0" w:color="auto"/>
              <w:right w:val="single" w:sz="4" w:space="0" w:color="auto"/>
            </w:tcBorders>
            <w:shd w:val="clear" w:color="auto" w:fill="auto"/>
            <w:noWrap/>
            <w:vAlign w:val="center"/>
            <w:hideMark/>
          </w:tcPr>
          <w:p w14:paraId="404018A0"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J30A7PLP</w:t>
            </w:r>
          </w:p>
        </w:tc>
        <w:tc>
          <w:tcPr>
            <w:tcW w:w="448" w:type="pct"/>
            <w:tcBorders>
              <w:top w:val="nil"/>
              <w:left w:val="nil"/>
              <w:bottom w:val="single" w:sz="4" w:space="0" w:color="auto"/>
              <w:right w:val="single" w:sz="4" w:space="0" w:color="auto"/>
            </w:tcBorders>
            <w:shd w:val="clear" w:color="auto" w:fill="auto"/>
            <w:noWrap/>
            <w:vAlign w:val="center"/>
            <w:hideMark/>
          </w:tcPr>
          <w:p w14:paraId="75FD85AB"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7X06CTO1WW</w:t>
            </w:r>
          </w:p>
        </w:tc>
        <w:tc>
          <w:tcPr>
            <w:tcW w:w="223" w:type="pct"/>
            <w:tcBorders>
              <w:top w:val="nil"/>
              <w:left w:val="nil"/>
              <w:bottom w:val="single" w:sz="4" w:space="0" w:color="auto"/>
              <w:right w:val="single" w:sz="4" w:space="0" w:color="auto"/>
            </w:tcBorders>
            <w:shd w:val="clear" w:color="auto" w:fill="auto"/>
            <w:noWrap/>
            <w:vAlign w:val="center"/>
            <w:hideMark/>
          </w:tcPr>
          <w:p w14:paraId="19FDDF45"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64 GB</w:t>
            </w:r>
          </w:p>
        </w:tc>
        <w:tc>
          <w:tcPr>
            <w:tcW w:w="789" w:type="pct"/>
            <w:tcBorders>
              <w:top w:val="nil"/>
              <w:left w:val="nil"/>
              <w:bottom w:val="single" w:sz="4" w:space="0" w:color="auto"/>
              <w:right w:val="single" w:sz="4" w:space="0" w:color="auto"/>
            </w:tcBorders>
            <w:shd w:val="clear" w:color="auto" w:fill="auto"/>
            <w:noWrap/>
            <w:vAlign w:val="center"/>
            <w:hideMark/>
          </w:tcPr>
          <w:p w14:paraId="3B6B0E24"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Intel xeon silver 4216 16C 2.10 Ghz</w:t>
            </w:r>
          </w:p>
        </w:tc>
        <w:tc>
          <w:tcPr>
            <w:tcW w:w="561" w:type="pct"/>
            <w:tcBorders>
              <w:top w:val="nil"/>
              <w:left w:val="nil"/>
              <w:bottom w:val="single" w:sz="4" w:space="0" w:color="auto"/>
              <w:right w:val="single" w:sz="4" w:space="0" w:color="auto"/>
            </w:tcBorders>
            <w:shd w:val="clear" w:color="auto" w:fill="auto"/>
            <w:noWrap/>
            <w:vAlign w:val="center"/>
            <w:hideMark/>
          </w:tcPr>
          <w:p w14:paraId="150A5E23"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2X600 GB 4X2.4 TB SAS</w:t>
            </w:r>
          </w:p>
        </w:tc>
        <w:tc>
          <w:tcPr>
            <w:tcW w:w="411" w:type="pct"/>
            <w:tcBorders>
              <w:top w:val="nil"/>
              <w:left w:val="nil"/>
              <w:bottom w:val="single" w:sz="4" w:space="0" w:color="auto"/>
              <w:right w:val="single" w:sz="4" w:space="0" w:color="auto"/>
            </w:tcBorders>
            <w:shd w:val="clear" w:color="auto" w:fill="auto"/>
            <w:noWrap/>
            <w:vAlign w:val="center"/>
            <w:hideMark/>
          </w:tcPr>
          <w:p w14:paraId="49CA1D23"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192.168.35.140</w:t>
            </w:r>
          </w:p>
        </w:tc>
        <w:tc>
          <w:tcPr>
            <w:tcW w:w="632" w:type="pct"/>
            <w:tcBorders>
              <w:top w:val="nil"/>
              <w:left w:val="nil"/>
              <w:bottom w:val="single" w:sz="4" w:space="0" w:color="auto"/>
              <w:right w:val="single" w:sz="4" w:space="0" w:color="auto"/>
            </w:tcBorders>
            <w:shd w:val="clear" w:color="auto" w:fill="auto"/>
            <w:noWrap/>
            <w:vAlign w:val="center"/>
            <w:hideMark/>
          </w:tcPr>
          <w:p w14:paraId="69CC98EF"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Windows 2016 DC edition</w:t>
            </w:r>
          </w:p>
        </w:tc>
        <w:tc>
          <w:tcPr>
            <w:tcW w:w="643" w:type="pct"/>
            <w:tcBorders>
              <w:top w:val="nil"/>
              <w:left w:val="nil"/>
              <w:bottom w:val="single" w:sz="4" w:space="0" w:color="auto"/>
              <w:right w:val="single" w:sz="4" w:space="0" w:color="auto"/>
            </w:tcBorders>
            <w:shd w:val="clear" w:color="auto" w:fill="auto"/>
            <w:noWrap/>
            <w:vAlign w:val="center"/>
            <w:hideMark/>
          </w:tcPr>
          <w:p w14:paraId="69140521" w14:textId="4E514DCF"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N</w:t>
            </w:r>
            <w:r w:rsidR="00EC6B2C">
              <w:rPr>
                <w:rFonts w:ascii="Calibri" w:eastAsia="Times New Roman" w:hAnsi="Calibri" w:cs="Calibri"/>
                <w:color w:val="000000"/>
                <w:sz w:val="20"/>
                <w:szCs w:val="20"/>
              </w:rPr>
              <w:t>ACO</w:t>
            </w:r>
            <w:r w:rsidRPr="005A098E">
              <w:rPr>
                <w:rFonts w:ascii="Calibri" w:eastAsia="Times New Roman" w:hAnsi="Calibri" w:cs="Calibri"/>
                <w:color w:val="000000"/>
                <w:sz w:val="20"/>
                <w:szCs w:val="20"/>
              </w:rPr>
              <w:t xml:space="preserve"> GR Dev</w:t>
            </w:r>
          </w:p>
        </w:tc>
      </w:tr>
      <w:tr w:rsidR="005A5506" w:rsidRPr="005A098E" w14:paraId="05BA7F90" w14:textId="77777777" w:rsidTr="005A5506">
        <w:trPr>
          <w:trHeight w:val="300"/>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1A254C0F"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2</w:t>
            </w:r>
          </w:p>
        </w:tc>
        <w:tc>
          <w:tcPr>
            <w:tcW w:w="649" w:type="pct"/>
            <w:tcBorders>
              <w:top w:val="nil"/>
              <w:left w:val="nil"/>
              <w:bottom w:val="single" w:sz="4" w:space="0" w:color="auto"/>
              <w:right w:val="single" w:sz="4" w:space="0" w:color="auto"/>
            </w:tcBorders>
            <w:shd w:val="clear" w:color="auto" w:fill="auto"/>
            <w:noWrap/>
            <w:vAlign w:val="center"/>
            <w:hideMark/>
          </w:tcPr>
          <w:p w14:paraId="23E39632"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Lenovo Think System SR550</w:t>
            </w:r>
          </w:p>
        </w:tc>
        <w:tc>
          <w:tcPr>
            <w:tcW w:w="435" w:type="pct"/>
            <w:tcBorders>
              <w:top w:val="nil"/>
              <w:left w:val="nil"/>
              <w:bottom w:val="single" w:sz="4" w:space="0" w:color="auto"/>
              <w:right w:val="single" w:sz="4" w:space="0" w:color="auto"/>
            </w:tcBorders>
            <w:shd w:val="clear" w:color="auto" w:fill="auto"/>
            <w:noWrap/>
            <w:vAlign w:val="center"/>
            <w:hideMark/>
          </w:tcPr>
          <w:p w14:paraId="6D05BF39"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J9008VXR</w:t>
            </w:r>
          </w:p>
        </w:tc>
        <w:tc>
          <w:tcPr>
            <w:tcW w:w="448" w:type="pct"/>
            <w:tcBorders>
              <w:top w:val="nil"/>
              <w:left w:val="nil"/>
              <w:bottom w:val="single" w:sz="4" w:space="0" w:color="auto"/>
              <w:right w:val="single" w:sz="4" w:space="0" w:color="auto"/>
            </w:tcBorders>
            <w:shd w:val="clear" w:color="auto" w:fill="auto"/>
            <w:noWrap/>
            <w:vAlign w:val="center"/>
            <w:hideMark/>
          </w:tcPr>
          <w:p w14:paraId="1085DD5A"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7X04CTO1WW</w:t>
            </w:r>
          </w:p>
        </w:tc>
        <w:tc>
          <w:tcPr>
            <w:tcW w:w="223" w:type="pct"/>
            <w:tcBorders>
              <w:top w:val="nil"/>
              <w:left w:val="nil"/>
              <w:bottom w:val="single" w:sz="4" w:space="0" w:color="auto"/>
              <w:right w:val="single" w:sz="4" w:space="0" w:color="auto"/>
            </w:tcBorders>
            <w:shd w:val="clear" w:color="auto" w:fill="auto"/>
            <w:noWrap/>
            <w:vAlign w:val="center"/>
            <w:hideMark/>
          </w:tcPr>
          <w:p w14:paraId="7A89920B"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64 GB</w:t>
            </w:r>
          </w:p>
        </w:tc>
        <w:tc>
          <w:tcPr>
            <w:tcW w:w="789" w:type="pct"/>
            <w:tcBorders>
              <w:top w:val="nil"/>
              <w:left w:val="nil"/>
              <w:bottom w:val="single" w:sz="4" w:space="0" w:color="auto"/>
              <w:right w:val="single" w:sz="4" w:space="0" w:color="auto"/>
            </w:tcBorders>
            <w:shd w:val="clear" w:color="auto" w:fill="auto"/>
            <w:noWrap/>
            <w:vAlign w:val="center"/>
            <w:hideMark/>
          </w:tcPr>
          <w:p w14:paraId="0AB4B3B9"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Intel xeon silver 4210 2.20 Ghz</w:t>
            </w:r>
          </w:p>
        </w:tc>
        <w:tc>
          <w:tcPr>
            <w:tcW w:w="561" w:type="pct"/>
            <w:tcBorders>
              <w:top w:val="nil"/>
              <w:left w:val="nil"/>
              <w:bottom w:val="single" w:sz="4" w:space="0" w:color="auto"/>
              <w:right w:val="single" w:sz="4" w:space="0" w:color="auto"/>
            </w:tcBorders>
            <w:shd w:val="clear" w:color="auto" w:fill="auto"/>
            <w:noWrap/>
            <w:vAlign w:val="center"/>
            <w:hideMark/>
          </w:tcPr>
          <w:p w14:paraId="515F8045"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2X600 GB 4X2.4 TB SAS</w:t>
            </w:r>
          </w:p>
        </w:tc>
        <w:tc>
          <w:tcPr>
            <w:tcW w:w="411" w:type="pct"/>
            <w:tcBorders>
              <w:top w:val="nil"/>
              <w:left w:val="nil"/>
              <w:bottom w:val="single" w:sz="4" w:space="0" w:color="auto"/>
              <w:right w:val="single" w:sz="4" w:space="0" w:color="auto"/>
            </w:tcBorders>
            <w:shd w:val="clear" w:color="auto" w:fill="auto"/>
            <w:noWrap/>
            <w:vAlign w:val="center"/>
            <w:hideMark/>
          </w:tcPr>
          <w:p w14:paraId="57C8BC85"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198.168.35.151</w:t>
            </w:r>
          </w:p>
        </w:tc>
        <w:tc>
          <w:tcPr>
            <w:tcW w:w="632" w:type="pct"/>
            <w:tcBorders>
              <w:top w:val="nil"/>
              <w:left w:val="nil"/>
              <w:bottom w:val="single" w:sz="4" w:space="0" w:color="auto"/>
              <w:right w:val="single" w:sz="4" w:space="0" w:color="auto"/>
            </w:tcBorders>
            <w:shd w:val="clear" w:color="auto" w:fill="auto"/>
            <w:noWrap/>
            <w:vAlign w:val="center"/>
            <w:hideMark/>
          </w:tcPr>
          <w:p w14:paraId="4AF511E8"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Windows 2016 STD edition</w:t>
            </w:r>
          </w:p>
        </w:tc>
        <w:tc>
          <w:tcPr>
            <w:tcW w:w="643" w:type="pct"/>
            <w:tcBorders>
              <w:top w:val="nil"/>
              <w:left w:val="nil"/>
              <w:bottom w:val="single" w:sz="4" w:space="0" w:color="auto"/>
              <w:right w:val="single" w:sz="4" w:space="0" w:color="auto"/>
            </w:tcBorders>
            <w:shd w:val="clear" w:color="auto" w:fill="auto"/>
            <w:noWrap/>
            <w:vAlign w:val="center"/>
            <w:hideMark/>
          </w:tcPr>
          <w:p w14:paraId="36BCD815" w14:textId="29A7A350"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 xml:space="preserve">Live APP </w:t>
            </w:r>
          </w:p>
        </w:tc>
      </w:tr>
      <w:tr w:rsidR="005A5506" w:rsidRPr="005A098E" w14:paraId="000437DB" w14:textId="77777777" w:rsidTr="005A5506">
        <w:trPr>
          <w:trHeight w:val="300"/>
        </w:trPr>
        <w:tc>
          <w:tcPr>
            <w:tcW w:w="207" w:type="pct"/>
            <w:tcBorders>
              <w:top w:val="nil"/>
              <w:left w:val="single" w:sz="4" w:space="0" w:color="auto"/>
              <w:bottom w:val="single" w:sz="4" w:space="0" w:color="auto"/>
              <w:right w:val="single" w:sz="4" w:space="0" w:color="auto"/>
            </w:tcBorders>
            <w:shd w:val="clear" w:color="auto" w:fill="auto"/>
            <w:noWrap/>
            <w:vAlign w:val="center"/>
            <w:hideMark/>
          </w:tcPr>
          <w:p w14:paraId="5EBC7A4C"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3</w:t>
            </w:r>
          </w:p>
        </w:tc>
        <w:tc>
          <w:tcPr>
            <w:tcW w:w="649" w:type="pct"/>
            <w:tcBorders>
              <w:top w:val="nil"/>
              <w:left w:val="nil"/>
              <w:bottom w:val="single" w:sz="4" w:space="0" w:color="auto"/>
              <w:right w:val="single" w:sz="4" w:space="0" w:color="auto"/>
            </w:tcBorders>
            <w:shd w:val="clear" w:color="auto" w:fill="auto"/>
            <w:noWrap/>
            <w:vAlign w:val="center"/>
            <w:hideMark/>
          </w:tcPr>
          <w:p w14:paraId="7FAC9E48"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Lenovo Think System SR550</w:t>
            </w:r>
          </w:p>
        </w:tc>
        <w:tc>
          <w:tcPr>
            <w:tcW w:w="435" w:type="pct"/>
            <w:tcBorders>
              <w:top w:val="nil"/>
              <w:left w:val="nil"/>
              <w:bottom w:val="single" w:sz="4" w:space="0" w:color="auto"/>
              <w:right w:val="single" w:sz="4" w:space="0" w:color="auto"/>
            </w:tcBorders>
            <w:shd w:val="clear" w:color="auto" w:fill="auto"/>
            <w:noWrap/>
            <w:vAlign w:val="center"/>
            <w:hideMark/>
          </w:tcPr>
          <w:p w14:paraId="1C4126D8"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J9008VXT</w:t>
            </w:r>
          </w:p>
        </w:tc>
        <w:tc>
          <w:tcPr>
            <w:tcW w:w="448" w:type="pct"/>
            <w:tcBorders>
              <w:top w:val="nil"/>
              <w:left w:val="nil"/>
              <w:bottom w:val="single" w:sz="4" w:space="0" w:color="auto"/>
              <w:right w:val="single" w:sz="4" w:space="0" w:color="auto"/>
            </w:tcBorders>
            <w:shd w:val="clear" w:color="auto" w:fill="auto"/>
            <w:noWrap/>
            <w:vAlign w:val="center"/>
            <w:hideMark/>
          </w:tcPr>
          <w:p w14:paraId="0A7BFB86"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7X04CTO1WW</w:t>
            </w:r>
          </w:p>
        </w:tc>
        <w:tc>
          <w:tcPr>
            <w:tcW w:w="223" w:type="pct"/>
            <w:tcBorders>
              <w:top w:val="nil"/>
              <w:left w:val="nil"/>
              <w:bottom w:val="single" w:sz="4" w:space="0" w:color="auto"/>
              <w:right w:val="single" w:sz="4" w:space="0" w:color="auto"/>
            </w:tcBorders>
            <w:shd w:val="clear" w:color="auto" w:fill="auto"/>
            <w:noWrap/>
            <w:vAlign w:val="center"/>
            <w:hideMark/>
          </w:tcPr>
          <w:p w14:paraId="516CE8FE"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64 GB</w:t>
            </w:r>
          </w:p>
        </w:tc>
        <w:tc>
          <w:tcPr>
            <w:tcW w:w="789" w:type="pct"/>
            <w:tcBorders>
              <w:top w:val="nil"/>
              <w:left w:val="nil"/>
              <w:bottom w:val="single" w:sz="4" w:space="0" w:color="auto"/>
              <w:right w:val="single" w:sz="4" w:space="0" w:color="auto"/>
            </w:tcBorders>
            <w:shd w:val="clear" w:color="auto" w:fill="auto"/>
            <w:noWrap/>
            <w:vAlign w:val="center"/>
            <w:hideMark/>
          </w:tcPr>
          <w:p w14:paraId="5A3343A5"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Intel xeon silver 4210 2.20 Ghz</w:t>
            </w:r>
          </w:p>
        </w:tc>
        <w:tc>
          <w:tcPr>
            <w:tcW w:w="561" w:type="pct"/>
            <w:tcBorders>
              <w:top w:val="nil"/>
              <w:left w:val="nil"/>
              <w:bottom w:val="single" w:sz="4" w:space="0" w:color="auto"/>
              <w:right w:val="single" w:sz="4" w:space="0" w:color="auto"/>
            </w:tcBorders>
            <w:shd w:val="clear" w:color="auto" w:fill="auto"/>
            <w:noWrap/>
            <w:vAlign w:val="center"/>
            <w:hideMark/>
          </w:tcPr>
          <w:p w14:paraId="7BB6F5F1"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2X600 GB 4X2.4 TB SAS</w:t>
            </w:r>
          </w:p>
        </w:tc>
        <w:tc>
          <w:tcPr>
            <w:tcW w:w="411" w:type="pct"/>
            <w:tcBorders>
              <w:top w:val="nil"/>
              <w:left w:val="nil"/>
              <w:bottom w:val="single" w:sz="4" w:space="0" w:color="auto"/>
              <w:right w:val="single" w:sz="4" w:space="0" w:color="auto"/>
            </w:tcBorders>
            <w:shd w:val="clear" w:color="auto" w:fill="auto"/>
            <w:noWrap/>
            <w:vAlign w:val="center"/>
            <w:hideMark/>
          </w:tcPr>
          <w:p w14:paraId="3506190F"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198.168.35.152</w:t>
            </w:r>
          </w:p>
        </w:tc>
        <w:tc>
          <w:tcPr>
            <w:tcW w:w="632" w:type="pct"/>
            <w:tcBorders>
              <w:top w:val="nil"/>
              <w:left w:val="nil"/>
              <w:bottom w:val="single" w:sz="4" w:space="0" w:color="auto"/>
              <w:right w:val="single" w:sz="4" w:space="0" w:color="auto"/>
            </w:tcBorders>
            <w:shd w:val="clear" w:color="auto" w:fill="auto"/>
            <w:noWrap/>
            <w:vAlign w:val="center"/>
            <w:hideMark/>
          </w:tcPr>
          <w:p w14:paraId="45FC2DB0" w14:textId="77777777"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Windows 2016 STD edition</w:t>
            </w:r>
          </w:p>
        </w:tc>
        <w:tc>
          <w:tcPr>
            <w:tcW w:w="643" w:type="pct"/>
            <w:tcBorders>
              <w:top w:val="nil"/>
              <w:left w:val="nil"/>
              <w:bottom w:val="single" w:sz="4" w:space="0" w:color="auto"/>
              <w:right w:val="single" w:sz="4" w:space="0" w:color="auto"/>
            </w:tcBorders>
            <w:shd w:val="clear" w:color="auto" w:fill="auto"/>
            <w:noWrap/>
            <w:vAlign w:val="center"/>
            <w:hideMark/>
          </w:tcPr>
          <w:p w14:paraId="76719F96" w14:textId="2519A768" w:rsidR="005A098E" w:rsidRPr="005A098E" w:rsidRDefault="005A098E" w:rsidP="005A098E">
            <w:pPr>
              <w:spacing w:after="0" w:line="240" w:lineRule="auto"/>
              <w:jc w:val="center"/>
              <w:rPr>
                <w:rFonts w:ascii="Calibri" w:eastAsia="Times New Roman" w:hAnsi="Calibri" w:cs="Calibri"/>
                <w:color w:val="000000"/>
                <w:sz w:val="20"/>
                <w:szCs w:val="20"/>
              </w:rPr>
            </w:pPr>
            <w:r w:rsidRPr="005A098E">
              <w:rPr>
                <w:rFonts w:ascii="Calibri" w:eastAsia="Times New Roman" w:hAnsi="Calibri" w:cs="Calibri"/>
                <w:color w:val="000000"/>
                <w:sz w:val="20"/>
                <w:szCs w:val="20"/>
              </w:rPr>
              <w:t xml:space="preserve">App-Bkp and DB </w:t>
            </w:r>
            <w:r w:rsidR="00EC6B2C" w:rsidRPr="005A098E">
              <w:rPr>
                <w:rFonts w:ascii="Calibri" w:eastAsia="Times New Roman" w:hAnsi="Calibri" w:cs="Calibri"/>
                <w:color w:val="000000"/>
                <w:sz w:val="20"/>
                <w:szCs w:val="20"/>
              </w:rPr>
              <w:t>replication</w:t>
            </w:r>
          </w:p>
        </w:tc>
      </w:tr>
    </w:tbl>
    <w:p w14:paraId="3B056659" w14:textId="77777777" w:rsidR="009D08D6" w:rsidRDefault="009D08D6" w:rsidP="009D08D6">
      <w:pPr>
        <w:rPr>
          <w:rFonts w:cstheme="minorHAnsi"/>
        </w:rPr>
      </w:pPr>
      <w:r>
        <w:rPr>
          <w:rFonts w:cstheme="minorHAnsi"/>
        </w:rPr>
        <w:t>Installation of this product is supported on the following operation systems and versions:</w:t>
      </w:r>
    </w:p>
    <w:p w14:paraId="6FC49619" w14:textId="77777777" w:rsidR="00FB385B" w:rsidRDefault="00FB385B" w:rsidP="00FB385B">
      <w:pPr>
        <w:pStyle w:val="ListParagraph"/>
        <w:numPr>
          <w:ilvl w:val="0"/>
          <w:numId w:val="7"/>
        </w:numPr>
        <w:rPr>
          <w:rFonts w:cstheme="minorHAnsi"/>
        </w:rPr>
      </w:pPr>
      <w:bookmarkStart w:id="17" w:name="_Toc323300174"/>
      <w:r>
        <w:rPr>
          <w:rFonts w:cstheme="minorHAnsi"/>
        </w:rPr>
        <w:t>Windows Server 2016 x64 STD</w:t>
      </w:r>
    </w:p>
    <w:p w14:paraId="63BF2C59" w14:textId="77777777" w:rsidR="00FB385B" w:rsidRDefault="00FB385B" w:rsidP="00FB385B">
      <w:pPr>
        <w:pStyle w:val="ListParagraph"/>
        <w:numPr>
          <w:ilvl w:val="0"/>
          <w:numId w:val="7"/>
        </w:numPr>
        <w:rPr>
          <w:rFonts w:cstheme="minorHAnsi"/>
        </w:rPr>
      </w:pPr>
      <w:r>
        <w:rPr>
          <w:rFonts w:cstheme="minorHAnsi"/>
        </w:rPr>
        <w:t>Windows Server 2016 x64 DC</w:t>
      </w:r>
    </w:p>
    <w:p w14:paraId="4E49A57B" w14:textId="77777777" w:rsidR="009D08D6" w:rsidRPr="000545C9" w:rsidRDefault="009D08D6" w:rsidP="009D08D6">
      <w:pPr>
        <w:pStyle w:val="Heading3"/>
      </w:pPr>
      <w:r>
        <w:t>Roles, Features, and Packages</w:t>
      </w:r>
      <w:bookmarkEnd w:id="17"/>
    </w:p>
    <w:p w14:paraId="7A5E473B" w14:textId="77777777" w:rsidR="009D08D6" w:rsidRPr="00D62761" w:rsidRDefault="009D08D6" w:rsidP="009D08D6">
      <w:pPr>
        <w:rPr>
          <w:rFonts w:ascii="Arial Bold" w:eastAsia="Times New Roman" w:hAnsi="Arial Bold"/>
          <w:b/>
          <w:color w:val="394A58"/>
          <w:szCs w:val="20"/>
        </w:rPr>
      </w:pPr>
      <w:r w:rsidRPr="00D62761">
        <w:rPr>
          <w:rFonts w:ascii="Arial Bold" w:eastAsia="Times New Roman" w:hAnsi="Arial Bold"/>
          <w:b/>
          <w:color w:val="394A58"/>
          <w:szCs w:val="20"/>
        </w:rPr>
        <w:t>Roles</w:t>
      </w:r>
    </w:p>
    <w:p w14:paraId="0DDFA3B0" w14:textId="77777777" w:rsidR="009D08D6" w:rsidRDefault="009D08D6" w:rsidP="009D08D6">
      <w:pPr>
        <w:rPr>
          <w:rFonts w:cstheme="minorHAnsi"/>
        </w:rPr>
      </w:pPr>
      <w:r>
        <w:rPr>
          <w:rFonts w:cstheme="minorHAnsi"/>
        </w:rPr>
        <w:t>The following server roles must be enabled on the operating system prior to installation of the software:</w:t>
      </w:r>
    </w:p>
    <w:p w14:paraId="57975726" w14:textId="073C0109" w:rsidR="009D08D6" w:rsidRDefault="00FB385B" w:rsidP="000041E6">
      <w:pPr>
        <w:pStyle w:val="ListParagraph"/>
        <w:numPr>
          <w:ilvl w:val="0"/>
          <w:numId w:val="8"/>
        </w:numPr>
        <w:rPr>
          <w:rFonts w:cstheme="minorHAnsi"/>
        </w:rPr>
      </w:pPr>
      <w:r>
        <w:rPr>
          <w:rFonts w:cstheme="minorHAnsi"/>
        </w:rPr>
        <w:t>Wildfly Final 11.0</w:t>
      </w:r>
      <w:r w:rsidR="00273B3F">
        <w:rPr>
          <w:rFonts w:cstheme="minorHAnsi"/>
        </w:rPr>
        <w:t>.0</w:t>
      </w:r>
    </w:p>
    <w:p w14:paraId="5885AE10" w14:textId="6EBDCFD2" w:rsidR="00273B3F" w:rsidRPr="00273B3F" w:rsidRDefault="00273B3F" w:rsidP="000041E6">
      <w:pPr>
        <w:pStyle w:val="ListParagraph"/>
        <w:numPr>
          <w:ilvl w:val="0"/>
          <w:numId w:val="8"/>
        </w:numPr>
        <w:rPr>
          <w:rFonts w:cstheme="minorHAnsi"/>
        </w:rPr>
      </w:pPr>
      <w:r>
        <w:rPr>
          <w:rFonts w:eastAsia="Calibri"/>
        </w:rPr>
        <w:t xml:space="preserve">MSOpenTech Redis 3.0 </w:t>
      </w:r>
      <w:r w:rsidR="00160D9A">
        <w:rPr>
          <w:rFonts w:eastAsia="Calibri"/>
        </w:rPr>
        <w:t>x64</w:t>
      </w:r>
    </w:p>
    <w:p w14:paraId="665E66B3" w14:textId="76EDAB36" w:rsidR="00FB385B" w:rsidRDefault="00FB385B" w:rsidP="000041E6">
      <w:pPr>
        <w:pStyle w:val="ListParagraph"/>
        <w:numPr>
          <w:ilvl w:val="0"/>
          <w:numId w:val="8"/>
        </w:numPr>
        <w:rPr>
          <w:rFonts w:cstheme="minorHAnsi"/>
        </w:rPr>
      </w:pPr>
      <w:r>
        <w:rPr>
          <w:rFonts w:cstheme="minorHAnsi"/>
        </w:rPr>
        <w:t xml:space="preserve">JAVA </w:t>
      </w:r>
      <w:r w:rsidR="00273B3F">
        <w:rPr>
          <w:rFonts w:cstheme="minorHAnsi"/>
        </w:rPr>
        <w:t>8.0.</w:t>
      </w:r>
      <w:r w:rsidR="002219C9">
        <w:rPr>
          <w:rFonts w:cstheme="minorHAnsi"/>
        </w:rPr>
        <w:t>202</w:t>
      </w:r>
      <w:r w:rsidR="00273B3F">
        <w:rPr>
          <w:rFonts w:cstheme="minorHAnsi"/>
        </w:rPr>
        <w:t xml:space="preserve"> SE JDK</w:t>
      </w:r>
      <w:r w:rsidR="00160D9A">
        <w:rPr>
          <w:rFonts w:cstheme="minorHAnsi"/>
        </w:rPr>
        <w:t xml:space="preserve"> x64</w:t>
      </w:r>
    </w:p>
    <w:p w14:paraId="7C2336C6" w14:textId="77777777" w:rsidR="00FB385B" w:rsidRDefault="00FB385B" w:rsidP="00273B3F">
      <w:pPr>
        <w:pStyle w:val="ListParagraph"/>
        <w:jc w:val="center"/>
        <w:rPr>
          <w:rFonts w:cstheme="minorHAnsi"/>
        </w:rPr>
      </w:pPr>
    </w:p>
    <w:p w14:paraId="63F74031" w14:textId="77777777" w:rsidR="009D08D6" w:rsidRPr="00CA7C0A" w:rsidRDefault="009D08D6" w:rsidP="009D08D6">
      <w:pPr>
        <w:rPr>
          <w:rFonts w:ascii="Arial Bold" w:eastAsia="Times New Roman" w:hAnsi="Arial Bold"/>
          <w:b/>
          <w:color w:val="394A58"/>
          <w:szCs w:val="20"/>
        </w:rPr>
      </w:pPr>
      <w:r>
        <w:rPr>
          <w:rFonts w:ascii="Arial Bold" w:eastAsia="Times New Roman" w:hAnsi="Arial Bold"/>
          <w:b/>
          <w:color w:val="394A58"/>
          <w:szCs w:val="20"/>
        </w:rPr>
        <w:t>Packages</w:t>
      </w:r>
    </w:p>
    <w:p w14:paraId="1F668D84" w14:textId="77777777" w:rsidR="009D08D6" w:rsidRDefault="009D08D6" w:rsidP="009D08D6">
      <w:pPr>
        <w:rPr>
          <w:rFonts w:cstheme="minorHAnsi"/>
        </w:rPr>
      </w:pPr>
      <w:r>
        <w:rPr>
          <w:rFonts w:cstheme="minorHAnsi"/>
        </w:rPr>
        <w:t>The following software packages must be installed on the operating system prior to installation of the software:</w:t>
      </w:r>
    </w:p>
    <w:p w14:paraId="3C4FC224" w14:textId="72510C35" w:rsidR="009D08D6" w:rsidRDefault="009D08D6" w:rsidP="000041E6">
      <w:pPr>
        <w:pStyle w:val="ListParagraph"/>
        <w:numPr>
          <w:ilvl w:val="0"/>
          <w:numId w:val="9"/>
        </w:numPr>
        <w:rPr>
          <w:rFonts w:cstheme="minorHAnsi"/>
        </w:rPr>
      </w:pPr>
      <w:r>
        <w:rPr>
          <w:rFonts w:cstheme="minorHAnsi"/>
        </w:rPr>
        <w:t xml:space="preserve">Microsoft .NET Framework 4.0 Standalone Installer </w:t>
      </w:r>
      <w:r w:rsidR="00273B3F">
        <w:rPr>
          <w:rFonts w:cstheme="minorHAnsi"/>
        </w:rPr>
        <w:t>2013 and 2015</w:t>
      </w:r>
      <w:r w:rsidR="00160D9A">
        <w:rPr>
          <w:rFonts w:cstheme="minorHAnsi"/>
        </w:rPr>
        <w:t xml:space="preserve"> x64</w:t>
      </w:r>
    </w:p>
    <w:p w14:paraId="21061F3C" w14:textId="77777777" w:rsidR="00AE79A8" w:rsidRDefault="00D7331B" w:rsidP="00AE79A8">
      <w:pPr>
        <w:pStyle w:val="Heading3"/>
      </w:pPr>
      <w:bookmarkStart w:id="18" w:name="_Toc323300175"/>
      <w:r>
        <w:t>Configured Values</w:t>
      </w:r>
      <w:bookmarkEnd w:id="18"/>
    </w:p>
    <w:p w14:paraId="02E906DC" w14:textId="77777777" w:rsidR="003048B7" w:rsidRPr="003048B7" w:rsidRDefault="003048B7" w:rsidP="003048B7">
      <w:pPr>
        <w:pStyle w:val="BodyText"/>
      </w:pPr>
      <w:r w:rsidRPr="0036082F">
        <w:t xml:space="preserve">Use the table below to </w:t>
      </w:r>
      <w:r>
        <w:t xml:space="preserve">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3833"/>
        <w:gridCol w:w="5779"/>
      </w:tblGrid>
      <w:tr w:rsidR="00D7331B" w:rsidRPr="00C24778" w14:paraId="33307A42" w14:textId="77777777" w:rsidTr="003048B7">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870" w:type="dxa"/>
          </w:tcPr>
          <w:p w14:paraId="40B8D307" w14:textId="77777777" w:rsidR="00D7331B" w:rsidRPr="00C24778" w:rsidRDefault="00D7331B" w:rsidP="00803591">
            <w:pPr>
              <w:pStyle w:val="TableHead0"/>
            </w:pPr>
            <w:r>
              <w:t>Information</w:t>
            </w:r>
          </w:p>
        </w:tc>
        <w:tc>
          <w:tcPr>
            <w:tcW w:w="5850" w:type="dxa"/>
          </w:tcPr>
          <w:p w14:paraId="0D849ABA" w14:textId="77777777" w:rsidR="00D7331B" w:rsidRPr="00C24778" w:rsidRDefault="00D7331B" w:rsidP="00803591">
            <w:pPr>
              <w:pStyle w:val="TableHead0"/>
            </w:pPr>
            <w:r>
              <w:t>Value</w:t>
            </w:r>
          </w:p>
        </w:tc>
      </w:tr>
      <w:tr w:rsidR="00D7331B" w:rsidRPr="00C24778" w14:paraId="1C0817A3"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870" w:type="dxa"/>
            <w:tcBorders>
              <w:top w:val="single" w:sz="18" w:space="0" w:color="auto"/>
              <w:bottom w:val="single" w:sz="18" w:space="0" w:color="auto"/>
            </w:tcBorders>
          </w:tcPr>
          <w:p w14:paraId="65CF01A7" w14:textId="77777777" w:rsidR="00D7331B" w:rsidRPr="00C24778" w:rsidRDefault="00D7331B" w:rsidP="00803591">
            <w:pPr>
              <w:pStyle w:val="TableText"/>
            </w:pPr>
            <w:r>
              <w:t>Server Name</w:t>
            </w:r>
          </w:p>
        </w:tc>
        <w:tc>
          <w:tcPr>
            <w:tcW w:w="5850" w:type="dxa"/>
            <w:tcBorders>
              <w:top w:val="single" w:sz="18" w:space="0" w:color="auto"/>
              <w:bottom w:val="single" w:sz="18" w:space="0" w:color="auto"/>
            </w:tcBorders>
          </w:tcPr>
          <w:p w14:paraId="517F4F0A" w14:textId="77777777" w:rsidR="00D7331B" w:rsidRPr="00C24778" w:rsidRDefault="00D7331B" w:rsidP="00803591">
            <w:pPr>
              <w:pStyle w:val="TableText"/>
            </w:pPr>
          </w:p>
        </w:tc>
      </w:tr>
    </w:tbl>
    <w:p w14:paraId="7D7F9C5B" w14:textId="77777777" w:rsidR="00AE79A8" w:rsidRDefault="00AE79A8"/>
    <w:p w14:paraId="3F2E4634" w14:textId="77777777" w:rsidR="00AE79A8" w:rsidRDefault="00AE79A8" w:rsidP="00AE79A8">
      <w:pPr>
        <w:pStyle w:val="Heading1"/>
      </w:pPr>
      <w:bookmarkStart w:id="19" w:name="_Toc323300176"/>
      <w:r>
        <w:lastRenderedPageBreak/>
        <w:t>Software Installation</w:t>
      </w:r>
      <w:bookmarkEnd w:id="19"/>
    </w:p>
    <w:p w14:paraId="0348077C" w14:textId="5F00E85E" w:rsidR="00AE79A8" w:rsidRDefault="00C23997" w:rsidP="00AE79A8">
      <w:pPr>
        <w:pStyle w:val="Heading2"/>
      </w:pPr>
      <w:bookmarkStart w:id="20" w:name="_Toc323300177"/>
      <w:r>
        <w:t xml:space="preserve">DB </w:t>
      </w:r>
      <w:r w:rsidR="00AE79A8">
        <w:t>Server 1 (</w:t>
      </w:r>
      <w:r w:rsidR="00D7331B">
        <w:t>Database</w:t>
      </w:r>
      <w:r w:rsidR="00AE79A8">
        <w:t>)</w:t>
      </w:r>
      <w:bookmarkEnd w:id="20"/>
    </w:p>
    <w:p w14:paraId="7D53DE9C" w14:textId="77777777" w:rsidR="00930FD5" w:rsidRDefault="00AE79A8" w:rsidP="00930FD5">
      <w:pPr>
        <w:pStyle w:val="Heading3"/>
      </w:pPr>
      <w:bookmarkStart w:id="21" w:name="_Toc323300178"/>
      <w:r>
        <w:t>Prerequisites</w:t>
      </w:r>
      <w:bookmarkEnd w:id="21"/>
    </w:p>
    <w:p w14:paraId="158FFA37" w14:textId="77777777" w:rsidR="00AE79A8" w:rsidRPr="00AE79A8" w:rsidRDefault="00930FD5" w:rsidP="000041E6">
      <w:pPr>
        <w:pStyle w:val="BodyText"/>
        <w:numPr>
          <w:ilvl w:val="0"/>
          <w:numId w:val="11"/>
        </w:numPr>
      </w:pPr>
      <w:r>
        <w:t>All steps in section 2 “Server Configurations” have been performed.</w:t>
      </w:r>
    </w:p>
    <w:p w14:paraId="4F7EDDFB" w14:textId="77777777" w:rsidR="00D7331B" w:rsidRDefault="00D7331B" w:rsidP="00D7331B">
      <w:pPr>
        <w:pStyle w:val="Heading3"/>
      </w:pPr>
      <w:bookmarkStart w:id="22" w:name="_Toc323300179"/>
      <w:r>
        <w:t>Installation Steps</w:t>
      </w:r>
      <w:bookmarkEnd w:id="22"/>
    </w:p>
    <w:p w14:paraId="51F29B4E" w14:textId="77777777" w:rsidR="00347CEF" w:rsidRPr="001100A0" w:rsidRDefault="00347CEF" w:rsidP="00347CEF">
      <w:pPr>
        <w:pStyle w:val="Heading4"/>
        <w:shd w:val="clear" w:color="auto" w:fill="FFFFFF"/>
        <w:spacing w:before="0"/>
        <w:rPr>
          <w:rFonts w:asciiTheme="minorHAnsi" w:hAnsiTheme="minorHAnsi" w:cstheme="minorHAnsi"/>
          <w:b w:val="0"/>
          <w:color w:val="212529"/>
        </w:rPr>
      </w:pPr>
      <w:r w:rsidRPr="001100A0">
        <w:rPr>
          <w:rFonts w:asciiTheme="minorHAnsi" w:hAnsiTheme="minorHAnsi" w:cstheme="minorHAnsi"/>
          <w:b w:val="0"/>
          <w:bCs/>
          <w:color w:val="212529"/>
        </w:rPr>
        <w:t>mySQL 5.7: Installation Instructions (Windows)</w:t>
      </w:r>
    </w:p>
    <w:p w14:paraId="633CDBCC"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t>1. Go on to </w:t>
      </w:r>
      <w:hyperlink r:id="rId21" w:tgtFrame="_blank" w:history="1">
        <w:r w:rsidRPr="001100A0">
          <w:rPr>
            <w:rStyle w:val="Hyperlink"/>
            <w:rFonts w:asciiTheme="minorHAnsi" w:hAnsiTheme="minorHAnsi" w:cstheme="minorHAnsi"/>
            <w:b/>
            <w:bCs/>
            <w:i/>
            <w:iCs/>
            <w:color w:val="461D7C"/>
          </w:rPr>
          <w:t>mySQL</w:t>
        </w:r>
      </w:hyperlink>
      <w:r w:rsidRPr="001100A0">
        <w:rPr>
          <w:rFonts w:asciiTheme="minorHAnsi" w:hAnsiTheme="minorHAnsi" w:cstheme="minorHAnsi"/>
          <w:color w:val="212529"/>
        </w:rPr>
        <w:t> website to download.</w:t>
      </w:r>
    </w:p>
    <w:p w14:paraId="30C9007F"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t>2. Click the </w:t>
      </w:r>
      <w:r w:rsidRPr="001100A0">
        <w:rPr>
          <w:rStyle w:val="Strong"/>
          <w:rFonts w:asciiTheme="minorHAnsi" w:hAnsiTheme="minorHAnsi" w:cstheme="minorHAnsi"/>
          <w:color w:val="212529"/>
        </w:rPr>
        <w:t>Download</w:t>
      </w:r>
      <w:r w:rsidRPr="001100A0">
        <w:rPr>
          <w:rFonts w:asciiTheme="minorHAnsi" w:hAnsiTheme="minorHAnsi" w:cstheme="minorHAnsi"/>
          <w:color w:val="212529"/>
        </w:rPr>
        <w:t> button under </w:t>
      </w:r>
      <w:r w:rsidRPr="001100A0">
        <w:rPr>
          <w:rStyle w:val="Strong"/>
          <w:rFonts w:asciiTheme="minorHAnsi" w:hAnsiTheme="minorHAnsi" w:cstheme="minorHAnsi"/>
          <w:color w:val="212529"/>
        </w:rPr>
        <w:t>MySQL Installer 5.7 for Windows</w:t>
      </w:r>
      <w:r w:rsidRPr="001100A0">
        <w:rPr>
          <w:rFonts w:asciiTheme="minorHAnsi" w:hAnsiTheme="minorHAnsi" w:cstheme="minorHAnsi"/>
          <w:color w:val="212529"/>
        </w:rPr>
        <w:t>.</w:t>
      </w:r>
    </w:p>
    <w:p w14:paraId="2A24C461"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2828DA2C" wp14:editId="34DCDEF7">
            <wp:extent cx="5029200" cy="3399201"/>
            <wp:effectExtent l="0" t="0" r="0" b="0"/>
            <wp:docPr id="1853132369" name="Picture 19" descr="MySQL download button 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download button on websi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2797" cy="3408391"/>
                    </a:xfrm>
                    <a:prstGeom prst="rect">
                      <a:avLst/>
                    </a:prstGeom>
                    <a:noFill/>
                    <a:ln>
                      <a:noFill/>
                    </a:ln>
                  </pic:spPr>
                </pic:pic>
              </a:graphicData>
            </a:graphic>
          </wp:inline>
        </w:drawing>
      </w:r>
    </w:p>
    <w:p w14:paraId="5F8E9893"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br/>
        <w:t>3. After clicking Download, choose which </w:t>
      </w:r>
      <w:r w:rsidRPr="001100A0">
        <w:rPr>
          <w:rStyle w:val="Strong"/>
          <w:rFonts w:asciiTheme="minorHAnsi" w:hAnsiTheme="minorHAnsi" w:cstheme="minorHAnsi"/>
          <w:color w:val="212529"/>
        </w:rPr>
        <w:t>Installer</w:t>
      </w:r>
      <w:r w:rsidRPr="001100A0">
        <w:rPr>
          <w:rFonts w:asciiTheme="minorHAnsi" w:hAnsiTheme="minorHAnsi" w:cstheme="minorHAnsi"/>
          <w:color w:val="212529"/>
        </w:rPr>
        <w:t> to use by clicking</w:t>
      </w:r>
      <w:r w:rsidRPr="001100A0">
        <w:rPr>
          <w:rStyle w:val="Strong"/>
          <w:rFonts w:asciiTheme="minorHAnsi" w:hAnsiTheme="minorHAnsi" w:cstheme="minorHAnsi"/>
          <w:color w:val="212529"/>
        </w:rPr>
        <w:t> Download</w:t>
      </w:r>
      <w:r w:rsidRPr="001100A0">
        <w:rPr>
          <w:rFonts w:asciiTheme="minorHAnsi" w:hAnsiTheme="minorHAnsi" w:cstheme="minorHAnsi"/>
          <w:color w:val="212529"/>
        </w:rPr>
        <w:t>.</w:t>
      </w:r>
    </w:p>
    <w:p w14:paraId="7C802959"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2994D802" wp14:editId="107C0B23">
            <wp:extent cx="5048250" cy="1925646"/>
            <wp:effectExtent l="0" t="0" r="0" b="0"/>
            <wp:docPr id="873805461" name="Picture 18" descr="MySQL installer typ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staller type downlo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0151" cy="1930186"/>
                    </a:xfrm>
                    <a:prstGeom prst="rect">
                      <a:avLst/>
                    </a:prstGeom>
                    <a:noFill/>
                    <a:ln>
                      <a:noFill/>
                    </a:ln>
                  </pic:spPr>
                </pic:pic>
              </a:graphicData>
            </a:graphic>
          </wp:inline>
        </w:drawing>
      </w:r>
    </w:p>
    <w:p w14:paraId="5BBF3564"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lastRenderedPageBreak/>
        <w:br/>
        <w:t>4. In order to download, you must click </w:t>
      </w:r>
      <w:r w:rsidRPr="001100A0">
        <w:rPr>
          <w:rStyle w:val="Strong"/>
          <w:rFonts w:asciiTheme="minorHAnsi" w:hAnsiTheme="minorHAnsi" w:cstheme="minorHAnsi"/>
          <w:color w:val="212529"/>
        </w:rPr>
        <w:t>Login</w:t>
      </w:r>
      <w:r w:rsidRPr="001100A0">
        <w:rPr>
          <w:rFonts w:asciiTheme="minorHAnsi" w:hAnsiTheme="minorHAnsi" w:cstheme="minorHAnsi"/>
          <w:color w:val="212529"/>
        </w:rPr>
        <w:t>, </w:t>
      </w:r>
      <w:r w:rsidRPr="001100A0">
        <w:rPr>
          <w:rStyle w:val="Strong"/>
          <w:rFonts w:asciiTheme="minorHAnsi" w:hAnsiTheme="minorHAnsi" w:cstheme="minorHAnsi"/>
          <w:color w:val="212529"/>
        </w:rPr>
        <w:t>Sign Up</w:t>
      </w:r>
      <w:r w:rsidRPr="001100A0">
        <w:rPr>
          <w:rFonts w:asciiTheme="minorHAnsi" w:hAnsiTheme="minorHAnsi" w:cstheme="minorHAnsi"/>
          <w:color w:val="212529"/>
        </w:rPr>
        <w:t>, or click </w:t>
      </w:r>
      <w:r w:rsidRPr="001100A0">
        <w:rPr>
          <w:rStyle w:val="Strong"/>
          <w:rFonts w:asciiTheme="minorHAnsi" w:hAnsiTheme="minorHAnsi" w:cstheme="minorHAnsi"/>
          <w:color w:val="212529"/>
        </w:rPr>
        <w:t>No thanks, just start my download</w:t>
      </w:r>
      <w:r w:rsidRPr="001100A0">
        <w:rPr>
          <w:rFonts w:asciiTheme="minorHAnsi" w:hAnsiTheme="minorHAnsi" w:cstheme="minorHAnsi"/>
          <w:color w:val="212529"/>
        </w:rPr>
        <w:t>.</w:t>
      </w:r>
    </w:p>
    <w:p w14:paraId="5170131F"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12FFDC91" wp14:editId="7CBD6C5B">
            <wp:extent cx="5600700" cy="1381839"/>
            <wp:effectExtent l="0" t="0" r="0" b="8890"/>
            <wp:docPr id="1053533720" name="Picture 17" descr="mySQL download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downloading op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801" cy="1384331"/>
                    </a:xfrm>
                    <a:prstGeom prst="rect">
                      <a:avLst/>
                    </a:prstGeom>
                    <a:noFill/>
                    <a:ln>
                      <a:noFill/>
                    </a:ln>
                  </pic:spPr>
                </pic:pic>
              </a:graphicData>
            </a:graphic>
          </wp:inline>
        </w:drawing>
      </w:r>
    </w:p>
    <w:p w14:paraId="539A6547"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br/>
        <w:t>5. If prompted, select </w:t>
      </w:r>
      <w:r w:rsidRPr="001100A0">
        <w:rPr>
          <w:rStyle w:val="Strong"/>
          <w:rFonts w:asciiTheme="minorHAnsi" w:hAnsiTheme="minorHAnsi" w:cstheme="minorHAnsi"/>
          <w:color w:val="212529"/>
        </w:rPr>
        <w:t>Yes</w:t>
      </w:r>
      <w:r w:rsidRPr="001100A0">
        <w:rPr>
          <w:rFonts w:asciiTheme="minorHAnsi" w:hAnsiTheme="minorHAnsi" w:cstheme="minorHAnsi"/>
          <w:color w:val="212529"/>
        </w:rPr>
        <w:t> to allow changes to the computer.</w:t>
      </w:r>
    </w:p>
    <w:p w14:paraId="652C268A"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t>6. After downloading, check the </w:t>
      </w:r>
      <w:r w:rsidRPr="001100A0">
        <w:rPr>
          <w:rStyle w:val="Strong"/>
          <w:rFonts w:asciiTheme="minorHAnsi" w:hAnsiTheme="minorHAnsi" w:cstheme="minorHAnsi"/>
          <w:color w:val="212529"/>
        </w:rPr>
        <w:t>I accept</w:t>
      </w:r>
      <w:r w:rsidRPr="001100A0">
        <w:rPr>
          <w:rFonts w:asciiTheme="minorHAnsi" w:hAnsiTheme="minorHAnsi" w:cstheme="minorHAnsi"/>
          <w:color w:val="212529"/>
        </w:rPr>
        <w:t> box under the License Agreement and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p>
    <w:p w14:paraId="69CF5C7D"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09F2DC6B" wp14:editId="01C73281">
            <wp:extent cx="5206534" cy="3933825"/>
            <wp:effectExtent l="0" t="0" r="0" b="0"/>
            <wp:docPr id="1044793463" name="Picture 16" descr="mySQL license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license agre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3986" cy="3939455"/>
                    </a:xfrm>
                    <a:prstGeom prst="rect">
                      <a:avLst/>
                    </a:prstGeom>
                    <a:noFill/>
                    <a:ln>
                      <a:noFill/>
                    </a:ln>
                  </pic:spPr>
                </pic:pic>
              </a:graphicData>
            </a:graphic>
          </wp:inline>
        </w:drawing>
      </w:r>
    </w:p>
    <w:p w14:paraId="531C17E0"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lastRenderedPageBreak/>
        <w:br/>
        <w:t>7. Select the </w:t>
      </w:r>
      <w:r w:rsidRPr="001100A0">
        <w:rPr>
          <w:rStyle w:val="Strong"/>
          <w:rFonts w:asciiTheme="minorHAnsi" w:hAnsiTheme="minorHAnsi" w:cstheme="minorHAnsi"/>
          <w:color w:val="212529"/>
        </w:rPr>
        <w:t>Setup Type</w:t>
      </w:r>
      <w:r w:rsidRPr="001100A0">
        <w:rPr>
          <w:rFonts w:asciiTheme="minorHAnsi" w:hAnsiTheme="minorHAnsi" w:cstheme="minorHAnsi"/>
          <w:color w:val="212529"/>
        </w:rPr>
        <w:t> then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r w:rsidRPr="001100A0">
        <w:rPr>
          <w:rFonts w:asciiTheme="minorHAnsi" w:hAnsiTheme="minorHAnsi" w:cstheme="minorHAnsi"/>
          <w:noProof/>
          <w:color w:val="212529"/>
        </w:rPr>
        <w:drawing>
          <wp:inline distT="0" distB="0" distL="0" distR="0" wp14:anchorId="77E67780" wp14:editId="5F837218">
            <wp:extent cx="5446058" cy="4114800"/>
            <wp:effectExtent l="0" t="0" r="2540" b="0"/>
            <wp:docPr id="991028832" name="Picture 15" descr="mySQL setup typ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setup type op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5073" cy="4121612"/>
                    </a:xfrm>
                    <a:prstGeom prst="rect">
                      <a:avLst/>
                    </a:prstGeom>
                    <a:noFill/>
                    <a:ln>
                      <a:noFill/>
                    </a:ln>
                  </pic:spPr>
                </pic:pic>
              </a:graphicData>
            </a:graphic>
          </wp:inline>
        </w:drawing>
      </w:r>
    </w:p>
    <w:p w14:paraId="77CCDEDD"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t>8. To begin the installation, press</w:t>
      </w:r>
      <w:r w:rsidRPr="001100A0">
        <w:rPr>
          <w:rStyle w:val="Strong"/>
          <w:rFonts w:asciiTheme="minorHAnsi" w:hAnsiTheme="minorHAnsi" w:cstheme="minorHAnsi"/>
          <w:color w:val="212529"/>
        </w:rPr>
        <w:t> Execute</w:t>
      </w:r>
      <w:r w:rsidRPr="001100A0">
        <w:rPr>
          <w:rFonts w:asciiTheme="minorHAnsi" w:hAnsiTheme="minorHAnsi" w:cstheme="minorHAnsi"/>
          <w:color w:val="212529"/>
        </w:rPr>
        <w:t>.</w:t>
      </w:r>
    </w:p>
    <w:p w14:paraId="098EB31C"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50BCE1A7" wp14:editId="69D3396D">
            <wp:extent cx="4979613" cy="3762375"/>
            <wp:effectExtent l="0" t="0" r="0" b="0"/>
            <wp:docPr id="497854148" name="Picture 14" descr="mySQL begin install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begin installation 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4260" cy="3773441"/>
                    </a:xfrm>
                    <a:prstGeom prst="rect">
                      <a:avLst/>
                    </a:prstGeom>
                    <a:noFill/>
                    <a:ln>
                      <a:noFill/>
                    </a:ln>
                  </pic:spPr>
                </pic:pic>
              </a:graphicData>
            </a:graphic>
          </wp:inline>
        </w:drawing>
      </w:r>
    </w:p>
    <w:p w14:paraId="4279DF29"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lastRenderedPageBreak/>
        <w:t>9. When the installation is complete,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r w:rsidRPr="001100A0">
        <w:rPr>
          <w:rFonts w:asciiTheme="minorHAnsi" w:hAnsiTheme="minorHAnsi" w:cstheme="minorHAnsi"/>
          <w:noProof/>
          <w:color w:val="212529"/>
        </w:rPr>
        <w:drawing>
          <wp:inline distT="0" distB="0" distL="0" distR="0" wp14:anchorId="4D586CB7" wp14:editId="544F9041">
            <wp:extent cx="5067860" cy="3829050"/>
            <wp:effectExtent l="0" t="0" r="0" b="0"/>
            <wp:docPr id="1909978620" name="Picture 13" descr="mySQL installation execution complet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installation execution complete scree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6545" cy="3835612"/>
                    </a:xfrm>
                    <a:prstGeom prst="rect">
                      <a:avLst/>
                    </a:prstGeom>
                    <a:noFill/>
                    <a:ln>
                      <a:noFill/>
                    </a:ln>
                  </pic:spPr>
                </pic:pic>
              </a:graphicData>
            </a:graphic>
          </wp:inline>
        </w:drawing>
      </w:r>
    </w:p>
    <w:p w14:paraId="58730541"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br/>
        <w:t>10. A walk-through product configuration will then appear.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 to begin.</w:t>
      </w:r>
    </w:p>
    <w:p w14:paraId="4F9D74E4"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0B5DFD69" wp14:editId="2FCF58EC">
            <wp:extent cx="5124450" cy="3871807"/>
            <wp:effectExtent l="0" t="0" r="0" b="0"/>
            <wp:docPr id="2072477776" name="Picture 12" descr="mySQL product configur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product configuration 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0220" cy="3876166"/>
                    </a:xfrm>
                    <a:prstGeom prst="rect">
                      <a:avLst/>
                    </a:prstGeom>
                    <a:noFill/>
                    <a:ln>
                      <a:noFill/>
                    </a:ln>
                  </pic:spPr>
                </pic:pic>
              </a:graphicData>
            </a:graphic>
          </wp:inline>
        </w:drawing>
      </w:r>
    </w:p>
    <w:p w14:paraId="669A2658"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lastRenderedPageBreak/>
        <w:br/>
        <w:t>11. First, select the Server Configuration Type then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p>
    <w:p w14:paraId="42BDDDCD"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40931CEB" wp14:editId="66C92C46">
            <wp:extent cx="4954400" cy="3743325"/>
            <wp:effectExtent l="0" t="0" r="0" b="0"/>
            <wp:docPr id="941232498" name="Picture 11" descr="mySQL server configur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server configuration typ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0857" cy="3748204"/>
                    </a:xfrm>
                    <a:prstGeom prst="rect">
                      <a:avLst/>
                    </a:prstGeom>
                    <a:noFill/>
                    <a:ln>
                      <a:noFill/>
                    </a:ln>
                  </pic:spPr>
                </pic:pic>
              </a:graphicData>
            </a:graphic>
          </wp:inline>
        </w:drawing>
      </w:r>
    </w:p>
    <w:p w14:paraId="08F2E787"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br/>
        <w:t>12. Set an account password, then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p>
    <w:p w14:paraId="69A8E8A7"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4EB46F84" wp14:editId="7B26FEFB">
            <wp:extent cx="4981575" cy="3763857"/>
            <wp:effectExtent l="0" t="0" r="0" b="8255"/>
            <wp:docPr id="685898561" name="Picture 10" descr="mySQL set account passwo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set account password scre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9601" cy="3769921"/>
                    </a:xfrm>
                    <a:prstGeom prst="rect">
                      <a:avLst/>
                    </a:prstGeom>
                    <a:noFill/>
                    <a:ln>
                      <a:noFill/>
                    </a:ln>
                  </pic:spPr>
                </pic:pic>
              </a:graphicData>
            </a:graphic>
          </wp:inline>
        </w:drawing>
      </w:r>
    </w:p>
    <w:p w14:paraId="0FF23ADE"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lastRenderedPageBreak/>
        <w:br/>
        <w:t>13. Choose a name for the installed program, choose a user account under which the program will be used, then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p>
    <w:p w14:paraId="5AC91536"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2210CFD5" wp14:editId="7A01E08A">
            <wp:extent cx="4765301" cy="3600450"/>
            <wp:effectExtent l="0" t="0" r="0" b="0"/>
            <wp:docPr id="1853402960" name="Picture 9" descr="mySQL installed program name selection &amp; us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installed program name selection &amp; user accou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0074" cy="3611612"/>
                    </a:xfrm>
                    <a:prstGeom prst="rect">
                      <a:avLst/>
                    </a:prstGeom>
                    <a:noFill/>
                    <a:ln>
                      <a:noFill/>
                    </a:ln>
                  </pic:spPr>
                </pic:pic>
              </a:graphicData>
            </a:graphic>
          </wp:inline>
        </w:drawing>
      </w:r>
    </w:p>
    <w:p w14:paraId="6F3FAC27"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br/>
        <w:t>14. Use the Plugins and Extensions window to choose how the program will connect to the server, then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p>
    <w:p w14:paraId="78BC57D0"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350FF6E2" wp14:editId="6D336E7D">
            <wp:extent cx="4878759" cy="3686175"/>
            <wp:effectExtent l="0" t="0" r="0" b="0"/>
            <wp:docPr id="424307133" name="Picture 8" descr="mySQL server connec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server connection setting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0894" cy="3702899"/>
                    </a:xfrm>
                    <a:prstGeom prst="rect">
                      <a:avLst/>
                    </a:prstGeom>
                    <a:noFill/>
                    <a:ln>
                      <a:noFill/>
                    </a:ln>
                  </pic:spPr>
                </pic:pic>
              </a:graphicData>
            </a:graphic>
          </wp:inline>
        </w:drawing>
      </w:r>
    </w:p>
    <w:p w14:paraId="6C81CC4F"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lastRenderedPageBreak/>
        <w:br/>
        <w:t>15. To apply the chosen settings, click </w:t>
      </w:r>
      <w:r w:rsidRPr="001100A0">
        <w:rPr>
          <w:rStyle w:val="Strong"/>
          <w:rFonts w:asciiTheme="minorHAnsi" w:hAnsiTheme="minorHAnsi" w:cstheme="minorHAnsi"/>
          <w:color w:val="212529"/>
        </w:rPr>
        <w:t>Execute</w:t>
      </w:r>
      <w:r w:rsidRPr="001100A0">
        <w:rPr>
          <w:rFonts w:asciiTheme="minorHAnsi" w:hAnsiTheme="minorHAnsi" w:cstheme="minorHAnsi"/>
          <w:color w:val="212529"/>
        </w:rPr>
        <w:t> in the </w:t>
      </w:r>
      <w:r w:rsidRPr="001100A0">
        <w:rPr>
          <w:rStyle w:val="Strong"/>
          <w:rFonts w:asciiTheme="minorHAnsi" w:hAnsiTheme="minorHAnsi" w:cstheme="minorHAnsi"/>
          <w:color w:val="212529"/>
        </w:rPr>
        <w:t>Apply Server Configuration</w:t>
      </w:r>
      <w:r w:rsidRPr="001100A0">
        <w:rPr>
          <w:rFonts w:asciiTheme="minorHAnsi" w:hAnsiTheme="minorHAnsi" w:cstheme="minorHAnsi"/>
          <w:color w:val="212529"/>
        </w:rPr>
        <w:t> window.</w:t>
      </w:r>
    </w:p>
    <w:p w14:paraId="4A87D561"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661D945C" wp14:editId="3E4C1153">
            <wp:extent cx="4838700" cy="3655907"/>
            <wp:effectExtent l="0" t="0" r="0" b="1905"/>
            <wp:docPr id="1304637845" name="Picture 7" descr="mySQL apply server configur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apply server configuration setting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4689" cy="3660432"/>
                    </a:xfrm>
                    <a:prstGeom prst="rect">
                      <a:avLst/>
                    </a:prstGeom>
                    <a:noFill/>
                    <a:ln>
                      <a:noFill/>
                    </a:ln>
                  </pic:spPr>
                </pic:pic>
              </a:graphicData>
            </a:graphic>
          </wp:inline>
        </w:drawing>
      </w:r>
    </w:p>
    <w:p w14:paraId="5811CC9E"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br/>
        <w:t>16. When the configuration is complete, click </w:t>
      </w:r>
      <w:r w:rsidRPr="001100A0">
        <w:rPr>
          <w:rStyle w:val="Strong"/>
          <w:rFonts w:asciiTheme="minorHAnsi" w:hAnsiTheme="minorHAnsi" w:cstheme="minorHAnsi"/>
          <w:color w:val="212529"/>
        </w:rPr>
        <w:t>Finish</w:t>
      </w:r>
      <w:r w:rsidRPr="001100A0">
        <w:rPr>
          <w:rFonts w:asciiTheme="minorHAnsi" w:hAnsiTheme="minorHAnsi" w:cstheme="minorHAnsi"/>
          <w:color w:val="212529"/>
        </w:rPr>
        <w:t>.</w:t>
      </w:r>
    </w:p>
    <w:p w14:paraId="3DE3B632"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59E5EAD1" wp14:editId="646E43A4">
            <wp:extent cx="5019675" cy="3792642"/>
            <wp:effectExtent l="0" t="0" r="0" b="0"/>
            <wp:docPr id="1593328324" name="Picture 6" descr="mySQL server configura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server configuration comple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5703" cy="3804752"/>
                    </a:xfrm>
                    <a:prstGeom prst="rect">
                      <a:avLst/>
                    </a:prstGeom>
                    <a:noFill/>
                    <a:ln>
                      <a:noFill/>
                    </a:ln>
                  </pic:spPr>
                </pic:pic>
              </a:graphicData>
            </a:graphic>
          </wp:inline>
        </w:drawing>
      </w:r>
    </w:p>
    <w:p w14:paraId="63D16C1C"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lastRenderedPageBreak/>
        <w:br/>
        <w:t>17. The program will then go back to the </w:t>
      </w:r>
      <w:r w:rsidRPr="001100A0">
        <w:rPr>
          <w:rStyle w:val="Strong"/>
          <w:rFonts w:asciiTheme="minorHAnsi" w:hAnsiTheme="minorHAnsi" w:cstheme="minorHAnsi"/>
          <w:color w:val="212529"/>
        </w:rPr>
        <w:t>Product Configuration</w:t>
      </w:r>
      <w:r w:rsidRPr="001100A0">
        <w:rPr>
          <w:rFonts w:asciiTheme="minorHAnsi" w:hAnsiTheme="minorHAnsi" w:cstheme="minorHAnsi"/>
          <w:color w:val="212529"/>
        </w:rPr>
        <w:t> screen. Click </w:t>
      </w:r>
      <w:r w:rsidRPr="001100A0">
        <w:rPr>
          <w:rStyle w:val="Strong"/>
          <w:rFonts w:asciiTheme="minorHAnsi" w:hAnsiTheme="minorHAnsi" w:cstheme="minorHAnsi"/>
          <w:color w:val="212529"/>
        </w:rPr>
        <w:t>Next</w:t>
      </w:r>
      <w:r w:rsidRPr="001100A0">
        <w:rPr>
          <w:rFonts w:asciiTheme="minorHAnsi" w:hAnsiTheme="minorHAnsi" w:cstheme="minorHAnsi"/>
          <w:color w:val="212529"/>
        </w:rPr>
        <w:t>.</w:t>
      </w:r>
    </w:p>
    <w:p w14:paraId="742D671A"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7525E41C" wp14:editId="49ACF7D6">
            <wp:extent cx="5093074" cy="3848100"/>
            <wp:effectExtent l="0" t="0" r="0" b="0"/>
            <wp:docPr id="42966033" name="Picture 5" descr="mySQL produc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product configur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8414" cy="3852135"/>
                    </a:xfrm>
                    <a:prstGeom prst="rect">
                      <a:avLst/>
                    </a:prstGeom>
                    <a:noFill/>
                    <a:ln>
                      <a:noFill/>
                    </a:ln>
                  </pic:spPr>
                </pic:pic>
              </a:graphicData>
            </a:graphic>
          </wp:inline>
        </w:drawing>
      </w:r>
    </w:p>
    <w:p w14:paraId="0CD95718" w14:textId="77777777" w:rsidR="00347CEF" w:rsidRPr="001100A0" w:rsidRDefault="00347CEF" w:rsidP="00347CEF">
      <w:pPr>
        <w:pStyle w:val="NormalWeb"/>
        <w:shd w:val="clear" w:color="auto" w:fill="FFFFFF"/>
        <w:ind w:left="150"/>
        <w:rPr>
          <w:rFonts w:asciiTheme="minorHAnsi" w:hAnsiTheme="minorHAnsi" w:cstheme="minorHAnsi"/>
          <w:color w:val="212529"/>
        </w:rPr>
      </w:pPr>
      <w:r w:rsidRPr="001100A0">
        <w:rPr>
          <w:rFonts w:asciiTheme="minorHAnsi" w:hAnsiTheme="minorHAnsi" w:cstheme="minorHAnsi"/>
          <w:color w:val="212529"/>
        </w:rPr>
        <w:br/>
        <w:t>18. Installation is now complete. Click </w:t>
      </w:r>
      <w:r w:rsidRPr="001100A0">
        <w:rPr>
          <w:rStyle w:val="Strong"/>
          <w:rFonts w:asciiTheme="minorHAnsi" w:hAnsiTheme="minorHAnsi" w:cstheme="minorHAnsi"/>
          <w:color w:val="212529"/>
        </w:rPr>
        <w:t>Copy Log to Clipboard</w:t>
      </w:r>
      <w:r w:rsidRPr="001100A0">
        <w:rPr>
          <w:rFonts w:asciiTheme="minorHAnsi" w:hAnsiTheme="minorHAnsi" w:cstheme="minorHAnsi"/>
          <w:color w:val="212529"/>
        </w:rPr>
        <w:t> to see the ReadMe file, or click </w:t>
      </w:r>
      <w:r w:rsidRPr="001100A0">
        <w:rPr>
          <w:rStyle w:val="Strong"/>
          <w:rFonts w:asciiTheme="minorHAnsi" w:hAnsiTheme="minorHAnsi" w:cstheme="minorHAnsi"/>
          <w:color w:val="212529"/>
        </w:rPr>
        <w:t>Finish</w:t>
      </w:r>
      <w:r w:rsidRPr="001100A0">
        <w:rPr>
          <w:rFonts w:asciiTheme="minorHAnsi" w:hAnsiTheme="minorHAnsi" w:cstheme="minorHAnsi"/>
          <w:color w:val="212529"/>
        </w:rPr>
        <w:t>.</w:t>
      </w:r>
    </w:p>
    <w:p w14:paraId="08EEF6EF"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noProof/>
          <w:color w:val="212529"/>
        </w:rPr>
        <w:drawing>
          <wp:inline distT="0" distB="0" distL="0" distR="0" wp14:anchorId="0BACBBB7" wp14:editId="7CAA0F54">
            <wp:extent cx="4981575" cy="3763857"/>
            <wp:effectExtent l="0" t="0" r="0" b="8255"/>
            <wp:docPr id="627826781" name="Picture 4" descr="mySQL installation complet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installation complete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8536" cy="3769116"/>
                    </a:xfrm>
                    <a:prstGeom prst="rect">
                      <a:avLst/>
                    </a:prstGeom>
                    <a:noFill/>
                    <a:ln>
                      <a:noFill/>
                    </a:ln>
                  </pic:spPr>
                </pic:pic>
              </a:graphicData>
            </a:graphic>
          </wp:inline>
        </w:drawing>
      </w:r>
    </w:p>
    <w:p w14:paraId="5283DFAD" w14:textId="77777777" w:rsidR="00347CEF" w:rsidRPr="001100A0" w:rsidRDefault="00347CEF" w:rsidP="00347CEF">
      <w:pPr>
        <w:pStyle w:val="NormalWeb"/>
        <w:shd w:val="clear" w:color="auto" w:fill="FFFFFF"/>
        <w:ind w:left="300"/>
        <w:rPr>
          <w:rFonts w:asciiTheme="minorHAnsi" w:hAnsiTheme="minorHAnsi" w:cstheme="minorHAnsi"/>
          <w:color w:val="212529"/>
        </w:rPr>
      </w:pPr>
      <w:r w:rsidRPr="001100A0">
        <w:rPr>
          <w:rFonts w:asciiTheme="minorHAnsi" w:hAnsiTheme="minorHAnsi" w:cstheme="minorHAnsi"/>
          <w:color w:val="212529"/>
        </w:rPr>
        <w:lastRenderedPageBreak/>
        <w:t> </w:t>
      </w:r>
    </w:p>
    <w:p w14:paraId="303C689D" w14:textId="77777777" w:rsidR="00347CEF" w:rsidRPr="00347CEF" w:rsidRDefault="00347CEF" w:rsidP="00347CEF">
      <w:pPr>
        <w:pStyle w:val="BodyText"/>
      </w:pPr>
    </w:p>
    <w:p w14:paraId="1523653D" w14:textId="77777777" w:rsidR="00803591" w:rsidRDefault="00803591" w:rsidP="00803591">
      <w:pPr>
        <w:pStyle w:val="Heading3"/>
      </w:pPr>
      <w:bookmarkStart w:id="23" w:name="_Toc323300180"/>
      <w:r>
        <w:t>Configured Values</w:t>
      </w:r>
      <w:bookmarkEnd w:id="23"/>
    </w:p>
    <w:p w14:paraId="09EF9F45" w14:textId="77777777" w:rsidR="003048B7" w:rsidRPr="003048B7" w:rsidRDefault="003048B7" w:rsidP="003048B7">
      <w:pPr>
        <w:pStyle w:val="BodyText"/>
      </w:pPr>
      <w:r w:rsidRPr="0036082F">
        <w:t xml:space="preserve">Use the table below to </w:t>
      </w:r>
      <w:r>
        <w:t xml:space="preserve">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3611"/>
        <w:gridCol w:w="6001"/>
      </w:tblGrid>
      <w:tr w:rsidR="00803591" w:rsidRPr="00C24778" w14:paraId="50F9DC05" w14:textId="77777777" w:rsidTr="003048B7">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637" w:type="dxa"/>
          </w:tcPr>
          <w:p w14:paraId="48BDBFD4" w14:textId="77777777" w:rsidR="00803591" w:rsidRPr="00C24778" w:rsidRDefault="00803591" w:rsidP="00803591">
            <w:pPr>
              <w:pStyle w:val="TableHead0"/>
            </w:pPr>
            <w:r>
              <w:t>Information</w:t>
            </w:r>
          </w:p>
        </w:tc>
        <w:tc>
          <w:tcPr>
            <w:tcW w:w="6191" w:type="dxa"/>
          </w:tcPr>
          <w:p w14:paraId="327516D6" w14:textId="77777777" w:rsidR="00803591" w:rsidRPr="00C24778" w:rsidRDefault="00803591" w:rsidP="00803591">
            <w:pPr>
              <w:pStyle w:val="TableHead0"/>
            </w:pPr>
            <w:r>
              <w:t>Value</w:t>
            </w:r>
          </w:p>
        </w:tc>
      </w:tr>
      <w:tr w:rsidR="00DD61AF" w:rsidRPr="00C24778" w14:paraId="56657ECF"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637" w:type="dxa"/>
          </w:tcPr>
          <w:p w14:paraId="1C7A8236" w14:textId="77777777" w:rsidR="00DD61AF" w:rsidRDefault="00DD61AF" w:rsidP="00D7001C">
            <w:pPr>
              <w:pStyle w:val="TableText"/>
            </w:pPr>
            <w:r>
              <w:t xml:space="preserve">Initial </w:t>
            </w:r>
            <w:r w:rsidR="00D7001C">
              <w:t>a</w:t>
            </w:r>
            <w:r>
              <w:t xml:space="preserve">pplication </w:t>
            </w:r>
            <w:r w:rsidR="00D7001C">
              <w:t>a</w:t>
            </w:r>
            <w:r>
              <w:t xml:space="preserve">dministrator </w:t>
            </w:r>
            <w:r w:rsidR="00D7001C">
              <w:t>d</w:t>
            </w:r>
            <w:r>
              <w:t xml:space="preserve">omain </w:t>
            </w:r>
            <w:r w:rsidR="00D7001C">
              <w:t>a</w:t>
            </w:r>
            <w:r>
              <w:t xml:space="preserve">ccount </w:t>
            </w:r>
            <w:r w:rsidR="00D7001C">
              <w:t>n</w:t>
            </w:r>
            <w:r>
              <w:t>ame (domain\account)</w:t>
            </w:r>
          </w:p>
        </w:tc>
        <w:tc>
          <w:tcPr>
            <w:tcW w:w="6191" w:type="dxa"/>
          </w:tcPr>
          <w:p w14:paraId="22E215A7" w14:textId="77777777" w:rsidR="00DD61AF" w:rsidRPr="00C24778" w:rsidRDefault="00DD61AF" w:rsidP="00803591">
            <w:pPr>
              <w:pStyle w:val="TableText"/>
            </w:pPr>
          </w:p>
        </w:tc>
      </w:tr>
      <w:tr w:rsidR="009B658A" w:rsidRPr="00C24778" w14:paraId="32C10BD7"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637" w:type="dxa"/>
          </w:tcPr>
          <w:p w14:paraId="0EBEAE8F" w14:textId="77777777" w:rsidR="009B658A" w:rsidRDefault="009B658A" w:rsidP="00803591">
            <w:pPr>
              <w:pStyle w:val="TableText"/>
            </w:pPr>
            <w:r>
              <w:t>dbo.aspnet_Users UserId</w:t>
            </w:r>
          </w:p>
        </w:tc>
        <w:tc>
          <w:tcPr>
            <w:tcW w:w="6191" w:type="dxa"/>
          </w:tcPr>
          <w:p w14:paraId="443B51E1" w14:textId="77777777" w:rsidR="009B658A" w:rsidRPr="00C24778" w:rsidRDefault="009B658A" w:rsidP="00803591">
            <w:pPr>
              <w:pStyle w:val="TableText"/>
            </w:pPr>
          </w:p>
        </w:tc>
      </w:tr>
      <w:tr w:rsidR="00803591" w:rsidRPr="00C24778" w14:paraId="26954862" w14:textId="77777777" w:rsidTr="003048B7">
        <w:trPr>
          <w:cnfStyle w:val="000000100000" w:firstRow="0" w:lastRow="0" w:firstColumn="0" w:lastColumn="0" w:oddVBand="0" w:evenVBand="0" w:oddHBand="1" w:evenHBand="0" w:firstRowFirstColumn="0" w:firstRowLastColumn="0" w:lastRowFirstColumn="0" w:lastRowLastColumn="0"/>
          <w:cantSplit/>
          <w:trHeight w:val="349"/>
          <w:jc w:val="left"/>
        </w:trPr>
        <w:tc>
          <w:tcPr>
            <w:tcW w:w="3637" w:type="dxa"/>
          </w:tcPr>
          <w:p w14:paraId="32F00E8C" w14:textId="77777777" w:rsidR="00803591" w:rsidRPr="00C24778" w:rsidRDefault="00B86428" w:rsidP="00D7001C">
            <w:pPr>
              <w:pStyle w:val="TableText"/>
            </w:pPr>
            <w:r>
              <w:t>application_owner account password</w:t>
            </w:r>
          </w:p>
        </w:tc>
        <w:tc>
          <w:tcPr>
            <w:tcW w:w="6191" w:type="dxa"/>
          </w:tcPr>
          <w:p w14:paraId="3E6AE9BA" w14:textId="77777777" w:rsidR="00803591" w:rsidRPr="00C24778" w:rsidRDefault="00803591" w:rsidP="00803591">
            <w:pPr>
              <w:pStyle w:val="TableText"/>
            </w:pPr>
          </w:p>
        </w:tc>
      </w:tr>
      <w:tr w:rsidR="00803591" w:rsidRPr="00C24778" w14:paraId="3BC1000A" w14:textId="77777777" w:rsidTr="003048B7">
        <w:trPr>
          <w:cnfStyle w:val="000000010000" w:firstRow="0" w:lastRow="0" w:firstColumn="0" w:lastColumn="0" w:oddVBand="0" w:evenVBand="0" w:oddHBand="0" w:evenHBand="1" w:firstRowFirstColumn="0" w:firstRowLastColumn="0" w:lastRowFirstColumn="0" w:lastRowLastColumn="0"/>
          <w:cantSplit/>
          <w:trHeight w:val="349"/>
          <w:jc w:val="left"/>
        </w:trPr>
        <w:tc>
          <w:tcPr>
            <w:tcW w:w="3637" w:type="dxa"/>
            <w:tcBorders>
              <w:top w:val="single" w:sz="4" w:space="0" w:color="auto"/>
              <w:bottom w:val="single" w:sz="18" w:space="0" w:color="auto"/>
            </w:tcBorders>
          </w:tcPr>
          <w:p w14:paraId="480699D7" w14:textId="77777777" w:rsidR="00803591" w:rsidRDefault="00B86428" w:rsidP="00B86428">
            <w:pPr>
              <w:pStyle w:val="TableText"/>
            </w:pPr>
            <w:r>
              <w:t>application</w:t>
            </w:r>
            <w:r w:rsidRPr="00EC465A">
              <w:t xml:space="preserve">providers_owner account password </w:t>
            </w:r>
          </w:p>
        </w:tc>
        <w:tc>
          <w:tcPr>
            <w:tcW w:w="6191" w:type="dxa"/>
            <w:tcBorders>
              <w:top w:val="single" w:sz="4" w:space="0" w:color="auto"/>
              <w:bottom w:val="single" w:sz="18" w:space="0" w:color="auto"/>
            </w:tcBorders>
          </w:tcPr>
          <w:p w14:paraId="40489676" w14:textId="77777777" w:rsidR="00803591" w:rsidRDefault="00803591" w:rsidP="00803591">
            <w:pPr>
              <w:pStyle w:val="TableText"/>
            </w:pPr>
          </w:p>
        </w:tc>
      </w:tr>
    </w:tbl>
    <w:p w14:paraId="762B4AEF" w14:textId="77777777" w:rsidR="00AE79A8" w:rsidRDefault="00AE79A8" w:rsidP="003D757B">
      <w:pPr>
        <w:pStyle w:val="BodyText"/>
        <w:ind w:left="0"/>
      </w:pPr>
    </w:p>
    <w:p w14:paraId="75E6A1B7" w14:textId="2EF4030E" w:rsidR="003D757B" w:rsidRDefault="00C23997" w:rsidP="003D757B">
      <w:pPr>
        <w:pStyle w:val="Heading2"/>
      </w:pPr>
      <w:bookmarkStart w:id="24" w:name="_Toc323300181"/>
      <w:r>
        <w:t xml:space="preserve">APP </w:t>
      </w:r>
      <w:r w:rsidR="003D757B">
        <w:t>Server 2 (Web Application)</w:t>
      </w:r>
      <w:bookmarkEnd w:id="24"/>
    </w:p>
    <w:p w14:paraId="6DD2BBB3" w14:textId="77777777" w:rsidR="003D757B" w:rsidRDefault="003D757B" w:rsidP="003D757B">
      <w:pPr>
        <w:pStyle w:val="Heading3"/>
      </w:pPr>
      <w:bookmarkStart w:id="25" w:name="_Toc323300182"/>
      <w:r>
        <w:t>Prerequisites</w:t>
      </w:r>
      <w:bookmarkEnd w:id="25"/>
    </w:p>
    <w:p w14:paraId="4877B3C5" w14:textId="77777777" w:rsidR="003D757B" w:rsidRDefault="003D757B" w:rsidP="000041E6">
      <w:pPr>
        <w:pStyle w:val="BodyText"/>
        <w:numPr>
          <w:ilvl w:val="0"/>
          <w:numId w:val="12"/>
        </w:numPr>
      </w:pPr>
      <w:r>
        <w:t>All steps in section 2 “Server Configurations” have been performed.</w:t>
      </w:r>
    </w:p>
    <w:p w14:paraId="33385C37" w14:textId="77777777" w:rsidR="003D757B" w:rsidRDefault="003D757B" w:rsidP="000041E6">
      <w:pPr>
        <w:pStyle w:val="BodyText"/>
        <w:numPr>
          <w:ilvl w:val="0"/>
          <w:numId w:val="12"/>
        </w:numPr>
      </w:pPr>
      <w:r>
        <w:t>All steps in section 3.1 “Software Installation, Server 1 (Datab</w:t>
      </w:r>
      <w:r w:rsidR="00B86428">
        <w:t>a</w:t>
      </w:r>
      <w:r>
        <w:t>se)” have been performed.</w:t>
      </w:r>
    </w:p>
    <w:p w14:paraId="1436870B" w14:textId="77777777" w:rsidR="003D757B" w:rsidRDefault="003D757B" w:rsidP="003D757B">
      <w:pPr>
        <w:pStyle w:val="Heading3"/>
      </w:pPr>
      <w:bookmarkStart w:id="26" w:name="_Toc323300183"/>
      <w:r>
        <w:t>Installation Steps</w:t>
      </w:r>
      <w:bookmarkEnd w:id="26"/>
    </w:p>
    <w:p w14:paraId="0AE77B67" w14:textId="77777777" w:rsidR="0076773B" w:rsidRDefault="0076773B" w:rsidP="000041E6">
      <w:pPr>
        <w:pStyle w:val="BodyText"/>
        <w:numPr>
          <w:ilvl w:val="0"/>
          <w:numId w:val="15"/>
        </w:numPr>
      </w:pPr>
      <w:r>
        <w:t>Contact your SharePoint administrator and note the following in section 3.2.3:</w:t>
      </w:r>
    </w:p>
    <w:p w14:paraId="6D75E00D" w14:textId="77777777" w:rsidR="0076773B" w:rsidRDefault="0076773B" w:rsidP="000041E6">
      <w:pPr>
        <w:pStyle w:val="BodyText"/>
        <w:numPr>
          <w:ilvl w:val="1"/>
          <w:numId w:val="15"/>
        </w:numPr>
      </w:pPr>
      <w:r>
        <w:t>SharePoint URL</w:t>
      </w:r>
    </w:p>
    <w:p w14:paraId="5E21576B" w14:textId="77777777" w:rsidR="0076773B" w:rsidRDefault="0076773B" w:rsidP="000041E6">
      <w:pPr>
        <w:pStyle w:val="BodyText"/>
        <w:numPr>
          <w:ilvl w:val="1"/>
          <w:numId w:val="15"/>
        </w:numPr>
      </w:pPr>
      <w:r>
        <w:t>SharePoint dashboard access domain</w:t>
      </w:r>
    </w:p>
    <w:p w14:paraId="40239816" w14:textId="77777777" w:rsidR="0076773B" w:rsidRDefault="0076773B" w:rsidP="000041E6">
      <w:pPr>
        <w:pStyle w:val="BodyText"/>
        <w:numPr>
          <w:ilvl w:val="1"/>
          <w:numId w:val="15"/>
        </w:numPr>
      </w:pPr>
      <w:r>
        <w:t>SharePoint dashboard access user name</w:t>
      </w:r>
    </w:p>
    <w:p w14:paraId="308E5345" w14:textId="77777777" w:rsidR="0076773B" w:rsidRDefault="0076773B" w:rsidP="000041E6">
      <w:pPr>
        <w:pStyle w:val="BodyText"/>
        <w:numPr>
          <w:ilvl w:val="1"/>
          <w:numId w:val="15"/>
        </w:numPr>
      </w:pPr>
      <w:r>
        <w:t>SharePoint dashboard access password</w:t>
      </w:r>
    </w:p>
    <w:p w14:paraId="5F1D3849" w14:textId="77777777" w:rsidR="0076773B" w:rsidRDefault="0076773B" w:rsidP="000041E6">
      <w:pPr>
        <w:pStyle w:val="BodyText"/>
        <w:numPr>
          <w:ilvl w:val="0"/>
          <w:numId w:val="15"/>
        </w:numPr>
      </w:pPr>
      <w:r>
        <w:t>Contact your ArcGIS administrator and note the following in section 3.2.3:</w:t>
      </w:r>
    </w:p>
    <w:p w14:paraId="7F052786" w14:textId="77777777" w:rsidR="0076773B" w:rsidRDefault="00B86428" w:rsidP="000041E6">
      <w:pPr>
        <w:pStyle w:val="BodyText"/>
        <w:numPr>
          <w:ilvl w:val="1"/>
          <w:numId w:val="15"/>
        </w:numPr>
      </w:pPr>
      <w:r>
        <w:t>XYZ</w:t>
      </w:r>
      <w:r w:rsidR="0076773B">
        <w:t xml:space="preserve"> map layer service URL</w:t>
      </w:r>
    </w:p>
    <w:p w14:paraId="03CA4C2D" w14:textId="77777777" w:rsidR="0076773B" w:rsidRDefault="00B86428" w:rsidP="000041E6">
      <w:pPr>
        <w:pStyle w:val="BodyText"/>
        <w:numPr>
          <w:ilvl w:val="1"/>
          <w:numId w:val="15"/>
        </w:numPr>
      </w:pPr>
      <w:r>
        <w:t>ABC</w:t>
      </w:r>
      <w:r w:rsidR="0076773B">
        <w:t xml:space="preserve"> map layer service URL</w:t>
      </w:r>
    </w:p>
    <w:p w14:paraId="02D8FDA5" w14:textId="77777777" w:rsidR="00B1713A" w:rsidRDefault="00B1713A" w:rsidP="000041E6">
      <w:pPr>
        <w:pStyle w:val="BodyText"/>
        <w:numPr>
          <w:ilvl w:val="0"/>
          <w:numId w:val="15"/>
        </w:numPr>
      </w:pPr>
      <w:r>
        <w:t>Log in as a server administrator.</w:t>
      </w:r>
    </w:p>
    <w:p w14:paraId="59874542" w14:textId="77777777" w:rsidR="00581470" w:rsidRDefault="00581470" w:rsidP="000041E6">
      <w:pPr>
        <w:pStyle w:val="BodyText"/>
        <w:numPr>
          <w:ilvl w:val="0"/>
          <w:numId w:val="15"/>
        </w:numPr>
      </w:pPr>
      <w:r>
        <w:t>Create a folder to house the web application files and note the location in the Physical path field in section 3.2.3.</w:t>
      </w:r>
    </w:p>
    <w:p w14:paraId="3578D629" w14:textId="77777777" w:rsidR="00581470" w:rsidRDefault="00581470" w:rsidP="000041E6">
      <w:pPr>
        <w:pStyle w:val="BodyText"/>
        <w:numPr>
          <w:ilvl w:val="0"/>
          <w:numId w:val="15"/>
        </w:numPr>
      </w:pPr>
      <w:r>
        <w:t>Copy deployment files to the folder you created in step 2.</w:t>
      </w:r>
    </w:p>
    <w:p w14:paraId="0F3CBD91" w14:textId="77777777" w:rsidR="00C02F94" w:rsidRPr="00746C25" w:rsidRDefault="00C02F94" w:rsidP="00C02F94">
      <w:pPr>
        <w:pStyle w:val="Heading1"/>
        <w:spacing w:before="0" w:after="0" w:line="288" w:lineRule="atLeast"/>
        <w:rPr>
          <w:b w:val="0"/>
          <w:sz w:val="22"/>
          <w:szCs w:val="22"/>
        </w:rPr>
      </w:pPr>
      <w:r w:rsidRPr="00746C25">
        <w:rPr>
          <w:b w:val="0"/>
          <w:bCs/>
          <w:sz w:val="22"/>
          <w:szCs w:val="22"/>
        </w:rPr>
        <w:lastRenderedPageBreak/>
        <w:t>How to install WildFly application server</w:t>
      </w:r>
    </w:p>
    <w:p w14:paraId="28410F5C" w14:textId="77777777" w:rsidR="00C02F94" w:rsidRPr="00746C25" w:rsidRDefault="00C02F94" w:rsidP="00C02F94">
      <w:pPr>
        <w:rPr>
          <w:color w:val="595959"/>
        </w:rPr>
      </w:pPr>
      <w:r w:rsidRPr="00746C25">
        <w:rPr>
          <w:rStyle w:val="posted-on"/>
          <w:color w:val="595959"/>
        </w:rPr>
        <w:t>26 January 2023</w:t>
      </w:r>
      <w:r w:rsidRPr="00746C25">
        <w:rPr>
          <w:color w:val="595959"/>
        </w:rPr>
        <w:t> </w:t>
      </w:r>
      <w:r w:rsidRPr="00746C25">
        <w:rPr>
          <w:rStyle w:val="byline"/>
          <w:color w:val="595959"/>
        </w:rPr>
        <w:t>by </w:t>
      </w:r>
      <w:hyperlink r:id="rId37" w:tooltip="View all posts by F.Marchioni" w:history="1">
        <w:r w:rsidRPr="00746C25">
          <w:rPr>
            <w:rStyle w:val="author-name"/>
            <w:color w:val="1E73BE"/>
          </w:rPr>
          <w:t>F.Marchioni</w:t>
        </w:r>
      </w:hyperlink>
    </w:p>
    <w:p w14:paraId="527C2DF2" w14:textId="77777777" w:rsidR="007642EB" w:rsidRDefault="00C02F94" w:rsidP="00746C25">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This tutorial covers </w:t>
      </w:r>
      <w:r w:rsidRPr="00746C25">
        <w:rPr>
          <w:rStyle w:val="Strong"/>
          <w:rFonts w:ascii="Arial" w:hAnsi="Arial" w:cs="Arial"/>
          <w:color w:val="222222"/>
          <w:sz w:val="22"/>
          <w:szCs w:val="22"/>
        </w:rPr>
        <w:t>how to install</w:t>
      </w:r>
      <w:r w:rsidRPr="00746C25">
        <w:rPr>
          <w:rFonts w:ascii="Arial" w:hAnsi="Arial" w:cs="Arial"/>
          <w:color w:val="222222"/>
          <w:sz w:val="22"/>
          <w:szCs w:val="22"/>
        </w:rPr>
        <w:t> </w:t>
      </w:r>
      <w:r w:rsidRPr="00746C25">
        <w:rPr>
          <w:rStyle w:val="Strong"/>
          <w:rFonts w:ascii="Arial" w:hAnsi="Arial" w:cs="Arial"/>
          <w:color w:val="222222"/>
          <w:sz w:val="22"/>
          <w:szCs w:val="22"/>
        </w:rPr>
        <w:t>WildFly application server </w:t>
      </w:r>
      <w:r w:rsidRPr="00746C25">
        <w:rPr>
          <w:rFonts w:ascii="Arial" w:hAnsi="Arial" w:cs="Arial"/>
          <w:color w:val="222222"/>
          <w:sz w:val="22"/>
          <w:szCs w:val="22"/>
        </w:rPr>
        <w:t>on Linux and Windows machines. First off, you need to download a JDK which is supported by WildFly. Then, we will download and unzip the application server.</w:t>
      </w:r>
    </w:p>
    <w:p w14:paraId="0DD4CEF6" w14:textId="110045A3" w:rsidR="00C02F94" w:rsidRPr="00746C25" w:rsidRDefault="00C02F94" w:rsidP="00746C25">
      <w:pPr>
        <w:pStyle w:val="NormalWeb"/>
        <w:shd w:val="clear" w:color="auto" w:fill="FFFFFF"/>
        <w:spacing w:after="360"/>
        <w:rPr>
          <w:rFonts w:ascii="Arial" w:hAnsi="Arial" w:cs="Arial"/>
          <w:sz w:val="22"/>
          <w:szCs w:val="22"/>
        </w:rPr>
      </w:pPr>
      <w:r w:rsidRPr="00746C25">
        <w:rPr>
          <w:rFonts w:ascii="Arial" w:hAnsi="Arial" w:cs="Arial"/>
          <w:b/>
          <w:bCs/>
          <w:sz w:val="22"/>
          <w:szCs w:val="22"/>
        </w:rPr>
        <w:br/>
        <w:t>How to install WildFly application server</w:t>
      </w:r>
    </w:p>
    <w:p w14:paraId="381471B5" w14:textId="77777777" w:rsidR="00C02F94" w:rsidRPr="00746C25" w:rsidRDefault="00C02F94" w:rsidP="00C02F94">
      <w:pPr>
        <w:rPr>
          <w:color w:val="595959"/>
        </w:rPr>
      </w:pPr>
      <w:r w:rsidRPr="00746C25">
        <w:rPr>
          <w:rStyle w:val="posted-on"/>
          <w:color w:val="595959"/>
        </w:rPr>
        <w:t>26 January 2023</w:t>
      </w:r>
      <w:r w:rsidRPr="00746C25">
        <w:rPr>
          <w:color w:val="595959"/>
        </w:rPr>
        <w:t> </w:t>
      </w:r>
      <w:r w:rsidRPr="00746C25">
        <w:rPr>
          <w:rStyle w:val="byline"/>
          <w:color w:val="595959"/>
        </w:rPr>
        <w:t>by </w:t>
      </w:r>
      <w:hyperlink r:id="rId38" w:tooltip="View all posts by F.Marchioni" w:history="1">
        <w:r w:rsidRPr="00746C25">
          <w:rPr>
            <w:rStyle w:val="author-name"/>
            <w:color w:val="1E73BE"/>
          </w:rPr>
          <w:t>F.Marchioni</w:t>
        </w:r>
      </w:hyperlink>
    </w:p>
    <w:p w14:paraId="035B0B64"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This tutorial covers </w:t>
      </w:r>
      <w:r w:rsidRPr="00746C25">
        <w:rPr>
          <w:rStyle w:val="Strong"/>
          <w:rFonts w:ascii="Arial" w:hAnsi="Arial" w:cs="Arial"/>
          <w:color w:val="222222"/>
          <w:sz w:val="22"/>
          <w:szCs w:val="22"/>
        </w:rPr>
        <w:t>how to install</w:t>
      </w:r>
      <w:r w:rsidRPr="00746C25">
        <w:rPr>
          <w:rFonts w:ascii="Arial" w:hAnsi="Arial" w:cs="Arial"/>
          <w:color w:val="222222"/>
          <w:sz w:val="22"/>
          <w:szCs w:val="22"/>
        </w:rPr>
        <w:t> </w:t>
      </w:r>
      <w:r w:rsidRPr="00746C25">
        <w:rPr>
          <w:rStyle w:val="Strong"/>
          <w:rFonts w:ascii="Arial" w:hAnsi="Arial" w:cs="Arial"/>
          <w:color w:val="222222"/>
          <w:sz w:val="22"/>
          <w:szCs w:val="22"/>
        </w:rPr>
        <w:t>WildFly application server </w:t>
      </w:r>
      <w:r w:rsidRPr="00746C25">
        <w:rPr>
          <w:rFonts w:ascii="Arial" w:hAnsi="Arial" w:cs="Arial"/>
          <w:color w:val="222222"/>
          <w:sz w:val="22"/>
          <w:szCs w:val="22"/>
        </w:rPr>
        <w:t>on Linux and Windows machines. First off, you need to download a JDK which is supported by WildFly. Then, we will download and unzip the application server.</w:t>
      </w:r>
    </w:p>
    <w:p w14:paraId="56D0BE9D" w14:textId="77777777" w:rsidR="00C02F94" w:rsidRPr="00746C25" w:rsidRDefault="00C02F94" w:rsidP="00C02F94">
      <w:pPr>
        <w:pStyle w:val="Heading2"/>
        <w:shd w:val="clear" w:color="auto" w:fill="FFFFFF"/>
        <w:spacing w:before="0" w:after="300" w:line="288" w:lineRule="atLeast"/>
        <w:rPr>
          <w:b w:val="0"/>
          <w:color w:val="222222"/>
          <w:sz w:val="22"/>
          <w:szCs w:val="22"/>
        </w:rPr>
      </w:pPr>
      <w:r w:rsidRPr="00746C25">
        <w:rPr>
          <w:b w:val="0"/>
          <w:bCs/>
          <w:color w:val="222222"/>
          <w:sz w:val="22"/>
          <w:szCs w:val="22"/>
        </w:rPr>
        <w:t>Installing Java</w:t>
      </w:r>
    </w:p>
    <w:p w14:paraId="212D6B39"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Firstly, if you are not sure which JDK to download, check this article: </w:t>
      </w:r>
      <w:hyperlink r:id="rId39" w:history="1">
        <w:r w:rsidRPr="00746C25">
          <w:rPr>
            <w:rStyle w:val="Hyperlink"/>
            <w:rFonts w:ascii="Arial" w:hAnsi="Arial" w:cs="Arial"/>
            <w:color w:val="1E73BE"/>
            <w:sz w:val="22"/>
            <w:szCs w:val="22"/>
          </w:rPr>
          <w:t>Choosing the right JDK for WildFly and JBoss EAP 7</w:t>
        </w:r>
      </w:hyperlink>
      <w:r w:rsidRPr="00746C25">
        <w:rPr>
          <w:rFonts w:ascii="Arial" w:hAnsi="Arial" w:cs="Arial"/>
          <w:color w:val="222222"/>
          <w:sz w:val="22"/>
          <w:szCs w:val="22"/>
        </w:rPr>
        <w:t> .</w:t>
      </w:r>
    </w:p>
    <w:p w14:paraId="6677298B"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Next, Install the Production and Early-Access OpenJDK Builds for your OS from : </w:t>
      </w:r>
      <w:hyperlink r:id="rId40" w:tgtFrame="_blank" w:history="1">
        <w:r w:rsidRPr="00746C25">
          <w:rPr>
            <w:rStyle w:val="Hyperlink"/>
            <w:rFonts w:ascii="Arial" w:hAnsi="Arial" w:cs="Arial"/>
            <w:color w:val="1E73BE"/>
            <w:sz w:val="22"/>
            <w:szCs w:val="22"/>
          </w:rPr>
          <w:t>https://jdk.java.net/</w:t>
        </w:r>
      </w:hyperlink>
    </w:p>
    <w:p w14:paraId="581389CD" w14:textId="77777777" w:rsidR="00C02F94" w:rsidRPr="00746C25" w:rsidRDefault="00C02F94" w:rsidP="00C02F94">
      <w:pPr>
        <w:pStyle w:val="Heading3"/>
        <w:shd w:val="clear" w:color="auto" w:fill="FFFFFF"/>
        <w:spacing w:before="0" w:after="300" w:line="288" w:lineRule="atLeast"/>
        <w:rPr>
          <w:b w:val="0"/>
          <w:color w:val="222222"/>
          <w:sz w:val="22"/>
          <w:szCs w:val="22"/>
        </w:rPr>
      </w:pPr>
      <w:r w:rsidRPr="00746C25">
        <w:rPr>
          <w:b w:val="0"/>
          <w:bCs/>
          <w:color w:val="222222"/>
          <w:sz w:val="22"/>
          <w:szCs w:val="22"/>
        </w:rPr>
        <w:t>Environment variables settings</w:t>
      </w:r>
    </w:p>
    <w:p w14:paraId="009A718A"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Once you have installed Java, set the </w:t>
      </w:r>
      <w:r w:rsidRPr="00746C25">
        <w:rPr>
          <w:rStyle w:val="Strong"/>
          <w:rFonts w:ascii="Arial" w:hAnsi="Arial" w:cs="Arial"/>
          <w:color w:val="222222"/>
          <w:sz w:val="22"/>
          <w:szCs w:val="22"/>
        </w:rPr>
        <w:t>JAVA_HOME</w:t>
      </w:r>
      <w:r w:rsidRPr="00746C25">
        <w:rPr>
          <w:rFonts w:ascii="Arial" w:hAnsi="Arial" w:cs="Arial"/>
          <w:color w:val="222222"/>
          <w:sz w:val="22"/>
          <w:szCs w:val="22"/>
        </w:rPr>
        <w:t> and include in your </w:t>
      </w:r>
      <w:r w:rsidRPr="00746C25">
        <w:rPr>
          <w:rStyle w:val="Strong"/>
          <w:rFonts w:ascii="Arial" w:hAnsi="Arial" w:cs="Arial"/>
          <w:color w:val="222222"/>
          <w:sz w:val="22"/>
          <w:szCs w:val="22"/>
        </w:rPr>
        <w:t>PATH</w:t>
      </w:r>
      <w:r w:rsidRPr="00746C25">
        <w:rPr>
          <w:rFonts w:ascii="Arial" w:hAnsi="Arial" w:cs="Arial"/>
          <w:color w:val="222222"/>
          <w:sz w:val="22"/>
          <w:szCs w:val="22"/>
        </w:rPr>
        <w:t> the </w:t>
      </w:r>
      <w:r w:rsidRPr="00746C25">
        <w:rPr>
          <w:rStyle w:val="Emphasis"/>
          <w:rFonts w:ascii="Arial" w:hAnsi="Arial" w:cs="Arial"/>
          <w:color w:val="222222"/>
          <w:sz w:val="22"/>
          <w:szCs w:val="22"/>
        </w:rPr>
        <w:t>bin</w:t>
      </w:r>
      <w:r w:rsidRPr="00746C25">
        <w:rPr>
          <w:rFonts w:ascii="Arial" w:hAnsi="Arial" w:cs="Arial"/>
          <w:color w:val="222222"/>
          <w:sz w:val="22"/>
          <w:szCs w:val="22"/>
        </w:rPr>
        <w:t> folder of your Java installation.</w:t>
      </w:r>
    </w:p>
    <w:p w14:paraId="435C7DA8" w14:textId="36E3E231" w:rsidR="00581470" w:rsidRPr="00746C25" w:rsidRDefault="00C02F94" w:rsidP="0076773B">
      <w:pPr>
        <w:pStyle w:val="BodyText"/>
        <w:rPr>
          <w:szCs w:val="22"/>
        </w:rPr>
      </w:pPr>
      <w:r w:rsidRPr="00746C25">
        <w:rPr>
          <w:szCs w:val="22"/>
        </w:rPr>
        <w:t>Windows Users:</w:t>
      </w:r>
    </w:p>
    <w:p w14:paraId="401C50C0" w14:textId="77777777" w:rsidR="00C02F94" w:rsidRPr="00C02F94" w:rsidRDefault="00C02F94" w:rsidP="00C02F94">
      <w:pPr>
        <w:numPr>
          <w:ilvl w:val="0"/>
          <w:numId w:val="18"/>
        </w:numPr>
        <w:shd w:val="clear" w:color="auto" w:fill="FFFFFF"/>
        <w:spacing w:after="0" w:line="240" w:lineRule="auto"/>
        <w:ind w:left="1440"/>
        <w:rPr>
          <w:rFonts w:eastAsia="Times New Roman"/>
          <w:color w:val="222222"/>
        </w:rPr>
      </w:pPr>
      <w:r w:rsidRPr="00C02F94">
        <w:rPr>
          <w:rFonts w:eastAsia="Times New Roman"/>
          <w:color w:val="222222"/>
        </w:rPr>
        <w:t>Open the </w:t>
      </w:r>
      <w:r w:rsidRPr="00C02F94">
        <w:rPr>
          <w:rFonts w:eastAsia="Times New Roman"/>
          <w:b/>
          <w:bCs/>
          <w:color w:val="222222"/>
        </w:rPr>
        <w:t>Start</w:t>
      </w:r>
      <w:r w:rsidRPr="00C02F94">
        <w:rPr>
          <w:rFonts w:eastAsia="Times New Roman"/>
          <w:color w:val="222222"/>
        </w:rPr>
        <w:t> menu and search for </w:t>
      </w:r>
      <w:r w:rsidRPr="00C02F94">
        <w:rPr>
          <w:rFonts w:eastAsia="Times New Roman"/>
          <w:i/>
          <w:iCs/>
          <w:color w:val="222222"/>
        </w:rPr>
        <w:t>environment variables</w:t>
      </w:r>
      <w:r w:rsidRPr="00C02F94">
        <w:rPr>
          <w:rFonts w:eastAsia="Times New Roman"/>
          <w:color w:val="222222"/>
        </w:rPr>
        <w:t>.</w:t>
      </w:r>
    </w:p>
    <w:p w14:paraId="1952A2EE" w14:textId="77777777" w:rsidR="00C02F94" w:rsidRPr="00C02F94" w:rsidRDefault="00C02F94" w:rsidP="00C02F94">
      <w:pPr>
        <w:numPr>
          <w:ilvl w:val="0"/>
          <w:numId w:val="18"/>
        </w:numPr>
        <w:shd w:val="clear" w:color="auto" w:fill="FFFFFF"/>
        <w:spacing w:after="0" w:line="240" w:lineRule="auto"/>
        <w:ind w:left="1440"/>
        <w:rPr>
          <w:rFonts w:eastAsia="Times New Roman"/>
          <w:color w:val="222222"/>
        </w:rPr>
      </w:pPr>
      <w:r w:rsidRPr="00C02F94">
        <w:rPr>
          <w:rFonts w:eastAsia="Times New Roman"/>
          <w:color w:val="222222"/>
        </w:rPr>
        <w:t>Select the </w:t>
      </w:r>
      <w:r w:rsidRPr="00C02F94">
        <w:rPr>
          <w:rFonts w:eastAsia="Times New Roman"/>
          <w:b/>
          <w:bCs/>
          <w:color w:val="222222"/>
        </w:rPr>
        <w:t>Edit the system environment variables</w:t>
      </w:r>
      <w:r w:rsidRPr="00C02F94">
        <w:rPr>
          <w:rFonts w:eastAsia="Times New Roman"/>
          <w:color w:val="222222"/>
        </w:rPr>
        <w:t> result.</w:t>
      </w:r>
    </w:p>
    <w:p w14:paraId="12413B63" w14:textId="77777777" w:rsidR="00C02F94" w:rsidRPr="00C02F94" w:rsidRDefault="00C02F94" w:rsidP="00C02F94">
      <w:pPr>
        <w:numPr>
          <w:ilvl w:val="0"/>
          <w:numId w:val="18"/>
        </w:numPr>
        <w:shd w:val="clear" w:color="auto" w:fill="FFFFFF"/>
        <w:spacing w:after="0" w:line="240" w:lineRule="auto"/>
        <w:ind w:left="1440"/>
        <w:rPr>
          <w:rFonts w:eastAsia="Times New Roman"/>
          <w:color w:val="222222"/>
        </w:rPr>
      </w:pPr>
      <w:r w:rsidRPr="00C02F94">
        <w:rPr>
          <w:rFonts w:eastAsia="Times New Roman"/>
          <w:color w:val="222222"/>
        </w:rPr>
        <w:t>In the </w:t>
      </w:r>
      <w:r w:rsidRPr="00C02F94">
        <w:rPr>
          <w:rFonts w:eastAsia="Times New Roman"/>
          <w:i/>
          <w:iCs/>
          <w:color w:val="222222"/>
        </w:rPr>
        <w:t>System Properties</w:t>
      </w:r>
      <w:r w:rsidRPr="00C02F94">
        <w:rPr>
          <w:rFonts w:eastAsia="Times New Roman"/>
          <w:color w:val="222222"/>
        </w:rPr>
        <w:t> window, under the </w:t>
      </w:r>
      <w:r w:rsidRPr="00C02F94">
        <w:rPr>
          <w:rFonts w:eastAsia="Times New Roman"/>
          <w:i/>
          <w:iCs/>
          <w:color w:val="222222"/>
        </w:rPr>
        <w:t>Advanced </w:t>
      </w:r>
      <w:r w:rsidRPr="00C02F94">
        <w:rPr>
          <w:rFonts w:eastAsia="Times New Roman"/>
          <w:color w:val="222222"/>
        </w:rPr>
        <w:t>tab, click </w:t>
      </w:r>
      <w:r w:rsidRPr="00C02F94">
        <w:rPr>
          <w:rFonts w:eastAsia="Times New Roman"/>
          <w:b/>
          <w:bCs/>
          <w:color w:val="222222"/>
        </w:rPr>
        <w:t>Environment Variables…</w:t>
      </w:r>
    </w:p>
    <w:p w14:paraId="1A456554" w14:textId="77777777" w:rsidR="00C02F94" w:rsidRPr="00746C25" w:rsidRDefault="00C02F94" w:rsidP="00C02F94">
      <w:pPr>
        <w:numPr>
          <w:ilvl w:val="0"/>
          <w:numId w:val="19"/>
        </w:numPr>
        <w:shd w:val="clear" w:color="auto" w:fill="FFFFFF"/>
        <w:spacing w:after="0" w:line="240" w:lineRule="auto"/>
        <w:ind w:left="1440"/>
        <w:rPr>
          <w:color w:val="222222"/>
        </w:rPr>
      </w:pPr>
      <w:r w:rsidRPr="00746C25">
        <w:rPr>
          <w:color w:val="222222"/>
        </w:rPr>
        <w:t>Select the Path environment variable and Edit to include the bin folder where java/javac is available:</w:t>
      </w:r>
    </w:p>
    <w:p w14:paraId="734CF5F8" w14:textId="2F67DAB1" w:rsidR="00C02F94" w:rsidRPr="00746C25" w:rsidRDefault="00C02F94" w:rsidP="00C02F94">
      <w:r w:rsidRPr="00746C25">
        <w:rPr>
          <w:noProof/>
        </w:rPr>
        <w:drawing>
          <wp:inline distT="0" distB="0" distL="0" distR="0" wp14:anchorId="3B60672C" wp14:editId="7448F4CF">
            <wp:extent cx="4867275" cy="2281534"/>
            <wp:effectExtent l="0" t="0" r="0" b="5080"/>
            <wp:docPr id="123729759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85168" cy="2289921"/>
                    </a:xfrm>
                    <a:prstGeom prst="rect">
                      <a:avLst/>
                    </a:prstGeom>
                    <a:noFill/>
                    <a:ln>
                      <a:noFill/>
                    </a:ln>
                  </pic:spPr>
                </pic:pic>
              </a:graphicData>
            </a:graphic>
          </wp:inline>
        </w:drawing>
      </w:r>
    </w:p>
    <w:p w14:paraId="6A851C9C"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lastRenderedPageBreak/>
        <w:t>Finally, define a new environment variable JAVA_HOME which points to the root folder where you have installed Java:</w:t>
      </w:r>
    </w:p>
    <w:p w14:paraId="0FA76DB5" w14:textId="6A2EADC5" w:rsidR="00C02F94" w:rsidRPr="00746C25" w:rsidRDefault="00C02F94" w:rsidP="00C02F94">
      <w:r w:rsidRPr="00746C25">
        <w:rPr>
          <w:noProof/>
        </w:rPr>
        <w:drawing>
          <wp:inline distT="0" distB="0" distL="0" distR="0" wp14:anchorId="541E5DE2" wp14:editId="2800B3B6">
            <wp:extent cx="5772150" cy="1677450"/>
            <wp:effectExtent l="0" t="0" r="0" b="0"/>
            <wp:docPr id="1533082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84259" cy="1680969"/>
                    </a:xfrm>
                    <a:prstGeom prst="rect">
                      <a:avLst/>
                    </a:prstGeom>
                    <a:noFill/>
                    <a:ln>
                      <a:noFill/>
                    </a:ln>
                  </pic:spPr>
                </pic:pic>
              </a:graphicData>
            </a:graphic>
          </wp:inline>
        </w:drawing>
      </w:r>
    </w:p>
    <w:p w14:paraId="252874D9" w14:textId="77777777" w:rsidR="00C02F94" w:rsidRPr="00746C25" w:rsidRDefault="00C02F94" w:rsidP="00C02F94">
      <w:pPr>
        <w:pStyle w:val="Heading2"/>
        <w:shd w:val="clear" w:color="auto" w:fill="FFFFFF"/>
        <w:spacing w:before="0" w:after="300" w:line="288" w:lineRule="atLeast"/>
        <w:rPr>
          <w:b w:val="0"/>
          <w:color w:val="222222"/>
          <w:sz w:val="22"/>
          <w:szCs w:val="22"/>
        </w:rPr>
      </w:pPr>
      <w:r w:rsidRPr="00746C25">
        <w:rPr>
          <w:b w:val="0"/>
          <w:bCs/>
          <w:color w:val="222222"/>
          <w:sz w:val="22"/>
          <w:szCs w:val="22"/>
        </w:rPr>
        <w:t>Installing WildFly</w:t>
      </w:r>
    </w:p>
    <w:p w14:paraId="1C17763C"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Navigate to </w:t>
      </w:r>
      <w:hyperlink r:id="rId43" w:tgtFrame="_blank" w:history="1">
        <w:r w:rsidRPr="00746C25">
          <w:rPr>
            <w:rStyle w:val="Hyperlink"/>
            <w:rFonts w:ascii="Arial" w:hAnsi="Arial" w:cs="Arial"/>
            <w:color w:val="1E73BE"/>
            <w:sz w:val="22"/>
            <w:szCs w:val="22"/>
          </w:rPr>
          <w:t>https://wildfly.org/downloads/</w:t>
        </w:r>
      </w:hyperlink>
      <w:r w:rsidRPr="00746C25">
        <w:rPr>
          <w:rFonts w:ascii="Arial" w:hAnsi="Arial" w:cs="Arial"/>
          <w:color w:val="222222"/>
          <w:sz w:val="22"/>
          <w:szCs w:val="22"/>
        </w:rPr>
        <w:t> and download the zip file with the latest stable version of WildFly application server. Unzip the archive and move to the “bin” folder.</w:t>
      </w:r>
    </w:p>
    <w:p w14:paraId="40EAA6A0" w14:textId="77777777" w:rsidR="00C02F94" w:rsidRPr="00C02F94" w:rsidRDefault="00C02F94" w:rsidP="00C02F94">
      <w:pPr>
        <w:shd w:val="clear" w:color="auto" w:fill="FFFFFF"/>
        <w:spacing w:after="360" w:line="240" w:lineRule="auto"/>
        <w:rPr>
          <w:rFonts w:eastAsia="Times New Roman"/>
          <w:color w:val="222222"/>
        </w:rPr>
      </w:pPr>
      <w:r w:rsidRPr="00C02F94">
        <w:rPr>
          <w:rFonts w:eastAsia="Times New Roman"/>
          <w:color w:val="222222"/>
        </w:rPr>
        <w:t>Alternatively, you can also download it from the command line with any tool such as curl. For example to download WildFly 27:</w:t>
      </w:r>
    </w:p>
    <w:p w14:paraId="05071B00" w14:textId="77777777" w:rsidR="00C02F94" w:rsidRPr="00C02F94" w:rsidRDefault="00C02F94" w:rsidP="00C02F94">
      <w:pPr>
        <w:spacing w:line="324" w:lineRule="atLeast"/>
        <w:rPr>
          <w:rFonts w:eastAsia="Times New Roman"/>
          <w:color w:val="787878"/>
        </w:rPr>
      </w:pPr>
      <w:r w:rsidRPr="00C02F94">
        <w:rPr>
          <w:rFonts w:eastAsia="Times New Roman"/>
          <w:color w:val="000000"/>
        </w:rPr>
        <w:t>curl -L -O https</w:t>
      </w:r>
      <w:r w:rsidRPr="00C02F94">
        <w:rPr>
          <w:rFonts w:eastAsia="Times New Roman"/>
          <w:color w:val="3F7F5F"/>
        </w:rPr>
        <w:t>://github.com/wildfly/wildfly/releases/download/27.0.1.Final/wildfly-27.0.1.Final.zip</w:t>
      </w:r>
    </w:p>
    <w:p w14:paraId="7CA37E6D" w14:textId="77777777" w:rsidR="00C02F94" w:rsidRPr="00C02F94" w:rsidRDefault="00C02F94" w:rsidP="00C02F94">
      <w:pPr>
        <w:shd w:val="clear" w:color="auto" w:fill="FFFFFF"/>
        <w:spacing w:after="360" w:line="240" w:lineRule="auto"/>
        <w:rPr>
          <w:rFonts w:eastAsia="Times New Roman"/>
          <w:color w:val="222222"/>
        </w:rPr>
      </w:pPr>
      <w:r w:rsidRPr="00C02F94">
        <w:rPr>
          <w:rFonts w:eastAsia="Times New Roman"/>
          <w:color w:val="222222"/>
        </w:rPr>
        <w:t>Move to the folder “bin” which is under WildFly installation and start WildFly with:</w:t>
      </w:r>
    </w:p>
    <w:p w14:paraId="27361AFA" w14:textId="77777777" w:rsidR="00C02F94" w:rsidRPr="00C02F94" w:rsidRDefault="00C02F94" w:rsidP="00C02F94">
      <w:pPr>
        <w:spacing w:line="324" w:lineRule="atLeast"/>
        <w:rPr>
          <w:rFonts w:eastAsia="Times New Roman"/>
          <w:color w:val="787878"/>
        </w:rPr>
      </w:pPr>
      <w:r w:rsidRPr="00C02F94">
        <w:rPr>
          <w:rFonts w:eastAsia="Times New Roman"/>
          <w:color w:val="000000"/>
        </w:rPr>
        <w:t>$ ./standalone.sh</w:t>
      </w:r>
    </w:p>
    <w:p w14:paraId="61B5BA91" w14:textId="77777777" w:rsidR="00C02F94" w:rsidRPr="00C02F94" w:rsidRDefault="00C02F94" w:rsidP="00C02F94">
      <w:pPr>
        <w:shd w:val="clear" w:color="auto" w:fill="FFFFFF"/>
        <w:spacing w:after="360" w:line="240" w:lineRule="auto"/>
        <w:rPr>
          <w:rFonts w:eastAsia="Times New Roman"/>
          <w:color w:val="222222"/>
        </w:rPr>
      </w:pPr>
      <w:r w:rsidRPr="00C02F94">
        <w:rPr>
          <w:rFonts w:eastAsia="Times New Roman"/>
          <w:color w:val="222222"/>
        </w:rPr>
        <w:t>Windows user will start the application server with:</w:t>
      </w:r>
    </w:p>
    <w:p w14:paraId="44945FFB" w14:textId="77777777" w:rsidR="00C02F94" w:rsidRPr="00C02F94" w:rsidRDefault="00C02F94" w:rsidP="00C02F94">
      <w:pPr>
        <w:spacing w:line="324" w:lineRule="atLeast"/>
        <w:rPr>
          <w:rFonts w:eastAsia="Times New Roman"/>
          <w:color w:val="787878"/>
        </w:rPr>
      </w:pPr>
      <w:r w:rsidRPr="00C02F94">
        <w:rPr>
          <w:rFonts w:eastAsia="Times New Roman"/>
          <w:color w:val="000000"/>
        </w:rPr>
        <w:t>standalone.bat</w:t>
      </w:r>
    </w:p>
    <w:p w14:paraId="0B32EDBD" w14:textId="77777777" w:rsidR="00C02F94" w:rsidRPr="00C02F94" w:rsidRDefault="00C02F94" w:rsidP="00C02F94">
      <w:pPr>
        <w:shd w:val="clear" w:color="auto" w:fill="FFFFFF"/>
        <w:spacing w:after="360" w:line="240" w:lineRule="auto"/>
        <w:rPr>
          <w:rFonts w:eastAsia="Times New Roman"/>
          <w:color w:val="222222"/>
        </w:rPr>
      </w:pPr>
      <w:r w:rsidRPr="00C02F94">
        <w:rPr>
          <w:rFonts w:eastAsia="Times New Roman"/>
          <w:color w:val="222222"/>
        </w:rPr>
        <w:t>The application server will start as you can see from the Console:</w:t>
      </w:r>
    </w:p>
    <w:p w14:paraId="3BD71F10" w14:textId="77777777" w:rsidR="00C02F94" w:rsidRPr="00C02F94" w:rsidRDefault="00C02F94" w:rsidP="00C02F94">
      <w:pPr>
        <w:spacing w:after="0" w:line="324" w:lineRule="atLeast"/>
        <w:rPr>
          <w:rFonts w:eastAsia="Times New Roman"/>
          <w:color w:val="787878"/>
        </w:rPr>
      </w:pPr>
      <w:r w:rsidRPr="00C02F94">
        <w:rPr>
          <w:rFonts w:eastAsia="Times New Roman"/>
          <w:color w:val="000000"/>
        </w:rPr>
        <w:t>15:47:25,343 INFO [org.wildfly.extension.undertow] (MSC service thread 1-4) WFLYUT0006: Undertow HTTPS listener https listening on 127.0.0.1:8443</w:t>
      </w:r>
    </w:p>
    <w:p w14:paraId="46CF7384" w14:textId="77777777" w:rsidR="00C02F94" w:rsidRPr="00C02F94" w:rsidRDefault="00C02F94" w:rsidP="00C02F94">
      <w:pPr>
        <w:spacing w:after="0" w:line="324" w:lineRule="atLeast"/>
        <w:rPr>
          <w:rFonts w:eastAsia="Times New Roman"/>
          <w:color w:val="787878"/>
        </w:rPr>
      </w:pPr>
      <w:r w:rsidRPr="00C02F94">
        <w:rPr>
          <w:rFonts w:eastAsia="Times New Roman"/>
          <w:color w:val="000000"/>
        </w:rPr>
        <w:t xml:space="preserve">15:47:25,432 INFO [org.jboss.ws.common.management] (MSC service thread 1-3) JBWS022052: Starting JBossWS 5.3.0.Final (Apache CXF 3.3.3) </w:t>
      </w:r>
    </w:p>
    <w:p w14:paraId="1F8F6C77" w14:textId="77777777" w:rsidR="00C02F94" w:rsidRPr="00C02F94" w:rsidRDefault="00C02F94" w:rsidP="00C02F94">
      <w:pPr>
        <w:spacing w:after="0" w:line="324" w:lineRule="atLeast"/>
        <w:rPr>
          <w:rFonts w:eastAsia="Times New Roman"/>
          <w:color w:val="787878"/>
        </w:rPr>
      </w:pPr>
      <w:r w:rsidRPr="00C02F94">
        <w:rPr>
          <w:rFonts w:eastAsia="Times New Roman"/>
          <w:color w:val="000000"/>
        </w:rPr>
        <w:t>15:47:25,551 INFO [org.jboss.as.server] (Controller Boot Thread) WFLYSRV0212: Resuming server</w:t>
      </w:r>
    </w:p>
    <w:p w14:paraId="5C40DF14" w14:textId="77777777" w:rsidR="00C02F94" w:rsidRPr="00C02F94" w:rsidRDefault="00C02F94" w:rsidP="00C02F94">
      <w:pPr>
        <w:spacing w:after="0" w:line="324" w:lineRule="atLeast"/>
        <w:rPr>
          <w:rFonts w:eastAsia="Times New Roman"/>
          <w:color w:val="787878"/>
        </w:rPr>
      </w:pPr>
      <w:r w:rsidRPr="00C02F94">
        <w:rPr>
          <w:rFonts w:eastAsia="Times New Roman"/>
          <w:color w:val="000000"/>
        </w:rPr>
        <w:t>15:47:25,553 INFO [org.jboss.as] (Controller Boot Thread) WFLYSRV0060: Http management interface listening on http://127.0.0.1:9990/management</w:t>
      </w:r>
    </w:p>
    <w:p w14:paraId="3FBAF7E7" w14:textId="77777777" w:rsidR="00C02F94" w:rsidRPr="00C02F94" w:rsidRDefault="00C02F94" w:rsidP="00C02F94">
      <w:pPr>
        <w:spacing w:after="0" w:line="324" w:lineRule="atLeast"/>
        <w:rPr>
          <w:rFonts w:eastAsia="Times New Roman"/>
          <w:color w:val="787878"/>
        </w:rPr>
      </w:pPr>
      <w:r w:rsidRPr="00C02F94">
        <w:rPr>
          <w:rFonts w:eastAsia="Times New Roman"/>
          <w:color w:val="000000"/>
        </w:rPr>
        <w:t>15:47:25,553 INFO [org.jboss.as] (Controller Boot Thread) WFLYSRV0051: Admin console listening on http://127.0.0.1:9990</w:t>
      </w:r>
    </w:p>
    <w:p w14:paraId="02C53981" w14:textId="77777777" w:rsidR="00C02F94" w:rsidRPr="00C02F94" w:rsidRDefault="00C02F94" w:rsidP="00C02F94">
      <w:pPr>
        <w:spacing w:line="324" w:lineRule="atLeast"/>
        <w:rPr>
          <w:rFonts w:eastAsia="Times New Roman"/>
          <w:color w:val="787878"/>
        </w:rPr>
      </w:pPr>
      <w:r w:rsidRPr="00C02F94">
        <w:rPr>
          <w:rFonts w:eastAsia="Times New Roman"/>
          <w:color w:val="000000"/>
        </w:rPr>
        <w:t xml:space="preserve">15:47:25,553 INFO [org.jboss.as] (Controller Boot Thread) WFLYSRV0025: WildFly Full 18.0.0.Final (WildFly Core 10.0.0.Final) started </w:t>
      </w:r>
      <w:r w:rsidRPr="00C02F94">
        <w:rPr>
          <w:rFonts w:eastAsia="Times New Roman"/>
          <w:b/>
          <w:bCs/>
          <w:color w:val="3F7F95"/>
        </w:rPr>
        <w:t>in</w:t>
      </w:r>
      <w:r w:rsidRPr="00C02F94">
        <w:rPr>
          <w:rFonts w:eastAsia="Times New Roman"/>
          <w:color w:val="000000"/>
        </w:rPr>
        <w:t xml:space="preserve"> 3120ms - Started 315 of 577 services (369 services are lazy, passive or on-demand)</w:t>
      </w:r>
    </w:p>
    <w:p w14:paraId="633BC282" w14:textId="77777777" w:rsidR="00C02F94" w:rsidRPr="00746C25" w:rsidRDefault="00C02F94" w:rsidP="00C02F94">
      <w:pPr>
        <w:shd w:val="clear" w:color="auto" w:fill="FFFFFF"/>
        <w:spacing w:after="360" w:line="240" w:lineRule="auto"/>
        <w:rPr>
          <w:rFonts w:eastAsia="Times New Roman"/>
          <w:color w:val="222222"/>
        </w:rPr>
      </w:pPr>
      <w:r w:rsidRPr="00C02F94">
        <w:rPr>
          <w:rFonts w:eastAsia="Times New Roman"/>
          <w:color w:val="222222"/>
        </w:rPr>
        <w:lastRenderedPageBreak/>
        <w:t>You can check that it’s running, by reaching the home page at localhost:8080</w:t>
      </w:r>
    </w:p>
    <w:p w14:paraId="65AB3A57" w14:textId="4DDE6CB8" w:rsidR="00C02F94" w:rsidRPr="00746C25" w:rsidRDefault="00C02F94" w:rsidP="00C02F94">
      <w:pPr>
        <w:shd w:val="clear" w:color="auto" w:fill="FFFFFF"/>
        <w:spacing w:after="360" w:line="240" w:lineRule="auto"/>
        <w:rPr>
          <w:rFonts w:eastAsia="Times New Roman"/>
          <w:color w:val="222222"/>
        </w:rPr>
      </w:pPr>
      <w:r w:rsidRPr="00746C25">
        <w:rPr>
          <w:noProof/>
        </w:rPr>
        <w:drawing>
          <wp:inline distT="0" distB="0" distL="0" distR="0" wp14:anchorId="6C3F71F4" wp14:editId="39B14880">
            <wp:extent cx="5181600" cy="4386882"/>
            <wp:effectExtent l="0" t="0" r="0" b="0"/>
            <wp:docPr id="1367500204" name="Picture 26" descr="How to install WildFly on Windows – hotke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to install WildFly on Windows – hotkey blo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87377" cy="4391773"/>
                    </a:xfrm>
                    <a:prstGeom prst="rect">
                      <a:avLst/>
                    </a:prstGeom>
                    <a:noFill/>
                    <a:ln>
                      <a:noFill/>
                    </a:ln>
                  </pic:spPr>
                </pic:pic>
              </a:graphicData>
            </a:graphic>
          </wp:inline>
        </w:drawing>
      </w:r>
    </w:p>
    <w:p w14:paraId="78AF7AC0" w14:textId="77777777" w:rsidR="00C02F94" w:rsidRPr="00746C25" w:rsidRDefault="00C02F94" w:rsidP="00C02F94">
      <w:pPr>
        <w:shd w:val="clear" w:color="auto" w:fill="FFFFFF"/>
        <w:spacing w:after="360" w:line="240" w:lineRule="auto"/>
        <w:rPr>
          <w:rFonts w:eastAsia="Times New Roman"/>
          <w:color w:val="222222"/>
        </w:rPr>
      </w:pPr>
    </w:p>
    <w:p w14:paraId="0F1698ED" w14:textId="77777777" w:rsidR="00C02F94" w:rsidRPr="00746C25" w:rsidRDefault="00C02F94" w:rsidP="00C02F94">
      <w:pPr>
        <w:pStyle w:val="Heading2"/>
        <w:shd w:val="clear" w:color="auto" w:fill="FFFFFF"/>
        <w:spacing w:before="0" w:after="300" w:line="288" w:lineRule="atLeast"/>
        <w:rPr>
          <w:b w:val="0"/>
          <w:color w:val="222222"/>
          <w:sz w:val="22"/>
          <w:szCs w:val="22"/>
        </w:rPr>
      </w:pPr>
      <w:r w:rsidRPr="00746C25">
        <w:rPr>
          <w:b w:val="0"/>
          <w:bCs/>
          <w:color w:val="222222"/>
          <w:sz w:val="22"/>
          <w:szCs w:val="22"/>
        </w:rPr>
        <w:t>Configuring WildFly as a service on Windows</w:t>
      </w:r>
    </w:p>
    <w:p w14:paraId="70F57950"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Installing WildFly as a service for Linux machines is discussed in this tutorial: </w:t>
      </w:r>
      <w:hyperlink r:id="rId45" w:history="1">
        <w:r w:rsidRPr="00746C25">
          <w:rPr>
            <w:rStyle w:val="Hyperlink"/>
            <w:rFonts w:ascii="Arial" w:hAnsi="Arial" w:cs="Arial"/>
            <w:color w:val="1E73BE"/>
            <w:sz w:val="22"/>
            <w:szCs w:val="22"/>
          </w:rPr>
          <w:t>How to run WildFly as Service</w:t>
        </w:r>
      </w:hyperlink>
    </w:p>
    <w:p w14:paraId="143BDB44"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In order to install WildFly as service on Windows, you will need the following steps:</w:t>
      </w:r>
    </w:p>
    <w:p w14:paraId="57577414" w14:textId="77777777" w:rsidR="00C02F94" w:rsidRPr="00746C25" w:rsidRDefault="00C02F94" w:rsidP="00C02F94">
      <w:pPr>
        <w:numPr>
          <w:ilvl w:val="0"/>
          <w:numId w:val="20"/>
        </w:numPr>
        <w:shd w:val="clear" w:color="auto" w:fill="FFFFFF"/>
        <w:spacing w:after="0" w:line="240" w:lineRule="auto"/>
        <w:ind w:left="1440"/>
        <w:rPr>
          <w:color w:val="222222"/>
        </w:rPr>
      </w:pPr>
      <w:r w:rsidRPr="00746C25">
        <w:rPr>
          <w:color w:val="222222"/>
        </w:rPr>
        <w:t>Firstly, move to the folder “JBOSS_HOME\docs\contrib\scripts\”.</w:t>
      </w:r>
    </w:p>
    <w:p w14:paraId="510CFBD5" w14:textId="77777777" w:rsidR="00C02F94" w:rsidRPr="00746C25" w:rsidRDefault="00C02F94" w:rsidP="00C02F94">
      <w:pPr>
        <w:numPr>
          <w:ilvl w:val="0"/>
          <w:numId w:val="20"/>
        </w:numPr>
        <w:shd w:val="clear" w:color="auto" w:fill="FFFFFF"/>
        <w:spacing w:after="0" w:line="240" w:lineRule="auto"/>
        <w:ind w:left="1440"/>
        <w:rPr>
          <w:color w:val="222222"/>
        </w:rPr>
      </w:pPr>
      <w:r w:rsidRPr="00746C25">
        <w:rPr>
          <w:color w:val="222222"/>
        </w:rPr>
        <w:t>Next, copy the </w:t>
      </w:r>
      <w:r w:rsidRPr="00746C25">
        <w:rPr>
          <w:rStyle w:val="Strong"/>
          <w:color w:val="222222"/>
        </w:rPr>
        <w:t>service</w:t>
      </w:r>
      <w:r w:rsidRPr="00746C25">
        <w:rPr>
          <w:color w:val="222222"/>
        </w:rPr>
        <w:t> directory to JBOSS_HOME\bin</w:t>
      </w:r>
    </w:p>
    <w:p w14:paraId="7A25E8AD" w14:textId="77777777" w:rsidR="00C02F94" w:rsidRPr="00746C25" w:rsidRDefault="00C02F94" w:rsidP="00C02F94">
      <w:pPr>
        <w:numPr>
          <w:ilvl w:val="0"/>
          <w:numId w:val="20"/>
        </w:numPr>
        <w:shd w:val="clear" w:color="auto" w:fill="FFFFFF"/>
        <w:spacing w:after="0" w:line="240" w:lineRule="auto"/>
        <w:ind w:left="1440"/>
        <w:rPr>
          <w:color w:val="222222"/>
        </w:rPr>
      </w:pPr>
      <w:r w:rsidRPr="00746C25">
        <w:rPr>
          <w:color w:val="222222"/>
        </w:rPr>
        <w:t>Then, open an Admin Shell and navigate into the </w:t>
      </w:r>
      <w:r w:rsidRPr="00746C25">
        <w:rPr>
          <w:rStyle w:val="Strong"/>
          <w:color w:val="222222"/>
        </w:rPr>
        <w:t>service</w:t>
      </w:r>
      <w:r w:rsidRPr="00746C25">
        <w:rPr>
          <w:color w:val="222222"/>
        </w:rPr>
        <w:t> folder</w:t>
      </w:r>
    </w:p>
    <w:p w14:paraId="1B5C2DEF" w14:textId="77777777" w:rsidR="00C02F94" w:rsidRPr="00746C25" w:rsidRDefault="00C02F94" w:rsidP="00C02F94">
      <w:pPr>
        <w:numPr>
          <w:ilvl w:val="0"/>
          <w:numId w:val="20"/>
        </w:numPr>
        <w:shd w:val="clear" w:color="auto" w:fill="FFFFFF"/>
        <w:spacing w:after="0" w:line="240" w:lineRule="auto"/>
        <w:ind w:left="1440"/>
        <w:rPr>
          <w:color w:val="222222"/>
        </w:rPr>
      </w:pPr>
      <w:r w:rsidRPr="00746C25">
        <w:rPr>
          <w:color w:val="222222"/>
        </w:rPr>
        <w:t>Finally, run “</w:t>
      </w:r>
      <w:r w:rsidRPr="00746C25">
        <w:rPr>
          <w:rStyle w:val="Strong"/>
          <w:color w:val="222222"/>
        </w:rPr>
        <w:t>service.bat install</w:t>
      </w:r>
      <w:r w:rsidRPr="00746C25">
        <w:rPr>
          <w:color w:val="222222"/>
        </w:rPr>
        <w:t>“</w:t>
      </w:r>
    </w:p>
    <w:p w14:paraId="3A5AF1AE" w14:textId="30348518"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noProof/>
          <w:color w:val="222222"/>
          <w:sz w:val="22"/>
          <w:szCs w:val="22"/>
        </w:rPr>
        <mc:AlternateContent>
          <mc:Choice Requires="wps">
            <w:drawing>
              <wp:inline distT="0" distB="0" distL="0" distR="0" wp14:anchorId="275F3E4E" wp14:editId="2B888A75">
                <wp:extent cx="304800" cy="304800"/>
                <wp:effectExtent l="0" t="0" r="0" b="0"/>
                <wp:docPr id="767024076" name="Rectangle 25" descr="This tutorial will cover WildFly installation on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0962A" id="Rectangle 25" o:spid="_x0000_s1026" alt="This tutorial will cover WildFly installation on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68178" w14:textId="77777777" w:rsidR="00C02F94" w:rsidRPr="00746C25" w:rsidRDefault="00C02F94" w:rsidP="00C02F94">
      <w:pPr>
        <w:pStyle w:val="NormalWeb"/>
        <w:shd w:val="clear" w:color="auto" w:fill="FFFFFF"/>
        <w:spacing w:after="360"/>
        <w:rPr>
          <w:rFonts w:ascii="Arial" w:hAnsi="Arial" w:cs="Arial"/>
          <w:color w:val="222222"/>
          <w:sz w:val="22"/>
          <w:szCs w:val="22"/>
        </w:rPr>
      </w:pPr>
      <w:r w:rsidRPr="00746C25">
        <w:rPr>
          <w:rFonts w:ascii="Arial" w:hAnsi="Arial" w:cs="Arial"/>
          <w:color w:val="222222"/>
          <w:sz w:val="22"/>
          <w:szCs w:val="22"/>
        </w:rPr>
        <w:t>Next open windows Services, you should see Wildfly installed, you can now start it from here and set it to automatic:</w:t>
      </w:r>
    </w:p>
    <w:p w14:paraId="393F5DAC" w14:textId="4DC5A829" w:rsidR="00C02F94" w:rsidRDefault="00C02F94" w:rsidP="00746C25">
      <w:pPr>
        <w:pStyle w:val="NormalWeb"/>
        <w:shd w:val="clear" w:color="auto" w:fill="FFFFFF"/>
        <w:spacing w:after="360"/>
      </w:pPr>
      <w:r w:rsidRPr="00746C25">
        <w:rPr>
          <w:rFonts w:ascii="Arial" w:hAnsi="Arial" w:cs="Arial"/>
          <w:noProof/>
          <w:color w:val="222222"/>
          <w:sz w:val="22"/>
          <w:szCs w:val="22"/>
        </w:rPr>
        <w:lastRenderedPageBreak/>
        <mc:AlternateContent>
          <mc:Choice Requires="wps">
            <w:drawing>
              <wp:inline distT="0" distB="0" distL="0" distR="0" wp14:anchorId="0BE5EF36" wp14:editId="6CE5CDAF">
                <wp:extent cx="304800" cy="304800"/>
                <wp:effectExtent l="0" t="0" r="0" b="0"/>
                <wp:docPr id="1585509108" name="Rectangle 24" descr="WildFly Windows instal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A99B" id="Rectangle 24" o:spid="_x0000_s1026" alt="WildFly Windows instal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4D79AF" w14:textId="77777777" w:rsidR="00B1713A" w:rsidRDefault="00B1713A" w:rsidP="00B1713A">
      <w:pPr>
        <w:pStyle w:val="Heading3"/>
      </w:pPr>
      <w:bookmarkStart w:id="27" w:name="_Toc323300184"/>
      <w:r>
        <w:t>Configured Values</w:t>
      </w:r>
      <w:bookmarkEnd w:id="27"/>
    </w:p>
    <w:p w14:paraId="0D421EBF" w14:textId="77777777" w:rsidR="003048B7" w:rsidRPr="003048B7" w:rsidRDefault="003048B7" w:rsidP="003048B7">
      <w:pPr>
        <w:pStyle w:val="BodyText"/>
      </w:pPr>
      <w:r w:rsidRPr="0036082F">
        <w:t xml:space="preserve">Use the table below to </w:t>
      </w:r>
      <w:r>
        <w:t xml:space="preserve">make note of the values for your installation environment for future reference. </w:t>
      </w:r>
    </w:p>
    <w:tbl>
      <w:tblPr>
        <w:tblStyle w:val="Atkins"/>
        <w:tblW w:w="0" w:type="auto"/>
        <w:jc w:val="left"/>
        <w:tblInd w:w="468" w:type="dxa"/>
        <w:tblLook w:val="04A0" w:firstRow="1" w:lastRow="0" w:firstColumn="1" w:lastColumn="0" w:noHBand="0" w:noVBand="1"/>
      </w:tblPr>
      <w:tblGrid>
        <w:gridCol w:w="3867"/>
        <w:gridCol w:w="5745"/>
      </w:tblGrid>
      <w:tr w:rsidR="00B1713A" w:rsidRPr="00C24778" w14:paraId="6D3D9218" w14:textId="77777777" w:rsidTr="003A7CB5">
        <w:trPr>
          <w:cnfStyle w:val="100000000000" w:firstRow="1" w:lastRow="0" w:firstColumn="0" w:lastColumn="0" w:oddVBand="0" w:evenVBand="0" w:oddHBand="0" w:evenHBand="0" w:firstRowFirstColumn="0" w:firstRowLastColumn="0" w:lastRowFirstColumn="0" w:lastRowLastColumn="0"/>
          <w:cantSplit/>
          <w:trHeight w:val="317"/>
          <w:tblHeader/>
          <w:jc w:val="left"/>
        </w:trPr>
        <w:tc>
          <w:tcPr>
            <w:tcW w:w="3867" w:type="dxa"/>
          </w:tcPr>
          <w:p w14:paraId="3CA235A4" w14:textId="77777777" w:rsidR="00B1713A" w:rsidRPr="00C24778" w:rsidRDefault="00B1713A" w:rsidP="00F53450">
            <w:pPr>
              <w:pStyle w:val="TableHead0"/>
            </w:pPr>
            <w:r>
              <w:t>Information</w:t>
            </w:r>
          </w:p>
        </w:tc>
        <w:tc>
          <w:tcPr>
            <w:tcW w:w="5745" w:type="dxa"/>
          </w:tcPr>
          <w:p w14:paraId="35F0AD85" w14:textId="77777777" w:rsidR="00B1713A" w:rsidRPr="00C24778" w:rsidRDefault="00B1713A" w:rsidP="00F53450">
            <w:pPr>
              <w:pStyle w:val="TableHead0"/>
            </w:pPr>
            <w:r>
              <w:t>Value</w:t>
            </w:r>
          </w:p>
        </w:tc>
      </w:tr>
      <w:tr w:rsidR="00B1713A" w:rsidRPr="00C24778" w14:paraId="3B588892" w14:textId="77777777" w:rsidTr="003A7CB5">
        <w:trPr>
          <w:cnfStyle w:val="000000100000" w:firstRow="0" w:lastRow="0" w:firstColumn="0" w:lastColumn="0" w:oddVBand="0" w:evenVBand="0" w:oddHBand="1" w:evenHBand="0" w:firstRowFirstColumn="0" w:firstRowLastColumn="0" w:lastRowFirstColumn="0" w:lastRowLastColumn="0"/>
          <w:cantSplit/>
          <w:trHeight w:val="349"/>
          <w:jc w:val="left"/>
        </w:trPr>
        <w:tc>
          <w:tcPr>
            <w:tcW w:w="3867" w:type="dxa"/>
          </w:tcPr>
          <w:p w14:paraId="6E1A8732" w14:textId="77777777" w:rsidR="00B1713A" w:rsidRDefault="00581470" w:rsidP="00F53450">
            <w:pPr>
              <w:pStyle w:val="TableText"/>
            </w:pPr>
            <w:r>
              <w:t>Physical path</w:t>
            </w:r>
          </w:p>
        </w:tc>
        <w:tc>
          <w:tcPr>
            <w:tcW w:w="5745" w:type="dxa"/>
          </w:tcPr>
          <w:p w14:paraId="0AC17956" w14:textId="3AE36B36" w:rsidR="00B1713A" w:rsidRPr="00C24778" w:rsidRDefault="003A7CB5" w:rsidP="00F53450">
            <w:pPr>
              <w:pStyle w:val="TableText"/>
            </w:pPr>
            <w:r>
              <w:t>E:/Appserver/wildfly-final-11.0.0/standalone</w:t>
            </w:r>
          </w:p>
        </w:tc>
      </w:tr>
      <w:tr w:rsidR="00B1713A" w:rsidRPr="00C24778" w14:paraId="6A328DAD" w14:textId="77777777" w:rsidTr="003A7CB5">
        <w:trPr>
          <w:cnfStyle w:val="000000010000" w:firstRow="0" w:lastRow="0" w:firstColumn="0" w:lastColumn="0" w:oddVBand="0" w:evenVBand="0" w:oddHBand="0" w:evenHBand="1" w:firstRowFirstColumn="0" w:firstRowLastColumn="0" w:lastRowFirstColumn="0" w:lastRowLastColumn="0"/>
          <w:cantSplit/>
          <w:trHeight w:val="349"/>
          <w:jc w:val="left"/>
        </w:trPr>
        <w:tc>
          <w:tcPr>
            <w:tcW w:w="3867" w:type="dxa"/>
          </w:tcPr>
          <w:p w14:paraId="4E7C28F2" w14:textId="77777777" w:rsidR="00B1713A" w:rsidRDefault="00581470" w:rsidP="00F53450">
            <w:pPr>
              <w:pStyle w:val="TableText"/>
            </w:pPr>
            <w:r>
              <w:t>IP Address (if static)</w:t>
            </w:r>
          </w:p>
        </w:tc>
        <w:tc>
          <w:tcPr>
            <w:tcW w:w="5745" w:type="dxa"/>
          </w:tcPr>
          <w:p w14:paraId="0C3BB8F0" w14:textId="133F4884" w:rsidR="00B1713A" w:rsidRPr="00C24778" w:rsidRDefault="003A7CB5" w:rsidP="00F53450">
            <w:pPr>
              <w:pStyle w:val="TableText"/>
            </w:pPr>
            <w:r>
              <w:t>192.168.35.152</w:t>
            </w:r>
          </w:p>
        </w:tc>
      </w:tr>
      <w:tr w:rsidR="00B1713A" w:rsidRPr="00C24778" w14:paraId="6E2EA6BA" w14:textId="77777777" w:rsidTr="003A7CB5">
        <w:trPr>
          <w:cnfStyle w:val="000000100000" w:firstRow="0" w:lastRow="0" w:firstColumn="0" w:lastColumn="0" w:oddVBand="0" w:evenVBand="0" w:oddHBand="1" w:evenHBand="0" w:firstRowFirstColumn="0" w:firstRowLastColumn="0" w:lastRowFirstColumn="0" w:lastRowLastColumn="0"/>
          <w:cantSplit/>
          <w:trHeight w:val="349"/>
          <w:jc w:val="left"/>
        </w:trPr>
        <w:tc>
          <w:tcPr>
            <w:tcW w:w="3867" w:type="dxa"/>
          </w:tcPr>
          <w:p w14:paraId="3072126C" w14:textId="77777777" w:rsidR="00B1713A" w:rsidRPr="00C24778" w:rsidRDefault="00581470" w:rsidP="00F53450">
            <w:pPr>
              <w:pStyle w:val="TableText"/>
            </w:pPr>
            <w:r>
              <w:t>Host name</w:t>
            </w:r>
          </w:p>
        </w:tc>
        <w:tc>
          <w:tcPr>
            <w:tcW w:w="5745" w:type="dxa"/>
          </w:tcPr>
          <w:p w14:paraId="23397448" w14:textId="193F2BBC" w:rsidR="00B1713A" w:rsidRPr="00C24778" w:rsidRDefault="003A7CB5" w:rsidP="00F53450">
            <w:pPr>
              <w:pStyle w:val="TableText"/>
            </w:pPr>
            <w:r>
              <w:t>NACO-APP-Server1</w:t>
            </w:r>
          </w:p>
        </w:tc>
      </w:tr>
      <w:tr w:rsidR="0076773B" w:rsidRPr="00C24778" w14:paraId="585CF315" w14:textId="77777777" w:rsidTr="003A7CB5">
        <w:trPr>
          <w:cnfStyle w:val="000000010000" w:firstRow="0" w:lastRow="0" w:firstColumn="0" w:lastColumn="0" w:oddVBand="0" w:evenVBand="0" w:oddHBand="0" w:evenHBand="1" w:firstRowFirstColumn="0" w:firstRowLastColumn="0" w:lastRowFirstColumn="0" w:lastRowLastColumn="0"/>
          <w:cantSplit/>
          <w:trHeight w:val="349"/>
          <w:jc w:val="left"/>
        </w:trPr>
        <w:tc>
          <w:tcPr>
            <w:tcW w:w="3867" w:type="dxa"/>
            <w:tcBorders>
              <w:top w:val="single" w:sz="4" w:space="0" w:color="auto"/>
            </w:tcBorders>
          </w:tcPr>
          <w:p w14:paraId="581FF634" w14:textId="2A324107" w:rsidR="0076773B" w:rsidRPr="0076773B" w:rsidRDefault="003A7CB5" w:rsidP="0076773B">
            <w:pPr>
              <w:pStyle w:val="TableText"/>
            </w:pPr>
            <w:r>
              <w:t>App CRM login</w:t>
            </w:r>
            <w:r w:rsidR="0076773B" w:rsidRPr="0076773B">
              <w:t xml:space="preserve"> URL</w:t>
            </w:r>
          </w:p>
        </w:tc>
        <w:tc>
          <w:tcPr>
            <w:tcW w:w="5745" w:type="dxa"/>
            <w:tcBorders>
              <w:top w:val="single" w:sz="4" w:space="0" w:color="auto"/>
            </w:tcBorders>
          </w:tcPr>
          <w:p w14:paraId="5D351469" w14:textId="7BDE4E8D" w:rsidR="0076773B" w:rsidRDefault="003A7CB5" w:rsidP="00F53450">
            <w:pPr>
              <w:pStyle w:val="TableText"/>
            </w:pPr>
            <w:r>
              <w:t>192.168.35.152:8080/#/login</w:t>
            </w:r>
          </w:p>
        </w:tc>
      </w:tr>
      <w:tr w:rsidR="0076773B" w:rsidRPr="00C24778" w14:paraId="65DB5173" w14:textId="77777777" w:rsidTr="003A7CB5">
        <w:trPr>
          <w:cnfStyle w:val="000000100000" w:firstRow="0" w:lastRow="0" w:firstColumn="0" w:lastColumn="0" w:oddVBand="0" w:evenVBand="0" w:oddHBand="1" w:evenHBand="0" w:firstRowFirstColumn="0" w:firstRowLastColumn="0" w:lastRowFirstColumn="0" w:lastRowLastColumn="0"/>
          <w:cantSplit/>
          <w:trHeight w:val="349"/>
          <w:jc w:val="left"/>
        </w:trPr>
        <w:tc>
          <w:tcPr>
            <w:tcW w:w="3867" w:type="dxa"/>
            <w:tcBorders>
              <w:top w:val="single" w:sz="4" w:space="0" w:color="auto"/>
              <w:bottom w:val="single" w:sz="18" w:space="0" w:color="auto"/>
            </w:tcBorders>
          </w:tcPr>
          <w:p w14:paraId="00E65EE6" w14:textId="245E4497" w:rsidR="0076773B" w:rsidRPr="0076773B" w:rsidRDefault="0076773B" w:rsidP="0076773B">
            <w:pPr>
              <w:pStyle w:val="TableText"/>
            </w:pPr>
          </w:p>
        </w:tc>
        <w:tc>
          <w:tcPr>
            <w:tcW w:w="5745" w:type="dxa"/>
            <w:tcBorders>
              <w:top w:val="single" w:sz="4" w:space="0" w:color="auto"/>
              <w:bottom w:val="single" w:sz="18" w:space="0" w:color="auto"/>
            </w:tcBorders>
          </w:tcPr>
          <w:p w14:paraId="20D3511C" w14:textId="50DC0951" w:rsidR="0076773B" w:rsidRDefault="0076773B" w:rsidP="00F53450">
            <w:pPr>
              <w:pStyle w:val="TableText"/>
            </w:pPr>
          </w:p>
        </w:tc>
      </w:tr>
    </w:tbl>
    <w:p w14:paraId="29D0898D" w14:textId="77777777" w:rsidR="00217A68" w:rsidRDefault="00217A68" w:rsidP="003D757B">
      <w:pPr>
        <w:pStyle w:val="BodyText"/>
        <w:ind w:left="0"/>
      </w:pPr>
    </w:p>
    <w:p w14:paraId="40399D12" w14:textId="77777777" w:rsidR="00217A68" w:rsidRDefault="00217A68">
      <w:pPr>
        <w:rPr>
          <w:rFonts w:eastAsia="Times New Roman"/>
          <w:szCs w:val="20"/>
        </w:rPr>
      </w:pPr>
      <w:r>
        <w:br w:type="page"/>
      </w:r>
    </w:p>
    <w:p w14:paraId="7D4B93E0" w14:textId="77777777" w:rsidR="00B86428" w:rsidRDefault="00B86428" w:rsidP="00217A68">
      <w:pPr>
        <w:pStyle w:val="Heading1"/>
        <w:sectPr w:rsidR="00B86428" w:rsidSect="00B86428">
          <w:headerReference w:type="even" r:id="rId46"/>
          <w:headerReference w:type="default" r:id="rId47"/>
          <w:footerReference w:type="even" r:id="rId48"/>
          <w:footerReference w:type="default" r:id="rId49"/>
          <w:footerReference w:type="first" r:id="rId50"/>
          <w:pgSz w:w="12240" w:h="15840" w:code="1"/>
          <w:pgMar w:top="1080" w:right="1080" w:bottom="1080" w:left="1080" w:header="720" w:footer="720" w:gutter="0"/>
          <w:lnNumType w:countBy="1" w:restart="continuous"/>
          <w:pgNumType w:start="1" w:chapStyle="1"/>
          <w:cols w:space="720"/>
          <w:titlePg/>
          <w:docGrid w:linePitch="360"/>
        </w:sectPr>
      </w:pPr>
    </w:p>
    <w:p w14:paraId="5774FE7F" w14:textId="77777777" w:rsidR="00217A68" w:rsidRPr="00E3143F" w:rsidRDefault="00217A68" w:rsidP="00217A68">
      <w:pPr>
        <w:pStyle w:val="Heading1"/>
      </w:pPr>
      <w:bookmarkStart w:id="28" w:name="_Toc323300185"/>
      <w:r>
        <w:lastRenderedPageBreak/>
        <w:t>Testing the Installation</w:t>
      </w:r>
      <w:bookmarkEnd w:id="28"/>
    </w:p>
    <w:p w14:paraId="3E542D5F" w14:textId="77777777" w:rsidR="003D757B" w:rsidRDefault="00217A68" w:rsidP="00217A68">
      <w:pPr>
        <w:pStyle w:val="BodyText"/>
        <w:numPr>
          <w:ilvl w:val="0"/>
          <w:numId w:val="16"/>
        </w:numPr>
      </w:pPr>
      <w:r w:rsidRPr="00217A68">
        <w:t>Navigate your web browser to the Host Name you noted in section 3.2.3.</w:t>
      </w:r>
    </w:p>
    <w:p w14:paraId="3E5D6A2E" w14:textId="77777777" w:rsidR="00217A68" w:rsidRDefault="00217A68" w:rsidP="00217A68">
      <w:pPr>
        <w:pStyle w:val="BodyText"/>
        <w:numPr>
          <w:ilvl w:val="0"/>
          <w:numId w:val="16"/>
        </w:numPr>
      </w:pPr>
      <w:r>
        <w:t>Ensure that the login prompt appears.</w:t>
      </w:r>
    </w:p>
    <w:p w14:paraId="20BF4A4B" w14:textId="77777777" w:rsidR="00217A68" w:rsidRDefault="00217A68">
      <w:pPr>
        <w:rPr>
          <w:rFonts w:eastAsia="Times New Roman"/>
          <w:szCs w:val="20"/>
        </w:rPr>
      </w:pPr>
      <w:r>
        <w:br w:type="page"/>
      </w:r>
    </w:p>
    <w:p w14:paraId="6591E215" w14:textId="77777777" w:rsidR="00B86428" w:rsidRDefault="00B86428" w:rsidP="00217A68">
      <w:pPr>
        <w:pStyle w:val="Heading1"/>
        <w:sectPr w:rsidR="00B86428" w:rsidSect="00B86428">
          <w:pgSz w:w="12240" w:h="15840" w:code="1"/>
          <w:pgMar w:top="1080" w:right="1080" w:bottom="1080" w:left="1080" w:header="720" w:footer="720" w:gutter="0"/>
          <w:lnNumType w:countBy="1" w:restart="continuous"/>
          <w:pgNumType w:start="1" w:chapStyle="1"/>
          <w:cols w:space="720"/>
          <w:titlePg/>
          <w:docGrid w:linePitch="360"/>
        </w:sectPr>
      </w:pPr>
    </w:p>
    <w:p w14:paraId="289B1A5E" w14:textId="77777777" w:rsidR="00217A68" w:rsidRPr="00E3143F" w:rsidRDefault="00217A68" w:rsidP="00217A68">
      <w:pPr>
        <w:pStyle w:val="Heading1"/>
      </w:pPr>
      <w:bookmarkStart w:id="29" w:name="_Toc323300186"/>
      <w:r>
        <w:lastRenderedPageBreak/>
        <w:t>Troubleshooting</w:t>
      </w:r>
      <w:bookmarkEnd w:id="29"/>
    </w:p>
    <w:p w14:paraId="614F60B6" w14:textId="77777777" w:rsidR="00217A68" w:rsidRPr="003D4B21" w:rsidRDefault="00217A68" w:rsidP="00217A68">
      <w:pPr>
        <w:pStyle w:val="Instruction"/>
      </w:pPr>
      <w:r>
        <w:t>This section is optional.  Here you can describe troubleshooting steps including log locations and other information that may assist an administrator and the development team in determining the root cause and resolution to any issues that arise.</w:t>
      </w:r>
    </w:p>
    <w:p w14:paraId="41567974" w14:textId="77777777" w:rsidR="00414637" w:rsidRPr="00F631D0" w:rsidRDefault="00414637" w:rsidP="00414637">
      <w:pPr>
        <w:pStyle w:val="Heading2"/>
      </w:pPr>
      <w:bookmarkStart w:id="30" w:name="_Toc323300167"/>
      <w:r w:rsidRPr="00F631D0">
        <w:t>Definitions, acronyms and abbreviations</w:t>
      </w:r>
      <w:bookmarkEnd w:id="30"/>
    </w:p>
    <w:tbl>
      <w:tblPr>
        <w:tblStyle w:val="Atkins"/>
        <w:tblW w:w="0" w:type="auto"/>
        <w:tblLook w:val="04A0" w:firstRow="1" w:lastRow="0" w:firstColumn="1" w:lastColumn="0" w:noHBand="0" w:noVBand="1"/>
      </w:tblPr>
      <w:tblGrid>
        <w:gridCol w:w="3031"/>
        <w:gridCol w:w="7049"/>
      </w:tblGrid>
      <w:tr w:rsidR="00414637" w:rsidRPr="00C24778" w14:paraId="6BC73768" w14:textId="77777777" w:rsidTr="0008350A">
        <w:trPr>
          <w:cnfStyle w:val="100000000000" w:firstRow="1" w:lastRow="0" w:firstColumn="0" w:lastColumn="0" w:oddVBand="0" w:evenVBand="0" w:oddHBand="0" w:evenHBand="0" w:firstRowFirstColumn="0" w:firstRowLastColumn="0" w:lastRowFirstColumn="0" w:lastRowLastColumn="0"/>
          <w:cantSplit/>
          <w:tblHeader/>
        </w:trPr>
        <w:tc>
          <w:tcPr>
            <w:tcW w:w="3078" w:type="dxa"/>
          </w:tcPr>
          <w:p w14:paraId="2D7E1ED9" w14:textId="77777777" w:rsidR="00414637" w:rsidRPr="00C24778" w:rsidRDefault="00414637" w:rsidP="0008350A">
            <w:pPr>
              <w:pStyle w:val="TableHead0"/>
            </w:pPr>
            <w:r w:rsidRPr="00C24778">
              <w:t>Term</w:t>
            </w:r>
          </w:p>
        </w:tc>
        <w:tc>
          <w:tcPr>
            <w:tcW w:w="7218" w:type="dxa"/>
          </w:tcPr>
          <w:p w14:paraId="5A723E27" w14:textId="77777777" w:rsidR="00414637" w:rsidRPr="00C24778" w:rsidRDefault="00414637" w:rsidP="0008350A">
            <w:pPr>
              <w:pStyle w:val="TableHead0"/>
            </w:pPr>
            <w:r w:rsidRPr="00C24778">
              <w:t>Definition</w:t>
            </w:r>
          </w:p>
        </w:tc>
      </w:tr>
      <w:tr w:rsidR="00414637" w:rsidRPr="00C24778" w14:paraId="3C1C21C2" w14:textId="77777777" w:rsidTr="0008350A">
        <w:trPr>
          <w:cnfStyle w:val="000000100000" w:firstRow="0" w:lastRow="0" w:firstColumn="0" w:lastColumn="0" w:oddVBand="0" w:evenVBand="0" w:oddHBand="1" w:evenHBand="0" w:firstRowFirstColumn="0" w:firstRowLastColumn="0" w:lastRowFirstColumn="0" w:lastRowLastColumn="0"/>
          <w:cantSplit/>
        </w:trPr>
        <w:tc>
          <w:tcPr>
            <w:tcW w:w="3078" w:type="dxa"/>
          </w:tcPr>
          <w:p w14:paraId="54A5776F" w14:textId="77777777" w:rsidR="00414637" w:rsidRPr="00C24778" w:rsidRDefault="00414637" w:rsidP="0008350A">
            <w:pPr>
              <w:pStyle w:val="TableText"/>
            </w:pPr>
            <w:r w:rsidRPr="00C24778">
              <w:t>Administrator</w:t>
            </w:r>
          </w:p>
        </w:tc>
        <w:tc>
          <w:tcPr>
            <w:tcW w:w="7218" w:type="dxa"/>
          </w:tcPr>
          <w:p w14:paraId="6AE3B177" w14:textId="77777777" w:rsidR="00414637" w:rsidRPr="00C24778" w:rsidRDefault="00414637" w:rsidP="0008350A">
            <w:pPr>
              <w:pStyle w:val="TableText"/>
            </w:pPr>
            <w:r>
              <w:t>This is any</w:t>
            </w:r>
            <w:r w:rsidRPr="00257E16">
              <w:t xml:space="preserve">one from </w:t>
            </w:r>
            <w:r>
              <w:t>the client</w:t>
            </w:r>
            <w:r w:rsidRPr="00257E16">
              <w:t xml:space="preserve"> that has been given administrative rights in the</w:t>
            </w:r>
            <w:r>
              <w:t xml:space="preserve"> NACO 1097</w:t>
            </w:r>
            <w:r w:rsidRPr="00257E16">
              <w:t>.</w:t>
            </w:r>
          </w:p>
        </w:tc>
      </w:tr>
      <w:tr w:rsidR="00414637" w:rsidRPr="00C24778" w14:paraId="51FBA1B9" w14:textId="77777777" w:rsidTr="0008350A">
        <w:trPr>
          <w:cnfStyle w:val="000000010000" w:firstRow="0" w:lastRow="0" w:firstColumn="0" w:lastColumn="0" w:oddVBand="0" w:evenVBand="0" w:oddHBand="0" w:evenHBand="1" w:firstRowFirstColumn="0" w:firstRowLastColumn="0" w:lastRowFirstColumn="0" w:lastRowLastColumn="0"/>
          <w:cantSplit/>
        </w:trPr>
        <w:tc>
          <w:tcPr>
            <w:tcW w:w="3078" w:type="dxa"/>
            <w:tcBorders>
              <w:top w:val="single" w:sz="4" w:space="0" w:color="auto"/>
              <w:bottom w:val="single" w:sz="18" w:space="0" w:color="auto"/>
            </w:tcBorders>
          </w:tcPr>
          <w:p w14:paraId="1E47EF50" w14:textId="77777777" w:rsidR="00414637" w:rsidRPr="00C24778" w:rsidRDefault="00414637" w:rsidP="0008350A">
            <w:pPr>
              <w:pStyle w:val="TableText"/>
            </w:pPr>
            <w:r>
              <w:t>MYSQL</w:t>
            </w:r>
          </w:p>
        </w:tc>
        <w:tc>
          <w:tcPr>
            <w:tcW w:w="7218" w:type="dxa"/>
            <w:tcBorders>
              <w:top w:val="single" w:sz="4" w:space="0" w:color="auto"/>
              <w:bottom w:val="single" w:sz="18" w:space="0" w:color="auto"/>
            </w:tcBorders>
          </w:tcPr>
          <w:p w14:paraId="48B48FC0" w14:textId="77777777" w:rsidR="00414637" w:rsidRPr="00C24778" w:rsidRDefault="00414637" w:rsidP="0008350A">
            <w:pPr>
              <w:pStyle w:val="TableText"/>
            </w:pPr>
            <w:r>
              <w:t xml:space="preserve">MY </w:t>
            </w:r>
            <w:r w:rsidRPr="006549EC">
              <w:t>Structured Query Language</w:t>
            </w:r>
          </w:p>
        </w:tc>
      </w:tr>
    </w:tbl>
    <w:p w14:paraId="3D782267" w14:textId="77777777" w:rsidR="00414637" w:rsidRDefault="00414637" w:rsidP="00414637">
      <w:pPr>
        <w:pStyle w:val="BodyText"/>
      </w:pPr>
    </w:p>
    <w:p w14:paraId="3D3E1AC8" w14:textId="77777777" w:rsidR="00217A68" w:rsidRPr="00217A68" w:rsidRDefault="00217A68" w:rsidP="00217A68">
      <w:pPr>
        <w:pStyle w:val="BodyText"/>
      </w:pPr>
    </w:p>
    <w:sectPr w:rsidR="00217A68" w:rsidRPr="00217A68" w:rsidSect="00B86428">
      <w:pgSz w:w="12240" w:h="15840" w:code="1"/>
      <w:pgMar w:top="1080" w:right="1080" w:bottom="1080" w:left="1080" w:header="720" w:footer="720" w:gutter="0"/>
      <w:lnNumType w:countBy="1" w:restart="continuou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3A08" w14:textId="77777777" w:rsidR="00CE6642" w:rsidRDefault="00CE6642" w:rsidP="00047392">
      <w:pPr>
        <w:spacing w:after="0" w:line="240" w:lineRule="auto"/>
      </w:pPr>
      <w:r>
        <w:separator/>
      </w:r>
    </w:p>
  </w:endnote>
  <w:endnote w:type="continuationSeparator" w:id="0">
    <w:p w14:paraId="461A190F" w14:textId="77777777" w:rsidR="00CE6642" w:rsidRDefault="00CE6642" w:rsidP="0004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utigerLTStd-Bold">
    <w:altName w:val="Calibri"/>
    <w:panose1 w:val="00000000000000000000"/>
    <w:charset w:val="00"/>
    <w:family w:val="swiss"/>
    <w:notTrueType/>
    <w:pitch w:val="default"/>
    <w:sig w:usb0="00000003" w:usb1="00000000" w:usb2="00000000" w:usb3="00000000" w:csb0="00000001" w:csb1="00000000"/>
  </w:font>
  <w:font w:name="Arial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797E" w14:textId="5769D814" w:rsidR="0094061C" w:rsidRDefault="008E3CF0">
    <w:pPr>
      <w:pStyle w:val="Footer"/>
    </w:pPr>
    <w:r>
      <w:fldChar w:fldCharType="begin"/>
    </w:r>
    <w:r>
      <w:instrText xml:space="preserve"> PAGE   \* MERGEFORMAT </w:instrText>
    </w:r>
    <w:r>
      <w:fldChar w:fldCharType="separate"/>
    </w:r>
    <w:r w:rsidR="0059560A">
      <w:rPr>
        <w:noProof/>
      </w:rPr>
      <w:t>ii</w:t>
    </w:r>
    <w:r>
      <w:rPr>
        <w:noProof/>
      </w:rPr>
      <w:fldChar w:fldCharType="end"/>
    </w:r>
    <w:r w:rsidR="0094061C">
      <w:tab/>
    </w:r>
    <w:r w:rsidR="005B7BEA">
      <w:t>NACO 1097 CC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910C8" w14:textId="437A4F67" w:rsidR="0094061C" w:rsidRDefault="005B7BEA" w:rsidP="006E5ACD">
    <w:pPr>
      <w:pStyle w:val="Footer"/>
      <w:pBdr>
        <w:top w:val="single" w:sz="8" w:space="4" w:color="auto"/>
      </w:pBdr>
    </w:pPr>
    <w:r>
      <w:t>NACO 1097 CC Installation draft</w:t>
    </w:r>
    <w:r w:rsidR="0094061C">
      <w:tab/>
    </w:r>
    <w:r w:rsidR="008E3CF0">
      <w:fldChar w:fldCharType="begin"/>
    </w:r>
    <w:r w:rsidR="008E3CF0">
      <w:instrText xml:space="preserve"> PAGE   \* MERGEFORMAT </w:instrText>
    </w:r>
    <w:r w:rsidR="008E3CF0">
      <w:fldChar w:fldCharType="separate"/>
    </w:r>
    <w:r w:rsidR="0059560A">
      <w:rPr>
        <w:noProof/>
      </w:rPr>
      <w:t>iii</w:t>
    </w:r>
    <w:r w:rsidR="008E3CF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0136" w14:textId="77777777" w:rsidR="0094061C" w:rsidRDefault="008E3CF0">
    <w:pPr>
      <w:pStyle w:val="Footer"/>
    </w:pPr>
    <w:r>
      <w:fldChar w:fldCharType="begin"/>
    </w:r>
    <w:r>
      <w:instrText xml:space="preserve"> PAGE   \* MERGEFORMAT </w:instrText>
    </w:r>
    <w:r>
      <w:fldChar w:fldCharType="separate"/>
    </w:r>
    <w:r w:rsidR="0059560A">
      <w:rPr>
        <w:noProof/>
      </w:rPr>
      <w:t>3-6</w:t>
    </w:r>
    <w:r>
      <w:rPr>
        <w:noProof/>
      </w:rPr>
      <w:fldChar w:fldCharType="end"/>
    </w:r>
    <w:r w:rsidR="0094061C">
      <w:tab/>
    </w:r>
    <w:fldSimple w:instr="ref  proj  \* Upper \* MERGEFORMAT ">
      <w:r w:rsidR="0059560A" w:rsidRPr="0059560A">
        <w:rPr>
          <w:szCs w:val="20"/>
        </w:rPr>
        <w:t>PROJECTNAME</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9B7B" w14:textId="77777777" w:rsidR="0094061C" w:rsidRDefault="0094061C" w:rsidP="000545C9">
    <w:pPr>
      <w:pStyle w:val="Footer"/>
    </w:pPr>
    <w:r>
      <w:t>INSTALLATION GUIDE (DRAFT)</w:t>
    </w:r>
    <w:r>
      <w:tab/>
    </w:r>
    <w:r w:rsidR="008E3CF0">
      <w:fldChar w:fldCharType="begin"/>
    </w:r>
    <w:r w:rsidR="008E3CF0">
      <w:instrText xml:space="preserve"> PAGE   \* MERGEFORMAT </w:instrText>
    </w:r>
    <w:r w:rsidR="008E3CF0">
      <w:fldChar w:fldCharType="separate"/>
    </w:r>
    <w:r w:rsidR="0059560A">
      <w:rPr>
        <w:noProof/>
      </w:rPr>
      <w:t>3-5</w:t>
    </w:r>
    <w:r w:rsidR="008E3CF0">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4C67" w14:textId="77777777" w:rsidR="0094061C" w:rsidRDefault="0094061C" w:rsidP="000545C9">
    <w:pPr>
      <w:pStyle w:val="Footer"/>
    </w:pPr>
    <w:r>
      <w:t>INSTALLATION GUIDE (DRAFT)</w:t>
    </w:r>
    <w:r>
      <w:tab/>
    </w:r>
    <w:r w:rsidR="008E3CF0">
      <w:fldChar w:fldCharType="begin"/>
    </w:r>
    <w:r w:rsidR="008E3CF0">
      <w:instrText xml:space="preserve"> PAGE   \* MERGEFORMAT </w:instrText>
    </w:r>
    <w:r w:rsidR="008E3CF0">
      <w:fldChar w:fldCharType="separate"/>
    </w:r>
    <w:r w:rsidR="0059560A">
      <w:rPr>
        <w:noProof/>
      </w:rPr>
      <w:t>5-1</w:t>
    </w:r>
    <w:r w:rsidR="008E3C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BBE8" w14:textId="77777777" w:rsidR="00CE6642" w:rsidRDefault="00CE6642" w:rsidP="00047392">
      <w:pPr>
        <w:spacing w:after="0" w:line="240" w:lineRule="auto"/>
      </w:pPr>
      <w:r>
        <w:separator/>
      </w:r>
    </w:p>
  </w:footnote>
  <w:footnote w:type="continuationSeparator" w:id="0">
    <w:p w14:paraId="14398144" w14:textId="77777777" w:rsidR="00CE6642" w:rsidRDefault="00CE6642" w:rsidP="00047392">
      <w:pPr>
        <w:spacing w:after="0" w:line="240" w:lineRule="auto"/>
      </w:pPr>
      <w:r>
        <w:continuationSeparator/>
      </w:r>
    </w:p>
  </w:footnote>
  <w:footnote w:id="1">
    <w:p w14:paraId="10192A97" w14:textId="2E3BA0B0" w:rsidR="0094061C" w:rsidRPr="005B7BEA" w:rsidRDefault="0094061C" w:rsidP="00C517AB">
      <w:pPr>
        <w:pStyle w:val="FootnoteText"/>
        <w:rPr>
          <w:sz w:val="28"/>
          <w:szCs w:val="28"/>
        </w:rPr>
      </w:pPr>
      <w:r w:rsidRPr="005B7BEA">
        <w:rPr>
          <w:rStyle w:val="FootnoteReference"/>
          <w:sz w:val="28"/>
          <w:szCs w:val="28"/>
        </w:rPr>
        <w:footnoteRef/>
      </w:r>
      <w:r w:rsidRPr="005B7BEA">
        <w:rPr>
          <w:sz w:val="28"/>
          <w:szCs w:val="28"/>
        </w:rPr>
        <w:t xml:space="preserve"> RACI stands for: </w:t>
      </w:r>
      <w:r w:rsidRPr="005B7BEA">
        <w:rPr>
          <w:color w:val="000000"/>
          <w:sz w:val="28"/>
          <w:szCs w:val="28"/>
        </w:rPr>
        <w:t>R – Responsible - "</w:t>
      </w:r>
      <w:r w:rsidR="00855729" w:rsidRPr="005B7BEA">
        <w:rPr>
          <w:color w:val="000000"/>
          <w:sz w:val="28"/>
          <w:szCs w:val="28"/>
        </w:rPr>
        <w:t>Saleem Syed</w:t>
      </w:r>
      <w:r w:rsidRPr="005B7BEA">
        <w:rPr>
          <w:color w:val="000000"/>
          <w:sz w:val="28"/>
          <w:szCs w:val="28"/>
        </w:rPr>
        <w:t>"; A – Accountable - "</w:t>
      </w:r>
      <w:r w:rsidR="00855729" w:rsidRPr="005B7BEA">
        <w:rPr>
          <w:color w:val="000000"/>
          <w:sz w:val="28"/>
          <w:szCs w:val="28"/>
        </w:rPr>
        <w:t>Shashank K</w:t>
      </w:r>
      <w:r w:rsidRPr="005B7BEA">
        <w:rPr>
          <w:color w:val="000000"/>
          <w:sz w:val="28"/>
          <w:szCs w:val="28"/>
        </w:rPr>
        <w:t>" ; C – Consulted - "</w:t>
      </w:r>
      <w:r w:rsidR="005B7BEA" w:rsidRPr="005B7BEA">
        <w:rPr>
          <w:color w:val="000000"/>
          <w:sz w:val="28"/>
          <w:szCs w:val="28"/>
        </w:rPr>
        <w:t>Wipro dev team</w:t>
      </w:r>
      <w:r w:rsidRPr="005B7BEA">
        <w:rPr>
          <w:color w:val="000000"/>
          <w:sz w:val="28"/>
          <w:szCs w:val="28"/>
        </w:rPr>
        <w:t xml:space="preserve"> ; I – Informed - "</w:t>
      </w:r>
      <w:r w:rsidR="005B7BEA" w:rsidRPr="005B7BEA">
        <w:rPr>
          <w:color w:val="000000"/>
          <w:sz w:val="28"/>
          <w:szCs w:val="28"/>
        </w:rPr>
        <w:t>Intekhab A</w:t>
      </w:r>
      <w:r w:rsidRPr="005B7BEA">
        <w:rPr>
          <w:color w:val="000000"/>
          <w:sz w:val="28"/>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D187" w14:textId="6B102D07" w:rsidR="0094061C" w:rsidRDefault="00855729" w:rsidP="000545C9">
    <w:pPr>
      <w:keepLines/>
      <w:pBdr>
        <w:bottom w:val="single" w:sz="4" w:space="1" w:color="0098DB"/>
      </w:pBdr>
      <w:tabs>
        <w:tab w:val="right" w:pos="9990"/>
      </w:tabs>
      <w:spacing w:before="120" w:after="120" w:line="240" w:lineRule="auto"/>
    </w:pPr>
    <w:r>
      <w:t>Installation and Deployment Procedure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5FB6" w14:textId="094555E1" w:rsidR="0094061C" w:rsidRDefault="0094061C" w:rsidP="000545C9">
    <w:pPr>
      <w:keepLines/>
      <w:pBdr>
        <w:bottom w:val="single" w:sz="4" w:space="1" w:color="0098DB"/>
      </w:pBdr>
      <w:tabs>
        <w:tab w:val="right" w:pos="9990"/>
      </w:tabs>
      <w:spacing w:before="120" w:after="120" w:line="240" w:lineRule="auto"/>
    </w:pPr>
    <w:r>
      <w:tab/>
    </w:r>
    <w:fldSimple w:instr=" STYLEREF &quot;Heading 0&quot; \* upper \* MERGEFORMAT ">
      <w:r w:rsidR="002219C9">
        <w:rPr>
          <w:noProof/>
        </w:rPr>
        <w:t>INSTALLATION GUIDE GUIDELINES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56F8" w14:textId="4DBD0D87" w:rsidR="0094061C" w:rsidRDefault="00000000" w:rsidP="000545C9">
    <w:pPr>
      <w:keepLines/>
      <w:pBdr>
        <w:bottom w:val="single" w:sz="4" w:space="1" w:color="0098DB"/>
      </w:pBdr>
      <w:tabs>
        <w:tab w:val="right" w:pos="9990"/>
      </w:tabs>
      <w:spacing w:before="120" w:after="120" w:line="240" w:lineRule="auto"/>
    </w:pPr>
    <w:fldSimple w:instr=" STYLEREF &quot;Heading 1&quot; \* upper \* MERGEFORMAT ">
      <w:r w:rsidR="002219C9">
        <w:rPr>
          <w:noProof/>
        </w:rPr>
        <w:t>SOFTWARE INSTALLATION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3A36" w14:textId="09FAF698" w:rsidR="0094061C" w:rsidRDefault="0094061C" w:rsidP="000545C9">
    <w:pPr>
      <w:keepLines/>
      <w:pBdr>
        <w:bottom w:val="single" w:sz="4" w:space="1" w:color="0098DB"/>
      </w:pBdr>
      <w:tabs>
        <w:tab w:val="right" w:pos="9990"/>
      </w:tabs>
      <w:spacing w:before="120" w:after="120" w:line="240" w:lineRule="auto"/>
    </w:pPr>
    <w:r>
      <w:tab/>
    </w:r>
    <w:fldSimple w:instr=" STYLEREF &quot;Heading 1&quot; \* upper \* MERGEFORMAT ">
      <w:r w:rsidR="002219C9">
        <w:rPr>
          <w:noProof/>
        </w:rPr>
        <w:t>DB SERVER CONFIGURATIONS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BA27558"/>
    <w:lvl w:ilvl="0">
      <w:start w:val="1"/>
      <w:numFmt w:val="lowerLetter"/>
      <w:pStyle w:val="ListNumber3"/>
      <w:lvlText w:val="%1."/>
      <w:lvlJc w:val="left"/>
      <w:pPr>
        <w:ind w:left="1080" w:hanging="360"/>
      </w:pPr>
    </w:lvl>
  </w:abstractNum>
  <w:abstractNum w:abstractNumId="1" w15:restartNumberingAfterBreak="0">
    <w:nsid w:val="FFFFFF81"/>
    <w:multiLevelType w:val="singleLevel"/>
    <w:tmpl w:val="7E0AA4DC"/>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9"/>
    <w:multiLevelType w:val="singleLevel"/>
    <w:tmpl w:val="781A1B2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687268"/>
    <w:multiLevelType w:val="hybridMultilevel"/>
    <w:tmpl w:val="5DC83C12"/>
    <w:lvl w:ilvl="0" w:tplc="09AC5E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B1D87"/>
    <w:multiLevelType w:val="hybridMultilevel"/>
    <w:tmpl w:val="3C70068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0B1E3F"/>
    <w:multiLevelType w:val="hybridMultilevel"/>
    <w:tmpl w:val="4EC69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31F8B"/>
    <w:multiLevelType w:val="hybridMultilevel"/>
    <w:tmpl w:val="1C0C3CF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22B11"/>
    <w:multiLevelType w:val="hybridMultilevel"/>
    <w:tmpl w:val="AF4A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0759E"/>
    <w:multiLevelType w:val="hybridMultilevel"/>
    <w:tmpl w:val="92B81EF8"/>
    <w:lvl w:ilvl="0" w:tplc="60AC2E18">
      <w:start w:val="1"/>
      <w:numFmt w:val="decimal"/>
      <w:pStyle w:val="ListNumber"/>
      <w:lvlText w:val="%1."/>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D65FF"/>
    <w:multiLevelType w:val="hybridMultilevel"/>
    <w:tmpl w:val="72EE9F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4A69C7"/>
    <w:multiLevelType w:val="multilevel"/>
    <w:tmpl w:val="7E94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F276D"/>
    <w:multiLevelType w:val="hybridMultilevel"/>
    <w:tmpl w:val="6A7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92B6D"/>
    <w:multiLevelType w:val="hybridMultilevel"/>
    <w:tmpl w:val="33C68C00"/>
    <w:lvl w:ilvl="0" w:tplc="3EA47A52">
      <w:start w:val="1"/>
      <w:numFmt w:val="bullet"/>
      <w:lvlText w:val=""/>
      <w:lvlJc w:val="left"/>
      <w:pPr>
        <w:tabs>
          <w:tab w:val="num" w:pos="1080"/>
        </w:tabs>
        <w:ind w:left="1080" w:hanging="360"/>
      </w:pPr>
      <w:rPr>
        <w:rFonts w:ascii="Symbol" w:hAnsi="Symbol" w:hint="default"/>
      </w:rPr>
    </w:lvl>
    <w:lvl w:ilvl="1" w:tplc="5866C3F2">
      <w:start w:val="1"/>
      <w:numFmt w:val="bullet"/>
      <w:pStyle w:val="ListBullet3"/>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3C984CC3"/>
    <w:multiLevelType w:val="hybridMultilevel"/>
    <w:tmpl w:val="9018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B6322"/>
    <w:multiLevelType w:val="multilevel"/>
    <w:tmpl w:val="A8E4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92B"/>
    <w:multiLevelType w:val="multilevel"/>
    <w:tmpl w:val="359027C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3150"/>
        </w:tabs>
        <w:ind w:left="315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35A6C35"/>
    <w:multiLevelType w:val="multilevel"/>
    <w:tmpl w:val="156A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1C0DDA"/>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03910"/>
    <w:multiLevelType w:val="hybridMultilevel"/>
    <w:tmpl w:val="1C0C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02F7E"/>
    <w:multiLevelType w:val="hybridMultilevel"/>
    <w:tmpl w:val="1C0C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438573">
    <w:abstractNumId w:val="2"/>
  </w:num>
  <w:num w:numId="2" w16cid:durableId="345909857">
    <w:abstractNumId w:val="12"/>
  </w:num>
  <w:num w:numId="3" w16cid:durableId="591400242">
    <w:abstractNumId w:val="1"/>
  </w:num>
  <w:num w:numId="4" w16cid:durableId="2029478759">
    <w:abstractNumId w:val="0"/>
  </w:num>
  <w:num w:numId="5" w16cid:durableId="1521168029">
    <w:abstractNumId w:val="15"/>
  </w:num>
  <w:num w:numId="6" w16cid:durableId="2061201808">
    <w:abstractNumId w:val="8"/>
  </w:num>
  <w:num w:numId="7" w16cid:durableId="811216411">
    <w:abstractNumId w:val="11"/>
  </w:num>
  <w:num w:numId="8" w16cid:durableId="483663394">
    <w:abstractNumId w:val="7"/>
  </w:num>
  <w:num w:numId="9" w16cid:durableId="32004601">
    <w:abstractNumId w:val="13"/>
  </w:num>
  <w:num w:numId="10" w16cid:durableId="1354762861">
    <w:abstractNumId w:val="4"/>
  </w:num>
  <w:num w:numId="11" w16cid:durableId="1976521836">
    <w:abstractNumId w:val="19"/>
  </w:num>
  <w:num w:numId="12" w16cid:durableId="1893538726">
    <w:abstractNumId w:val="6"/>
  </w:num>
  <w:num w:numId="13" w16cid:durableId="624507452">
    <w:abstractNumId w:val="5"/>
  </w:num>
  <w:num w:numId="14" w16cid:durableId="1684626127">
    <w:abstractNumId w:val="9"/>
  </w:num>
  <w:num w:numId="15" w16cid:durableId="131944227">
    <w:abstractNumId w:val="17"/>
  </w:num>
  <w:num w:numId="16" w16cid:durableId="1101294153">
    <w:abstractNumId w:val="18"/>
  </w:num>
  <w:num w:numId="17" w16cid:durableId="1603220324">
    <w:abstractNumId w:val="3"/>
  </w:num>
  <w:num w:numId="18" w16cid:durableId="453988922">
    <w:abstractNumId w:val="10"/>
  </w:num>
  <w:num w:numId="19" w16cid:durableId="148447194">
    <w:abstractNumId w:val="14"/>
  </w:num>
  <w:num w:numId="20" w16cid:durableId="91725353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RiskLevelWizardText" w:val="Atkins Baseline"/>
  </w:docVars>
  <w:rsids>
    <w:rsidRoot w:val="0059560A"/>
    <w:rsid w:val="000038D4"/>
    <w:rsid w:val="000041E6"/>
    <w:rsid w:val="000059AE"/>
    <w:rsid w:val="00021BBD"/>
    <w:rsid w:val="00022A49"/>
    <w:rsid w:val="00047392"/>
    <w:rsid w:val="00052DE4"/>
    <w:rsid w:val="000545C9"/>
    <w:rsid w:val="00055BCA"/>
    <w:rsid w:val="000672FF"/>
    <w:rsid w:val="00071126"/>
    <w:rsid w:val="000714F4"/>
    <w:rsid w:val="000748BB"/>
    <w:rsid w:val="00075A34"/>
    <w:rsid w:val="000801F6"/>
    <w:rsid w:val="00083599"/>
    <w:rsid w:val="00092549"/>
    <w:rsid w:val="000A27EA"/>
    <w:rsid w:val="000B11CF"/>
    <w:rsid w:val="000B1285"/>
    <w:rsid w:val="000B648F"/>
    <w:rsid w:val="00101E1C"/>
    <w:rsid w:val="00104EA6"/>
    <w:rsid w:val="001100A0"/>
    <w:rsid w:val="00120C29"/>
    <w:rsid w:val="00126DAB"/>
    <w:rsid w:val="0012766A"/>
    <w:rsid w:val="001537FA"/>
    <w:rsid w:val="00160D9A"/>
    <w:rsid w:val="0018013C"/>
    <w:rsid w:val="001A0196"/>
    <w:rsid w:val="001C1E65"/>
    <w:rsid w:val="001C7C83"/>
    <w:rsid w:val="001F280B"/>
    <w:rsid w:val="001F5C01"/>
    <w:rsid w:val="001F62CE"/>
    <w:rsid w:val="0020324A"/>
    <w:rsid w:val="002105AD"/>
    <w:rsid w:val="00212981"/>
    <w:rsid w:val="00217A68"/>
    <w:rsid w:val="002219C9"/>
    <w:rsid w:val="002265DF"/>
    <w:rsid w:val="002342C3"/>
    <w:rsid w:val="00243219"/>
    <w:rsid w:val="00250225"/>
    <w:rsid w:val="0025196F"/>
    <w:rsid w:val="00256E1B"/>
    <w:rsid w:val="00257E16"/>
    <w:rsid w:val="002712FB"/>
    <w:rsid w:val="00273B3F"/>
    <w:rsid w:val="00283666"/>
    <w:rsid w:val="0028583F"/>
    <w:rsid w:val="00286E0E"/>
    <w:rsid w:val="002A0EB9"/>
    <w:rsid w:val="002B3DF5"/>
    <w:rsid w:val="002C3567"/>
    <w:rsid w:val="002D2A07"/>
    <w:rsid w:val="002E0D16"/>
    <w:rsid w:val="002F333D"/>
    <w:rsid w:val="003003D1"/>
    <w:rsid w:val="00303ACF"/>
    <w:rsid w:val="003048B7"/>
    <w:rsid w:val="00316B60"/>
    <w:rsid w:val="00326250"/>
    <w:rsid w:val="00335C13"/>
    <w:rsid w:val="00343D32"/>
    <w:rsid w:val="00347CEF"/>
    <w:rsid w:val="003558C5"/>
    <w:rsid w:val="0036012D"/>
    <w:rsid w:val="00364B59"/>
    <w:rsid w:val="00383995"/>
    <w:rsid w:val="003A588A"/>
    <w:rsid w:val="003A7CB5"/>
    <w:rsid w:val="003B00D3"/>
    <w:rsid w:val="003D4B21"/>
    <w:rsid w:val="003D757B"/>
    <w:rsid w:val="003E1EAB"/>
    <w:rsid w:val="003E3129"/>
    <w:rsid w:val="003E59F4"/>
    <w:rsid w:val="003F12F6"/>
    <w:rsid w:val="003F6AA3"/>
    <w:rsid w:val="003F6CB9"/>
    <w:rsid w:val="004077A4"/>
    <w:rsid w:val="0040797A"/>
    <w:rsid w:val="00414637"/>
    <w:rsid w:val="00423362"/>
    <w:rsid w:val="004258A6"/>
    <w:rsid w:val="004277B3"/>
    <w:rsid w:val="00432E0D"/>
    <w:rsid w:val="00433715"/>
    <w:rsid w:val="0043411B"/>
    <w:rsid w:val="004406B9"/>
    <w:rsid w:val="00460070"/>
    <w:rsid w:val="00474B88"/>
    <w:rsid w:val="00476BCE"/>
    <w:rsid w:val="00480DAF"/>
    <w:rsid w:val="00496E37"/>
    <w:rsid w:val="004A470D"/>
    <w:rsid w:val="004A5AB2"/>
    <w:rsid w:val="004D04A9"/>
    <w:rsid w:val="004D5575"/>
    <w:rsid w:val="004E47D4"/>
    <w:rsid w:val="004E485B"/>
    <w:rsid w:val="004F06E8"/>
    <w:rsid w:val="004F4BED"/>
    <w:rsid w:val="004F7D5F"/>
    <w:rsid w:val="00500F34"/>
    <w:rsid w:val="00503E89"/>
    <w:rsid w:val="00510213"/>
    <w:rsid w:val="00531223"/>
    <w:rsid w:val="0056040C"/>
    <w:rsid w:val="00561771"/>
    <w:rsid w:val="00566859"/>
    <w:rsid w:val="0057097D"/>
    <w:rsid w:val="00570E31"/>
    <w:rsid w:val="0057109C"/>
    <w:rsid w:val="00581470"/>
    <w:rsid w:val="00582CA0"/>
    <w:rsid w:val="00593EDA"/>
    <w:rsid w:val="0059560A"/>
    <w:rsid w:val="0059618C"/>
    <w:rsid w:val="005975F9"/>
    <w:rsid w:val="005A098E"/>
    <w:rsid w:val="005A44AD"/>
    <w:rsid w:val="005A5506"/>
    <w:rsid w:val="005A769F"/>
    <w:rsid w:val="005B0900"/>
    <w:rsid w:val="005B7BEA"/>
    <w:rsid w:val="005C0DF7"/>
    <w:rsid w:val="005D0215"/>
    <w:rsid w:val="005E05B8"/>
    <w:rsid w:val="005E09DD"/>
    <w:rsid w:val="005F56B7"/>
    <w:rsid w:val="00601528"/>
    <w:rsid w:val="00603185"/>
    <w:rsid w:val="006047CF"/>
    <w:rsid w:val="00640855"/>
    <w:rsid w:val="00642B2F"/>
    <w:rsid w:val="0064470B"/>
    <w:rsid w:val="0064525D"/>
    <w:rsid w:val="006549EC"/>
    <w:rsid w:val="006616C4"/>
    <w:rsid w:val="006808C9"/>
    <w:rsid w:val="006B1D60"/>
    <w:rsid w:val="006C7F58"/>
    <w:rsid w:val="006D59D4"/>
    <w:rsid w:val="006D5DAB"/>
    <w:rsid w:val="006D6A49"/>
    <w:rsid w:val="006E0FEE"/>
    <w:rsid w:val="006E32B7"/>
    <w:rsid w:val="006E4C19"/>
    <w:rsid w:val="006E5ACD"/>
    <w:rsid w:val="006F26A1"/>
    <w:rsid w:val="006F323D"/>
    <w:rsid w:val="00711FCC"/>
    <w:rsid w:val="00716519"/>
    <w:rsid w:val="00732AFF"/>
    <w:rsid w:val="00741FA1"/>
    <w:rsid w:val="00746C25"/>
    <w:rsid w:val="007479AC"/>
    <w:rsid w:val="007500AD"/>
    <w:rsid w:val="00752FD8"/>
    <w:rsid w:val="007642EB"/>
    <w:rsid w:val="0076773B"/>
    <w:rsid w:val="00775B51"/>
    <w:rsid w:val="00792200"/>
    <w:rsid w:val="007A443F"/>
    <w:rsid w:val="007B2A3E"/>
    <w:rsid w:val="007C52C0"/>
    <w:rsid w:val="007D6237"/>
    <w:rsid w:val="007D6F21"/>
    <w:rsid w:val="00802BB1"/>
    <w:rsid w:val="00803591"/>
    <w:rsid w:val="008063B3"/>
    <w:rsid w:val="0080658C"/>
    <w:rsid w:val="00826F35"/>
    <w:rsid w:val="00827A1F"/>
    <w:rsid w:val="00835370"/>
    <w:rsid w:val="00852521"/>
    <w:rsid w:val="00852F6B"/>
    <w:rsid w:val="00855469"/>
    <w:rsid w:val="00855729"/>
    <w:rsid w:val="00857D83"/>
    <w:rsid w:val="00861304"/>
    <w:rsid w:val="008838A3"/>
    <w:rsid w:val="00894755"/>
    <w:rsid w:val="008A0CC4"/>
    <w:rsid w:val="008A53AF"/>
    <w:rsid w:val="008B6B64"/>
    <w:rsid w:val="008E2F5E"/>
    <w:rsid w:val="008E3CF0"/>
    <w:rsid w:val="008F58E2"/>
    <w:rsid w:val="0090368A"/>
    <w:rsid w:val="00930FD5"/>
    <w:rsid w:val="009331A2"/>
    <w:rsid w:val="0094061C"/>
    <w:rsid w:val="00941585"/>
    <w:rsid w:val="009417AC"/>
    <w:rsid w:val="00943183"/>
    <w:rsid w:val="00945DDF"/>
    <w:rsid w:val="0095229A"/>
    <w:rsid w:val="0095683C"/>
    <w:rsid w:val="00957C72"/>
    <w:rsid w:val="00972C12"/>
    <w:rsid w:val="009819A1"/>
    <w:rsid w:val="00982152"/>
    <w:rsid w:val="009852DF"/>
    <w:rsid w:val="00985AFD"/>
    <w:rsid w:val="009955D4"/>
    <w:rsid w:val="009A06C8"/>
    <w:rsid w:val="009A168D"/>
    <w:rsid w:val="009B658A"/>
    <w:rsid w:val="009C10C6"/>
    <w:rsid w:val="009C46F2"/>
    <w:rsid w:val="009D08D6"/>
    <w:rsid w:val="009D2A56"/>
    <w:rsid w:val="009E3F1F"/>
    <w:rsid w:val="009E5E9D"/>
    <w:rsid w:val="009F00B2"/>
    <w:rsid w:val="00A0269F"/>
    <w:rsid w:val="00A10384"/>
    <w:rsid w:val="00A138B8"/>
    <w:rsid w:val="00A20761"/>
    <w:rsid w:val="00A4259E"/>
    <w:rsid w:val="00A513FB"/>
    <w:rsid w:val="00A623B2"/>
    <w:rsid w:val="00A631A4"/>
    <w:rsid w:val="00A636B2"/>
    <w:rsid w:val="00A63DCC"/>
    <w:rsid w:val="00A759DF"/>
    <w:rsid w:val="00A75E51"/>
    <w:rsid w:val="00AA7AB2"/>
    <w:rsid w:val="00AB6ECE"/>
    <w:rsid w:val="00AC546B"/>
    <w:rsid w:val="00AD0388"/>
    <w:rsid w:val="00AD7055"/>
    <w:rsid w:val="00AE2037"/>
    <w:rsid w:val="00AE4D5C"/>
    <w:rsid w:val="00AE79A8"/>
    <w:rsid w:val="00AF63B7"/>
    <w:rsid w:val="00B073B7"/>
    <w:rsid w:val="00B1713A"/>
    <w:rsid w:val="00B26E8C"/>
    <w:rsid w:val="00B3078B"/>
    <w:rsid w:val="00B32974"/>
    <w:rsid w:val="00B446D1"/>
    <w:rsid w:val="00B542D8"/>
    <w:rsid w:val="00B54EB0"/>
    <w:rsid w:val="00B6005D"/>
    <w:rsid w:val="00B639A9"/>
    <w:rsid w:val="00B73E41"/>
    <w:rsid w:val="00B86428"/>
    <w:rsid w:val="00B903DA"/>
    <w:rsid w:val="00BA192A"/>
    <w:rsid w:val="00BB61F3"/>
    <w:rsid w:val="00BD01B7"/>
    <w:rsid w:val="00BD6033"/>
    <w:rsid w:val="00BD6D8A"/>
    <w:rsid w:val="00BF10A1"/>
    <w:rsid w:val="00BF143C"/>
    <w:rsid w:val="00BF2B2D"/>
    <w:rsid w:val="00BF579B"/>
    <w:rsid w:val="00C02F94"/>
    <w:rsid w:val="00C17BA0"/>
    <w:rsid w:val="00C2000F"/>
    <w:rsid w:val="00C21D34"/>
    <w:rsid w:val="00C23997"/>
    <w:rsid w:val="00C24778"/>
    <w:rsid w:val="00C26C4F"/>
    <w:rsid w:val="00C45DCC"/>
    <w:rsid w:val="00C517AB"/>
    <w:rsid w:val="00C5180F"/>
    <w:rsid w:val="00C551AC"/>
    <w:rsid w:val="00C56E7F"/>
    <w:rsid w:val="00CA2A8A"/>
    <w:rsid w:val="00CA7C0A"/>
    <w:rsid w:val="00CB61E9"/>
    <w:rsid w:val="00CC0684"/>
    <w:rsid w:val="00CE0F26"/>
    <w:rsid w:val="00CE1277"/>
    <w:rsid w:val="00CE6642"/>
    <w:rsid w:val="00CE693B"/>
    <w:rsid w:val="00CF29D2"/>
    <w:rsid w:val="00D076D7"/>
    <w:rsid w:val="00D15230"/>
    <w:rsid w:val="00D20912"/>
    <w:rsid w:val="00D23268"/>
    <w:rsid w:val="00D310D3"/>
    <w:rsid w:val="00D35283"/>
    <w:rsid w:val="00D36398"/>
    <w:rsid w:val="00D62761"/>
    <w:rsid w:val="00D7001C"/>
    <w:rsid w:val="00D7331B"/>
    <w:rsid w:val="00D879CD"/>
    <w:rsid w:val="00D93F54"/>
    <w:rsid w:val="00DA21CC"/>
    <w:rsid w:val="00DA3CD4"/>
    <w:rsid w:val="00DD31DE"/>
    <w:rsid w:val="00DD61AF"/>
    <w:rsid w:val="00DF1649"/>
    <w:rsid w:val="00DF56A2"/>
    <w:rsid w:val="00DF7375"/>
    <w:rsid w:val="00E004C3"/>
    <w:rsid w:val="00E154A9"/>
    <w:rsid w:val="00E2268B"/>
    <w:rsid w:val="00E27C66"/>
    <w:rsid w:val="00E3143F"/>
    <w:rsid w:val="00E36847"/>
    <w:rsid w:val="00E374D0"/>
    <w:rsid w:val="00E412A1"/>
    <w:rsid w:val="00E442C0"/>
    <w:rsid w:val="00E44C43"/>
    <w:rsid w:val="00E5202E"/>
    <w:rsid w:val="00E54681"/>
    <w:rsid w:val="00E56AA6"/>
    <w:rsid w:val="00E82852"/>
    <w:rsid w:val="00E828FC"/>
    <w:rsid w:val="00E84F13"/>
    <w:rsid w:val="00E86B8D"/>
    <w:rsid w:val="00E872DE"/>
    <w:rsid w:val="00E960D8"/>
    <w:rsid w:val="00EA1A25"/>
    <w:rsid w:val="00EB1497"/>
    <w:rsid w:val="00EB1A17"/>
    <w:rsid w:val="00EB3BE0"/>
    <w:rsid w:val="00EC2A20"/>
    <w:rsid w:val="00EC465A"/>
    <w:rsid w:val="00EC6B2C"/>
    <w:rsid w:val="00EC7086"/>
    <w:rsid w:val="00EE32B9"/>
    <w:rsid w:val="00EE468E"/>
    <w:rsid w:val="00EE57CF"/>
    <w:rsid w:val="00EE6B7B"/>
    <w:rsid w:val="00EF7C8A"/>
    <w:rsid w:val="00F259CA"/>
    <w:rsid w:val="00F3199F"/>
    <w:rsid w:val="00F378A7"/>
    <w:rsid w:val="00F42851"/>
    <w:rsid w:val="00F43DF2"/>
    <w:rsid w:val="00F4760B"/>
    <w:rsid w:val="00F53450"/>
    <w:rsid w:val="00F5383E"/>
    <w:rsid w:val="00F55045"/>
    <w:rsid w:val="00F631D0"/>
    <w:rsid w:val="00F66173"/>
    <w:rsid w:val="00F74902"/>
    <w:rsid w:val="00F7646B"/>
    <w:rsid w:val="00F855D7"/>
    <w:rsid w:val="00F8623A"/>
    <w:rsid w:val="00FB385B"/>
    <w:rsid w:val="00FC4957"/>
    <w:rsid w:val="00FC502D"/>
    <w:rsid w:val="00FE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FA807"/>
  <w15:docId w15:val="{5CD9E9E4-2292-4086-A368-5F9E5489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428"/>
    <w:rPr>
      <w:rFonts w:ascii="Arial" w:hAnsi="Arial" w:cs="Arial"/>
    </w:rPr>
  </w:style>
  <w:style w:type="paragraph" w:styleId="Heading1">
    <w:name w:val="heading 1"/>
    <w:aliases w:val="Microsoft Default 1,h1,L1"/>
    <w:basedOn w:val="BodyText"/>
    <w:next w:val="BodyText"/>
    <w:link w:val="Heading1Char"/>
    <w:qFormat/>
    <w:rsid w:val="00F3199F"/>
    <w:pPr>
      <w:keepNext/>
      <w:keepLines/>
      <w:pageBreakBefore/>
      <w:numPr>
        <w:numId w:val="5"/>
      </w:numPr>
      <w:spacing w:before="240" w:after="480"/>
      <w:outlineLvl w:val="0"/>
    </w:pPr>
    <w:rPr>
      <w:b/>
      <w:color w:val="394A58"/>
      <w:kern w:val="28"/>
      <w:sz w:val="32"/>
    </w:rPr>
  </w:style>
  <w:style w:type="paragraph" w:styleId="Heading2">
    <w:name w:val="heading 2"/>
    <w:aliases w:val="H2,h2,TOC Headings"/>
    <w:basedOn w:val="BodyText"/>
    <w:next w:val="BodyText"/>
    <w:link w:val="Heading2Char"/>
    <w:qFormat/>
    <w:rsid w:val="00F631D0"/>
    <w:pPr>
      <w:keepNext/>
      <w:keepLines/>
      <w:numPr>
        <w:ilvl w:val="1"/>
        <w:numId w:val="5"/>
      </w:numPr>
      <w:tabs>
        <w:tab w:val="clear" w:pos="576"/>
        <w:tab w:val="num" w:pos="720"/>
      </w:tabs>
      <w:spacing w:before="360" w:after="240"/>
      <w:ind w:left="720" w:hanging="720"/>
      <w:outlineLvl w:val="1"/>
    </w:pPr>
    <w:rPr>
      <w:b/>
      <w:color w:val="394A58"/>
      <w:kern w:val="28"/>
      <w:sz w:val="28"/>
    </w:rPr>
  </w:style>
  <w:style w:type="paragraph" w:styleId="Heading3">
    <w:name w:val="heading 3"/>
    <w:aliases w:val="Label,H3"/>
    <w:basedOn w:val="BodyText"/>
    <w:next w:val="BodyText"/>
    <w:link w:val="Heading3Char"/>
    <w:qFormat/>
    <w:rsid w:val="000545C9"/>
    <w:pPr>
      <w:keepNext/>
      <w:keepLines/>
      <w:numPr>
        <w:ilvl w:val="2"/>
        <w:numId w:val="5"/>
      </w:numPr>
      <w:spacing w:before="240" w:after="240"/>
      <w:ind w:left="720"/>
      <w:outlineLvl w:val="2"/>
    </w:pPr>
    <w:rPr>
      <w:b/>
      <w:color w:val="394A58"/>
      <w:kern w:val="28"/>
      <w:sz w:val="24"/>
    </w:rPr>
  </w:style>
  <w:style w:type="paragraph" w:styleId="Heading4">
    <w:name w:val="heading 4"/>
    <w:aliases w:val="h4"/>
    <w:basedOn w:val="BodyText"/>
    <w:next w:val="BodyText"/>
    <w:link w:val="Heading4Char"/>
    <w:qFormat/>
    <w:rsid w:val="00F3199F"/>
    <w:pPr>
      <w:keepNext/>
      <w:keepLines/>
      <w:numPr>
        <w:ilvl w:val="3"/>
        <w:numId w:val="5"/>
      </w:numPr>
      <w:tabs>
        <w:tab w:val="right" w:pos="2430"/>
        <w:tab w:val="right" w:pos="10080"/>
      </w:tabs>
      <w:spacing w:before="240"/>
      <w:outlineLvl w:val="3"/>
    </w:pPr>
    <w:rPr>
      <w:b/>
      <w:color w:val="394A58"/>
      <w:kern w:val="28"/>
    </w:rPr>
  </w:style>
  <w:style w:type="paragraph" w:styleId="Heading5">
    <w:name w:val="heading 5"/>
    <w:basedOn w:val="Heading4"/>
    <w:next w:val="BodyText"/>
    <w:link w:val="Heading5Char"/>
    <w:qFormat/>
    <w:rsid w:val="00F3199F"/>
    <w:pPr>
      <w:numPr>
        <w:ilvl w:val="4"/>
      </w:numPr>
      <w:tabs>
        <w:tab w:val="left" w:pos="2250"/>
      </w:tabs>
      <w:spacing w:before="220" w:after="220"/>
      <w:outlineLvl w:val="4"/>
    </w:pPr>
    <w:rPr>
      <w:b w:val="0"/>
      <w:bCs/>
      <w:u w:val="single"/>
    </w:rPr>
  </w:style>
  <w:style w:type="paragraph" w:styleId="Heading6">
    <w:name w:val="heading 6"/>
    <w:basedOn w:val="Heading5"/>
    <w:next w:val="BodyText"/>
    <w:link w:val="Heading6Char"/>
    <w:qFormat/>
    <w:rsid w:val="00F3199F"/>
    <w:pPr>
      <w:numPr>
        <w:ilvl w:val="5"/>
      </w:numPr>
      <w:outlineLvl w:val="5"/>
    </w:pPr>
    <w:rPr>
      <w:i/>
      <w:sz w:val="20"/>
    </w:rPr>
  </w:style>
  <w:style w:type="paragraph" w:styleId="Heading7">
    <w:name w:val="heading 7"/>
    <w:basedOn w:val="Normal"/>
    <w:next w:val="BodyText"/>
    <w:link w:val="Heading7Char"/>
    <w:qFormat/>
    <w:rsid w:val="00F3199F"/>
    <w:pPr>
      <w:keepNext/>
      <w:keepLines/>
      <w:numPr>
        <w:ilvl w:val="6"/>
        <w:numId w:val="5"/>
      </w:numPr>
      <w:spacing w:before="140" w:after="0" w:line="220" w:lineRule="atLeast"/>
      <w:outlineLvl w:val="6"/>
    </w:pPr>
    <w:rPr>
      <w:rFonts w:ascii="Times New Roman" w:eastAsia="Times New Roman" w:hAnsi="Times New Roman" w:cs="Times New Roman"/>
      <w:color w:val="C0C0C0"/>
      <w:spacing w:val="-4"/>
      <w:kern w:val="28"/>
      <w:sz w:val="20"/>
      <w:szCs w:val="20"/>
      <w:lang w:bidi="he-IL"/>
    </w:rPr>
  </w:style>
  <w:style w:type="paragraph" w:styleId="Heading8">
    <w:name w:val="heading 8"/>
    <w:basedOn w:val="Normal"/>
    <w:next w:val="BodyText"/>
    <w:link w:val="Heading8Char"/>
    <w:qFormat/>
    <w:rsid w:val="00F3199F"/>
    <w:pPr>
      <w:keepNext/>
      <w:keepLines/>
      <w:numPr>
        <w:ilvl w:val="7"/>
        <w:numId w:val="5"/>
      </w:numPr>
      <w:spacing w:before="140" w:after="0" w:line="220" w:lineRule="atLeast"/>
      <w:outlineLvl w:val="7"/>
    </w:pPr>
    <w:rPr>
      <w:rFonts w:eastAsia="Times New Roman" w:cs="Times New Roman"/>
      <w:i/>
      <w:color w:val="C0C0C0"/>
      <w:spacing w:val="-4"/>
      <w:kern w:val="28"/>
      <w:sz w:val="18"/>
      <w:szCs w:val="20"/>
      <w:lang w:bidi="he-IL"/>
    </w:rPr>
  </w:style>
  <w:style w:type="paragraph" w:styleId="Heading9">
    <w:name w:val="heading 9"/>
    <w:basedOn w:val="Normal"/>
    <w:next w:val="BodyText"/>
    <w:link w:val="Heading9Char"/>
    <w:qFormat/>
    <w:rsid w:val="00F3199F"/>
    <w:pPr>
      <w:keepNext/>
      <w:keepLines/>
      <w:numPr>
        <w:ilvl w:val="8"/>
        <w:numId w:val="5"/>
      </w:numPr>
      <w:spacing w:before="140" w:after="0" w:line="220" w:lineRule="atLeast"/>
      <w:outlineLvl w:val="8"/>
    </w:pPr>
    <w:rPr>
      <w:rFonts w:eastAsia="Times New Roman" w:cs="Times New Roman"/>
      <w:color w:val="C0C0C0"/>
      <w:spacing w:val="-4"/>
      <w:kern w:val="28"/>
      <w:sz w:val="18"/>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qFormat/>
    <w:rsid w:val="001A0196"/>
    <w:pPr>
      <w:spacing w:after="120" w:line="240" w:lineRule="auto"/>
      <w:ind w:left="360"/>
    </w:pPr>
    <w:rPr>
      <w:rFonts w:ascii="Arial" w:eastAsia="Times New Roman" w:hAnsi="Arial" w:cs="Arial"/>
      <w:szCs w:val="20"/>
    </w:rPr>
  </w:style>
  <w:style w:type="character" w:customStyle="1" w:styleId="BodyTextChar">
    <w:name w:val="Body Text Char"/>
    <w:basedOn w:val="DefaultParagraphFont"/>
    <w:link w:val="BodyText"/>
    <w:rsid w:val="001A0196"/>
    <w:rPr>
      <w:rFonts w:ascii="Arial" w:eastAsia="Times New Roman" w:hAnsi="Arial" w:cs="Arial"/>
      <w:szCs w:val="20"/>
    </w:rPr>
  </w:style>
  <w:style w:type="character" w:customStyle="1" w:styleId="Heading1Char">
    <w:name w:val="Heading 1 Char"/>
    <w:aliases w:val="Microsoft Default 1 Char,h1 Char,L1 Char"/>
    <w:basedOn w:val="DefaultParagraphFont"/>
    <w:link w:val="Heading1"/>
    <w:rsid w:val="00EB3BE0"/>
    <w:rPr>
      <w:rFonts w:ascii="Arial" w:eastAsia="Times New Roman" w:hAnsi="Arial" w:cs="Arial"/>
      <w:b/>
      <w:color w:val="394A58"/>
      <w:kern w:val="28"/>
      <w:sz w:val="32"/>
      <w:szCs w:val="20"/>
    </w:rPr>
  </w:style>
  <w:style w:type="character" w:customStyle="1" w:styleId="Heading2Char">
    <w:name w:val="Heading 2 Char"/>
    <w:aliases w:val="H2 Char,h2 Char,TOC Headings Char"/>
    <w:basedOn w:val="DefaultParagraphFont"/>
    <w:link w:val="Heading2"/>
    <w:rsid w:val="00F631D0"/>
    <w:rPr>
      <w:rFonts w:ascii="Arial" w:eastAsia="Times New Roman" w:hAnsi="Arial" w:cs="Arial"/>
      <w:b/>
      <w:color w:val="394A58"/>
      <w:kern w:val="28"/>
      <w:sz w:val="28"/>
      <w:szCs w:val="20"/>
    </w:rPr>
  </w:style>
  <w:style w:type="character" w:customStyle="1" w:styleId="Heading3Char">
    <w:name w:val="Heading 3 Char"/>
    <w:aliases w:val="Label Char,H3 Char"/>
    <w:basedOn w:val="DefaultParagraphFont"/>
    <w:link w:val="Heading3"/>
    <w:rsid w:val="000545C9"/>
    <w:rPr>
      <w:rFonts w:ascii="Arial" w:eastAsia="Times New Roman" w:hAnsi="Arial" w:cs="Arial"/>
      <w:b/>
      <w:color w:val="394A58"/>
      <w:kern w:val="28"/>
      <w:sz w:val="24"/>
      <w:szCs w:val="20"/>
    </w:rPr>
  </w:style>
  <w:style w:type="character" w:customStyle="1" w:styleId="Heading4Char">
    <w:name w:val="Heading 4 Char"/>
    <w:aliases w:val="h4 Char"/>
    <w:basedOn w:val="DefaultParagraphFont"/>
    <w:link w:val="Heading4"/>
    <w:rsid w:val="00047392"/>
    <w:rPr>
      <w:rFonts w:ascii="Arial" w:eastAsia="Times New Roman" w:hAnsi="Arial" w:cs="Arial"/>
      <w:b/>
      <w:color w:val="394A58"/>
      <w:kern w:val="28"/>
      <w:szCs w:val="20"/>
    </w:rPr>
  </w:style>
  <w:style w:type="character" w:customStyle="1" w:styleId="Heading5Char">
    <w:name w:val="Heading 5 Char"/>
    <w:basedOn w:val="DefaultParagraphFont"/>
    <w:link w:val="Heading5"/>
    <w:rsid w:val="00047392"/>
    <w:rPr>
      <w:rFonts w:ascii="Arial" w:eastAsia="Times New Roman" w:hAnsi="Arial" w:cs="Arial"/>
      <w:bCs/>
      <w:color w:val="394A58"/>
      <w:kern w:val="28"/>
      <w:szCs w:val="20"/>
      <w:u w:val="single"/>
    </w:rPr>
  </w:style>
  <w:style w:type="character" w:customStyle="1" w:styleId="Heading6Char">
    <w:name w:val="Heading 6 Char"/>
    <w:basedOn w:val="DefaultParagraphFont"/>
    <w:link w:val="Heading6"/>
    <w:rsid w:val="00047392"/>
    <w:rPr>
      <w:rFonts w:ascii="Arial" w:eastAsia="Times New Roman" w:hAnsi="Arial" w:cs="Arial"/>
      <w:bCs/>
      <w:i/>
      <w:color w:val="394A58"/>
      <w:kern w:val="28"/>
      <w:sz w:val="20"/>
      <w:szCs w:val="20"/>
      <w:u w:val="single"/>
    </w:rPr>
  </w:style>
  <w:style w:type="character" w:customStyle="1" w:styleId="Heading7Char">
    <w:name w:val="Heading 7 Char"/>
    <w:basedOn w:val="DefaultParagraphFont"/>
    <w:link w:val="Heading7"/>
    <w:rsid w:val="00047392"/>
    <w:rPr>
      <w:rFonts w:ascii="Times New Roman" w:eastAsia="Times New Roman" w:hAnsi="Times New Roman" w:cs="Times New Roman"/>
      <w:color w:val="C0C0C0"/>
      <w:spacing w:val="-4"/>
      <w:kern w:val="28"/>
      <w:sz w:val="20"/>
      <w:szCs w:val="20"/>
      <w:lang w:bidi="he-IL"/>
    </w:rPr>
  </w:style>
  <w:style w:type="character" w:customStyle="1" w:styleId="Heading8Char">
    <w:name w:val="Heading 8 Char"/>
    <w:basedOn w:val="DefaultParagraphFont"/>
    <w:link w:val="Heading8"/>
    <w:rsid w:val="00047392"/>
    <w:rPr>
      <w:rFonts w:ascii="Arial" w:eastAsia="Times New Roman" w:hAnsi="Arial" w:cs="Times New Roman"/>
      <w:i/>
      <w:color w:val="C0C0C0"/>
      <w:spacing w:val="-4"/>
      <w:kern w:val="28"/>
      <w:sz w:val="18"/>
      <w:szCs w:val="20"/>
      <w:lang w:bidi="he-IL"/>
    </w:rPr>
  </w:style>
  <w:style w:type="character" w:customStyle="1" w:styleId="Heading9Char">
    <w:name w:val="Heading 9 Char"/>
    <w:basedOn w:val="DefaultParagraphFont"/>
    <w:link w:val="Heading9"/>
    <w:rsid w:val="00047392"/>
    <w:rPr>
      <w:rFonts w:ascii="Arial" w:eastAsia="Times New Roman" w:hAnsi="Arial" w:cs="Times New Roman"/>
      <w:color w:val="C0C0C0"/>
      <w:spacing w:val="-4"/>
      <w:kern w:val="28"/>
      <w:sz w:val="18"/>
      <w:szCs w:val="20"/>
      <w:lang w:bidi="he-IL"/>
    </w:rPr>
  </w:style>
  <w:style w:type="paragraph" w:styleId="ListParagraph">
    <w:name w:val="List Paragraph"/>
    <w:basedOn w:val="Normal"/>
    <w:uiPriority w:val="34"/>
    <w:qFormat/>
    <w:rsid w:val="00F3199F"/>
    <w:pPr>
      <w:ind w:left="720"/>
      <w:contextualSpacing/>
    </w:pPr>
  </w:style>
  <w:style w:type="paragraph" w:styleId="TOC2">
    <w:name w:val="toc 2"/>
    <w:next w:val="BodyText"/>
    <w:uiPriority w:val="39"/>
    <w:unhideWhenUsed/>
    <w:rsid w:val="00F42851"/>
    <w:pPr>
      <w:tabs>
        <w:tab w:val="left" w:pos="720"/>
        <w:tab w:val="right" w:pos="10080"/>
      </w:tabs>
      <w:spacing w:after="100"/>
    </w:pPr>
    <w:rPr>
      <w:rFonts w:ascii="Arial" w:hAnsi="Arial" w:cs="Arial"/>
      <w:u w:val="single"/>
    </w:rPr>
  </w:style>
  <w:style w:type="paragraph" w:styleId="TOC1">
    <w:name w:val="toc 1"/>
    <w:next w:val="BodyText"/>
    <w:uiPriority w:val="39"/>
    <w:unhideWhenUsed/>
    <w:rsid w:val="00F42851"/>
    <w:pPr>
      <w:tabs>
        <w:tab w:val="left" w:pos="720"/>
        <w:tab w:val="right" w:pos="10080"/>
      </w:tabs>
      <w:spacing w:before="240" w:after="100"/>
    </w:pPr>
    <w:rPr>
      <w:rFonts w:ascii="Arial" w:hAnsi="Arial" w:cs="Arial"/>
      <w:b/>
      <w:u w:val="single"/>
    </w:rPr>
  </w:style>
  <w:style w:type="paragraph" w:styleId="Header">
    <w:name w:val="header"/>
    <w:basedOn w:val="Normal"/>
    <w:link w:val="HeaderChar"/>
    <w:rsid w:val="00F3199F"/>
    <w:pPr>
      <w:keepLines/>
      <w:pBdr>
        <w:bottom w:val="single" w:sz="4" w:space="1" w:color="0098DB"/>
      </w:pBdr>
      <w:tabs>
        <w:tab w:val="right" w:pos="9990"/>
      </w:tabs>
      <w:spacing w:before="120" w:after="120" w:line="240" w:lineRule="auto"/>
      <w:jc w:val="right"/>
    </w:pPr>
  </w:style>
  <w:style w:type="character" w:customStyle="1" w:styleId="HeaderChar">
    <w:name w:val="Header Char"/>
    <w:basedOn w:val="DefaultParagraphFont"/>
    <w:link w:val="Header"/>
    <w:rsid w:val="00047392"/>
    <w:rPr>
      <w:rFonts w:ascii="Arial" w:hAnsi="Arial" w:cs="Arial"/>
    </w:rPr>
  </w:style>
  <w:style w:type="paragraph" w:customStyle="1" w:styleId="TitlepageTitle">
    <w:name w:val="Titlepage Title"/>
    <w:basedOn w:val="Normal"/>
    <w:link w:val="TitlepageTitleChar"/>
    <w:rsid w:val="00F3199F"/>
    <w:pPr>
      <w:jc w:val="center"/>
    </w:pPr>
    <w:rPr>
      <w:rFonts w:cstheme="minorHAnsi"/>
      <w:sz w:val="28"/>
      <w:szCs w:val="28"/>
    </w:rPr>
  </w:style>
  <w:style w:type="character" w:customStyle="1" w:styleId="TitlepageTitleChar">
    <w:name w:val="Titlepage Title Char"/>
    <w:basedOn w:val="DefaultParagraphFont"/>
    <w:link w:val="TitlepageTitle"/>
    <w:rsid w:val="00F3199F"/>
    <w:rPr>
      <w:rFonts w:ascii="Arial" w:hAnsi="Arial" w:cstheme="minorHAnsi"/>
      <w:sz w:val="28"/>
      <w:szCs w:val="28"/>
    </w:rPr>
  </w:style>
  <w:style w:type="paragraph" w:customStyle="1" w:styleId="TitlepageDate">
    <w:name w:val="Titlepage Date"/>
    <w:basedOn w:val="Normal"/>
    <w:link w:val="TitlepageDateChar"/>
    <w:rsid w:val="00F3199F"/>
    <w:pPr>
      <w:jc w:val="center"/>
    </w:pPr>
    <w:rPr>
      <w:rFonts w:cstheme="minorHAnsi"/>
    </w:rPr>
  </w:style>
  <w:style w:type="character" w:customStyle="1" w:styleId="TitlepageDateChar">
    <w:name w:val="Titlepage Date Char"/>
    <w:basedOn w:val="TitlepageTitleChar"/>
    <w:link w:val="TitlepageDate"/>
    <w:rsid w:val="00F3199F"/>
    <w:rPr>
      <w:rFonts w:ascii="Arial" w:hAnsi="Arial" w:cstheme="minorHAnsi"/>
      <w:sz w:val="28"/>
      <w:szCs w:val="28"/>
    </w:rPr>
  </w:style>
  <w:style w:type="paragraph" w:customStyle="1" w:styleId="TitlepageCredit">
    <w:name w:val="Titlepage Credit"/>
    <w:basedOn w:val="TitlepageDate"/>
    <w:rsid w:val="00047392"/>
    <w:rPr>
      <w:sz w:val="28"/>
    </w:rPr>
  </w:style>
  <w:style w:type="paragraph" w:customStyle="1" w:styleId="Requirements">
    <w:name w:val="Requirements"/>
    <w:basedOn w:val="Normal"/>
    <w:rsid w:val="00047392"/>
    <w:pPr>
      <w:spacing w:after="0" w:line="240" w:lineRule="auto"/>
      <w:ind w:left="3168" w:hanging="3168"/>
    </w:pPr>
    <w:rPr>
      <w:rFonts w:ascii="Times New Roman" w:eastAsia="Times New Roman" w:hAnsi="Times New Roman" w:cs="Times New Roman"/>
      <w:sz w:val="24"/>
      <w:szCs w:val="20"/>
    </w:rPr>
  </w:style>
  <w:style w:type="paragraph" w:customStyle="1" w:styleId="BulletedListItem">
    <w:name w:val="Bulleted List Item"/>
    <w:basedOn w:val="Normal"/>
    <w:rsid w:val="00047392"/>
    <w:pPr>
      <w:spacing w:before="120" w:after="0" w:line="240" w:lineRule="auto"/>
    </w:pPr>
    <w:rPr>
      <w:rFonts w:ascii="Times New Roman" w:eastAsia="Times New Roman" w:hAnsi="Times New Roman" w:cs="Times New Roman"/>
      <w:sz w:val="24"/>
      <w:szCs w:val="20"/>
    </w:rPr>
  </w:style>
  <w:style w:type="table" w:styleId="TableGrid">
    <w:name w:val="Table Grid"/>
    <w:basedOn w:val="TableNormal"/>
    <w:rsid w:val="00F3199F"/>
    <w:pPr>
      <w:spacing w:after="0" w:line="240" w:lineRule="auto"/>
      <w:ind w:left="1080"/>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next w:val="Normal"/>
    <w:rsid w:val="00047392"/>
    <w:pPr>
      <w:tabs>
        <w:tab w:val="clear" w:pos="432"/>
      </w:tabs>
      <w:ind w:left="0" w:firstLine="0"/>
    </w:pPr>
  </w:style>
  <w:style w:type="paragraph" w:styleId="Footer">
    <w:name w:val="footer"/>
    <w:basedOn w:val="HeaderBase"/>
    <w:link w:val="FooterChar"/>
    <w:rsid w:val="00F42851"/>
    <w:pPr>
      <w:pBdr>
        <w:top w:val="single" w:sz="8" w:space="1" w:color="auto"/>
      </w:pBdr>
      <w:tabs>
        <w:tab w:val="clear" w:pos="4320"/>
        <w:tab w:val="clear" w:pos="8640"/>
        <w:tab w:val="right" w:pos="10080"/>
      </w:tabs>
      <w:spacing w:after="0"/>
    </w:pPr>
    <w:rPr>
      <w:rFonts w:cs="Times New Roman"/>
      <w:szCs w:val="18"/>
      <w:lang w:bidi="he-IL"/>
    </w:rPr>
  </w:style>
  <w:style w:type="character" w:customStyle="1" w:styleId="FooterChar">
    <w:name w:val="Footer Char"/>
    <w:basedOn w:val="DefaultParagraphFont"/>
    <w:link w:val="Footer"/>
    <w:rsid w:val="00047392"/>
    <w:rPr>
      <w:rFonts w:ascii="Arial" w:eastAsia="Times New Roman" w:hAnsi="Arial" w:cs="Times New Roman"/>
      <w:spacing w:val="-4"/>
      <w:szCs w:val="18"/>
      <w:lang w:bidi="he-IL"/>
    </w:rPr>
  </w:style>
  <w:style w:type="character" w:styleId="CommentReference">
    <w:name w:val="annotation reference"/>
    <w:basedOn w:val="DefaultParagraphFont"/>
    <w:semiHidden/>
    <w:rsid w:val="00F3199F"/>
    <w:rPr>
      <w:rFonts w:ascii="Arial" w:hAnsi="Arial"/>
      <w:color w:val="auto"/>
      <w:sz w:val="16"/>
    </w:rPr>
  </w:style>
  <w:style w:type="paragraph" w:styleId="CommentText">
    <w:name w:val="annotation text"/>
    <w:basedOn w:val="Normal"/>
    <w:link w:val="CommentTextChar"/>
    <w:uiPriority w:val="99"/>
    <w:semiHidden/>
    <w:unhideWhenUsed/>
    <w:rsid w:val="00F3199F"/>
    <w:pPr>
      <w:spacing w:line="240" w:lineRule="auto"/>
    </w:pPr>
    <w:rPr>
      <w:sz w:val="20"/>
      <w:szCs w:val="20"/>
    </w:rPr>
  </w:style>
  <w:style w:type="character" w:customStyle="1" w:styleId="CommentTextChar">
    <w:name w:val="Comment Text Char"/>
    <w:basedOn w:val="DefaultParagraphFont"/>
    <w:link w:val="CommentText"/>
    <w:uiPriority w:val="99"/>
    <w:semiHidden/>
    <w:rsid w:val="00047392"/>
    <w:rPr>
      <w:rFonts w:ascii="Arial" w:hAnsi="Arial" w:cs="Arial"/>
      <w:sz w:val="20"/>
      <w:szCs w:val="20"/>
    </w:rPr>
  </w:style>
  <w:style w:type="character" w:customStyle="1" w:styleId="CommentSubjectChar">
    <w:name w:val="Comment Subject Char"/>
    <w:basedOn w:val="CommentTextChar"/>
    <w:link w:val="CommentSubject"/>
    <w:semiHidden/>
    <w:rsid w:val="00047392"/>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047392"/>
    <w:rPr>
      <w:b/>
      <w:bCs/>
    </w:rPr>
  </w:style>
  <w:style w:type="paragraph" w:styleId="BalloonText">
    <w:name w:val="Balloon Text"/>
    <w:basedOn w:val="Normal"/>
    <w:link w:val="BalloonTextChar"/>
    <w:uiPriority w:val="99"/>
    <w:semiHidden/>
    <w:unhideWhenUsed/>
    <w:rsid w:val="00F31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392"/>
    <w:rPr>
      <w:rFonts w:ascii="Tahoma" w:hAnsi="Tahoma" w:cs="Tahoma"/>
      <w:sz w:val="16"/>
      <w:szCs w:val="16"/>
    </w:rPr>
  </w:style>
  <w:style w:type="character" w:styleId="Strong">
    <w:name w:val="Strong"/>
    <w:basedOn w:val="DefaultParagraphFont"/>
    <w:uiPriority w:val="22"/>
    <w:qFormat/>
    <w:rsid w:val="00047392"/>
    <w:rPr>
      <w:b/>
      <w:bCs/>
    </w:rPr>
  </w:style>
  <w:style w:type="paragraph" w:styleId="FootnoteText">
    <w:name w:val="footnote text"/>
    <w:basedOn w:val="BodyText"/>
    <w:link w:val="FootnoteTextChar"/>
    <w:uiPriority w:val="99"/>
    <w:unhideWhenUsed/>
    <w:rsid w:val="00F3199F"/>
    <w:pPr>
      <w:spacing w:after="0"/>
    </w:pPr>
    <w:rPr>
      <w:sz w:val="18"/>
    </w:rPr>
  </w:style>
  <w:style w:type="character" w:customStyle="1" w:styleId="FootnoteTextChar">
    <w:name w:val="Footnote Text Char"/>
    <w:basedOn w:val="DefaultParagraphFont"/>
    <w:link w:val="FootnoteText"/>
    <w:uiPriority w:val="99"/>
    <w:rsid w:val="00047392"/>
    <w:rPr>
      <w:rFonts w:ascii="Arial" w:eastAsia="Times New Roman" w:hAnsi="Arial" w:cs="Arial"/>
      <w:sz w:val="18"/>
      <w:szCs w:val="20"/>
    </w:rPr>
  </w:style>
  <w:style w:type="character" w:styleId="FootnoteReference">
    <w:name w:val="footnote reference"/>
    <w:semiHidden/>
    <w:rsid w:val="00F3199F"/>
    <w:rPr>
      <w:vertAlign w:val="superscript"/>
    </w:rPr>
  </w:style>
  <w:style w:type="paragraph" w:styleId="ListBullet">
    <w:name w:val="List Bullet"/>
    <w:basedOn w:val="BodyText"/>
    <w:uiPriority w:val="99"/>
    <w:unhideWhenUsed/>
    <w:rsid w:val="00F3199F"/>
    <w:pPr>
      <w:numPr>
        <w:numId w:val="1"/>
      </w:numPr>
    </w:pPr>
  </w:style>
  <w:style w:type="character" w:styleId="Emphasis">
    <w:name w:val="Emphasis"/>
    <w:basedOn w:val="DefaultParagraphFont"/>
    <w:uiPriority w:val="20"/>
    <w:qFormat/>
    <w:rsid w:val="00F3199F"/>
    <w:rPr>
      <w:i/>
      <w:iCs/>
    </w:rPr>
  </w:style>
  <w:style w:type="paragraph" w:customStyle="1" w:styleId="Picture">
    <w:name w:val="Picture"/>
    <w:basedOn w:val="BodyText"/>
    <w:next w:val="Caption"/>
    <w:link w:val="PictureChar"/>
    <w:qFormat/>
    <w:rsid w:val="00047392"/>
    <w:pPr>
      <w:spacing w:before="120" w:after="240"/>
      <w:jc w:val="center"/>
    </w:pPr>
  </w:style>
  <w:style w:type="paragraph" w:styleId="Caption">
    <w:name w:val="caption"/>
    <w:basedOn w:val="BodyText"/>
    <w:next w:val="BodyText"/>
    <w:qFormat/>
    <w:rsid w:val="00047392"/>
    <w:pPr>
      <w:spacing w:before="120" w:after="240"/>
      <w:jc w:val="center"/>
    </w:pPr>
    <w:rPr>
      <w:b/>
      <w:bCs/>
      <w:sz w:val="20"/>
    </w:rPr>
  </w:style>
  <w:style w:type="character" w:customStyle="1" w:styleId="PictureChar">
    <w:name w:val="Picture Char"/>
    <w:basedOn w:val="DefaultParagraphFont"/>
    <w:link w:val="Picture"/>
    <w:rsid w:val="00047392"/>
    <w:rPr>
      <w:rFonts w:ascii="Times New Roman" w:eastAsia="Times New Roman" w:hAnsi="Times New Roman" w:cs="Arial"/>
      <w:sz w:val="24"/>
      <w:szCs w:val="24"/>
    </w:rPr>
  </w:style>
  <w:style w:type="character" w:styleId="Hyperlink">
    <w:name w:val="Hyperlink"/>
    <w:basedOn w:val="DefaultParagraphFont"/>
    <w:uiPriority w:val="99"/>
    <w:unhideWhenUsed/>
    <w:rsid w:val="00F3199F"/>
    <w:rPr>
      <w:color w:val="0000FF" w:themeColor="hyperlink"/>
      <w:u w:val="single"/>
    </w:rPr>
  </w:style>
  <w:style w:type="character" w:customStyle="1" w:styleId="Reference">
    <w:name w:val="Reference"/>
    <w:basedOn w:val="DefaultParagraphFont"/>
    <w:rsid w:val="00047392"/>
    <w:rPr>
      <w:color w:val="0000FF"/>
      <w:szCs w:val="22"/>
      <w:u w:val="single"/>
    </w:rPr>
  </w:style>
  <w:style w:type="paragraph" w:customStyle="1" w:styleId="FR1">
    <w:name w:val="FR1"/>
    <w:basedOn w:val="BodyText"/>
    <w:rsid w:val="00047392"/>
    <w:pPr>
      <w:tabs>
        <w:tab w:val="left" w:pos="1620"/>
      </w:tabs>
      <w:spacing w:after="240"/>
      <w:ind w:left="1620" w:hanging="900"/>
    </w:pPr>
  </w:style>
  <w:style w:type="paragraph" w:customStyle="1" w:styleId="FR2">
    <w:name w:val="FR2"/>
    <w:basedOn w:val="FR1"/>
    <w:rsid w:val="00047392"/>
    <w:pPr>
      <w:spacing w:after="120"/>
      <w:ind w:left="3060" w:hanging="1440"/>
    </w:pPr>
  </w:style>
  <w:style w:type="paragraph" w:customStyle="1" w:styleId="FR3">
    <w:name w:val="FR3"/>
    <w:basedOn w:val="FR1"/>
    <w:rsid w:val="00047392"/>
    <w:pPr>
      <w:ind w:left="3600" w:hanging="1440"/>
    </w:pPr>
  </w:style>
  <w:style w:type="paragraph" w:customStyle="1" w:styleId="BR">
    <w:name w:val="BR"/>
    <w:basedOn w:val="BodyText"/>
    <w:qFormat/>
    <w:rsid w:val="00047392"/>
    <w:pPr>
      <w:ind w:left="1440" w:hanging="1440"/>
    </w:pPr>
  </w:style>
  <w:style w:type="character" w:customStyle="1" w:styleId="Change">
    <w:name w:val="Change"/>
    <w:uiPriority w:val="1"/>
    <w:qFormat/>
    <w:rsid w:val="00047392"/>
    <w:rPr>
      <w:color w:val="365F91" w:themeColor="accent1" w:themeShade="BF"/>
    </w:rPr>
  </w:style>
  <w:style w:type="paragraph" w:customStyle="1" w:styleId="FR4">
    <w:name w:val="FR4"/>
    <w:basedOn w:val="FR3"/>
    <w:qFormat/>
    <w:rsid w:val="00047392"/>
    <w:pPr>
      <w:tabs>
        <w:tab w:val="left" w:pos="4680"/>
      </w:tabs>
      <w:ind w:left="4680" w:hanging="1800"/>
    </w:pPr>
  </w:style>
  <w:style w:type="character" w:customStyle="1" w:styleId="Bold">
    <w:name w:val="Bold"/>
    <w:basedOn w:val="DefaultParagraphFont"/>
    <w:uiPriority w:val="1"/>
    <w:qFormat/>
    <w:rsid w:val="00F3199F"/>
    <w:rPr>
      <w:b/>
    </w:rPr>
  </w:style>
  <w:style w:type="character" w:customStyle="1" w:styleId="underline">
    <w:name w:val="underline"/>
    <w:uiPriority w:val="1"/>
    <w:rsid w:val="00047392"/>
    <w:rPr>
      <w:u w:val="single"/>
    </w:rPr>
  </w:style>
  <w:style w:type="character" w:customStyle="1" w:styleId="Strikethrough">
    <w:name w:val="Strikethrough"/>
    <w:basedOn w:val="DefaultParagraphFont"/>
    <w:uiPriority w:val="1"/>
    <w:qFormat/>
    <w:rsid w:val="00047392"/>
    <w:rPr>
      <w:strike/>
      <w:dstrike w:val="0"/>
    </w:rPr>
  </w:style>
  <w:style w:type="paragraph" w:customStyle="1" w:styleId="Instruction">
    <w:name w:val="Instruction"/>
    <w:basedOn w:val="BodyText"/>
    <w:next w:val="BodyText"/>
    <w:qFormat/>
    <w:rsid w:val="009331A2"/>
    <w:rPr>
      <w:rFonts w:cstheme="minorHAnsi"/>
      <w:i/>
      <w:color w:val="0098DB"/>
      <w:sz w:val="20"/>
      <w:szCs w:val="22"/>
    </w:rPr>
  </w:style>
  <w:style w:type="paragraph" w:customStyle="1" w:styleId="TableHead">
    <w:name w:val="Table Head"/>
    <w:basedOn w:val="Normal"/>
    <w:qFormat/>
    <w:rsid w:val="000545C9"/>
    <w:pPr>
      <w:spacing w:before="60" w:after="60" w:line="240" w:lineRule="auto"/>
      <w:ind w:left="360"/>
      <w:jc w:val="center"/>
    </w:pPr>
    <w:rPr>
      <w:rFonts w:eastAsia="Times New Roman"/>
      <w:b/>
      <w:sz w:val="20"/>
      <w:szCs w:val="20"/>
      <w:lang w:bidi="he-IL"/>
    </w:rPr>
  </w:style>
  <w:style w:type="paragraph" w:styleId="ListBullet2">
    <w:name w:val="List Bullet 2"/>
    <w:basedOn w:val="ListBullet"/>
    <w:rsid w:val="00F631D0"/>
    <w:pPr>
      <w:tabs>
        <w:tab w:val="clear" w:pos="360"/>
        <w:tab w:val="num" w:pos="1080"/>
      </w:tabs>
      <w:ind w:left="1080"/>
    </w:pPr>
  </w:style>
  <w:style w:type="paragraph" w:styleId="ListBullet3">
    <w:name w:val="List Bullet 3"/>
    <w:basedOn w:val="ListBullet2"/>
    <w:rsid w:val="00F3199F"/>
    <w:pPr>
      <w:numPr>
        <w:ilvl w:val="1"/>
        <w:numId w:val="2"/>
      </w:numPr>
    </w:pPr>
  </w:style>
  <w:style w:type="paragraph" w:styleId="TableofFigures">
    <w:name w:val="table of figures"/>
    <w:basedOn w:val="TOC2"/>
    <w:next w:val="Normal"/>
    <w:uiPriority w:val="99"/>
    <w:rsid w:val="00F42851"/>
    <w:rPr>
      <w:noProof/>
    </w:rPr>
  </w:style>
  <w:style w:type="paragraph" w:customStyle="1" w:styleId="ListBullet6">
    <w:name w:val="List Bullet 6"/>
    <w:basedOn w:val="ListBullet5"/>
    <w:qFormat/>
    <w:rsid w:val="00047392"/>
    <w:pPr>
      <w:tabs>
        <w:tab w:val="num" w:pos="3600"/>
      </w:tabs>
      <w:ind w:left="3600"/>
    </w:pPr>
  </w:style>
  <w:style w:type="paragraph" w:styleId="ListBullet5">
    <w:name w:val="List Bullet 5"/>
    <w:basedOn w:val="ListBullet4"/>
    <w:rsid w:val="00047392"/>
    <w:pPr>
      <w:tabs>
        <w:tab w:val="clear" w:pos="1440"/>
        <w:tab w:val="num" w:pos="2520"/>
      </w:tabs>
      <w:ind w:left="2520"/>
    </w:pPr>
  </w:style>
  <w:style w:type="paragraph" w:styleId="ListBullet4">
    <w:name w:val="List Bullet 4"/>
    <w:basedOn w:val="Normal"/>
    <w:uiPriority w:val="99"/>
    <w:unhideWhenUsed/>
    <w:rsid w:val="00F3199F"/>
    <w:pPr>
      <w:numPr>
        <w:numId w:val="3"/>
      </w:numPr>
      <w:contextualSpacing/>
    </w:pPr>
  </w:style>
  <w:style w:type="paragraph" w:styleId="PlainText">
    <w:name w:val="Plain Text"/>
    <w:basedOn w:val="Normal"/>
    <w:link w:val="PlainTextChar"/>
    <w:rsid w:val="00047392"/>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rsid w:val="00047392"/>
    <w:rPr>
      <w:rFonts w:ascii="Consolas" w:eastAsia="Times New Roman" w:hAnsi="Consolas" w:cs="Times New Roman"/>
      <w:sz w:val="21"/>
      <w:szCs w:val="21"/>
    </w:rPr>
  </w:style>
  <w:style w:type="paragraph" w:styleId="BodyTextIndent">
    <w:name w:val="Body Text Indent"/>
    <w:basedOn w:val="Normal"/>
    <w:link w:val="BodyTextIndentChar"/>
    <w:uiPriority w:val="99"/>
    <w:unhideWhenUsed/>
    <w:rsid w:val="004077A4"/>
    <w:pPr>
      <w:spacing w:before="120" w:after="120" w:line="240" w:lineRule="auto"/>
      <w:ind w:left="720"/>
    </w:pPr>
    <w:rPr>
      <w:rFonts w:eastAsia="Times New Roman"/>
      <w:szCs w:val="20"/>
    </w:rPr>
  </w:style>
  <w:style w:type="character" w:customStyle="1" w:styleId="BodyTextIndentChar">
    <w:name w:val="Body Text Indent Char"/>
    <w:basedOn w:val="DefaultParagraphFont"/>
    <w:link w:val="BodyTextIndent"/>
    <w:uiPriority w:val="99"/>
    <w:rsid w:val="004077A4"/>
    <w:rPr>
      <w:rFonts w:ascii="Arial" w:eastAsia="Times New Roman" w:hAnsi="Arial" w:cs="Arial"/>
      <w:szCs w:val="20"/>
    </w:rPr>
  </w:style>
  <w:style w:type="paragraph" w:styleId="BodyTextIndent2">
    <w:name w:val="Body Text Indent 2"/>
    <w:basedOn w:val="BodyTextIndent"/>
    <w:link w:val="BodyTextIndent2Char"/>
    <w:rsid w:val="00047392"/>
  </w:style>
  <w:style w:type="character" w:customStyle="1" w:styleId="BodyTextIndent2Char">
    <w:name w:val="Body Text Indent 2 Char"/>
    <w:basedOn w:val="DefaultParagraphFont"/>
    <w:link w:val="BodyTextIndent2"/>
    <w:rsid w:val="00047392"/>
    <w:rPr>
      <w:rFonts w:ascii="Times New Roman" w:eastAsia="Times New Roman" w:hAnsi="Times New Roman" w:cs="Times New Roman"/>
      <w:sz w:val="24"/>
      <w:szCs w:val="24"/>
    </w:rPr>
  </w:style>
  <w:style w:type="paragraph" w:styleId="BodyTextIndent3">
    <w:name w:val="Body Text Indent 3"/>
    <w:basedOn w:val="Normal"/>
    <w:link w:val="BodyTextIndent3Char"/>
    <w:rsid w:val="0004739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04739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47392"/>
    <w:pPr>
      <w:spacing w:after="0"/>
      <w:ind w:firstLine="360"/>
    </w:pPr>
  </w:style>
  <w:style w:type="character" w:customStyle="1" w:styleId="BodyTextFirstIndentChar">
    <w:name w:val="Body Text First Indent Char"/>
    <w:basedOn w:val="BodyTextChar"/>
    <w:link w:val="BodyTextFirstIndent"/>
    <w:rsid w:val="00047392"/>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047392"/>
    <w:pPr>
      <w:spacing w:after="0"/>
      <w:ind w:firstLine="360"/>
    </w:pPr>
  </w:style>
  <w:style w:type="character" w:customStyle="1" w:styleId="BodyTextFirstIndent2Char">
    <w:name w:val="Body Text First Indent 2 Char"/>
    <w:basedOn w:val="BodyTextIndentChar"/>
    <w:link w:val="BodyTextFirstIndent2"/>
    <w:rsid w:val="00047392"/>
    <w:rPr>
      <w:rFonts w:ascii="Times New Roman" w:eastAsia="Times New Roman" w:hAnsi="Times New Roman" w:cs="Times New Roman"/>
      <w:sz w:val="24"/>
      <w:szCs w:val="24"/>
    </w:rPr>
  </w:style>
  <w:style w:type="paragraph" w:customStyle="1" w:styleId="FR5">
    <w:name w:val="FR5"/>
    <w:basedOn w:val="FR4"/>
    <w:qFormat/>
    <w:rsid w:val="00047392"/>
  </w:style>
  <w:style w:type="paragraph" w:customStyle="1" w:styleId="ContentsHeading">
    <w:name w:val="Contents Heading"/>
    <w:basedOn w:val="Heading1"/>
    <w:rsid w:val="00047392"/>
    <w:pPr>
      <w:pageBreakBefore w:val="0"/>
      <w:ind w:left="0" w:firstLine="0"/>
    </w:pPr>
    <w:rPr>
      <w:rFonts w:cs="Times New Roman"/>
    </w:rPr>
  </w:style>
  <w:style w:type="paragraph" w:styleId="TOC3">
    <w:name w:val="toc 3"/>
    <w:next w:val="BodyText"/>
    <w:uiPriority w:val="39"/>
    <w:unhideWhenUsed/>
    <w:rsid w:val="00F42851"/>
    <w:pPr>
      <w:tabs>
        <w:tab w:val="left" w:pos="720"/>
        <w:tab w:val="right" w:pos="10080"/>
      </w:tabs>
      <w:spacing w:after="100"/>
    </w:pPr>
    <w:rPr>
      <w:rFonts w:ascii="Arial" w:hAnsi="Arial" w:cs="Arial"/>
      <w:u w:val="single"/>
    </w:rPr>
  </w:style>
  <w:style w:type="character" w:customStyle="1" w:styleId="StyleFootnoteReference10ptBoldAccent1">
    <w:name w:val="Style Footnote Reference + 10 pt Bold Accent 1"/>
    <w:basedOn w:val="FootnoteReference"/>
    <w:rsid w:val="00047392"/>
    <w:rPr>
      <w:b/>
      <w:bCs/>
      <w:color w:val="auto"/>
      <w:sz w:val="20"/>
      <w:vertAlign w:val="superscript"/>
    </w:rPr>
  </w:style>
  <w:style w:type="paragraph" w:styleId="NormalWeb">
    <w:name w:val="Normal (Web)"/>
    <w:basedOn w:val="Normal"/>
    <w:uiPriority w:val="99"/>
    <w:unhideWhenUsed/>
    <w:rsid w:val="00047392"/>
    <w:pPr>
      <w:spacing w:after="60" w:line="240" w:lineRule="auto"/>
    </w:pPr>
    <w:rPr>
      <w:rFonts w:ascii="Tahoma" w:eastAsia="Times New Roman" w:hAnsi="Tahoma" w:cs="Tahoma"/>
      <w:sz w:val="24"/>
      <w:szCs w:val="24"/>
    </w:rPr>
  </w:style>
  <w:style w:type="paragraph" w:styleId="ListNumber">
    <w:name w:val="List Number"/>
    <w:basedOn w:val="BodyText"/>
    <w:rsid w:val="00F631D0"/>
    <w:pPr>
      <w:numPr>
        <w:numId w:val="6"/>
      </w:numPr>
    </w:pPr>
    <w:rPr>
      <w:rFonts w:cs="Times New Roman"/>
      <w:szCs w:val="24"/>
    </w:rPr>
  </w:style>
  <w:style w:type="paragraph" w:styleId="ListNumber2">
    <w:name w:val="List Number 2"/>
    <w:basedOn w:val="Normal"/>
    <w:rsid w:val="00047392"/>
    <w:pPr>
      <w:tabs>
        <w:tab w:val="num" w:pos="720"/>
      </w:tabs>
      <w:spacing w:after="0" w:line="240" w:lineRule="auto"/>
      <w:ind w:left="720" w:hanging="360"/>
      <w:contextualSpacing/>
    </w:pPr>
    <w:rPr>
      <w:rFonts w:ascii="Times New Roman" w:eastAsia="Times New Roman" w:hAnsi="Times New Roman" w:cs="Times New Roman"/>
      <w:sz w:val="24"/>
      <w:szCs w:val="24"/>
    </w:rPr>
  </w:style>
  <w:style w:type="character" w:styleId="FollowedHyperlink">
    <w:name w:val="FollowedHyperlink"/>
    <w:basedOn w:val="DefaultParagraphFont"/>
    <w:rsid w:val="00047392"/>
    <w:rPr>
      <w:color w:val="800080" w:themeColor="followedHyperlink"/>
      <w:u w:val="single"/>
    </w:rPr>
  </w:style>
  <w:style w:type="table" w:customStyle="1" w:styleId="LightShading1">
    <w:name w:val="Light Shading1"/>
    <w:basedOn w:val="TableNormal"/>
    <w:uiPriority w:val="60"/>
    <w:rsid w:val="00AE20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2">
    <w:name w:val="Body Text 2"/>
    <w:basedOn w:val="Normal"/>
    <w:link w:val="BodyText2Char"/>
    <w:uiPriority w:val="99"/>
    <w:unhideWhenUsed/>
    <w:rsid w:val="00F3199F"/>
    <w:pPr>
      <w:spacing w:after="120" w:line="480" w:lineRule="auto"/>
    </w:pPr>
  </w:style>
  <w:style w:type="character" w:customStyle="1" w:styleId="BodyText2Char">
    <w:name w:val="Body Text 2 Char"/>
    <w:basedOn w:val="DefaultParagraphFont"/>
    <w:link w:val="BodyText2"/>
    <w:uiPriority w:val="99"/>
    <w:rsid w:val="006C7F58"/>
    <w:rPr>
      <w:rFonts w:ascii="Arial" w:hAnsi="Arial" w:cs="Arial"/>
    </w:rPr>
  </w:style>
  <w:style w:type="paragraph" w:styleId="NoSpacing">
    <w:name w:val="No Spacing"/>
    <w:link w:val="NoSpacingChar"/>
    <w:uiPriority w:val="1"/>
    <w:qFormat/>
    <w:rsid w:val="00E27C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7C66"/>
    <w:rPr>
      <w:rFonts w:eastAsiaTheme="minorEastAsia"/>
      <w:lang w:eastAsia="ja-JP"/>
    </w:rPr>
  </w:style>
  <w:style w:type="paragraph" w:customStyle="1" w:styleId="Frontmatter">
    <w:name w:val="Frontmatter"/>
    <w:basedOn w:val="BodyText"/>
    <w:rsid w:val="00F3199F"/>
    <w:rPr>
      <w:sz w:val="20"/>
    </w:rPr>
  </w:style>
  <w:style w:type="paragraph" w:customStyle="1" w:styleId="Copyright">
    <w:name w:val="Copyright"/>
    <w:basedOn w:val="Frontmatter"/>
    <w:qFormat/>
    <w:rsid w:val="00F3199F"/>
    <w:pPr>
      <w:spacing w:before="240"/>
    </w:pPr>
    <w:rPr>
      <w:rFonts w:ascii="FrutigerLTStd-Bold" w:hAnsi="FrutigerLTStd-Bold" w:cs="FrutigerLTStd-Bold"/>
      <w:b/>
      <w:bCs/>
      <w:sz w:val="18"/>
      <w:szCs w:val="18"/>
    </w:rPr>
  </w:style>
  <w:style w:type="paragraph" w:customStyle="1" w:styleId="DefinitionIndent">
    <w:name w:val="Definition Indent"/>
    <w:basedOn w:val="BodyText"/>
    <w:rsid w:val="00F3199F"/>
    <w:pPr>
      <w:tabs>
        <w:tab w:val="num" w:pos="1062"/>
      </w:tabs>
      <w:ind w:left="1080"/>
    </w:pPr>
  </w:style>
  <w:style w:type="paragraph" w:customStyle="1" w:styleId="HeaderBase">
    <w:name w:val="Header Base"/>
    <w:basedOn w:val="BodyText"/>
    <w:rsid w:val="00F3199F"/>
    <w:pPr>
      <w:keepLines/>
      <w:tabs>
        <w:tab w:val="center" w:pos="4320"/>
        <w:tab w:val="right" w:pos="8640"/>
      </w:tabs>
      <w:ind w:left="0"/>
    </w:pPr>
    <w:rPr>
      <w:spacing w:val="-4"/>
    </w:rPr>
  </w:style>
  <w:style w:type="paragraph" w:customStyle="1" w:styleId="FooterEven">
    <w:name w:val="Footer Even"/>
    <w:basedOn w:val="Footer"/>
    <w:rsid w:val="00F42851"/>
    <w:pPr>
      <w:pBdr>
        <w:bottom w:val="single" w:sz="6" w:space="1" w:color="auto"/>
      </w:pBdr>
      <w:spacing w:before="600"/>
    </w:pPr>
    <w:rPr>
      <w:b/>
    </w:rPr>
  </w:style>
  <w:style w:type="paragraph" w:customStyle="1" w:styleId="FooterFirst">
    <w:name w:val="Footer First"/>
    <w:basedOn w:val="Footer"/>
    <w:rsid w:val="00F42851"/>
    <w:pPr>
      <w:pBdr>
        <w:top w:val="none" w:sz="0" w:space="0" w:color="auto"/>
      </w:pBdr>
      <w:tabs>
        <w:tab w:val="center" w:pos="4680"/>
      </w:tabs>
      <w:spacing w:before="600"/>
    </w:pPr>
    <w:rPr>
      <w:bCs/>
    </w:rPr>
  </w:style>
  <w:style w:type="paragraph" w:customStyle="1" w:styleId="FooterOdd">
    <w:name w:val="Footer Odd"/>
    <w:basedOn w:val="Footer"/>
    <w:rsid w:val="00F42851"/>
    <w:pPr>
      <w:pBdr>
        <w:bottom w:val="single" w:sz="6" w:space="1" w:color="auto"/>
      </w:pBdr>
      <w:spacing w:before="600"/>
    </w:pPr>
    <w:rPr>
      <w:b/>
    </w:rPr>
  </w:style>
  <w:style w:type="paragraph" w:customStyle="1" w:styleId="FooterCover">
    <w:name w:val="FooterCover"/>
    <w:basedOn w:val="Footer"/>
    <w:rsid w:val="00F42851"/>
    <w:pPr>
      <w:keepLines w:val="0"/>
      <w:pBdr>
        <w:top w:val="none" w:sz="0" w:space="0" w:color="auto"/>
      </w:pBdr>
      <w:tabs>
        <w:tab w:val="center" w:pos="4320"/>
      </w:tabs>
    </w:pPr>
    <w:rPr>
      <w:spacing w:val="0"/>
      <w:sz w:val="16"/>
      <w:szCs w:val="20"/>
      <w:lang w:bidi="ar-SA"/>
    </w:rPr>
  </w:style>
  <w:style w:type="paragraph" w:customStyle="1" w:styleId="HeaderEven">
    <w:name w:val="Header Even"/>
    <w:basedOn w:val="Header"/>
    <w:rsid w:val="00F3199F"/>
  </w:style>
  <w:style w:type="paragraph" w:customStyle="1" w:styleId="HeaderFirst">
    <w:name w:val="Header First"/>
    <w:basedOn w:val="Header"/>
    <w:rsid w:val="00F3199F"/>
    <w:pPr>
      <w:pBdr>
        <w:bottom w:val="none" w:sz="0" w:space="0" w:color="auto"/>
      </w:pBdr>
    </w:pPr>
  </w:style>
  <w:style w:type="paragraph" w:customStyle="1" w:styleId="Heading0">
    <w:name w:val="Heading 0"/>
    <w:next w:val="BodyText"/>
    <w:rsid w:val="009A06C8"/>
    <w:pPr>
      <w:keepNext/>
      <w:keepLines/>
      <w:spacing w:before="240" w:after="480" w:line="240" w:lineRule="auto"/>
      <w:outlineLvl w:val="0"/>
    </w:pPr>
    <w:rPr>
      <w:rFonts w:ascii="Arial Bold" w:eastAsia="Times New Roman" w:hAnsi="Arial Bold" w:cs="Arial"/>
      <w:b/>
      <w:snapToGrid w:val="0"/>
      <w:color w:val="394A58"/>
      <w:kern w:val="28"/>
      <w:sz w:val="32"/>
      <w:szCs w:val="20"/>
    </w:rPr>
  </w:style>
  <w:style w:type="paragraph" w:customStyle="1" w:styleId="LogoHeader">
    <w:name w:val="LogoHeader"/>
    <w:basedOn w:val="Header"/>
    <w:rsid w:val="00F3199F"/>
    <w:pPr>
      <w:pBdr>
        <w:bottom w:val="none" w:sz="0" w:space="0" w:color="auto"/>
      </w:pBdr>
      <w:spacing w:before="360"/>
    </w:pPr>
    <w:rPr>
      <w:noProof/>
    </w:rPr>
  </w:style>
  <w:style w:type="paragraph" w:customStyle="1" w:styleId="StandardTag">
    <w:name w:val="Standard Tag"/>
    <w:next w:val="BodyText"/>
    <w:qFormat/>
    <w:rsid w:val="006E0FEE"/>
    <w:pPr>
      <w:keepNext/>
      <w:spacing w:before="120" w:after="120" w:line="240" w:lineRule="auto"/>
    </w:pPr>
    <w:rPr>
      <w:rFonts w:ascii="Arial Bold" w:eastAsia="Times New Roman" w:hAnsi="Arial Bold" w:cs="Arial"/>
      <w:b/>
      <w:color w:val="394A58"/>
      <w:szCs w:val="20"/>
    </w:rPr>
  </w:style>
  <w:style w:type="character" w:styleId="LineNumber">
    <w:name w:val="line number"/>
    <w:basedOn w:val="DefaultParagraphFont"/>
    <w:uiPriority w:val="99"/>
    <w:semiHidden/>
    <w:unhideWhenUsed/>
    <w:rsid w:val="00F378A7"/>
  </w:style>
  <w:style w:type="paragraph" w:styleId="Subtitle">
    <w:name w:val="Subtitle"/>
    <w:link w:val="SubtitleChar"/>
    <w:uiPriority w:val="11"/>
    <w:rsid w:val="00F3199F"/>
    <w:pPr>
      <w:numPr>
        <w:ilvl w:val="1"/>
      </w:numPr>
      <w:jc w:val="center"/>
    </w:pPr>
    <w:rPr>
      <w:rFonts w:ascii="Arial" w:eastAsiaTheme="majorEastAsia" w:hAnsi="Arial" w:cstheme="majorBidi"/>
      <w:b/>
      <w:iCs/>
      <w:spacing w:val="15"/>
      <w:sz w:val="24"/>
      <w:szCs w:val="24"/>
    </w:rPr>
  </w:style>
  <w:style w:type="character" w:customStyle="1" w:styleId="SubtitleChar">
    <w:name w:val="Subtitle Char"/>
    <w:basedOn w:val="DefaultParagraphFont"/>
    <w:link w:val="Subtitle"/>
    <w:uiPriority w:val="11"/>
    <w:rsid w:val="00F3199F"/>
    <w:rPr>
      <w:rFonts w:ascii="Arial" w:eastAsiaTheme="majorEastAsia" w:hAnsi="Arial" w:cstheme="majorBidi"/>
      <w:b/>
      <w:iCs/>
      <w:spacing w:val="15"/>
      <w:sz w:val="24"/>
      <w:szCs w:val="24"/>
    </w:rPr>
  </w:style>
  <w:style w:type="character" w:customStyle="1" w:styleId="Superscript">
    <w:name w:val="Superscript"/>
    <w:basedOn w:val="DefaultParagraphFont"/>
    <w:uiPriority w:val="1"/>
    <w:rsid w:val="00F3199F"/>
    <w:rPr>
      <w:vertAlign w:val="superscript"/>
    </w:rPr>
  </w:style>
  <w:style w:type="paragraph" w:customStyle="1" w:styleId="TableText">
    <w:name w:val="TableText"/>
    <w:basedOn w:val="BodyText"/>
    <w:rsid w:val="009A06C8"/>
    <w:pPr>
      <w:spacing w:before="40" w:after="40"/>
      <w:ind w:left="0"/>
    </w:pPr>
  </w:style>
  <w:style w:type="paragraph" w:customStyle="1" w:styleId="TableHead0">
    <w:name w:val="TableHead"/>
    <w:basedOn w:val="TableText"/>
    <w:rsid w:val="009A06C8"/>
    <w:rPr>
      <w:b/>
      <w:bCs/>
      <w:sz w:val="20"/>
    </w:rPr>
  </w:style>
  <w:style w:type="paragraph" w:styleId="Title">
    <w:name w:val="Title"/>
    <w:link w:val="TitleChar"/>
    <w:uiPriority w:val="10"/>
    <w:qFormat/>
    <w:rsid w:val="00F3199F"/>
    <w:pPr>
      <w:spacing w:after="300" w:line="240" w:lineRule="auto"/>
      <w:contextualSpacing/>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F3199F"/>
    <w:rPr>
      <w:rFonts w:ascii="Arial" w:eastAsiaTheme="majorEastAsia" w:hAnsi="Arial" w:cstheme="majorBidi"/>
      <w:b/>
      <w:spacing w:val="5"/>
      <w:kern w:val="28"/>
      <w:sz w:val="48"/>
      <w:szCs w:val="52"/>
    </w:rPr>
  </w:style>
  <w:style w:type="paragraph" w:customStyle="1" w:styleId="Title1">
    <w:name w:val="Title 1"/>
    <w:rsid w:val="00F3199F"/>
    <w:pPr>
      <w:spacing w:after="0" w:line="240" w:lineRule="auto"/>
    </w:pPr>
    <w:rPr>
      <w:rFonts w:ascii="Arial" w:eastAsia="Times New Roman" w:hAnsi="Arial" w:cs="Times New Roman"/>
      <w:b/>
      <w:color w:val="564B41"/>
      <w:sz w:val="48"/>
      <w:szCs w:val="24"/>
    </w:rPr>
  </w:style>
  <w:style w:type="paragraph" w:customStyle="1" w:styleId="TitleLogo">
    <w:name w:val="Title Logo"/>
    <w:basedOn w:val="Normal"/>
    <w:rsid w:val="00F3199F"/>
    <w:pPr>
      <w:keepNext/>
      <w:keepLines/>
      <w:spacing w:before="900" w:after="0" w:line="240" w:lineRule="atLeast"/>
      <w:ind w:left="1080"/>
      <w:jc w:val="right"/>
    </w:pPr>
    <w:rPr>
      <w:rFonts w:eastAsia="Times New Roman" w:cs="Times New Roman"/>
      <w:b/>
      <w:bCs/>
      <w:spacing w:val="-48"/>
      <w:kern w:val="28"/>
      <w:sz w:val="56"/>
      <w:szCs w:val="20"/>
      <w:lang w:bidi="he-IL"/>
    </w:rPr>
  </w:style>
  <w:style w:type="paragraph" w:customStyle="1" w:styleId="TOCBase">
    <w:name w:val="TOC Base"/>
    <w:basedOn w:val="BodyText"/>
    <w:rsid w:val="00F42851"/>
    <w:pPr>
      <w:tabs>
        <w:tab w:val="right" w:leader="dot" w:pos="6480"/>
      </w:tabs>
      <w:spacing w:before="120" w:after="220" w:line="220" w:lineRule="atLeast"/>
      <w:ind w:left="0"/>
    </w:pPr>
  </w:style>
  <w:style w:type="table" w:customStyle="1" w:styleId="Atkins">
    <w:name w:val="Atkins"/>
    <w:basedOn w:val="TableNormal"/>
    <w:uiPriority w:val="99"/>
    <w:qFormat/>
    <w:rsid w:val="006E0FEE"/>
    <w:pPr>
      <w:spacing w:after="0" w:line="240" w:lineRule="auto"/>
    </w:pPr>
    <w:rPr>
      <w:rFonts w:ascii="Arial" w:hAnsi="Arial"/>
    </w:rPr>
    <w:tblPr>
      <w:tblStyleRowBandSize w:val="1"/>
      <w:jc w:val="right"/>
      <w:tblBorders>
        <w:top w:val="single" w:sz="4" w:space="0" w:color="auto"/>
      </w:tblBorders>
    </w:tblPr>
    <w:trPr>
      <w:jc w:val="right"/>
    </w:trPr>
    <w:tcPr>
      <w:vAlign w:val="center"/>
    </w:tcPr>
    <w:tblStylePr w:type="firstRow">
      <w:rPr>
        <w:rFonts w:ascii="Arial" w:hAnsi="Arial"/>
        <w:b/>
        <w:sz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customStyle="1" w:styleId="ListBullet2Single">
    <w:name w:val="List Bullet 2 Single"/>
    <w:basedOn w:val="ListBullet2"/>
    <w:qFormat/>
    <w:rsid w:val="00F631D0"/>
    <w:pPr>
      <w:spacing w:after="0"/>
    </w:pPr>
  </w:style>
  <w:style w:type="paragraph" w:styleId="ListNumber3">
    <w:name w:val="List Number 3"/>
    <w:basedOn w:val="BodyText"/>
    <w:uiPriority w:val="99"/>
    <w:unhideWhenUsed/>
    <w:rsid w:val="00F631D0"/>
    <w:pPr>
      <w:numPr>
        <w:numId w:val="4"/>
      </w:numPr>
      <w:ind w:left="1440"/>
      <w:contextualSpacing/>
    </w:pPr>
  </w:style>
  <w:style w:type="character" w:customStyle="1" w:styleId="posted-on">
    <w:name w:val="posted-on"/>
    <w:basedOn w:val="DefaultParagraphFont"/>
    <w:rsid w:val="00C02F94"/>
  </w:style>
  <w:style w:type="character" w:customStyle="1" w:styleId="byline">
    <w:name w:val="byline"/>
    <w:basedOn w:val="DefaultParagraphFont"/>
    <w:rsid w:val="00C02F94"/>
  </w:style>
  <w:style w:type="character" w:customStyle="1" w:styleId="author">
    <w:name w:val="author"/>
    <w:basedOn w:val="DefaultParagraphFont"/>
    <w:rsid w:val="00C02F94"/>
  </w:style>
  <w:style w:type="character" w:customStyle="1" w:styleId="author-name">
    <w:name w:val="author-name"/>
    <w:basedOn w:val="DefaultParagraphFont"/>
    <w:rsid w:val="00C02F94"/>
  </w:style>
  <w:style w:type="character" w:customStyle="1" w:styleId="enlighter-text">
    <w:name w:val="enlighter-text"/>
    <w:basedOn w:val="DefaultParagraphFont"/>
    <w:rsid w:val="00C02F94"/>
  </w:style>
  <w:style w:type="character" w:customStyle="1" w:styleId="enlighter-c0">
    <w:name w:val="enlighter-c0"/>
    <w:basedOn w:val="DefaultParagraphFont"/>
    <w:rsid w:val="00C02F94"/>
  </w:style>
  <w:style w:type="character" w:customStyle="1" w:styleId="enlighter-m3">
    <w:name w:val="enlighter-m3"/>
    <w:basedOn w:val="DefaultParagraphFont"/>
    <w:rsid w:val="00C02F94"/>
  </w:style>
  <w:style w:type="character" w:customStyle="1" w:styleId="enlighter-n1">
    <w:name w:val="enlighter-n1"/>
    <w:basedOn w:val="DefaultParagraphFont"/>
    <w:rsid w:val="00C02F94"/>
  </w:style>
  <w:style w:type="character" w:customStyle="1" w:styleId="enlighter-k1">
    <w:name w:val="enlighter-k1"/>
    <w:basedOn w:val="DefaultParagraphFont"/>
    <w:rsid w:val="00C0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4579">
      <w:bodyDiv w:val="1"/>
      <w:marLeft w:val="0"/>
      <w:marRight w:val="0"/>
      <w:marTop w:val="0"/>
      <w:marBottom w:val="0"/>
      <w:divBdr>
        <w:top w:val="none" w:sz="0" w:space="0" w:color="auto"/>
        <w:left w:val="none" w:sz="0" w:space="0" w:color="auto"/>
        <w:bottom w:val="none" w:sz="0" w:space="0" w:color="auto"/>
        <w:right w:val="none" w:sz="0" w:space="0" w:color="auto"/>
      </w:divBdr>
    </w:div>
    <w:div w:id="608511675">
      <w:bodyDiv w:val="1"/>
      <w:marLeft w:val="0"/>
      <w:marRight w:val="0"/>
      <w:marTop w:val="0"/>
      <w:marBottom w:val="0"/>
      <w:divBdr>
        <w:top w:val="none" w:sz="0" w:space="0" w:color="auto"/>
        <w:left w:val="none" w:sz="0" w:space="0" w:color="auto"/>
        <w:bottom w:val="none" w:sz="0" w:space="0" w:color="auto"/>
        <w:right w:val="none" w:sz="0" w:space="0" w:color="auto"/>
      </w:divBdr>
      <w:divsChild>
        <w:div w:id="125910228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27511788">
              <w:marLeft w:val="0"/>
              <w:marRight w:val="0"/>
              <w:marTop w:val="0"/>
              <w:marBottom w:val="0"/>
              <w:divBdr>
                <w:top w:val="none" w:sz="0" w:space="0" w:color="auto"/>
                <w:left w:val="none" w:sz="0" w:space="0" w:color="auto"/>
                <w:bottom w:val="none" w:sz="0" w:space="0" w:color="auto"/>
                <w:right w:val="none" w:sz="0" w:space="0" w:color="auto"/>
              </w:divBdr>
              <w:divsChild>
                <w:div w:id="1365642103">
                  <w:marLeft w:val="0"/>
                  <w:marRight w:val="0"/>
                  <w:marTop w:val="0"/>
                  <w:marBottom w:val="0"/>
                  <w:divBdr>
                    <w:top w:val="single" w:sz="2" w:space="4" w:color="FFFFFF"/>
                    <w:left w:val="single" w:sz="2" w:space="0" w:color="FFFFFF"/>
                    <w:bottom w:val="single" w:sz="2" w:space="4" w:color="FFFFFF"/>
                    <w:right w:val="single" w:sz="2" w:space="4" w:color="FFFFFF"/>
                  </w:divBdr>
                  <w:divsChild>
                    <w:div w:id="17398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12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56840054">
              <w:marLeft w:val="0"/>
              <w:marRight w:val="0"/>
              <w:marTop w:val="0"/>
              <w:marBottom w:val="0"/>
              <w:divBdr>
                <w:top w:val="none" w:sz="0" w:space="0" w:color="auto"/>
                <w:left w:val="none" w:sz="0" w:space="0" w:color="auto"/>
                <w:bottom w:val="none" w:sz="0" w:space="0" w:color="auto"/>
                <w:right w:val="none" w:sz="0" w:space="0" w:color="auto"/>
              </w:divBdr>
              <w:divsChild>
                <w:div w:id="439572882">
                  <w:marLeft w:val="0"/>
                  <w:marRight w:val="0"/>
                  <w:marTop w:val="0"/>
                  <w:marBottom w:val="0"/>
                  <w:divBdr>
                    <w:top w:val="single" w:sz="2" w:space="4" w:color="FFFFFF"/>
                    <w:left w:val="single" w:sz="2" w:space="0" w:color="FFFFFF"/>
                    <w:bottom w:val="single" w:sz="2" w:space="1" w:color="FFFFFF"/>
                    <w:right w:val="single" w:sz="2" w:space="4" w:color="FFFFFF"/>
                  </w:divBdr>
                  <w:divsChild>
                    <w:div w:id="1690065877">
                      <w:marLeft w:val="0"/>
                      <w:marRight w:val="0"/>
                      <w:marTop w:val="0"/>
                      <w:marBottom w:val="0"/>
                      <w:divBdr>
                        <w:top w:val="none" w:sz="0" w:space="0" w:color="auto"/>
                        <w:left w:val="none" w:sz="0" w:space="0" w:color="auto"/>
                        <w:bottom w:val="none" w:sz="0" w:space="0" w:color="auto"/>
                        <w:right w:val="none" w:sz="0" w:space="0" w:color="auto"/>
                      </w:divBdr>
                    </w:div>
                  </w:divsChild>
                </w:div>
                <w:div w:id="1344547234">
                  <w:marLeft w:val="0"/>
                  <w:marRight w:val="0"/>
                  <w:marTop w:val="0"/>
                  <w:marBottom w:val="0"/>
                  <w:divBdr>
                    <w:top w:val="single" w:sz="2" w:space="1" w:color="FFFFFF"/>
                    <w:left w:val="single" w:sz="2" w:space="0" w:color="FFFFFF"/>
                    <w:bottom w:val="single" w:sz="2" w:space="1" w:color="FFFFFF"/>
                    <w:right w:val="single" w:sz="2" w:space="4" w:color="FFFFFF"/>
                  </w:divBdr>
                  <w:divsChild>
                    <w:div w:id="1278875338">
                      <w:marLeft w:val="0"/>
                      <w:marRight w:val="0"/>
                      <w:marTop w:val="0"/>
                      <w:marBottom w:val="0"/>
                      <w:divBdr>
                        <w:top w:val="none" w:sz="0" w:space="0" w:color="auto"/>
                        <w:left w:val="none" w:sz="0" w:space="0" w:color="auto"/>
                        <w:bottom w:val="none" w:sz="0" w:space="0" w:color="auto"/>
                        <w:right w:val="none" w:sz="0" w:space="0" w:color="auto"/>
                      </w:divBdr>
                    </w:div>
                  </w:divsChild>
                </w:div>
                <w:div w:id="523520556">
                  <w:marLeft w:val="0"/>
                  <w:marRight w:val="0"/>
                  <w:marTop w:val="0"/>
                  <w:marBottom w:val="0"/>
                  <w:divBdr>
                    <w:top w:val="single" w:sz="2" w:space="1" w:color="FFFFFF"/>
                    <w:left w:val="single" w:sz="2" w:space="0" w:color="FFFFFF"/>
                    <w:bottom w:val="single" w:sz="2" w:space="1" w:color="FFFFFF"/>
                    <w:right w:val="single" w:sz="2" w:space="4" w:color="FFFFFF"/>
                  </w:divBdr>
                  <w:divsChild>
                    <w:div w:id="1113750280">
                      <w:marLeft w:val="0"/>
                      <w:marRight w:val="0"/>
                      <w:marTop w:val="0"/>
                      <w:marBottom w:val="0"/>
                      <w:divBdr>
                        <w:top w:val="none" w:sz="0" w:space="0" w:color="auto"/>
                        <w:left w:val="none" w:sz="0" w:space="0" w:color="auto"/>
                        <w:bottom w:val="none" w:sz="0" w:space="0" w:color="auto"/>
                        <w:right w:val="none" w:sz="0" w:space="0" w:color="auto"/>
                      </w:divBdr>
                    </w:div>
                  </w:divsChild>
                </w:div>
                <w:div w:id="1513179931">
                  <w:marLeft w:val="0"/>
                  <w:marRight w:val="0"/>
                  <w:marTop w:val="0"/>
                  <w:marBottom w:val="0"/>
                  <w:divBdr>
                    <w:top w:val="single" w:sz="2" w:space="1" w:color="FFFFFF"/>
                    <w:left w:val="single" w:sz="2" w:space="0" w:color="FFFFFF"/>
                    <w:bottom w:val="single" w:sz="2" w:space="1" w:color="FFFFFF"/>
                    <w:right w:val="single" w:sz="2" w:space="4" w:color="FFFFFF"/>
                  </w:divBdr>
                  <w:divsChild>
                    <w:div w:id="235213534">
                      <w:marLeft w:val="0"/>
                      <w:marRight w:val="0"/>
                      <w:marTop w:val="0"/>
                      <w:marBottom w:val="0"/>
                      <w:divBdr>
                        <w:top w:val="none" w:sz="0" w:space="0" w:color="auto"/>
                        <w:left w:val="none" w:sz="0" w:space="0" w:color="auto"/>
                        <w:bottom w:val="none" w:sz="0" w:space="0" w:color="auto"/>
                        <w:right w:val="none" w:sz="0" w:space="0" w:color="auto"/>
                      </w:divBdr>
                    </w:div>
                  </w:divsChild>
                </w:div>
                <w:div w:id="2075464754">
                  <w:marLeft w:val="0"/>
                  <w:marRight w:val="0"/>
                  <w:marTop w:val="0"/>
                  <w:marBottom w:val="0"/>
                  <w:divBdr>
                    <w:top w:val="single" w:sz="2" w:space="1" w:color="FFFFFF"/>
                    <w:left w:val="single" w:sz="2" w:space="0" w:color="FFFFFF"/>
                    <w:bottom w:val="single" w:sz="2" w:space="1" w:color="FFFFFF"/>
                    <w:right w:val="single" w:sz="2" w:space="4" w:color="FFFFFF"/>
                  </w:divBdr>
                  <w:divsChild>
                    <w:div w:id="2010136640">
                      <w:marLeft w:val="0"/>
                      <w:marRight w:val="0"/>
                      <w:marTop w:val="0"/>
                      <w:marBottom w:val="0"/>
                      <w:divBdr>
                        <w:top w:val="none" w:sz="0" w:space="0" w:color="auto"/>
                        <w:left w:val="none" w:sz="0" w:space="0" w:color="auto"/>
                        <w:bottom w:val="none" w:sz="0" w:space="0" w:color="auto"/>
                        <w:right w:val="none" w:sz="0" w:space="0" w:color="auto"/>
                      </w:divBdr>
                    </w:div>
                  </w:divsChild>
                </w:div>
                <w:div w:id="1998721728">
                  <w:marLeft w:val="0"/>
                  <w:marRight w:val="0"/>
                  <w:marTop w:val="0"/>
                  <w:marBottom w:val="0"/>
                  <w:divBdr>
                    <w:top w:val="single" w:sz="2" w:space="1" w:color="FFFFFF"/>
                    <w:left w:val="single" w:sz="2" w:space="0" w:color="FFFFFF"/>
                    <w:bottom w:val="single" w:sz="2" w:space="4" w:color="FFFFFF"/>
                    <w:right w:val="single" w:sz="2" w:space="4" w:color="FFFFFF"/>
                  </w:divBdr>
                  <w:divsChild>
                    <w:div w:id="10869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5328">
      <w:bodyDiv w:val="1"/>
      <w:marLeft w:val="0"/>
      <w:marRight w:val="0"/>
      <w:marTop w:val="0"/>
      <w:marBottom w:val="0"/>
      <w:divBdr>
        <w:top w:val="none" w:sz="0" w:space="0" w:color="auto"/>
        <w:left w:val="none" w:sz="0" w:space="0" w:color="auto"/>
        <w:bottom w:val="none" w:sz="0" w:space="0" w:color="auto"/>
        <w:right w:val="none" w:sz="0" w:space="0" w:color="auto"/>
      </w:divBdr>
      <w:divsChild>
        <w:div w:id="1818952191">
          <w:marLeft w:val="0"/>
          <w:marRight w:val="0"/>
          <w:marTop w:val="0"/>
          <w:marBottom w:val="300"/>
          <w:divBdr>
            <w:top w:val="single" w:sz="48" w:space="0" w:color="F3F3F3"/>
            <w:left w:val="single" w:sz="48" w:space="0" w:color="F3F3F3"/>
            <w:bottom w:val="single" w:sz="48" w:space="0" w:color="F3F3F3"/>
            <w:right w:val="single" w:sz="48" w:space="0" w:color="F3F3F3"/>
          </w:divBdr>
          <w:divsChild>
            <w:div w:id="572547308">
              <w:marLeft w:val="0"/>
              <w:marRight w:val="0"/>
              <w:marTop w:val="0"/>
              <w:marBottom w:val="0"/>
              <w:divBdr>
                <w:top w:val="none" w:sz="0" w:space="0" w:color="auto"/>
                <w:left w:val="none" w:sz="0" w:space="0" w:color="auto"/>
                <w:bottom w:val="none" w:sz="0" w:space="0" w:color="auto"/>
                <w:right w:val="none" w:sz="0" w:space="0" w:color="auto"/>
              </w:divBdr>
              <w:divsChild>
                <w:div w:id="1449399231">
                  <w:marLeft w:val="0"/>
                  <w:marRight w:val="0"/>
                  <w:marTop w:val="0"/>
                  <w:marBottom w:val="0"/>
                  <w:divBdr>
                    <w:top w:val="single" w:sz="2" w:space="4" w:color="FFFFFF"/>
                    <w:left w:val="single" w:sz="2" w:space="0" w:color="FFFFFF"/>
                    <w:bottom w:val="single" w:sz="2" w:space="4" w:color="FFFFFF"/>
                    <w:right w:val="single" w:sz="2" w:space="4" w:color="FFFFFF"/>
                  </w:divBdr>
                  <w:divsChild>
                    <w:div w:id="3244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2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89526000">
              <w:marLeft w:val="0"/>
              <w:marRight w:val="0"/>
              <w:marTop w:val="0"/>
              <w:marBottom w:val="0"/>
              <w:divBdr>
                <w:top w:val="none" w:sz="0" w:space="0" w:color="auto"/>
                <w:left w:val="none" w:sz="0" w:space="0" w:color="auto"/>
                <w:bottom w:val="none" w:sz="0" w:space="0" w:color="auto"/>
                <w:right w:val="none" w:sz="0" w:space="0" w:color="auto"/>
              </w:divBdr>
              <w:divsChild>
                <w:div w:id="472331767">
                  <w:marLeft w:val="0"/>
                  <w:marRight w:val="0"/>
                  <w:marTop w:val="0"/>
                  <w:marBottom w:val="0"/>
                  <w:divBdr>
                    <w:top w:val="single" w:sz="2" w:space="4" w:color="FFFFFF"/>
                    <w:left w:val="single" w:sz="2" w:space="0" w:color="FFFFFF"/>
                    <w:bottom w:val="single" w:sz="2" w:space="4" w:color="FFFFFF"/>
                    <w:right w:val="single" w:sz="2" w:space="4" w:color="FFFFFF"/>
                  </w:divBdr>
                  <w:divsChild>
                    <w:div w:id="20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79726">
      <w:bodyDiv w:val="1"/>
      <w:marLeft w:val="0"/>
      <w:marRight w:val="0"/>
      <w:marTop w:val="0"/>
      <w:marBottom w:val="0"/>
      <w:divBdr>
        <w:top w:val="none" w:sz="0" w:space="0" w:color="auto"/>
        <w:left w:val="none" w:sz="0" w:space="0" w:color="auto"/>
        <w:bottom w:val="none" w:sz="0" w:space="0" w:color="auto"/>
        <w:right w:val="none" w:sz="0" w:space="0" w:color="auto"/>
      </w:divBdr>
      <w:divsChild>
        <w:div w:id="1735854178">
          <w:marLeft w:val="0"/>
          <w:marRight w:val="0"/>
          <w:marTop w:val="120"/>
          <w:marBottom w:val="0"/>
          <w:divBdr>
            <w:top w:val="none" w:sz="0" w:space="0" w:color="auto"/>
            <w:left w:val="none" w:sz="0" w:space="0" w:color="auto"/>
            <w:bottom w:val="none" w:sz="0" w:space="0" w:color="auto"/>
            <w:right w:val="none" w:sz="0" w:space="0" w:color="auto"/>
          </w:divBdr>
        </w:div>
        <w:div w:id="842016779">
          <w:marLeft w:val="0"/>
          <w:marRight w:val="0"/>
          <w:marTop w:val="480"/>
          <w:marBottom w:val="0"/>
          <w:divBdr>
            <w:top w:val="none" w:sz="0" w:space="0" w:color="auto"/>
            <w:left w:val="none" w:sz="0" w:space="0" w:color="auto"/>
            <w:bottom w:val="none" w:sz="0" w:space="0" w:color="auto"/>
            <w:right w:val="none" w:sz="0" w:space="0" w:color="auto"/>
          </w:divBdr>
        </w:div>
      </w:divsChild>
    </w:div>
    <w:div w:id="959065776">
      <w:bodyDiv w:val="1"/>
      <w:marLeft w:val="0"/>
      <w:marRight w:val="0"/>
      <w:marTop w:val="0"/>
      <w:marBottom w:val="0"/>
      <w:divBdr>
        <w:top w:val="none" w:sz="0" w:space="0" w:color="auto"/>
        <w:left w:val="none" w:sz="0" w:space="0" w:color="auto"/>
        <w:bottom w:val="none" w:sz="0" w:space="0" w:color="auto"/>
        <w:right w:val="none" w:sz="0" w:space="0" w:color="auto"/>
      </w:divBdr>
    </w:div>
    <w:div w:id="1298292428">
      <w:bodyDiv w:val="1"/>
      <w:marLeft w:val="0"/>
      <w:marRight w:val="0"/>
      <w:marTop w:val="0"/>
      <w:marBottom w:val="0"/>
      <w:divBdr>
        <w:top w:val="none" w:sz="0" w:space="0" w:color="auto"/>
        <w:left w:val="none" w:sz="0" w:space="0" w:color="auto"/>
        <w:bottom w:val="none" w:sz="0" w:space="0" w:color="auto"/>
        <w:right w:val="none" w:sz="0" w:space="0" w:color="auto"/>
      </w:divBdr>
    </w:div>
    <w:div w:id="1548375611">
      <w:bodyDiv w:val="1"/>
      <w:marLeft w:val="0"/>
      <w:marRight w:val="0"/>
      <w:marTop w:val="0"/>
      <w:marBottom w:val="0"/>
      <w:divBdr>
        <w:top w:val="none" w:sz="0" w:space="0" w:color="auto"/>
        <w:left w:val="none" w:sz="0" w:space="0" w:color="auto"/>
        <w:bottom w:val="none" w:sz="0" w:space="0" w:color="auto"/>
        <w:right w:val="none" w:sz="0" w:space="0" w:color="auto"/>
      </w:divBdr>
    </w:div>
    <w:div w:id="1721243989">
      <w:bodyDiv w:val="1"/>
      <w:marLeft w:val="0"/>
      <w:marRight w:val="0"/>
      <w:marTop w:val="0"/>
      <w:marBottom w:val="0"/>
      <w:divBdr>
        <w:top w:val="none" w:sz="0" w:space="0" w:color="auto"/>
        <w:left w:val="none" w:sz="0" w:space="0" w:color="auto"/>
        <w:bottom w:val="none" w:sz="0" w:space="0" w:color="auto"/>
        <w:right w:val="none" w:sz="0" w:space="0" w:color="auto"/>
      </w:divBdr>
    </w:div>
    <w:div w:id="1722827729">
      <w:bodyDiv w:val="1"/>
      <w:marLeft w:val="0"/>
      <w:marRight w:val="0"/>
      <w:marTop w:val="0"/>
      <w:marBottom w:val="0"/>
      <w:divBdr>
        <w:top w:val="none" w:sz="0" w:space="0" w:color="auto"/>
        <w:left w:val="none" w:sz="0" w:space="0" w:color="auto"/>
        <w:bottom w:val="none" w:sz="0" w:space="0" w:color="auto"/>
        <w:right w:val="none" w:sz="0" w:space="0" w:color="auto"/>
      </w:divBdr>
      <w:divsChild>
        <w:div w:id="56440973">
          <w:marLeft w:val="0"/>
          <w:marRight w:val="0"/>
          <w:marTop w:val="120"/>
          <w:marBottom w:val="0"/>
          <w:divBdr>
            <w:top w:val="none" w:sz="0" w:space="0" w:color="auto"/>
            <w:left w:val="none" w:sz="0" w:space="0" w:color="auto"/>
            <w:bottom w:val="none" w:sz="0" w:space="0" w:color="auto"/>
            <w:right w:val="none" w:sz="0" w:space="0" w:color="auto"/>
          </w:divBdr>
        </w:div>
        <w:div w:id="139808212">
          <w:marLeft w:val="0"/>
          <w:marRight w:val="0"/>
          <w:marTop w:val="480"/>
          <w:marBottom w:val="0"/>
          <w:divBdr>
            <w:top w:val="none" w:sz="0" w:space="0" w:color="auto"/>
            <w:left w:val="none" w:sz="0" w:space="0" w:color="auto"/>
            <w:bottom w:val="none" w:sz="0" w:space="0" w:color="auto"/>
            <w:right w:val="none" w:sz="0" w:space="0" w:color="auto"/>
          </w:divBdr>
        </w:div>
      </w:divsChild>
    </w:div>
    <w:div w:id="1872649572">
      <w:bodyDiv w:val="1"/>
      <w:marLeft w:val="0"/>
      <w:marRight w:val="0"/>
      <w:marTop w:val="0"/>
      <w:marBottom w:val="0"/>
      <w:divBdr>
        <w:top w:val="none" w:sz="0" w:space="0" w:color="auto"/>
        <w:left w:val="none" w:sz="0" w:space="0" w:color="auto"/>
        <w:bottom w:val="none" w:sz="0" w:space="0" w:color="auto"/>
        <w:right w:val="none" w:sz="0" w:space="0" w:color="auto"/>
      </w:divBdr>
    </w:div>
    <w:div w:id="2013338368">
      <w:bodyDiv w:val="1"/>
      <w:marLeft w:val="0"/>
      <w:marRight w:val="0"/>
      <w:marTop w:val="0"/>
      <w:marBottom w:val="0"/>
      <w:divBdr>
        <w:top w:val="none" w:sz="0" w:space="0" w:color="auto"/>
        <w:left w:val="none" w:sz="0" w:space="0" w:color="auto"/>
        <w:bottom w:val="none" w:sz="0" w:space="0" w:color="auto"/>
        <w:right w:val="none" w:sz="0" w:space="0" w:color="auto"/>
      </w:divBdr>
    </w:div>
    <w:div w:id="20307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hyperlink" Target="https://www.mastertheboss.com/jbossas/wildfly-8/choosing-the-jdk-for-wildfly-and-jboss-eap-7/" TargetMode="External"/><Relationship Id="rId21" Type="http://schemas.openxmlformats.org/officeDocument/2006/relationships/hyperlink" Target="https://dev.mysql.com/downloads/mysql/" TargetMode="External"/><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mastertheboss.com/author/admin/" TargetMode="External"/><Relationship Id="rId40" Type="http://schemas.openxmlformats.org/officeDocument/2006/relationships/hyperlink" Target="https://jdk.java.net/" TargetMode="External"/><Relationship Id="rId45" Type="http://schemas.openxmlformats.org/officeDocument/2006/relationships/hyperlink" Target="https://www.mastertheboss.com/jbossas/jboss-configuration/run-jboss-as-service-howto/"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msdn.microsoft.com/en-us/library/ms143219.aspx" TargetMode="External"/><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wildfly.org/downloads/" TargetMode="External"/><Relationship Id="rId48"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mastertheboss.com/author/admin/" TargetMode="External"/><Relationship Id="rId46" Type="http://schemas.openxmlformats.org/officeDocument/2006/relationships/header" Target="header3.xml"/><Relationship Id="rId20" Type="http://schemas.openxmlformats.org/officeDocument/2006/relationships/hyperlink" Target="http://www.microsoft.com/download/en/details.aspx?displaylang=en&amp;id=17718" TargetMode="Externa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5\ICM%20ITN%20Reference%20Documents\Installation%20and%20Deploy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2E31FDC073124F800B1306E78455AF" ma:contentTypeVersion="1" ma:contentTypeDescription="Create a new document." ma:contentTypeScope="" ma:versionID="faceca5a1797f112e89959b07b7585b6">
  <xsd:schema xmlns:xsd="http://www.w3.org/2001/XMLSchema" xmlns:xs="http://www.w3.org/2001/XMLSchema" xmlns:p="http://schemas.microsoft.com/office/2006/metadata/properties" xmlns:ns2="09816e1d-b35a-48d7-8dbd-2de1fa644b7f" targetNamespace="http://schemas.microsoft.com/office/2006/metadata/properties" ma:root="true" ma:fieldsID="b43c03df4bfa984e18e139389c21aa12" ns2:_="">
    <xsd:import namespace="09816e1d-b35a-48d7-8dbd-2de1fa644b7f"/>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16e1d-b35a-48d7-8dbd-2de1fa644b7f"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Description0 xmlns="09816e1d-b35a-48d7-8dbd-2de1fa644b7f" xsi:nil="true"/>
  </documentManagement>
</p:properties>
</file>

<file path=customXml/itemProps1.xml><?xml version="1.0" encoding="utf-8"?>
<ds:datastoreItem xmlns:ds="http://schemas.openxmlformats.org/officeDocument/2006/customXml" ds:itemID="{A33D2C78-5BA7-4BF0-B75E-BE7EB7E11311}">
  <ds:schemaRefs>
    <ds:schemaRef ds:uri="http://schemas.openxmlformats.org/officeDocument/2006/bibliography"/>
  </ds:schemaRefs>
</ds:datastoreItem>
</file>

<file path=customXml/itemProps2.xml><?xml version="1.0" encoding="utf-8"?>
<ds:datastoreItem xmlns:ds="http://schemas.openxmlformats.org/officeDocument/2006/customXml" ds:itemID="{DF5CCB48-283C-4A2C-8E7F-1277EC7124F1}">
  <ds:schemaRefs>
    <ds:schemaRef ds:uri="http://schemas.microsoft.com/sharepoint/v3/contenttype/forms"/>
  </ds:schemaRefs>
</ds:datastoreItem>
</file>

<file path=customXml/itemProps3.xml><?xml version="1.0" encoding="utf-8"?>
<ds:datastoreItem xmlns:ds="http://schemas.openxmlformats.org/officeDocument/2006/customXml" ds:itemID="{4CC8F405-DDC8-43FA-8667-A5B2B6DAE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16e1d-b35a-48d7-8dbd-2de1fa644b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DB051-30C6-4437-8499-BE259604D423}">
  <ds:schemaRefs>
    <ds:schemaRef ds:uri="http://schemas.microsoft.com/office/2006/metadata/properties"/>
    <ds:schemaRef ds:uri="09816e1d-b35a-48d7-8dbd-2de1fa644b7f"/>
  </ds:schemaRefs>
</ds:datastoreItem>
</file>

<file path=docProps/app.xml><?xml version="1.0" encoding="utf-8"?>
<Properties xmlns="http://schemas.openxmlformats.org/officeDocument/2006/extended-properties" xmlns:vt="http://schemas.openxmlformats.org/officeDocument/2006/docPropsVTypes">
  <Template>Installation and Deployment Guide Template.dotx</Template>
  <TotalTime>339</TotalTime>
  <Pages>23</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Installation and Deployment Guide</vt:lpstr>
    </vt:vector>
  </TitlesOfParts>
  <Company>Atkins</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Deployment Guide</dc:title>
  <dc:subject/>
  <dc:creator>ATG Config Mgmt Team</dc:creator>
  <cp:keywords/>
  <cp:lastModifiedBy>Vijay Kumar Nuthalpati</cp:lastModifiedBy>
  <cp:revision>13</cp:revision>
  <cp:lastPrinted>2010-12-09T15:29:00Z</cp:lastPrinted>
  <dcterms:created xsi:type="dcterms:W3CDTF">2023-06-20T16:11:00Z</dcterms:created>
  <dcterms:modified xsi:type="dcterms:W3CDTF">2023-09-19T12:59:00Z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0x010100342E31FDC073124F800B1306E78455AF</vt:lpwstr>
  </property>
</Properties>
</file>