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3E58" w14:textId="77777777" w:rsidR="009E638D" w:rsidRDefault="00133CA2">
      <w:pPr>
        <w:ind w:left="720"/>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4CAF6821" wp14:editId="003AA597">
                <wp:simplePos x="0" y="0"/>
                <wp:positionH relativeFrom="page">
                  <wp:posOffset>3766820</wp:posOffset>
                </wp:positionH>
                <wp:positionV relativeFrom="page">
                  <wp:posOffset>1869440</wp:posOffset>
                </wp:positionV>
                <wp:extent cx="32385" cy="10795"/>
                <wp:effectExtent l="0" t="0" r="0" b="0"/>
                <wp:wrapNone/>
                <wp:docPr id="1" name="Graphic 1"/>
                <wp:cNvGraphicFramePr/>
                <a:graphic xmlns:a="http://schemas.openxmlformats.org/drawingml/2006/main">
                  <a:graphicData uri="http://schemas.microsoft.com/office/word/2010/wordprocessingShape">
                    <wps:wsp>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noAutofit/>
                      </wps:bodyPr>
                    </wps:wsp>
                  </a:graphicData>
                </a:graphic>
              </wp:anchor>
            </w:drawing>
          </mc:Choice>
          <mc:Fallback>
            <w:pict>
              <v:shape w14:anchorId="054772BA" id="Graphic 1" o:spid="_x0000_s1026" style="position:absolute;margin-left:296.6pt;margin-top:147.2pt;width:2.55pt;height:.85pt;z-index:-251656192;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64EF3F09" wp14:editId="49522A6A">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5D3763D3" w14:textId="77777777" w:rsidR="009E638D" w:rsidRDefault="00133CA2">
      <w:pPr>
        <w:spacing w:before="1"/>
        <w:rPr>
          <w:rFonts w:ascii="Times New Roman"/>
          <w:sz w:val="5"/>
        </w:rPr>
      </w:pPr>
      <w:r>
        <w:rPr>
          <w:rFonts w:ascii="Times New Roman"/>
          <w:noProof/>
          <w:sz w:val="5"/>
        </w:rPr>
        <w:drawing>
          <wp:anchor distT="0" distB="0" distL="0" distR="0" simplePos="0" relativeHeight="251661312" behindDoc="1" locked="0" layoutInCell="1" allowOverlap="1" wp14:anchorId="70320D2E" wp14:editId="4B309466">
            <wp:simplePos x="0" y="0"/>
            <wp:positionH relativeFrom="page">
              <wp:posOffset>2406015</wp:posOffset>
            </wp:positionH>
            <wp:positionV relativeFrom="paragraph">
              <wp:posOffset>52070</wp:posOffset>
            </wp:positionV>
            <wp:extent cx="3565525" cy="12128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65208" cy="121348"/>
                    </a:xfrm>
                    <a:prstGeom prst="rect">
                      <a:avLst/>
                    </a:prstGeom>
                  </pic:spPr>
                </pic:pic>
              </a:graphicData>
            </a:graphic>
          </wp:anchor>
        </w:drawing>
      </w:r>
    </w:p>
    <w:p w14:paraId="30FD75C9" w14:textId="77777777" w:rsidR="009E638D" w:rsidRDefault="009E638D">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29"/>
        <w:gridCol w:w="8064"/>
      </w:tblGrid>
      <w:tr w:rsidR="009E638D" w14:paraId="5D0EA8CB" w14:textId="77777777">
        <w:trPr>
          <w:trHeight w:val="253"/>
        </w:trPr>
        <w:tc>
          <w:tcPr>
            <w:tcW w:w="2729" w:type="dxa"/>
          </w:tcPr>
          <w:p w14:paraId="069C7B96" w14:textId="77777777" w:rsidR="009E638D" w:rsidRDefault="009E638D">
            <w:pPr>
              <w:pStyle w:val="TableParagraph"/>
              <w:spacing w:before="2"/>
              <w:rPr>
                <w:sz w:val="5"/>
              </w:rPr>
            </w:pPr>
          </w:p>
          <w:p w14:paraId="3C3DDB9F" w14:textId="77777777" w:rsidR="009E638D" w:rsidRDefault="00133CA2">
            <w:pPr>
              <w:pStyle w:val="TableParagraph"/>
              <w:spacing w:line="191" w:lineRule="exact"/>
              <w:ind w:left="122"/>
              <w:rPr>
                <w:position w:val="-3"/>
                <w:sz w:val="19"/>
              </w:rPr>
            </w:pPr>
            <w:r>
              <w:rPr>
                <w:noProof/>
                <w:position w:val="-3"/>
                <w:sz w:val="19"/>
              </w:rPr>
              <w:drawing>
                <wp:inline distT="0" distB="0" distL="0" distR="0" wp14:anchorId="21B9DC1B" wp14:editId="723DC37C">
                  <wp:extent cx="763905" cy="12128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64514" cy="121348"/>
                          </a:xfrm>
                          <a:prstGeom prst="rect">
                            <a:avLst/>
                          </a:prstGeom>
                        </pic:spPr>
                      </pic:pic>
                    </a:graphicData>
                  </a:graphic>
                </wp:inline>
              </w:drawing>
            </w:r>
          </w:p>
        </w:tc>
        <w:tc>
          <w:tcPr>
            <w:tcW w:w="8064" w:type="dxa"/>
          </w:tcPr>
          <w:p w14:paraId="2C1F2A18" w14:textId="77777777" w:rsidR="009E638D" w:rsidRDefault="009E638D">
            <w:pPr>
              <w:pStyle w:val="TableParagraph"/>
              <w:spacing w:before="2"/>
              <w:rPr>
                <w:sz w:val="5"/>
              </w:rPr>
            </w:pPr>
          </w:p>
          <w:p w14:paraId="429EB190" w14:textId="77777777" w:rsidR="009E638D" w:rsidRDefault="00133CA2">
            <w:pPr>
              <w:pStyle w:val="TableParagraph"/>
              <w:spacing w:line="145" w:lineRule="exact"/>
              <w:ind w:left="117"/>
              <w:rPr>
                <w:position w:val="-2"/>
                <w:sz w:val="14"/>
              </w:rPr>
            </w:pPr>
            <w:r>
              <w:rPr>
                <w:noProof/>
                <w:position w:val="-2"/>
                <w:sz w:val="14"/>
              </w:rPr>
              <w:drawing>
                <wp:inline distT="0" distB="0" distL="0" distR="0" wp14:anchorId="4681576B" wp14:editId="6B0388F2">
                  <wp:extent cx="229870" cy="920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0223" cy="92297"/>
                          </a:xfrm>
                          <a:prstGeom prst="rect">
                            <a:avLst/>
                          </a:prstGeom>
                        </pic:spPr>
                      </pic:pic>
                    </a:graphicData>
                  </a:graphic>
                </wp:inline>
              </w:drawing>
            </w:r>
          </w:p>
        </w:tc>
      </w:tr>
      <w:tr w:rsidR="009E638D" w14:paraId="2713D409" w14:textId="77777777">
        <w:trPr>
          <w:trHeight w:val="258"/>
        </w:trPr>
        <w:tc>
          <w:tcPr>
            <w:tcW w:w="2729" w:type="dxa"/>
          </w:tcPr>
          <w:p w14:paraId="166E5887" w14:textId="77777777" w:rsidR="009E638D" w:rsidRDefault="009E638D">
            <w:pPr>
              <w:pStyle w:val="TableParagraph"/>
              <w:rPr>
                <w:sz w:val="5"/>
              </w:rPr>
            </w:pPr>
          </w:p>
          <w:p w14:paraId="2246F249" w14:textId="77777777" w:rsidR="009E638D" w:rsidRDefault="00133CA2">
            <w:pPr>
              <w:pStyle w:val="TableParagraph"/>
              <w:spacing w:line="198" w:lineRule="exact"/>
              <w:ind w:left="119"/>
              <w:rPr>
                <w:position w:val="-3"/>
                <w:sz w:val="19"/>
              </w:rPr>
            </w:pPr>
            <w:r>
              <w:rPr>
                <w:noProof/>
                <w:position w:val="-3"/>
                <w:sz w:val="19"/>
              </w:rPr>
              <w:drawing>
                <wp:inline distT="0" distB="0" distL="0" distR="0" wp14:anchorId="01A9AD65" wp14:editId="656DAA5F">
                  <wp:extent cx="462915" cy="12573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63333" cy="126015"/>
                          </a:xfrm>
                          <a:prstGeom prst="rect">
                            <a:avLst/>
                          </a:prstGeom>
                        </pic:spPr>
                      </pic:pic>
                    </a:graphicData>
                  </a:graphic>
                </wp:inline>
              </w:drawing>
            </w:r>
          </w:p>
        </w:tc>
        <w:tc>
          <w:tcPr>
            <w:tcW w:w="8064" w:type="dxa"/>
          </w:tcPr>
          <w:p w14:paraId="16C999B0" w14:textId="77777777" w:rsidR="009E638D" w:rsidRDefault="009E638D">
            <w:pPr>
              <w:pStyle w:val="TableParagraph"/>
              <w:spacing w:before="5"/>
              <w:rPr>
                <w:sz w:val="5"/>
              </w:rPr>
            </w:pPr>
          </w:p>
          <w:p w14:paraId="4F19AD22" w14:textId="77777777" w:rsidR="009E638D" w:rsidRDefault="00133CA2">
            <w:pPr>
              <w:pStyle w:val="TableParagraph"/>
              <w:spacing w:line="151" w:lineRule="exact"/>
              <w:ind w:left="117"/>
              <w:rPr>
                <w:position w:val="-2"/>
                <w:sz w:val="15"/>
              </w:rPr>
            </w:pPr>
            <w:r>
              <w:rPr>
                <w:noProof/>
                <w:position w:val="-2"/>
                <w:sz w:val="15"/>
              </w:rPr>
              <w:drawing>
                <wp:inline distT="0" distB="0" distL="0" distR="0" wp14:anchorId="3B2DDE92" wp14:editId="68B414E8">
                  <wp:extent cx="353060" cy="9588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53060" cy="95885"/>
                          </a:xfrm>
                          <a:prstGeom prst="rect">
                            <a:avLst/>
                          </a:prstGeom>
                        </pic:spPr>
                      </pic:pic>
                    </a:graphicData>
                  </a:graphic>
                </wp:inline>
              </w:drawing>
            </w:r>
          </w:p>
        </w:tc>
      </w:tr>
      <w:tr w:rsidR="009E638D" w14:paraId="7F57E453" w14:textId="77777777">
        <w:trPr>
          <w:trHeight w:val="261"/>
        </w:trPr>
        <w:tc>
          <w:tcPr>
            <w:tcW w:w="2729" w:type="dxa"/>
          </w:tcPr>
          <w:p w14:paraId="3EBA1936" w14:textId="77777777" w:rsidR="009E638D" w:rsidRDefault="009E638D">
            <w:pPr>
              <w:pStyle w:val="TableParagraph"/>
              <w:rPr>
                <w:sz w:val="5"/>
              </w:rPr>
            </w:pPr>
          </w:p>
          <w:p w14:paraId="04661273" w14:textId="77777777" w:rsidR="009E638D" w:rsidRDefault="00133CA2">
            <w:pPr>
              <w:pStyle w:val="TableParagraph"/>
              <w:spacing w:line="156" w:lineRule="exact"/>
              <w:ind w:left="110"/>
              <w:rPr>
                <w:position w:val="-2"/>
                <w:sz w:val="15"/>
              </w:rPr>
            </w:pPr>
            <w:r>
              <w:rPr>
                <w:noProof/>
                <w:position w:val="-2"/>
                <w:sz w:val="15"/>
              </w:rPr>
              <w:drawing>
                <wp:inline distT="0" distB="0" distL="0" distR="0" wp14:anchorId="153FFEAE" wp14:editId="531A0F75">
                  <wp:extent cx="952500" cy="984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952667" cy="99059"/>
                          </a:xfrm>
                          <a:prstGeom prst="rect">
                            <a:avLst/>
                          </a:prstGeom>
                        </pic:spPr>
                      </pic:pic>
                    </a:graphicData>
                  </a:graphic>
                </wp:inline>
              </w:drawing>
            </w:r>
          </w:p>
        </w:tc>
        <w:tc>
          <w:tcPr>
            <w:tcW w:w="8064" w:type="dxa"/>
          </w:tcPr>
          <w:p w14:paraId="5ADE737B" w14:textId="77777777" w:rsidR="009E638D" w:rsidRDefault="009E638D">
            <w:pPr>
              <w:pStyle w:val="TableParagraph"/>
              <w:rPr>
                <w:sz w:val="5"/>
              </w:rPr>
            </w:pPr>
          </w:p>
          <w:p w14:paraId="23012E3F" w14:textId="77777777" w:rsidR="009E638D" w:rsidRDefault="00133CA2">
            <w:pPr>
              <w:pStyle w:val="TableParagraph"/>
              <w:spacing w:line="202" w:lineRule="exact"/>
              <w:ind w:left="117"/>
              <w:rPr>
                <w:position w:val="-3"/>
                <w:sz w:val="20"/>
              </w:rPr>
            </w:pPr>
            <w:r>
              <w:rPr>
                <w:noProof/>
                <w:position w:val="-3"/>
                <w:sz w:val="20"/>
              </w:rPr>
              <w:drawing>
                <wp:inline distT="0" distB="0" distL="0" distR="0" wp14:anchorId="29CFE8D3" wp14:editId="2823C105">
                  <wp:extent cx="1191260" cy="12827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7EB09289" wp14:editId="56F29B09">
                      <wp:extent cx="187960" cy="128270"/>
                      <wp:effectExtent l="0" t="0" r="0" b="5080"/>
                      <wp:docPr id="10" name="Group 10"/>
                      <wp:cNvGraphicFramePr/>
                      <a:graphic xmlns:a="http://schemas.openxmlformats.org/drawingml/2006/main">
                        <a:graphicData uri="http://schemas.microsoft.com/office/word/2010/wordprocessingGroup">
                          <wpg:wgp>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noAutofit/>
                              </wps:bodyPr>
                            </wps:wsp>
                            <pic:pic xmlns:pic="http://schemas.openxmlformats.org/drawingml/2006/picture">
                              <pic:nvPicPr>
                                <pic:cNvPr id="12" name="Image 12"/>
                                <pic:cNvPicPr/>
                              </pic:nvPicPr>
                              <pic:blipFill>
                                <a:blip r:embed="rId14" cstate="print"/>
                                <a:stretch>
                                  <a:fillRect/>
                                </a:stretch>
                              </pic:blipFill>
                              <pic:spPr>
                                <a:xfrm>
                                  <a:off x="79343" y="0"/>
                                  <a:ext cx="108489" cy="128206"/>
                                </a:xfrm>
                                <a:prstGeom prst="rect">
                                  <a:avLst/>
                                </a:prstGeom>
                              </pic:spPr>
                            </pic:pic>
                          </wpg:wgp>
                        </a:graphicData>
                      </a:graphic>
                    </wp:inline>
                  </w:drawing>
                </mc:Choice>
                <mc:Fallback>
                  <w:pict>
                    <v:group w14:anchorId="5249F643"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5" o:title=""/>
                      </v:shape>
                      <w10:anchorlock/>
                    </v:group>
                  </w:pict>
                </mc:Fallback>
              </mc:AlternateContent>
            </w:r>
          </w:p>
        </w:tc>
      </w:tr>
      <w:tr w:rsidR="009E638D" w14:paraId="01DF4D98" w14:textId="77777777">
        <w:trPr>
          <w:trHeight w:val="258"/>
        </w:trPr>
        <w:tc>
          <w:tcPr>
            <w:tcW w:w="2729" w:type="dxa"/>
          </w:tcPr>
          <w:p w14:paraId="69DF4241" w14:textId="77777777" w:rsidR="009E638D" w:rsidRDefault="009E638D">
            <w:pPr>
              <w:pStyle w:val="TableParagraph"/>
              <w:spacing w:before="10"/>
              <w:rPr>
                <w:sz w:val="4"/>
              </w:rPr>
            </w:pPr>
          </w:p>
          <w:p w14:paraId="34FDAC6D" w14:textId="77777777" w:rsidR="009E638D" w:rsidRDefault="00133CA2">
            <w:pPr>
              <w:pStyle w:val="TableParagraph"/>
              <w:spacing w:line="198" w:lineRule="exact"/>
              <w:ind w:left="122"/>
              <w:rPr>
                <w:position w:val="-3"/>
                <w:sz w:val="19"/>
              </w:rPr>
            </w:pPr>
            <w:r>
              <w:rPr>
                <w:noProof/>
                <w:position w:val="-3"/>
                <w:sz w:val="19"/>
              </w:rPr>
              <w:drawing>
                <wp:inline distT="0" distB="0" distL="0" distR="0" wp14:anchorId="34329F7B" wp14:editId="151D0B27">
                  <wp:extent cx="843280" cy="12573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843537" cy="126015"/>
                          </a:xfrm>
                          <a:prstGeom prst="rect">
                            <a:avLst/>
                          </a:prstGeom>
                        </pic:spPr>
                      </pic:pic>
                    </a:graphicData>
                  </a:graphic>
                </wp:inline>
              </w:drawing>
            </w:r>
          </w:p>
        </w:tc>
        <w:tc>
          <w:tcPr>
            <w:tcW w:w="8064" w:type="dxa"/>
          </w:tcPr>
          <w:p w14:paraId="02CCB242" w14:textId="6BF2590F" w:rsidR="009E638D" w:rsidRPr="00C5696B" w:rsidRDefault="00C5696B">
            <w:pPr>
              <w:pStyle w:val="TableParagraph"/>
              <w:rPr>
                <w:sz w:val="20"/>
                <w:szCs w:val="20"/>
              </w:rPr>
            </w:pPr>
            <w:r w:rsidRPr="00C5696B">
              <w:rPr>
                <w:sz w:val="20"/>
                <w:szCs w:val="20"/>
              </w:rPr>
              <w:t>MOHD</w:t>
            </w:r>
            <w:r>
              <w:rPr>
                <w:sz w:val="20"/>
                <w:szCs w:val="20"/>
              </w:rPr>
              <w:t>. RAZIA</w:t>
            </w:r>
          </w:p>
        </w:tc>
      </w:tr>
      <w:tr w:rsidR="009E638D" w14:paraId="2CC87FC3" w14:textId="77777777">
        <w:trPr>
          <w:trHeight w:val="258"/>
        </w:trPr>
        <w:tc>
          <w:tcPr>
            <w:tcW w:w="2729" w:type="dxa"/>
          </w:tcPr>
          <w:p w14:paraId="6EB07BDD" w14:textId="77777777" w:rsidR="009E638D" w:rsidRDefault="009E638D">
            <w:pPr>
              <w:pStyle w:val="TableParagraph"/>
              <w:spacing w:before="10"/>
              <w:rPr>
                <w:sz w:val="4"/>
              </w:rPr>
            </w:pPr>
          </w:p>
          <w:p w14:paraId="038CAE3E" w14:textId="77777777" w:rsidR="009E638D" w:rsidRDefault="00133CA2">
            <w:pPr>
              <w:pStyle w:val="TableParagraph"/>
              <w:spacing w:line="157" w:lineRule="exact"/>
              <w:ind w:left="119"/>
              <w:rPr>
                <w:position w:val="-2"/>
                <w:sz w:val="15"/>
              </w:rPr>
            </w:pPr>
            <w:r>
              <w:rPr>
                <w:noProof/>
                <w:position w:val="-2"/>
                <w:sz w:val="15"/>
              </w:rPr>
              <w:drawing>
                <wp:inline distT="0" distB="0" distL="0" distR="0" wp14:anchorId="16418600" wp14:editId="6ABE75A1">
                  <wp:extent cx="896620" cy="9969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897040" cy="100012"/>
                          </a:xfrm>
                          <a:prstGeom prst="rect">
                            <a:avLst/>
                          </a:prstGeom>
                        </pic:spPr>
                      </pic:pic>
                    </a:graphicData>
                  </a:graphic>
                </wp:inline>
              </w:drawing>
            </w:r>
          </w:p>
        </w:tc>
        <w:tc>
          <w:tcPr>
            <w:tcW w:w="8064" w:type="dxa"/>
          </w:tcPr>
          <w:p w14:paraId="47052E28" w14:textId="674C4E75" w:rsidR="009E638D" w:rsidRPr="00C5696B" w:rsidRDefault="00C120FA">
            <w:pPr>
              <w:pStyle w:val="TableParagraph"/>
              <w:rPr>
                <w:sz w:val="20"/>
                <w:szCs w:val="20"/>
              </w:rPr>
            </w:pPr>
            <w:r>
              <w:rPr>
                <w:noProof/>
                <w:position w:val="-2"/>
                <w:sz w:val="20"/>
                <w:szCs w:val="20"/>
              </w:rPr>
              <w:t>V VIJAY</w:t>
            </w:r>
          </w:p>
        </w:tc>
      </w:tr>
      <w:tr w:rsidR="009E638D" w14:paraId="3834B64E" w14:textId="77777777">
        <w:trPr>
          <w:trHeight w:val="254"/>
        </w:trPr>
        <w:tc>
          <w:tcPr>
            <w:tcW w:w="2729" w:type="dxa"/>
          </w:tcPr>
          <w:p w14:paraId="22DA1D67" w14:textId="77777777" w:rsidR="009E638D" w:rsidRDefault="009E638D">
            <w:pPr>
              <w:pStyle w:val="TableParagraph"/>
              <w:spacing w:before="6"/>
              <w:rPr>
                <w:sz w:val="4"/>
              </w:rPr>
            </w:pPr>
          </w:p>
          <w:p w14:paraId="24A6CFC9" w14:textId="77777777" w:rsidR="009E638D" w:rsidRDefault="00133CA2">
            <w:pPr>
              <w:pStyle w:val="TableParagraph"/>
              <w:spacing w:line="156" w:lineRule="exact"/>
              <w:ind w:left="122"/>
              <w:rPr>
                <w:position w:val="-2"/>
                <w:sz w:val="15"/>
              </w:rPr>
            </w:pPr>
            <w:r>
              <w:rPr>
                <w:noProof/>
                <w:position w:val="-2"/>
                <w:sz w:val="15"/>
              </w:rPr>
              <w:drawing>
                <wp:inline distT="0" distB="0" distL="0" distR="0" wp14:anchorId="27B39435" wp14:editId="2F496C41">
                  <wp:extent cx="801370" cy="9842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801701" cy="99059"/>
                          </a:xfrm>
                          <a:prstGeom prst="rect">
                            <a:avLst/>
                          </a:prstGeom>
                        </pic:spPr>
                      </pic:pic>
                    </a:graphicData>
                  </a:graphic>
                </wp:inline>
              </w:drawing>
            </w:r>
          </w:p>
        </w:tc>
        <w:tc>
          <w:tcPr>
            <w:tcW w:w="8064" w:type="dxa"/>
          </w:tcPr>
          <w:p w14:paraId="2E7E23EB" w14:textId="311731A8" w:rsidR="009E638D" w:rsidRPr="00C5696B" w:rsidRDefault="00C5696B">
            <w:pPr>
              <w:pStyle w:val="TableParagraph"/>
              <w:rPr>
                <w:sz w:val="20"/>
                <w:szCs w:val="20"/>
              </w:rPr>
            </w:pPr>
            <w:r w:rsidRPr="00C5696B">
              <w:rPr>
                <w:noProof/>
                <w:position w:val="-2"/>
                <w:sz w:val="20"/>
                <w:szCs w:val="20"/>
              </w:rPr>
              <w:t>2520030</w:t>
            </w:r>
            <w:r w:rsidR="00C120FA">
              <w:rPr>
                <w:noProof/>
                <w:position w:val="-2"/>
                <w:sz w:val="20"/>
                <w:szCs w:val="20"/>
              </w:rPr>
              <w:t>387</w:t>
            </w:r>
          </w:p>
        </w:tc>
      </w:tr>
      <w:tr w:rsidR="009E638D" w14:paraId="41906B98" w14:textId="77777777">
        <w:trPr>
          <w:trHeight w:val="257"/>
        </w:trPr>
        <w:tc>
          <w:tcPr>
            <w:tcW w:w="2729" w:type="dxa"/>
            <w:tcBorders>
              <w:bottom w:val="single" w:sz="6" w:space="0" w:color="000000"/>
            </w:tcBorders>
          </w:tcPr>
          <w:p w14:paraId="59429032" w14:textId="77777777" w:rsidR="009E638D" w:rsidRDefault="009E638D">
            <w:pPr>
              <w:pStyle w:val="TableParagraph"/>
              <w:rPr>
                <w:sz w:val="5"/>
              </w:rPr>
            </w:pPr>
          </w:p>
          <w:p w14:paraId="69A2C167" w14:textId="77777777" w:rsidR="009E638D" w:rsidRDefault="00133CA2">
            <w:pPr>
              <w:pStyle w:val="TableParagraph"/>
              <w:spacing w:line="156" w:lineRule="exact"/>
              <w:ind w:left="122"/>
              <w:rPr>
                <w:position w:val="-2"/>
                <w:sz w:val="15"/>
              </w:rPr>
            </w:pPr>
            <w:r>
              <w:rPr>
                <w:noProof/>
                <w:position w:val="-2"/>
                <w:sz w:val="15"/>
              </w:rPr>
              <w:drawing>
                <wp:inline distT="0" distB="0" distL="0" distR="0" wp14:anchorId="2ECAB987" wp14:editId="323C478F">
                  <wp:extent cx="455295" cy="9842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23E27432" w14:textId="570A3108" w:rsidR="009E638D" w:rsidRPr="00C5696B" w:rsidRDefault="00C5696B">
            <w:pPr>
              <w:pStyle w:val="TableParagraph"/>
              <w:rPr>
                <w:sz w:val="20"/>
                <w:szCs w:val="20"/>
              </w:rPr>
            </w:pPr>
            <w:r w:rsidRPr="00C5696B">
              <w:rPr>
                <w:noProof/>
                <w:position w:val="-2"/>
                <w:sz w:val="20"/>
                <w:szCs w:val="20"/>
              </w:rPr>
              <w:t>CSE</w:t>
            </w:r>
          </w:p>
        </w:tc>
      </w:tr>
      <w:tr w:rsidR="009E638D" w14:paraId="3635B4B5" w14:textId="77777777">
        <w:trPr>
          <w:trHeight w:val="257"/>
        </w:trPr>
        <w:tc>
          <w:tcPr>
            <w:tcW w:w="2729" w:type="dxa"/>
            <w:tcBorders>
              <w:top w:val="single" w:sz="6" w:space="0" w:color="000000"/>
            </w:tcBorders>
          </w:tcPr>
          <w:p w14:paraId="5C7C805B" w14:textId="77777777" w:rsidR="009E638D" w:rsidRDefault="009E638D">
            <w:pPr>
              <w:pStyle w:val="TableParagraph"/>
              <w:spacing w:before="4"/>
              <w:rPr>
                <w:sz w:val="5"/>
              </w:rPr>
            </w:pPr>
          </w:p>
          <w:p w14:paraId="2F55109B" w14:textId="77777777" w:rsidR="009E638D" w:rsidRDefault="00133CA2">
            <w:pPr>
              <w:pStyle w:val="TableParagraph"/>
              <w:spacing w:line="150" w:lineRule="exact"/>
              <w:ind w:left="122"/>
              <w:rPr>
                <w:position w:val="-2"/>
                <w:sz w:val="15"/>
              </w:rPr>
            </w:pPr>
            <w:r>
              <w:rPr>
                <w:noProof/>
                <w:position w:val="-2"/>
                <w:sz w:val="15"/>
              </w:rPr>
              <w:drawing>
                <wp:inline distT="0" distB="0" distL="0" distR="0" wp14:anchorId="4D9218C8" wp14:editId="78CD96B5">
                  <wp:extent cx="1048385" cy="9525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6D6AD336" w14:textId="69C2AC19" w:rsidR="009E638D" w:rsidRPr="00C5696B" w:rsidRDefault="00C5696B">
            <w:pPr>
              <w:pStyle w:val="TableParagraph"/>
              <w:rPr>
                <w:sz w:val="20"/>
                <w:szCs w:val="20"/>
              </w:rPr>
            </w:pPr>
            <w:r w:rsidRPr="00C5696B">
              <w:rPr>
                <w:noProof/>
                <w:position w:val="-2"/>
                <w:sz w:val="20"/>
                <w:szCs w:val="20"/>
              </w:rPr>
              <w:t>CO-1</w:t>
            </w:r>
          </w:p>
        </w:tc>
      </w:tr>
    </w:tbl>
    <w:p w14:paraId="4562416B" w14:textId="77777777" w:rsidR="009E638D" w:rsidRDefault="009E638D">
      <w:pPr>
        <w:spacing w:before="61"/>
        <w:rPr>
          <w:rFonts w:ascii="Times New Roman"/>
          <w:sz w:val="20"/>
        </w:rPr>
      </w:pPr>
    </w:p>
    <w:p w14:paraId="4425BA54" w14:textId="33C74CB7" w:rsidR="009E638D" w:rsidRDefault="00133CA2" w:rsidP="008318A6">
      <w:pPr>
        <w:spacing w:before="61"/>
        <w:rPr>
          <w:rFonts w:ascii="Times New Roman"/>
          <w:sz w:val="20"/>
        </w:rPr>
      </w:pPr>
      <w:r>
        <w:rPr>
          <w:rFonts w:ascii="Times New Roman"/>
          <w:noProof/>
          <w:sz w:val="20"/>
        </w:rPr>
        <w:drawing>
          <wp:anchor distT="0" distB="0" distL="0" distR="0" simplePos="0" relativeHeight="251662336" behindDoc="1" locked="0" layoutInCell="1" allowOverlap="1" wp14:anchorId="021B86BC" wp14:editId="750C79D7">
            <wp:simplePos x="0" y="0"/>
            <wp:positionH relativeFrom="page">
              <wp:posOffset>1144905</wp:posOffset>
            </wp:positionH>
            <wp:positionV relativeFrom="paragraph">
              <wp:posOffset>495935</wp:posOffset>
            </wp:positionV>
            <wp:extent cx="1271905" cy="116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271861" cy="116681"/>
                    </a:xfrm>
                    <a:prstGeom prst="rect">
                      <a:avLst/>
                    </a:prstGeom>
                  </pic:spPr>
                </pic:pic>
              </a:graphicData>
            </a:graphic>
          </wp:anchor>
        </w:drawing>
      </w:r>
      <w:r>
        <w:rPr>
          <w:rFonts w:ascii="Times New Roman"/>
          <w:sz w:val="20"/>
        </w:rPr>
        <w:t xml:space="preserve">              </w:t>
      </w:r>
      <w:r>
        <w:rPr>
          <w:rFonts w:ascii="Times New Roman"/>
          <w:b/>
          <w:bCs/>
          <w:sz w:val="20"/>
        </w:rPr>
        <w:t>Case Study Topic:</w:t>
      </w:r>
      <w:r w:rsidR="00681A7E">
        <w:rPr>
          <w:rFonts w:ascii="Times New Roman"/>
          <w:b/>
          <w:bCs/>
          <w:sz w:val="20"/>
          <w:szCs w:val="20"/>
        </w:rPr>
        <w:t xml:space="preserve">  </w:t>
      </w:r>
      <w:r w:rsidR="008318A6" w:rsidRPr="008318A6">
        <w:rPr>
          <w:rFonts w:ascii="Times New Roman"/>
          <w:sz w:val="20"/>
          <w:szCs w:val="20"/>
        </w:rPr>
        <w:t xml:space="preserve">Student Resource Indexing using AVL Tree in </w:t>
      </w:r>
      <w:proofErr w:type="spellStart"/>
      <w:r w:rsidR="008318A6" w:rsidRPr="008318A6">
        <w:rPr>
          <w:rFonts w:ascii="Times New Roman"/>
          <w:sz w:val="20"/>
          <w:szCs w:val="20"/>
        </w:rPr>
        <w:t>CampusFlow</w:t>
      </w:r>
      <w:proofErr w:type="spellEnd"/>
    </w:p>
    <w:p w14:paraId="766A0353" w14:textId="77777777" w:rsidR="009E638D" w:rsidRDefault="00133CA2">
      <w:pPr>
        <w:spacing w:before="33"/>
        <w:rPr>
          <w:rFonts w:ascii="Times New Roman"/>
          <w:sz w:val="20"/>
        </w:rPr>
      </w:pPr>
      <w:r>
        <w:rPr>
          <w:rFonts w:ascii="Times New Roman"/>
          <w:sz w:val="20"/>
        </w:rPr>
        <w:t xml:space="preserve">               </w:t>
      </w:r>
    </w:p>
    <w:p w14:paraId="3C92AD3D" w14:textId="77777777" w:rsidR="009E638D" w:rsidRDefault="009E638D">
      <w:pPr>
        <w:spacing w:before="33"/>
        <w:jc w:val="both"/>
        <w:rPr>
          <w:rFonts w:ascii="Times New Roman"/>
          <w:sz w:val="20"/>
          <w:lang w:val="en-IN"/>
        </w:rPr>
      </w:pPr>
    </w:p>
    <w:p w14:paraId="620CCC82" w14:textId="382DB5EF" w:rsidR="009E638D" w:rsidRDefault="008318A6">
      <w:pPr>
        <w:spacing w:before="33"/>
        <w:jc w:val="both"/>
        <w:rPr>
          <w:rFonts w:ascii="Times New Roman"/>
          <w:sz w:val="20"/>
          <w:lang w:val="en-IN"/>
        </w:rPr>
      </w:pPr>
      <w:proofErr w:type="spellStart"/>
      <w:r>
        <w:rPr>
          <w:rFonts w:ascii="Segoe UI" w:hAnsi="Segoe UI" w:cs="Segoe UI"/>
          <w:color w:val="0D0D0D"/>
          <w:shd w:val="clear" w:color="auto" w:fill="FFFFFF"/>
        </w:rPr>
        <w:t>CampusFlow</w:t>
      </w:r>
      <w:proofErr w:type="spellEnd"/>
      <w:r>
        <w:rPr>
          <w:rFonts w:ascii="Segoe UI" w:hAnsi="Segoe UI" w:cs="Segoe UI"/>
          <w:color w:val="0D0D0D"/>
          <w:shd w:val="clear" w:color="auto" w:fill="FFFFFF"/>
        </w:rPr>
        <w:t xml:space="preserve"> is a University Campus Resource Management System that manages classrooms, laboratories, libraries, and other campus resources efficiently. As resources are continuously added and updated, quick identification and retrieval of resource information is required. An AVL Tree was implemented to store and manage resource IDs. The self-balancing property of AVL Trees ensures efficient searching, insertion, and retrieval of resources.</w:t>
      </w:r>
    </w:p>
    <w:p w14:paraId="200E7EC8" w14:textId="77777777" w:rsidR="009E638D" w:rsidRDefault="00133CA2">
      <w:pPr>
        <w:spacing w:before="33"/>
        <w:jc w:val="both"/>
        <w:rPr>
          <w:rFonts w:ascii="Times New Roman"/>
          <w:b/>
          <w:bCs/>
          <w:sz w:val="20"/>
          <w:lang w:val="en-IN"/>
        </w:rPr>
      </w:pPr>
      <w:r>
        <w:rPr>
          <w:rFonts w:ascii="Times New Roman"/>
          <w:sz w:val="20"/>
          <w:lang w:val="en-IN"/>
        </w:rPr>
        <w:t xml:space="preserve">              </w:t>
      </w:r>
      <w:r>
        <w:rPr>
          <w:rFonts w:ascii="Times New Roman"/>
          <w:b/>
          <w:bCs/>
          <w:sz w:val="20"/>
          <w:lang w:val="en-IN"/>
        </w:rPr>
        <w:t>Problem Statement</w:t>
      </w:r>
    </w:p>
    <w:p w14:paraId="039AA998" w14:textId="77777777" w:rsidR="008318A6" w:rsidRPr="008318A6" w:rsidRDefault="008318A6" w:rsidP="008318A6">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8318A6">
        <w:rPr>
          <w:rFonts w:ascii="Segoe UI" w:eastAsia="Times New Roman" w:hAnsi="Segoe UI" w:cs="Segoe UI"/>
          <w:color w:val="0D0D0D"/>
          <w:sz w:val="24"/>
          <w:szCs w:val="24"/>
          <w:lang w:val="en-IN" w:eastAsia="en-IN"/>
        </w:rPr>
        <w:t xml:space="preserve">The </w:t>
      </w:r>
      <w:proofErr w:type="spellStart"/>
      <w:r w:rsidRPr="008318A6">
        <w:rPr>
          <w:rFonts w:ascii="Segoe UI" w:eastAsia="Times New Roman" w:hAnsi="Segoe UI" w:cs="Segoe UI"/>
          <w:color w:val="0D0D0D"/>
          <w:sz w:val="24"/>
          <w:szCs w:val="24"/>
          <w:lang w:val="en-IN" w:eastAsia="en-IN"/>
        </w:rPr>
        <w:t>CampusFlow</w:t>
      </w:r>
      <w:proofErr w:type="spellEnd"/>
      <w:r w:rsidRPr="008318A6">
        <w:rPr>
          <w:rFonts w:ascii="Segoe UI" w:eastAsia="Times New Roman" w:hAnsi="Segoe UI" w:cs="Segoe UI"/>
          <w:color w:val="0D0D0D"/>
          <w:sz w:val="24"/>
          <w:szCs w:val="24"/>
          <w:lang w:val="en-IN" w:eastAsia="en-IN"/>
        </w:rPr>
        <w:t xml:space="preserve"> system maintains hundreds of campus resources. If resource IDs are inserted in sorted order into a normal BST, the tree becomes skewed, resulting in slower search operations.</w:t>
      </w:r>
    </w:p>
    <w:p w14:paraId="5F68D3EE" w14:textId="77777777" w:rsidR="008318A6" w:rsidRPr="008318A6" w:rsidRDefault="008318A6" w:rsidP="008318A6">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8318A6">
        <w:rPr>
          <w:rFonts w:ascii="Segoe UI" w:eastAsia="Times New Roman" w:hAnsi="Segoe UI" w:cs="Segoe UI"/>
          <w:color w:val="0D0D0D"/>
          <w:sz w:val="24"/>
          <w:szCs w:val="24"/>
          <w:lang w:val="en-IN" w:eastAsia="en-IN"/>
        </w:rPr>
        <w:t>The challenge is to:</w:t>
      </w:r>
    </w:p>
    <w:p w14:paraId="539735A4" w14:textId="77777777" w:rsidR="008318A6" w:rsidRPr="008318A6" w:rsidRDefault="008318A6" w:rsidP="008318A6">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8318A6">
        <w:rPr>
          <w:rFonts w:ascii="Segoe UI" w:eastAsia="Times New Roman" w:hAnsi="Segoe UI" w:cs="Segoe UI"/>
          <w:color w:val="0D0D0D"/>
          <w:sz w:val="24"/>
          <w:szCs w:val="24"/>
          <w:lang w:val="en-IN" w:eastAsia="en-IN"/>
        </w:rPr>
        <w:t>• Maintain balanced resource indexing.</w:t>
      </w:r>
    </w:p>
    <w:p w14:paraId="6AF1A8CC" w14:textId="77777777" w:rsidR="008318A6" w:rsidRPr="008318A6" w:rsidRDefault="008318A6" w:rsidP="008318A6">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8318A6">
        <w:rPr>
          <w:rFonts w:ascii="Segoe UI" w:eastAsia="Times New Roman" w:hAnsi="Segoe UI" w:cs="Segoe UI"/>
          <w:color w:val="0D0D0D"/>
          <w:sz w:val="24"/>
          <w:szCs w:val="24"/>
          <w:lang w:val="en-IN" w:eastAsia="en-IN"/>
        </w:rPr>
        <w:t>• Support fast resource retrieval.</w:t>
      </w:r>
    </w:p>
    <w:p w14:paraId="53E57A3E" w14:textId="77777777" w:rsidR="008318A6" w:rsidRPr="008318A6" w:rsidRDefault="008318A6" w:rsidP="008318A6">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8318A6">
        <w:rPr>
          <w:rFonts w:ascii="Segoe UI" w:eastAsia="Times New Roman" w:hAnsi="Segoe UI" w:cs="Segoe UI"/>
          <w:color w:val="0D0D0D"/>
          <w:sz w:val="24"/>
          <w:szCs w:val="24"/>
          <w:lang w:val="en-IN" w:eastAsia="en-IN"/>
        </w:rPr>
        <w:t>• Handle continuous resource updates.</w:t>
      </w:r>
    </w:p>
    <w:p w14:paraId="258F782A" w14:textId="77777777" w:rsidR="008318A6" w:rsidRPr="008318A6" w:rsidRDefault="008318A6" w:rsidP="008318A6">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8318A6">
        <w:rPr>
          <w:rFonts w:ascii="Segoe UI" w:eastAsia="Times New Roman" w:hAnsi="Segoe UI" w:cs="Segoe UI"/>
          <w:color w:val="0D0D0D"/>
          <w:sz w:val="24"/>
          <w:szCs w:val="24"/>
          <w:lang w:val="en-IN" w:eastAsia="en-IN"/>
        </w:rPr>
        <w:t>• Improve campus resource management efficiency.</w:t>
      </w:r>
    </w:p>
    <w:p w14:paraId="06AF6DF0" w14:textId="298A5428" w:rsidR="009E638D" w:rsidRPr="008318A6" w:rsidRDefault="009E638D" w:rsidP="008318A6">
      <w:pPr>
        <w:spacing w:before="33"/>
        <w:jc w:val="both"/>
        <w:rPr>
          <w:rFonts w:ascii="Times New Roman"/>
          <w:sz w:val="20"/>
          <w:lang w:val="en-IN"/>
        </w:rPr>
      </w:pPr>
    </w:p>
    <w:p w14:paraId="13193EDF" w14:textId="77777777" w:rsidR="009E638D" w:rsidRDefault="00133CA2">
      <w:pPr>
        <w:spacing w:before="33"/>
        <w:jc w:val="both"/>
        <w:rPr>
          <w:rFonts w:ascii="Times New Roman"/>
          <w:b/>
          <w:bCs/>
          <w:sz w:val="20"/>
          <w:lang w:val="en-IN"/>
        </w:rPr>
      </w:pPr>
      <w:r>
        <w:rPr>
          <w:rFonts w:ascii="Times New Roman"/>
          <w:sz w:val="20"/>
          <w:lang w:val="en-IN"/>
        </w:rPr>
        <w:t xml:space="preserve">             </w:t>
      </w:r>
      <w:r>
        <w:rPr>
          <w:rFonts w:ascii="Times New Roman"/>
          <w:b/>
          <w:bCs/>
          <w:sz w:val="20"/>
          <w:lang w:val="en-IN"/>
        </w:rPr>
        <w:t>Proposed Solution</w:t>
      </w:r>
    </w:p>
    <w:p w14:paraId="4A8DAAB5" w14:textId="77777777" w:rsidR="009E638D" w:rsidRDefault="009E638D">
      <w:pPr>
        <w:spacing w:before="33"/>
        <w:jc w:val="both"/>
        <w:rPr>
          <w:rFonts w:ascii="Times New Roman"/>
          <w:b/>
          <w:bCs/>
          <w:sz w:val="20"/>
          <w:lang w:val="en-IN"/>
        </w:rPr>
      </w:pPr>
    </w:p>
    <w:p w14:paraId="013B8CB9" w14:textId="77777777" w:rsidR="008318A6" w:rsidRPr="008318A6" w:rsidRDefault="008318A6" w:rsidP="008318A6">
      <w:pPr>
        <w:spacing w:before="33"/>
        <w:rPr>
          <w:sz w:val="20"/>
          <w:szCs w:val="20"/>
          <w:lang w:val="en-IN"/>
        </w:rPr>
      </w:pPr>
      <w:r w:rsidRPr="008318A6">
        <w:rPr>
          <w:sz w:val="20"/>
          <w:szCs w:val="20"/>
          <w:lang w:val="en-IN"/>
        </w:rPr>
        <w:t>An AVL Tree is used to maintain resource information.</w:t>
      </w:r>
    </w:p>
    <w:p w14:paraId="4DBC2A0C" w14:textId="77777777" w:rsidR="008318A6" w:rsidRDefault="008318A6">
      <w:pPr>
        <w:spacing w:before="33"/>
        <w:rPr>
          <w:rFonts w:ascii="Times New Roman"/>
          <w:sz w:val="20"/>
        </w:rPr>
      </w:pPr>
    </w:p>
    <w:p w14:paraId="78C878BE" w14:textId="77777777" w:rsidR="008318A6" w:rsidRDefault="00133CA2" w:rsidP="008318A6">
      <w:pPr>
        <w:spacing w:before="33"/>
        <w:rPr>
          <w:rFonts w:ascii="Times New Roman"/>
          <w:b/>
          <w:bCs/>
          <w:sz w:val="20"/>
        </w:rPr>
      </w:pPr>
      <w:r>
        <w:rPr>
          <w:rFonts w:ascii="Times New Roman"/>
          <w:sz w:val="20"/>
        </w:rPr>
        <w:t xml:space="preserve"> </w:t>
      </w:r>
      <w:r>
        <w:rPr>
          <w:rFonts w:ascii="Times New Roman"/>
          <w:b/>
          <w:bCs/>
          <w:sz w:val="20"/>
        </w:rPr>
        <w:t>Implementation Details:</w:t>
      </w:r>
    </w:p>
    <w:p w14:paraId="4178A730" w14:textId="7F303E06" w:rsidR="008318A6" w:rsidRPr="008318A6" w:rsidRDefault="008318A6" w:rsidP="008318A6">
      <w:pPr>
        <w:spacing w:before="33"/>
        <w:rPr>
          <w:rFonts w:ascii="Times New Roman"/>
          <w:b/>
          <w:bCs/>
          <w:sz w:val="20"/>
        </w:rPr>
      </w:pPr>
      <w:r w:rsidRPr="008318A6">
        <w:rPr>
          <w:rFonts w:ascii="Segoe UI" w:hAnsi="Segoe UI" w:cs="Segoe UI"/>
          <w:b/>
          <w:bCs/>
          <w:color w:val="0D0D0D"/>
        </w:rPr>
        <w:t>Algorithm Used</w:t>
      </w:r>
    </w:p>
    <w:p w14:paraId="5F0D833A" w14:textId="77777777" w:rsidR="008318A6" w:rsidRDefault="008318A6" w:rsidP="008318A6">
      <w:pPr>
        <w:pStyle w:val="NormalWeb"/>
        <w:shd w:val="clear" w:color="auto" w:fill="FFFFFF"/>
        <w:rPr>
          <w:rFonts w:ascii="Segoe UI" w:hAnsi="Segoe UI" w:cs="Segoe UI"/>
          <w:color w:val="0D0D0D"/>
        </w:rPr>
      </w:pPr>
      <w:r>
        <w:rPr>
          <w:rFonts w:ascii="Segoe UI" w:hAnsi="Segoe UI" w:cs="Segoe UI"/>
          <w:color w:val="0D0D0D"/>
        </w:rPr>
        <w:t>AVL Tree</w:t>
      </w:r>
    </w:p>
    <w:p w14:paraId="7DFF2AD3" w14:textId="144CBD79" w:rsidR="008318A6" w:rsidRPr="008318A6" w:rsidRDefault="008318A6" w:rsidP="008318A6">
      <w:pPr>
        <w:pStyle w:val="NormalWeb"/>
        <w:shd w:val="clear" w:color="auto" w:fill="FFFFFF"/>
        <w:rPr>
          <w:rFonts w:ascii="Segoe UI" w:hAnsi="Segoe UI" w:cs="Segoe UI"/>
          <w:b/>
          <w:bCs/>
          <w:color w:val="0D0D0D"/>
        </w:rPr>
      </w:pPr>
      <w:r w:rsidRPr="008318A6">
        <w:rPr>
          <w:rFonts w:ascii="Segoe UI" w:hAnsi="Segoe UI" w:cs="Segoe UI"/>
          <w:b/>
          <w:bCs/>
          <w:color w:val="0D0D0D"/>
        </w:rPr>
        <w:t>Operations Performed</w:t>
      </w:r>
    </w:p>
    <w:p w14:paraId="411AD3E4" w14:textId="77777777" w:rsidR="008318A6" w:rsidRDefault="008318A6" w:rsidP="008318A6">
      <w:pPr>
        <w:pStyle w:val="NormalWeb"/>
        <w:widowControl/>
        <w:numPr>
          <w:ilvl w:val="0"/>
          <w:numId w:val="9"/>
        </w:numPr>
        <w:shd w:val="clear" w:color="auto" w:fill="FFFFFF"/>
        <w:autoSpaceDE/>
        <w:autoSpaceDN/>
        <w:rPr>
          <w:rFonts w:ascii="Segoe UI" w:hAnsi="Segoe UI" w:cs="Segoe UI"/>
          <w:color w:val="0D0D0D"/>
        </w:rPr>
      </w:pPr>
      <w:r>
        <w:rPr>
          <w:rFonts w:ascii="Segoe UI" w:hAnsi="Segoe UI" w:cs="Segoe UI"/>
          <w:color w:val="0D0D0D"/>
        </w:rPr>
        <w:t>Insert resource IDs.</w:t>
      </w:r>
    </w:p>
    <w:p w14:paraId="3D3FB9C1" w14:textId="77777777" w:rsidR="008318A6" w:rsidRDefault="008318A6" w:rsidP="008318A6">
      <w:pPr>
        <w:pStyle w:val="NormalWeb"/>
        <w:widowControl/>
        <w:numPr>
          <w:ilvl w:val="0"/>
          <w:numId w:val="9"/>
        </w:numPr>
        <w:shd w:val="clear" w:color="auto" w:fill="FFFFFF"/>
        <w:autoSpaceDE/>
        <w:autoSpaceDN/>
        <w:rPr>
          <w:rFonts w:ascii="Segoe UI" w:hAnsi="Segoe UI" w:cs="Segoe UI"/>
          <w:color w:val="0D0D0D"/>
        </w:rPr>
      </w:pPr>
      <w:r>
        <w:rPr>
          <w:rFonts w:ascii="Segoe UI" w:hAnsi="Segoe UI" w:cs="Segoe UI"/>
          <w:color w:val="0D0D0D"/>
        </w:rPr>
        <w:t>Perform AVL rotations.</w:t>
      </w:r>
    </w:p>
    <w:p w14:paraId="50C5F87B" w14:textId="77777777" w:rsidR="008318A6" w:rsidRDefault="008318A6" w:rsidP="008318A6">
      <w:pPr>
        <w:pStyle w:val="NormalWeb"/>
        <w:widowControl/>
        <w:numPr>
          <w:ilvl w:val="0"/>
          <w:numId w:val="9"/>
        </w:numPr>
        <w:shd w:val="clear" w:color="auto" w:fill="FFFFFF"/>
        <w:autoSpaceDE/>
        <w:autoSpaceDN/>
        <w:rPr>
          <w:rFonts w:ascii="Segoe UI" w:hAnsi="Segoe UI" w:cs="Segoe UI"/>
          <w:color w:val="0D0D0D"/>
        </w:rPr>
      </w:pPr>
      <w:r>
        <w:rPr>
          <w:rFonts w:ascii="Segoe UI" w:hAnsi="Segoe UI" w:cs="Segoe UI"/>
          <w:color w:val="0D0D0D"/>
        </w:rPr>
        <w:t>Search resources.</w:t>
      </w:r>
    </w:p>
    <w:p w14:paraId="55DA5894" w14:textId="77777777" w:rsidR="008318A6" w:rsidRDefault="008318A6" w:rsidP="008318A6">
      <w:pPr>
        <w:pStyle w:val="NormalWeb"/>
        <w:widowControl/>
        <w:numPr>
          <w:ilvl w:val="0"/>
          <w:numId w:val="9"/>
        </w:numPr>
        <w:shd w:val="clear" w:color="auto" w:fill="FFFFFF"/>
        <w:autoSpaceDE/>
        <w:autoSpaceDN/>
        <w:rPr>
          <w:rFonts w:ascii="Segoe UI" w:hAnsi="Segoe UI" w:cs="Segoe UI"/>
          <w:color w:val="0D0D0D"/>
        </w:rPr>
      </w:pPr>
      <w:r>
        <w:rPr>
          <w:rFonts w:ascii="Segoe UI" w:hAnsi="Segoe UI" w:cs="Segoe UI"/>
          <w:color w:val="0D0D0D"/>
        </w:rPr>
        <w:t>Display final AVL Tree.</w:t>
      </w:r>
    </w:p>
    <w:p w14:paraId="34851410" w14:textId="77777777" w:rsidR="008318A6" w:rsidRDefault="008318A6" w:rsidP="008318A6">
      <w:pPr>
        <w:pStyle w:val="NormalWeb"/>
        <w:widowControl/>
        <w:numPr>
          <w:ilvl w:val="0"/>
          <w:numId w:val="9"/>
        </w:numPr>
        <w:shd w:val="clear" w:color="auto" w:fill="FFFFFF"/>
        <w:autoSpaceDE/>
        <w:autoSpaceDN/>
        <w:rPr>
          <w:rFonts w:ascii="Segoe UI" w:hAnsi="Segoe UI" w:cs="Segoe UI"/>
          <w:color w:val="0D0D0D"/>
        </w:rPr>
      </w:pPr>
      <w:r>
        <w:rPr>
          <w:rFonts w:ascii="Segoe UI" w:hAnsi="Segoe UI" w:cs="Segoe UI"/>
          <w:color w:val="0D0D0D"/>
        </w:rPr>
        <w:t xml:space="preserve">Perform </w:t>
      </w:r>
      <w:proofErr w:type="spellStart"/>
      <w:r>
        <w:rPr>
          <w:rFonts w:ascii="Segoe UI" w:hAnsi="Segoe UI" w:cs="Segoe UI"/>
          <w:color w:val="0D0D0D"/>
        </w:rPr>
        <w:t>inorder</w:t>
      </w:r>
      <w:proofErr w:type="spellEnd"/>
      <w:r>
        <w:rPr>
          <w:rFonts w:ascii="Segoe UI" w:hAnsi="Segoe UI" w:cs="Segoe UI"/>
          <w:color w:val="0D0D0D"/>
        </w:rPr>
        <w:t xml:space="preserve"> </w:t>
      </w:r>
      <w:proofErr w:type="spellStart"/>
      <w:r>
        <w:rPr>
          <w:rFonts w:ascii="Segoe UI" w:hAnsi="Segoe UI" w:cs="Segoe UI"/>
          <w:color w:val="0D0D0D"/>
        </w:rPr>
        <w:t>traversa</w:t>
      </w:r>
      <w:proofErr w:type="spellEnd"/>
    </w:p>
    <w:p w14:paraId="1B6F2EE2" w14:textId="77777777" w:rsidR="00276F45" w:rsidRDefault="00276F45" w:rsidP="00276F45">
      <w:pPr>
        <w:spacing w:before="33"/>
        <w:rPr>
          <w:rFonts w:ascii="Times New Roman"/>
          <w:sz w:val="20"/>
          <w:lang w:val="en-IN"/>
        </w:rPr>
      </w:pPr>
    </w:p>
    <w:p w14:paraId="5A35D800" w14:textId="6EEE0B23" w:rsidR="00276F45" w:rsidRPr="00681A7E" w:rsidRDefault="00276F45" w:rsidP="00276F45">
      <w:pPr>
        <w:spacing w:before="33"/>
        <w:rPr>
          <w:rFonts w:ascii="Times New Roman"/>
          <w:sz w:val="20"/>
          <w:lang w:val="en-IN"/>
        </w:rPr>
      </w:pPr>
      <w:r>
        <w:rPr>
          <w:rFonts w:ascii="Times New Roman"/>
          <w:sz w:val="20"/>
          <w:lang w:val="en-IN"/>
        </w:rPr>
        <w:t xml:space="preserve">       </w:t>
      </w:r>
      <w:r>
        <w:rPr>
          <w:rFonts w:ascii="Times New Roman"/>
          <w:noProof/>
          <w:sz w:val="20"/>
          <w:lang w:val="en-IN"/>
        </w:rPr>
        <w:drawing>
          <wp:inline distT="0" distB="0" distL="0" distR="0" wp14:anchorId="3D2E20D8" wp14:editId="1206456B">
            <wp:extent cx="2976149" cy="3221462"/>
            <wp:effectExtent l="0" t="0" r="0" b="0"/>
            <wp:docPr id="1677339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39397"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2976149" cy="3221462"/>
                    </a:xfrm>
                    <a:prstGeom prst="rect">
                      <a:avLst/>
                    </a:prstGeom>
                  </pic:spPr>
                </pic:pic>
              </a:graphicData>
            </a:graphic>
          </wp:inline>
        </w:drawing>
      </w:r>
    </w:p>
    <w:p w14:paraId="10FCEA0B" w14:textId="77777777" w:rsidR="00276F45" w:rsidRDefault="00276F45" w:rsidP="00681A7E">
      <w:pPr>
        <w:spacing w:before="33"/>
        <w:ind w:left="360"/>
        <w:rPr>
          <w:rFonts w:ascii="Times New Roman"/>
          <w:b/>
          <w:bCs/>
          <w:sz w:val="20"/>
          <w:lang w:val="en-IN"/>
        </w:rPr>
      </w:pPr>
    </w:p>
    <w:p w14:paraId="0299E1FB" w14:textId="3C22755B" w:rsidR="009E638D" w:rsidRDefault="00133CA2" w:rsidP="00681A7E">
      <w:pPr>
        <w:spacing w:before="33"/>
        <w:ind w:left="360"/>
        <w:rPr>
          <w:rFonts w:ascii="Times New Roman"/>
          <w:b/>
          <w:bCs/>
          <w:sz w:val="20"/>
          <w:lang w:val="en-IN"/>
        </w:rPr>
      </w:pPr>
      <w:r>
        <w:rPr>
          <w:rFonts w:ascii="Times New Roman"/>
          <w:b/>
          <w:bCs/>
          <w:sz w:val="20"/>
          <w:lang w:val="en-IN"/>
        </w:rPr>
        <w:t>Result: Screenshots/Output</w:t>
      </w:r>
    </w:p>
    <w:p w14:paraId="647F044B" w14:textId="77777777" w:rsidR="009E638D" w:rsidRDefault="009E638D" w:rsidP="00276F45">
      <w:pPr>
        <w:spacing w:before="33"/>
        <w:rPr>
          <w:rFonts w:ascii="Times New Roman"/>
          <w:b/>
          <w:bCs/>
          <w:sz w:val="20"/>
          <w:lang w:val="en-IN"/>
        </w:rPr>
      </w:pPr>
    </w:p>
    <w:p w14:paraId="77D48E3B" w14:textId="401D78D9" w:rsidR="009E638D" w:rsidRDefault="00133CA2">
      <w:pPr>
        <w:spacing w:before="33"/>
        <w:ind w:left="360"/>
        <w:rPr>
          <w:rFonts w:ascii="Times New Roman"/>
          <w:b/>
          <w:bCs/>
          <w:sz w:val="20"/>
          <w:lang w:val="en-IN"/>
        </w:rPr>
      </w:pPr>
      <w:r>
        <w:rPr>
          <w:rFonts w:ascii="Times New Roman"/>
          <w:b/>
          <w:bCs/>
          <w:sz w:val="20"/>
          <w:lang w:val="en-IN"/>
        </w:rPr>
        <w:t xml:space="preserve">           </w:t>
      </w:r>
      <w:r w:rsidR="00681A7E">
        <w:rPr>
          <w:rFonts w:ascii="Times New Roman"/>
          <w:b/>
          <w:bCs/>
          <w:noProof/>
          <w:sz w:val="20"/>
          <w:lang w:val="en-IN"/>
        </w:rPr>
        <w:drawing>
          <wp:inline distT="0" distB="0" distL="0" distR="0" wp14:anchorId="45B1FD0A" wp14:editId="54B14E1C">
            <wp:extent cx="3343680" cy="2133907"/>
            <wp:effectExtent l="0" t="0" r="0" b="0"/>
            <wp:docPr id="1554119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9497"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3343680" cy="2133907"/>
                    </a:xfrm>
                    <a:prstGeom prst="rect">
                      <a:avLst/>
                    </a:prstGeom>
                  </pic:spPr>
                </pic:pic>
              </a:graphicData>
            </a:graphic>
          </wp:inline>
        </w:drawing>
      </w:r>
      <w:r>
        <w:rPr>
          <w:rFonts w:ascii="Times New Roman"/>
          <w:b/>
          <w:bCs/>
          <w:sz w:val="20"/>
          <w:lang w:val="en-IN"/>
        </w:rPr>
        <w:t xml:space="preserve">   </w:t>
      </w:r>
    </w:p>
    <w:p w14:paraId="30616E3D" w14:textId="77777777" w:rsidR="009E638D" w:rsidRDefault="009E638D">
      <w:pPr>
        <w:spacing w:before="33"/>
        <w:ind w:left="360"/>
        <w:rPr>
          <w:rFonts w:ascii="Times New Roman"/>
          <w:b/>
          <w:bCs/>
          <w:sz w:val="20"/>
          <w:lang w:val="en-IN"/>
        </w:rPr>
      </w:pPr>
    </w:p>
    <w:p w14:paraId="72BA40FB" w14:textId="77777777" w:rsidR="008318A6" w:rsidRDefault="008318A6" w:rsidP="008318A6">
      <w:pPr>
        <w:pStyle w:val="ListParagraph"/>
        <w:numPr>
          <w:ilvl w:val="0"/>
          <w:numId w:val="10"/>
        </w:numPr>
        <w:spacing w:before="33"/>
        <w:rPr>
          <w:sz w:val="20"/>
          <w:szCs w:val="20"/>
          <w:lang w:val="en-IN"/>
        </w:rPr>
      </w:pPr>
      <w:r w:rsidRPr="008318A6">
        <w:rPr>
          <w:sz w:val="20"/>
          <w:szCs w:val="20"/>
          <w:lang w:val="en-IN"/>
        </w:rPr>
        <w:t>AVL Tree maintained balance successfully.</w:t>
      </w:r>
    </w:p>
    <w:p w14:paraId="2D119A79" w14:textId="77777777" w:rsidR="008318A6" w:rsidRDefault="008318A6" w:rsidP="008318A6">
      <w:pPr>
        <w:pStyle w:val="ListParagraph"/>
        <w:numPr>
          <w:ilvl w:val="0"/>
          <w:numId w:val="10"/>
        </w:numPr>
        <w:spacing w:before="33"/>
        <w:rPr>
          <w:sz w:val="20"/>
          <w:szCs w:val="20"/>
          <w:lang w:val="en-IN"/>
        </w:rPr>
      </w:pPr>
      <w:r w:rsidRPr="008318A6">
        <w:rPr>
          <w:sz w:val="20"/>
          <w:szCs w:val="20"/>
          <w:lang w:val="en-IN"/>
        </w:rPr>
        <w:t>Resource retrieval was efficient.</w:t>
      </w:r>
    </w:p>
    <w:p w14:paraId="5401DD73" w14:textId="3E21ADB4" w:rsidR="008318A6" w:rsidRPr="008318A6" w:rsidRDefault="008318A6" w:rsidP="008318A6">
      <w:pPr>
        <w:pStyle w:val="ListParagraph"/>
        <w:numPr>
          <w:ilvl w:val="0"/>
          <w:numId w:val="10"/>
        </w:numPr>
        <w:spacing w:before="33"/>
        <w:rPr>
          <w:sz w:val="20"/>
          <w:szCs w:val="20"/>
          <w:lang w:val="en-IN"/>
        </w:rPr>
      </w:pPr>
      <w:r w:rsidRPr="008318A6">
        <w:rPr>
          <w:sz w:val="20"/>
          <w:szCs w:val="20"/>
          <w:lang w:val="en-IN"/>
        </w:rPr>
        <w:t>Rotations prevented tree skewness.</w:t>
      </w:r>
    </w:p>
    <w:p w14:paraId="0926714F" w14:textId="77777777" w:rsidR="009E638D" w:rsidRDefault="00133CA2">
      <w:pPr>
        <w:spacing w:before="33"/>
        <w:ind w:left="360"/>
        <w:rPr>
          <w:rFonts w:ascii="Times New Roman"/>
          <w:b/>
          <w:bCs/>
          <w:sz w:val="20"/>
          <w:lang w:val="en-IN"/>
        </w:rPr>
      </w:pPr>
      <w:r>
        <w:rPr>
          <w:rFonts w:ascii="Times New Roman"/>
          <w:b/>
          <w:bCs/>
          <w:sz w:val="20"/>
          <w:lang w:val="en-IN"/>
        </w:rPr>
        <w:t xml:space="preserve">       GitHub Link:</w:t>
      </w:r>
    </w:p>
    <w:p w14:paraId="22D5A051" w14:textId="77777777" w:rsidR="009E638D" w:rsidRDefault="00133CA2">
      <w:pPr>
        <w:spacing w:before="33"/>
        <w:ind w:left="360"/>
        <w:rPr>
          <w:rFonts w:ascii="Times New Roman"/>
          <w:b/>
          <w:bCs/>
          <w:sz w:val="20"/>
          <w:lang w:val="en-IN"/>
        </w:rPr>
      </w:pPr>
      <w:r>
        <w:rPr>
          <w:rFonts w:ascii="Times New Roman"/>
          <w:b/>
          <w:bCs/>
          <w:sz w:val="20"/>
          <w:lang w:val="en-IN"/>
        </w:rPr>
        <w:t xml:space="preserve"> </w:t>
      </w:r>
    </w:p>
    <w:p w14:paraId="78741B3D" w14:textId="5A3827FC" w:rsidR="009E638D" w:rsidRPr="00C5696B" w:rsidRDefault="00133CA2">
      <w:pPr>
        <w:spacing w:before="33"/>
        <w:ind w:left="360"/>
        <w:rPr>
          <w:rFonts w:ascii="Times New Roman"/>
          <w:sz w:val="20"/>
          <w:lang w:val="en-IN"/>
        </w:rPr>
      </w:pPr>
      <w:r>
        <w:rPr>
          <w:rFonts w:ascii="Times New Roman"/>
          <w:b/>
          <w:bCs/>
          <w:sz w:val="20"/>
          <w:lang w:val="en-IN"/>
        </w:rPr>
        <w:t xml:space="preserve">     </w:t>
      </w:r>
      <w:r w:rsidR="00C120FA" w:rsidRPr="00C120FA">
        <w:rPr>
          <w:rFonts w:ascii="Times New Roman"/>
          <w:b/>
          <w:bCs/>
          <w:sz w:val="20"/>
          <w:lang w:val="en-IN"/>
        </w:rPr>
        <w:t>https://github.com/VankaVijay84/CampusFlow-University-Campus-Resource-Management-System</w:t>
      </w:r>
    </w:p>
    <w:p w14:paraId="1945EEDF" w14:textId="77777777" w:rsidR="009E638D" w:rsidRDefault="009E638D">
      <w:pPr>
        <w:spacing w:before="33"/>
        <w:ind w:left="360"/>
        <w:rPr>
          <w:rFonts w:ascii="Times New Roman"/>
          <w:b/>
          <w:bCs/>
          <w:sz w:val="20"/>
          <w:lang w:val="en-IN"/>
        </w:rPr>
      </w:pPr>
    </w:p>
    <w:p w14:paraId="2AE9904B" w14:textId="77777777" w:rsidR="009E638D" w:rsidRDefault="009E638D">
      <w:pPr>
        <w:spacing w:before="33"/>
        <w:rPr>
          <w:rFonts w:ascii="Times New Roman"/>
          <w:b/>
          <w:bCs/>
          <w:sz w:val="20"/>
        </w:rPr>
      </w:pPr>
    </w:p>
    <w:p w14:paraId="5D515853" w14:textId="77777777" w:rsidR="009E638D" w:rsidRDefault="00133CA2">
      <w:pPr>
        <w:spacing w:before="33"/>
        <w:rPr>
          <w:rFonts w:ascii="Times New Roman"/>
          <w:b/>
          <w:bCs/>
          <w:sz w:val="20"/>
        </w:rPr>
      </w:pPr>
      <w:r>
        <w:rPr>
          <w:rFonts w:ascii="Times New Roman"/>
          <w:b/>
          <w:bCs/>
          <w:sz w:val="20"/>
        </w:rPr>
        <w:t xml:space="preserve">             </w:t>
      </w:r>
    </w:p>
    <w:p w14:paraId="14B64225" w14:textId="77777777" w:rsidR="009E638D" w:rsidRDefault="00133CA2">
      <w:pPr>
        <w:spacing w:before="27"/>
        <w:rPr>
          <w:rFonts w:ascii="Times New Roman"/>
          <w:sz w:val="20"/>
        </w:rPr>
      </w:pPr>
      <w:r>
        <w:rPr>
          <w:rFonts w:ascii="Times New Roman"/>
          <w:sz w:val="20"/>
        </w:rPr>
        <w:t xml:space="preserve"> </w:t>
      </w:r>
    </w:p>
    <w:p w14:paraId="2F143EB0" w14:textId="77777777" w:rsidR="009E638D" w:rsidRDefault="009E638D">
      <w:pPr>
        <w:spacing w:before="8"/>
        <w:rPr>
          <w:rFonts w:ascii="Times New Roman"/>
          <w:sz w:val="8"/>
        </w:rPr>
      </w:pPr>
    </w:p>
    <w:tbl>
      <w:tblPr>
        <w:tblpPr w:leftFromText="180" w:rightFromText="180" w:vertAnchor="text" w:horzAnchor="page" w:tblpX="1789" w:tblpY="-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49"/>
        <w:gridCol w:w="4853"/>
      </w:tblGrid>
      <w:tr w:rsidR="00276F45" w14:paraId="38C6ACB6" w14:textId="77777777" w:rsidTr="00276F45">
        <w:trPr>
          <w:trHeight w:val="258"/>
        </w:trPr>
        <w:tc>
          <w:tcPr>
            <w:tcW w:w="4849" w:type="dxa"/>
            <w:tcBorders>
              <w:left w:val="single" w:sz="6" w:space="0" w:color="000000"/>
            </w:tcBorders>
          </w:tcPr>
          <w:p w14:paraId="0C8D8E10" w14:textId="77777777" w:rsidR="00276F45" w:rsidRDefault="00276F45" w:rsidP="00276F45">
            <w:pPr>
              <w:pStyle w:val="TableParagraph"/>
              <w:spacing w:before="10"/>
              <w:rPr>
                <w:sz w:val="4"/>
              </w:rPr>
            </w:pPr>
          </w:p>
          <w:p w14:paraId="2D8FB103" w14:textId="77777777" w:rsidR="00276F45" w:rsidRDefault="00276F45" w:rsidP="00276F45">
            <w:pPr>
              <w:pStyle w:val="TableParagraph"/>
              <w:spacing w:line="202" w:lineRule="exact"/>
              <w:ind w:left="120"/>
              <w:rPr>
                <w:position w:val="-3"/>
                <w:sz w:val="20"/>
              </w:rPr>
            </w:pPr>
            <w:r>
              <w:rPr>
                <w:noProof/>
                <w:position w:val="-3"/>
                <w:sz w:val="20"/>
              </w:rPr>
              <w:drawing>
                <wp:inline distT="0" distB="0" distL="0" distR="0" wp14:anchorId="0C08EFA1" wp14:editId="4DDDB340">
                  <wp:extent cx="1062990" cy="12827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1062998" cy="128587"/>
                          </a:xfrm>
                          <a:prstGeom prst="rect">
                            <a:avLst/>
                          </a:prstGeom>
                        </pic:spPr>
                      </pic:pic>
                    </a:graphicData>
                  </a:graphic>
                </wp:inline>
              </w:drawing>
            </w:r>
          </w:p>
        </w:tc>
        <w:tc>
          <w:tcPr>
            <w:tcW w:w="4853" w:type="dxa"/>
          </w:tcPr>
          <w:p w14:paraId="7C869894" w14:textId="77777777" w:rsidR="00276F45" w:rsidRDefault="00276F45" w:rsidP="00276F45">
            <w:pPr>
              <w:pStyle w:val="TableParagraph"/>
              <w:spacing w:before="10"/>
              <w:rPr>
                <w:sz w:val="4"/>
              </w:rPr>
            </w:pPr>
          </w:p>
          <w:p w14:paraId="52985376" w14:textId="77777777" w:rsidR="00276F45" w:rsidRDefault="00276F45" w:rsidP="00276F45">
            <w:pPr>
              <w:pStyle w:val="TableParagraph"/>
              <w:spacing w:line="202" w:lineRule="exact"/>
              <w:ind w:left="124"/>
              <w:rPr>
                <w:position w:val="-3"/>
                <w:sz w:val="20"/>
              </w:rPr>
            </w:pPr>
            <w:r>
              <w:rPr>
                <w:noProof/>
                <w:position w:val="-3"/>
                <w:sz w:val="20"/>
              </w:rPr>
              <w:drawing>
                <wp:inline distT="0" distB="0" distL="0" distR="0" wp14:anchorId="4D328E31" wp14:editId="2785D5E1">
                  <wp:extent cx="1035050" cy="12827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1035291" cy="128587"/>
                          </a:xfrm>
                          <a:prstGeom prst="rect">
                            <a:avLst/>
                          </a:prstGeom>
                        </pic:spPr>
                      </pic:pic>
                    </a:graphicData>
                  </a:graphic>
                </wp:inline>
              </w:drawing>
            </w:r>
          </w:p>
        </w:tc>
      </w:tr>
      <w:tr w:rsidR="00276F45" w14:paraId="6D485C47" w14:textId="77777777" w:rsidTr="00276F45">
        <w:trPr>
          <w:trHeight w:val="777"/>
        </w:trPr>
        <w:tc>
          <w:tcPr>
            <w:tcW w:w="4849" w:type="dxa"/>
            <w:tcBorders>
              <w:left w:val="single" w:sz="6" w:space="0" w:color="000000"/>
            </w:tcBorders>
          </w:tcPr>
          <w:p w14:paraId="38DC8999" w14:textId="77777777" w:rsidR="00276F45" w:rsidRDefault="00276F45" w:rsidP="00276F45">
            <w:pPr>
              <w:pStyle w:val="TableParagraph"/>
              <w:rPr>
                <w:sz w:val="20"/>
              </w:rPr>
            </w:pPr>
          </w:p>
          <w:p w14:paraId="7F97975B" w14:textId="77777777" w:rsidR="00276F45" w:rsidRDefault="00276F45" w:rsidP="00276F45">
            <w:pPr>
              <w:pStyle w:val="TableParagraph"/>
              <w:rPr>
                <w:sz w:val="20"/>
              </w:rPr>
            </w:pPr>
          </w:p>
          <w:p w14:paraId="75968A06" w14:textId="77777777" w:rsidR="00276F45" w:rsidRDefault="00276F45" w:rsidP="00276F45">
            <w:pPr>
              <w:pStyle w:val="TableParagraph"/>
              <w:spacing w:before="51"/>
              <w:rPr>
                <w:sz w:val="20"/>
              </w:rPr>
            </w:pPr>
          </w:p>
          <w:p w14:paraId="2B39EDB6" w14:textId="77777777" w:rsidR="00276F45" w:rsidRDefault="00276F45" w:rsidP="00276F45">
            <w:pPr>
              <w:pStyle w:val="TableParagraph"/>
              <w:spacing w:line="20" w:lineRule="exact"/>
              <w:ind w:left="107"/>
              <w:rPr>
                <w:sz w:val="2"/>
              </w:rPr>
            </w:pPr>
            <w:r>
              <w:rPr>
                <w:noProof/>
                <w:sz w:val="2"/>
              </w:rPr>
              <mc:AlternateContent>
                <mc:Choice Requires="wpg">
                  <w:drawing>
                    <wp:inline distT="0" distB="0" distL="0" distR="0" wp14:anchorId="546AD7AD" wp14:editId="21E0F7DE">
                      <wp:extent cx="885825" cy="9525"/>
                      <wp:effectExtent l="0" t="0" r="0" b="0"/>
                      <wp:docPr id="40" name="Group 40"/>
                      <wp:cNvGraphicFramePr/>
                      <a:graphic xmlns:a="http://schemas.openxmlformats.org/drawingml/2006/main">
                        <a:graphicData uri="http://schemas.microsoft.com/office/word/2010/wordprocessingGroup">
                          <wpg:wgp>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noAutofit/>
                              </wps:bodyPr>
                            </wps:wsp>
                          </wpg:wgp>
                        </a:graphicData>
                      </a:graphic>
                    </wp:inline>
                  </w:drawing>
                </mc:Choice>
                <mc:Fallback>
                  <w:pict>
                    <v:group w14:anchorId="5C601CAA"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68611763" w14:textId="77777777" w:rsidR="00276F45" w:rsidRDefault="00276F45" w:rsidP="00276F45">
            <w:pPr>
              <w:pStyle w:val="TableParagraph"/>
              <w:rPr>
                <w:sz w:val="20"/>
              </w:rPr>
            </w:pPr>
          </w:p>
          <w:p w14:paraId="6FCB1A9C" w14:textId="77777777" w:rsidR="00276F45" w:rsidRDefault="00276F45" w:rsidP="00276F45">
            <w:pPr>
              <w:pStyle w:val="TableParagraph"/>
              <w:rPr>
                <w:sz w:val="20"/>
              </w:rPr>
            </w:pPr>
          </w:p>
          <w:p w14:paraId="5DC8D738" w14:textId="77777777" w:rsidR="00276F45" w:rsidRDefault="00276F45" w:rsidP="00276F45">
            <w:pPr>
              <w:pStyle w:val="TableParagraph"/>
              <w:spacing w:before="51"/>
              <w:rPr>
                <w:sz w:val="20"/>
              </w:rPr>
            </w:pPr>
          </w:p>
          <w:p w14:paraId="7CF5659E" w14:textId="77777777" w:rsidR="00276F45" w:rsidRDefault="00276F45" w:rsidP="00276F45">
            <w:pPr>
              <w:pStyle w:val="TableParagraph"/>
              <w:spacing w:line="20" w:lineRule="exact"/>
              <w:ind w:left="114"/>
              <w:rPr>
                <w:sz w:val="2"/>
              </w:rPr>
            </w:pPr>
            <w:r>
              <w:rPr>
                <w:noProof/>
                <w:sz w:val="2"/>
              </w:rPr>
              <mc:AlternateContent>
                <mc:Choice Requires="wpg">
                  <w:drawing>
                    <wp:inline distT="0" distB="0" distL="0" distR="0" wp14:anchorId="4E91C854" wp14:editId="49BF1FB3">
                      <wp:extent cx="883285" cy="9525"/>
                      <wp:effectExtent l="0" t="0" r="0" b="0"/>
                      <wp:docPr id="42" name="Group 42"/>
                      <wp:cNvGraphicFramePr/>
                      <a:graphic xmlns:a="http://schemas.openxmlformats.org/drawingml/2006/main">
                        <a:graphicData uri="http://schemas.microsoft.com/office/word/2010/wordprocessingGroup">
                          <wpg:wgp>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noAutofit/>
                              </wps:bodyPr>
                            </wps:wsp>
                          </wpg:wgp>
                        </a:graphicData>
                      </a:graphic>
                    </wp:inline>
                  </w:drawing>
                </mc:Choice>
                <mc:Fallback>
                  <w:pict>
                    <v:group w14:anchorId="522ECAB3" id="Group 42" o:spid="_x0000_s1026" style="width:69.55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36B5B716" w14:textId="77777777" w:rsidR="009E638D" w:rsidRDefault="009E638D">
      <w:pPr>
        <w:spacing w:before="58"/>
        <w:rPr>
          <w:rFonts w:ascii="Times New Roman"/>
          <w:sz w:val="20"/>
        </w:rPr>
      </w:pPr>
    </w:p>
    <w:p w14:paraId="743D95F7" w14:textId="77777777" w:rsidR="009E638D" w:rsidRDefault="009E638D">
      <w:pPr>
        <w:spacing w:before="32"/>
        <w:rPr>
          <w:rFonts w:ascii="Times New Roman"/>
          <w:sz w:val="20"/>
        </w:rPr>
      </w:pPr>
    </w:p>
    <w:p w14:paraId="79AF0FCD" w14:textId="77777777" w:rsidR="009E638D" w:rsidRDefault="009E638D">
      <w:pPr>
        <w:spacing w:before="44" w:after="1"/>
        <w:rPr>
          <w:rFonts w:ascii="Times New Roman"/>
          <w:sz w:val="20"/>
        </w:rPr>
      </w:pPr>
    </w:p>
    <w:p w14:paraId="6921B1D0" w14:textId="77777777" w:rsidR="009E638D" w:rsidRDefault="009E638D"/>
    <w:sectPr w:rsidR="009E638D">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123FB"/>
    <w:multiLevelType w:val="multilevel"/>
    <w:tmpl w:val="854123F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7363154"/>
    <w:multiLevelType w:val="multilevel"/>
    <w:tmpl w:val="9736315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083ABEEE"/>
    <w:multiLevelType w:val="multilevel"/>
    <w:tmpl w:val="083ABE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0BAE4C59"/>
    <w:multiLevelType w:val="multilevel"/>
    <w:tmpl w:val="68C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94EEA"/>
    <w:multiLevelType w:val="multilevel"/>
    <w:tmpl w:val="12C94EE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AA14675"/>
    <w:multiLevelType w:val="multilevel"/>
    <w:tmpl w:val="94A4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E314E"/>
    <w:multiLevelType w:val="hybridMultilevel"/>
    <w:tmpl w:val="C8621168"/>
    <w:lvl w:ilvl="0" w:tplc="40090001">
      <w:start w:val="1"/>
      <w:numFmt w:val="bullet"/>
      <w:lvlText w:val=""/>
      <w:lvlJc w:val="left"/>
      <w:pPr>
        <w:ind w:left="1080" w:hanging="360"/>
      </w:pPr>
      <w:rPr>
        <w:rFonts w:ascii="Symbol" w:hAnsi="Symbol" w:hint="default"/>
      </w:rPr>
    </w:lvl>
    <w:lvl w:ilvl="1" w:tplc="466C0650">
      <w:numFmt w:val="bullet"/>
      <w:lvlText w:val="•"/>
      <w:lvlJc w:val="left"/>
      <w:pPr>
        <w:ind w:left="1800" w:hanging="360"/>
      </w:pPr>
      <w:rPr>
        <w:rFonts w:ascii="Calibri" w:eastAsiaTheme="minorHAnsi" w:hAnsi="Calibri" w:cs="Calibr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E7F2262"/>
    <w:multiLevelType w:val="hybridMultilevel"/>
    <w:tmpl w:val="636CB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987CA5"/>
    <w:multiLevelType w:val="multilevel"/>
    <w:tmpl w:val="1D8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D2F8D"/>
    <w:multiLevelType w:val="multilevel"/>
    <w:tmpl w:val="7BAD2F8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07855983">
    <w:abstractNumId w:val="9"/>
  </w:num>
  <w:num w:numId="2" w16cid:durableId="78068678">
    <w:abstractNumId w:val="0"/>
  </w:num>
  <w:num w:numId="3" w16cid:durableId="1855415360">
    <w:abstractNumId w:val="2"/>
  </w:num>
  <w:num w:numId="4" w16cid:durableId="2111705645">
    <w:abstractNumId w:val="1"/>
  </w:num>
  <w:num w:numId="5" w16cid:durableId="1165362858">
    <w:abstractNumId w:val="4"/>
  </w:num>
  <w:num w:numId="6" w16cid:durableId="595557049">
    <w:abstractNumId w:val="8"/>
  </w:num>
  <w:num w:numId="7" w16cid:durableId="480079882">
    <w:abstractNumId w:val="3"/>
  </w:num>
  <w:num w:numId="8" w16cid:durableId="367991864">
    <w:abstractNumId w:val="7"/>
  </w:num>
  <w:num w:numId="9" w16cid:durableId="144710310">
    <w:abstractNumId w:val="5"/>
  </w:num>
  <w:num w:numId="10" w16cid:durableId="3910781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B47"/>
    <w:rsid w:val="00133CA2"/>
    <w:rsid w:val="001354B6"/>
    <w:rsid w:val="001C1D6D"/>
    <w:rsid w:val="001E425D"/>
    <w:rsid w:val="00276F45"/>
    <w:rsid w:val="00366C69"/>
    <w:rsid w:val="0036796A"/>
    <w:rsid w:val="004A2B47"/>
    <w:rsid w:val="005548CA"/>
    <w:rsid w:val="00554D2B"/>
    <w:rsid w:val="00681A7E"/>
    <w:rsid w:val="00723440"/>
    <w:rsid w:val="008318A6"/>
    <w:rsid w:val="00852375"/>
    <w:rsid w:val="00865978"/>
    <w:rsid w:val="008B47B4"/>
    <w:rsid w:val="00985383"/>
    <w:rsid w:val="009E638D"/>
    <w:rsid w:val="00A62BB4"/>
    <w:rsid w:val="00BF0E58"/>
    <w:rsid w:val="00C00309"/>
    <w:rsid w:val="00C120FA"/>
    <w:rsid w:val="00C5696B"/>
    <w:rsid w:val="00E605F7"/>
    <w:rsid w:val="102C4895"/>
    <w:rsid w:val="2D592961"/>
    <w:rsid w:val="406F22C2"/>
    <w:rsid w:val="493262A3"/>
    <w:rsid w:val="795A45D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D3CC78"/>
  <w15:docId w15:val="{E83DE03D-AEAB-4F80-AC8D-9D785098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heme="minorHAnsi" w:eastAsiaTheme="minorHAnsi" w:hAnsiTheme="minorHAnsi" w:cstheme="minorBidi"/>
      <w:sz w:val="22"/>
      <w:szCs w:val="22"/>
      <w:lang w:val="en-US" w:eastAsia="en-US" w:bidi="ar-SA"/>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rsid w:val="00681A7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681A7E"/>
    <w:rPr>
      <w:rFonts w:asciiTheme="majorHAnsi" w:eastAsiaTheme="majorEastAsia" w:hAnsiTheme="majorHAnsi" w:cstheme="majorBidi"/>
      <w:i/>
      <w:iCs/>
      <w:color w:val="365F91" w:themeColor="accent1" w:themeShade="BF"/>
      <w:sz w:val="22"/>
      <w:szCs w:val="22"/>
      <w:lang w:val="en-US" w:eastAsia="en-US" w:bidi="ar-SA"/>
    </w:rPr>
  </w:style>
  <w:style w:type="character" w:styleId="Hyperlink">
    <w:name w:val="Hyperlink"/>
    <w:basedOn w:val="DefaultParagraphFont"/>
    <w:uiPriority w:val="99"/>
    <w:unhideWhenUsed/>
    <w:rsid w:val="00C120FA"/>
    <w:rPr>
      <w:color w:val="0000FF" w:themeColor="hyperlink"/>
      <w:u w:val="single"/>
    </w:rPr>
  </w:style>
  <w:style w:type="character" w:styleId="UnresolvedMention">
    <w:name w:val="Unresolved Mention"/>
    <w:basedOn w:val="DefaultParagraphFont"/>
    <w:uiPriority w:val="99"/>
    <w:semiHidden/>
    <w:unhideWhenUsed/>
    <w:rsid w:val="00C12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podil</dc:creator>
  <cp:lastModifiedBy>Vanka Vijay</cp:lastModifiedBy>
  <cp:revision>2</cp:revision>
  <dcterms:created xsi:type="dcterms:W3CDTF">2026-06-11T05:42:00Z</dcterms:created>
  <dcterms:modified xsi:type="dcterms:W3CDTF">2026-06-11T05:42:00Z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y fmtid="{D5CDD505-2E9C-101B-9397-08002B2CF9AE}" pid="5" name="KSOTemplateDocerSaveRecord">
    <vt:lpwstr>eyJoZGlkIjoiYTcwZTMxODgwOTc5MDI5N2M2OTU5ZDNmMTFkNjJhYWIiLCJ1c2VySWQiOiI1NDk3NTg4MzYyMjgifQ==</vt:lpwstr>
  </property>
  <property fmtid="{D5CDD505-2E9C-101B-9397-08002B2CF9AE}" pid="6" name="KSOProductBuildVer">
    <vt:lpwstr>1033-12.1.0.26372</vt:lpwstr>
  </property>
  <property fmtid="{D5CDD505-2E9C-101B-9397-08002B2CF9AE}" pid="7" name="ICV">
    <vt:lpwstr>BCCB96246CA0451FA1AA8B726E5FD3C1_12</vt:lpwstr>
  </property>
</Properties>
</file>