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2D3C" w14:textId="77777777" w:rsidR="00D147B8" w:rsidRDefault="00D147B8" w:rsidP="00B17DA2"/>
    <w:p w14:paraId="04BD48B3" w14:textId="0301FF10" w:rsidR="00982F95" w:rsidRPr="00D147B8" w:rsidRDefault="00D147B8" w:rsidP="00B17DA2">
      <w:pPr>
        <w:jc w:val="center"/>
        <w:rPr>
          <w:b/>
          <w:sz w:val="56"/>
          <w:szCs w:val="56"/>
        </w:rPr>
      </w:pPr>
      <w:r w:rsidRPr="00D147B8">
        <w:rPr>
          <w:b/>
          <w:sz w:val="56"/>
          <w:szCs w:val="56"/>
        </w:rPr>
        <w:t>REPORT</w:t>
      </w:r>
    </w:p>
    <w:p w14:paraId="643A2828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A7667B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E0C597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9AB9E4" w14:textId="02D210F2" w:rsidR="00982F95" w:rsidRDefault="00D14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Title:</w:t>
      </w:r>
      <w:r>
        <w:rPr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Speech to Text Recognition</w:t>
      </w:r>
    </w:p>
    <w:p w14:paraId="06DA48E2" w14:textId="77777777" w:rsidR="00982F95" w:rsidRDefault="00982F9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2AACB0" w14:textId="77777777" w:rsidR="00982F95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Members :</w:t>
      </w:r>
      <w:proofErr w:type="gramEnd"/>
    </w:p>
    <w:p w14:paraId="232FCAAF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Team leader: </w:t>
      </w:r>
      <w:r>
        <w:rPr>
          <w:rFonts w:ascii="Times New Roman" w:eastAsia="Times New Roman" w:hAnsi="Times New Roman" w:cs="Times New Roman"/>
          <w:sz w:val="20"/>
          <w:szCs w:val="20"/>
        </w:rPr>
        <w:t>Bala Sriram Vankayala</w:t>
      </w:r>
    </w:p>
    <w:p w14:paraId="7B7F6108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Reg number: </w:t>
      </w:r>
      <w:r>
        <w:rPr>
          <w:rFonts w:ascii="Times New Roman" w:eastAsia="Times New Roman" w:hAnsi="Times New Roman" w:cs="Times New Roman"/>
          <w:sz w:val="20"/>
          <w:szCs w:val="20"/>
        </w:rPr>
        <w:t>11904495</w:t>
      </w:r>
    </w:p>
    <w:p w14:paraId="60BA585B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Roll number: </w:t>
      </w:r>
      <w:r>
        <w:rPr>
          <w:rFonts w:ascii="Times New Roman" w:eastAsia="Times New Roman" w:hAnsi="Times New Roman" w:cs="Times New Roman"/>
          <w:sz w:val="20"/>
          <w:szCs w:val="20"/>
        </w:rPr>
        <w:t>29</w:t>
      </w:r>
    </w:p>
    <w:p w14:paraId="67DC7CFD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Member: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Srujan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Vemula</w:t>
      </w:r>
    </w:p>
    <w:p w14:paraId="10B3DF43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Reg number :</w:t>
      </w:r>
      <w:r>
        <w:rPr>
          <w:rFonts w:ascii="Times New Roman" w:eastAsia="Times New Roman" w:hAnsi="Times New Roman" w:cs="Times New Roman"/>
          <w:sz w:val="20"/>
          <w:szCs w:val="20"/>
        </w:rPr>
        <w:t>11904349</w:t>
      </w:r>
    </w:p>
    <w:p w14:paraId="5F88CFA6" w14:textId="77777777" w:rsidR="00982F95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Roll number: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1E9309FE" w14:textId="77777777" w:rsidR="00982F95" w:rsidRDefault="00982F9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F32454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Faculty 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Sagar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Pande</w:t>
      </w:r>
      <w:proofErr w:type="spellEnd"/>
    </w:p>
    <w:p w14:paraId="4FC54FD4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of submission: </w:t>
      </w:r>
      <w:r>
        <w:rPr>
          <w:rFonts w:ascii="Times New Roman" w:eastAsia="Times New Roman" w:hAnsi="Times New Roman" w:cs="Times New Roman"/>
          <w:sz w:val="20"/>
          <w:szCs w:val="20"/>
        </w:rPr>
        <w:t>4th November ,2020</w:t>
      </w:r>
    </w:p>
    <w:p w14:paraId="5F94636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B5B1F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794B3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483C5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3F1BD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BB8D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F9AC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1896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013D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63BD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231A19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AD0D3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E1ED6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5D2EC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D88880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941E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615B76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FE87F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3279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26DF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0CF8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6750F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A7138" w14:textId="77777777" w:rsidR="00982F95" w:rsidRDefault="00D147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Abstract/summary:</w:t>
      </w:r>
    </w:p>
    <w:p w14:paraId="2FF6487D" w14:textId="77777777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Are you surprised about how the modern devices that are non-living things listen your voice, not only this but they responds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too.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Yes,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looks like a fantasy, but now-a-days technology are doing the surprising things that were not possible in past.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ys, welcome to my new tutorial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Speech Recognition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.This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is a very awesome and having lots of interesting stuffs. In this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projectl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we will learn about concept of speech recognition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implementation in python. </w:t>
      </w:r>
    </w:p>
    <w:p w14:paraId="1647A068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4E163B6" w14:textId="77777777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>Contents:</w:t>
      </w:r>
    </w:p>
    <w:p w14:paraId="65BB2437" w14:textId="77777777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 understand the speec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recgnoisition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its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fundamentals 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its working and applications in different areas its implementation in different areas its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implementation 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As the technologies are growing more rapidly and new features are emerging in this way speech recognition is 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ne of them. Speech recognition is a technology that have evolved exponentially over the past few years. Speech recognition is one of the popular and best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feature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 computer</w:t>
      </w:r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world.</w:t>
      </w:r>
    </w:p>
    <w:p w14:paraId="57694FC9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E26AAE2" w14:textId="77777777" w:rsidR="00982F95" w:rsidRDefault="00D147B8">
      <w:pP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>Introduction:</w:t>
      </w:r>
    </w:p>
    <w:p w14:paraId="2C768A47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AA3881A" w14:textId="77777777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 Recognition is a process in which a computer or devi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ce record the speech of humans and convert it into text format.</w:t>
      </w:r>
    </w:p>
    <w:p w14:paraId="4EA94422" w14:textId="77777777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 is also known as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Automatic Speech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Recognition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ASR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computer speech recognition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Speech To Text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14:paraId="4EA79B66" w14:textId="77777777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Linguistics, computer science, and electrical engineering are some fields that are associated with Speech Reco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gnition.</w:t>
      </w:r>
    </w:p>
    <w:p w14:paraId="0F018A19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91BA617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is based on the algorithm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of 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acoustic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language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modeling.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now the question is -what is acoustic and language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44BFA55C" w14:textId="77777777" w:rsidR="00982F95" w:rsidRDefault="00D147B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Acoustic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represents the relationship between linguistic units of speech and audio signals.</w:t>
      </w:r>
    </w:p>
    <w:p w14:paraId="07378E92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96529D6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02FCCA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A8A993" w14:textId="77777777" w:rsidR="00982F95" w:rsidRDefault="00D147B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Language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matches sounds with word sequences to help distinguish between words that sound similar.</w:t>
      </w:r>
    </w:p>
    <w:p w14:paraId="5B7E3E39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Any speech recognition program is evaluated using two factors:</w:t>
      </w:r>
    </w:p>
    <w:p w14:paraId="1525F809" w14:textId="77777777" w:rsidR="00982F95" w:rsidRDefault="00D147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(percentage error in converting spoken words to digital data).</w:t>
      </w:r>
    </w:p>
    <w:p w14:paraId="6CA93740" w14:textId="77777777" w:rsidR="00982F95" w:rsidRDefault="00D147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(extent to which the prog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ram can keep up with a human speaker).</w:t>
      </w:r>
    </w:p>
    <w:p w14:paraId="32B9851E" w14:textId="77777777" w:rsidR="00982F95" w:rsidRDefault="00982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494E9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416D4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0A5DA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B81BED" w14:textId="77777777" w:rsidR="00982F95" w:rsidRDefault="00D147B8">
      <w:pPr>
        <w:pStyle w:val="Heading3"/>
        <w:shd w:val="clear" w:color="auto" w:fill="FFFFFF"/>
        <w:spacing w:before="0" w:after="300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applications:</w:t>
      </w:r>
    </w:p>
    <w:p w14:paraId="49140C6B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most frequent applications of speech recognition are following:</w:t>
      </w:r>
    </w:p>
    <w:p w14:paraId="212D3CFD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In-car systems.</w:t>
      </w:r>
    </w:p>
    <w:p w14:paraId="5F8980C3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Health care – Medical documentation and Therapeutic use</w:t>
      </w:r>
    </w:p>
    <w:p w14:paraId="391DA44A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Military – High performance fighter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aircraft ,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Helicopters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,Training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air traffic controllers.</w:t>
      </w:r>
    </w:p>
    <w:p w14:paraId="4134707E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Telephony and other domains</w:t>
      </w:r>
    </w:p>
    <w:p w14:paraId="13CC61CD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Usage in Education and Daily life</w:t>
      </w:r>
    </w:p>
    <w:p w14:paraId="22D0A8A7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People with disabilities</w:t>
      </w:r>
      <w:r>
        <w:rPr>
          <w:rFonts w:ascii="Arial" w:eastAsia="Arial" w:hAnsi="Arial" w:cs="Arial"/>
          <w:color w:val="222222"/>
          <w:sz w:val="24"/>
          <w:szCs w:val="24"/>
        </w:rPr>
        <w:t>.</w:t>
      </w:r>
      <w:r>
        <w:rPr>
          <w:rFonts w:ascii="Arial" w:eastAsia="Arial" w:hAnsi="Arial" w:cs="Arial"/>
          <w:b/>
          <w:noProof/>
          <w:color w:val="222222"/>
          <w:sz w:val="24"/>
          <w:szCs w:val="24"/>
        </w:rPr>
        <w:drawing>
          <wp:inline distT="0" distB="0" distL="0" distR="0" wp14:anchorId="0F2134EC" wp14:editId="07F7E93A">
            <wp:extent cx="5731510" cy="6345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2C47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97F31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561F8A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604A49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2BC65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64F75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252A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D9760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2E96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1DB7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1DD234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15EA8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D354D9" w14:textId="77777777" w:rsidR="00982F95" w:rsidRDefault="00D147B8">
      <w:pPr>
        <w:pStyle w:val="Heading3"/>
        <w:shd w:val="clear" w:color="auto" w:fill="FFFFFF"/>
        <w:spacing w:before="0" w:after="30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Installing Libraries</w:t>
      </w:r>
    </w:p>
    <w:p w14:paraId="3D6AE2D3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have to install two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library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implementing speech recognition.</w:t>
      </w:r>
    </w:p>
    <w:p w14:paraId="488C7F89" w14:textId="77777777" w:rsidR="00982F95" w:rsidRDefault="00D147B8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color w:val="222222"/>
        </w:rPr>
      </w:pPr>
      <w:hyperlink r:id="rId6">
        <w:proofErr w:type="spellStart"/>
        <w:r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SpeechRecognition</w:t>
        </w:r>
        <w:proofErr w:type="spellEnd"/>
      </w:hyperlink>
    </w:p>
    <w:p w14:paraId="51057E2A" w14:textId="77777777" w:rsidR="00982F95" w:rsidRDefault="00D147B8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color w:val="222222"/>
        </w:rPr>
      </w:pPr>
      <w:hyperlink r:id="rId7">
        <w:proofErr w:type="spellStart"/>
        <w:r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PyAudio</w:t>
        </w:r>
        <w:proofErr w:type="spellEnd"/>
      </w:hyperlink>
    </w:p>
    <w:p w14:paraId="5AC5F177" w14:textId="77777777" w:rsidR="00982F95" w:rsidRDefault="00D147B8">
      <w:pPr>
        <w:pStyle w:val="Heading4"/>
        <w:shd w:val="clear" w:color="auto" w:fill="FFFFFF"/>
        <w:spacing w:before="0" w:after="30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SpeechRecognition</w:t>
      </w:r>
      <w:proofErr w:type="spellEnd"/>
    </w:p>
    <w:p w14:paraId="76CD44C2" w14:textId="77777777" w:rsidR="00982F95" w:rsidRDefault="00982F95">
      <w:pPr>
        <w:rPr>
          <w:rFonts w:ascii="Courier New" w:eastAsia="Courier New" w:hAnsi="Courier New" w:cs="Courier New"/>
          <w:color w:val="FFFFFF"/>
          <w:sz w:val="24"/>
          <w:szCs w:val="24"/>
        </w:rPr>
      </w:pPr>
    </w:p>
    <w:tbl>
      <w:tblPr>
        <w:tblStyle w:val="a"/>
        <w:tblW w:w="9326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75"/>
        <w:gridCol w:w="4172"/>
        <w:gridCol w:w="4979"/>
      </w:tblGrid>
      <w:tr w:rsidR="00982F95" w14:paraId="05FD5A8A" w14:textId="77777777">
        <w:tc>
          <w:tcPr>
            <w:tcW w:w="175" w:type="dxa"/>
            <w:tcBorders>
              <w:top w:val="nil"/>
              <w:left w:val="nil"/>
              <w:bottom w:val="nil"/>
            </w:tcBorders>
            <w:vAlign w:val="center"/>
          </w:tcPr>
          <w:p w14:paraId="3BD3C136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1</w:t>
            </w:r>
          </w:p>
          <w:p w14:paraId="45A7FC79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2</w:t>
            </w:r>
          </w:p>
          <w:p w14:paraId="588D8F36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3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</w:tcBorders>
          </w:tcPr>
          <w:p w14:paraId="49BC01FA" w14:textId="77777777" w:rsidR="00982F95" w:rsidRDefault="00982F95">
            <w:pPr>
              <w:rPr>
                <w:rFonts w:ascii="inherit" w:eastAsia="inherit" w:hAnsi="inherit" w:cs="inherit"/>
                <w:sz w:val="18"/>
                <w:szCs w:val="18"/>
              </w:rPr>
            </w:pPr>
          </w:p>
          <w:p w14:paraId="4CA4BB39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 xml:space="preserve">pip install </w:t>
            </w:r>
            <w:proofErr w:type="spellStart"/>
            <w:r>
              <w:rPr>
                <w:rFonts w:ascii="inherit" w:eastAsia="inherit" w:hAnsi="inherit" w:cs="inherit"/>
                <w:sz w:val="18"/>
                <w:szCs w:val="18"/>
              </w:rPr>
              <w:t>SpeechRecognition</w:t>
            </w:r>
            <w:proofErr w:type="spellEnd"/>
          </w:p>
          <w:p w14:paraId="66AF46A8" w14:textId="77777777" w:rsidR="00982F95" w:rsidRDefault="00982F95">
            <w:pPr>
              <w:rPr>
                <w:rFonts w:ascii="inherit" w:eastAsia="inherit" w:hAnsi="inherit" w:cs="inherit"/>
                <w:sz w:val="18"/>
                <w:szCs w:val="18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89C6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  <w:p w14:paraId="60505C9A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</w:tc>
      </w:tr>
    </w:tbl>
    <w:p w14:paraId="63870465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SpeechRecognition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library that helps in performing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  recognition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python. It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support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several engines and APIs, online and offline e.g. Google Cloud Speech API, Microsoft Bing Voice Recognition, IBM Speech to Text etc.</w:t>
      </w:r>
    </w:p>
    <w:p w14:paraId="4DC09399" w14:textId="77777777" w:rsidR="00982F95" w:rsidRDefault="00D147B8">
      <w:pPr>
        <w:pStyle w:val="Heading4"/>
        <w:shd w:val="clear" w:color="auto" w:fill="FFFFFF"/>
        <w:spacing w:before="0" w:after="300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Installing 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PyAudio</w:t>
      </w:r>
      <w:proofErr w:type="spellEnd"/>
    </w:p>
    <w:tbl>
      <w:tblPr>
        <w:tblStyle w:val="a0"/>
        <w:tblW w:w="9326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75"/>
        <w:gridCol w:w="9151"/>
      </w:tblGrid>
      <w:tr w:rsidR="00982F95" w14:paraId="68BC5817" w14:textId="77777777">
        <w:tc>
          <w:tcPr>
            <w:tcW w:w="175" w:type="dxa"/>
            <w:tcBorders>
              <w:top w:val="nil"/>
              <w:left w:val="nil"/>
              <w:bottom w:val="nil"/>
            </w:tcBorders>
            <w:vAlign w:val="center"/>
          </w:tcPr>
          <w:p w14:paraId="6FEB268D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1</w:t>
            </w:r>
          </w:p>
          <w:p w14:paraId="2B32E47D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2</w:t>
            </w:r>
          </w:p>
          <w:p w14:paraId="5A744D3A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3</w:t>
            </w:r>
          </w:p>
        </w:tc>
        <w:tc>
          <w:tcPr>
            <w:tcW w:w="9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37E4A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  <w:p w14:paraId="78D0BD03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 xml:space="preserve">pip install </w:t>
            </w:r>
            <w:proofErr w:type="spellStart"/>
            <w:r>
              <w:rPr>
                <w:rFonts w:ascii="inherit" w:eastAsia="inherit" w:hAnsi="inherit" w:cs="inherit"/>
                <w:sz w:val="18"/>
                <w:szCs w:val="18"/>
              </w:rPr>
              <w:t>pyaudio</w:t>
            </w:r>
            <w:proofErr w:type="spellEnd"/>
          </w:p>
          <w:p w14:paraId="7AF01E03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</w:tc>
      </w:tr>
    </w:tbl>
    <w:p w14:paraId="1C8C6611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PyAudio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provides </w:t>
      </w:r>
      <w:hyperlink r:id="rId8">
        <w:r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Python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bindings for </w:t>
      </w:r>
      <w:proofErr w:type="spellStart"/>
      <w:r>
        <w:fldChar w:fldCharType="begin"/>
      </w:r>
      <w:r>
        <w:instrText xml:space="preserve"> HYPERLINK "http://www.portaudio.com/"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E73BE"/>
          <w:sz w:val="24"/>
          <w:szCs w:val="24"/>
          <w:u w:val="single"/>
        </w:rPr>
        <w:t>PortAudio</w:t>
      </w:r>
      <w:proofErr w:type="spellEnd"/>
      <w:r>
        <w:rPr>
          <w:rFonts w:ascii="Times New Roman" w:eastAsia="Times New Roman" w:hAnsi="Times New Roman" w:cs="Times New Roman"/>
          <w:color w:val="1E73BE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cross-platform audio I/O library. With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PyAudio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you can easily use Python to play and record audio on a variety of platforms, such as GNU/Linux, Microsoft Windows, and Apple Mac OS X / macOS.</w:t>
      </w:r>
    </w:p>
    <w:p w14:paraId="51344961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DEFF8B6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253C3A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845C4D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D5F102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8B96F2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2A84C1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33947E" w14:textId="77777777" w:rsidR="00982F95" w:rsidRDefault="00D147B8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CONCLUSION:</w:t>
      </w:r>
    </w:p>
    <w:p w14:paraId="6CD457F9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3FE020" w14:textId="77777777" w:rsidR="00982F95" w:rsidRDefault="00D14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is speech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recgnoisistion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started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brief introduction of technology and 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different sectors</w:t>
      </w:r>
    </w:p>
    <w:p w14:paraId="1285EEFD" w14:textId="77777777" w:rsidR="00982F95" w:rsidRDefault="00982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E1EB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5C9B1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75219" w14:textId="77777777" w:rsidR="00982F95" w:rsidRDefault="00D147B8">
      <w:pPr>
        <w:jc w:val="center"/>
        <w:rPr>
          <w:rFonts w:ascii="Times New Roman" w:eastAsia="Times New Roman" w:hAnsi="Times New Roman" w:cs="Times New Roman"/>
          <w:sz w:val="68"/>
          <w:szCs w:val="68"/>
        </w:rPr>
      </w:pPr>
      <w:r>
        <w:rPr>
          <w:rFonts w:ascii="Times New Roman" w:eastAsia="Times New Roman" w:hAnsi="Times New Roman" w:cs="Times New Roman"/>
          <w:b/>
          <w:i/>
          <w:sz w:val="68"/>
          <w:szCs w:val="68"/>
        </w:rPr>
        <w:t>Thank you</w:t>
      </w:r>
    </w:p>
    <w:p w14:paraId="79D54326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7E003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DC12A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C573F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FF24B2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2FA99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88DE8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CE3D2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0E00E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447230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DD42A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51CDE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546E88" w14:textId="77777777" w:rsidR="00982F95" w:rsidRDefault="00982F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2F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26E"/>
    <w:multiLevelType w:val="multilevel"/>
    <w:tmpl w:val="F8708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AB4254B"/>
    <w:multiLevelType w:val="multilevel"/>
    <w:tmpl w:val="B5AAC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6E54D67"/>
    <w:multiLevelType w:val="multilevel"/>
    <w:tmpl w:val="7C7E6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8CD4360"/>
    <w:multiLevelType w:val="multilevel"/>
    <w:tmpl w:val="1D3AB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6B95F4B"/>
    <w:multiLevelType w:val="multilevel"/>
    <w:tmpl w:val="31E21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95"/>
    <w:rsid w:val="00982F95"/>
    <w:rsid w:val="00B17DA2"/>
    <w:rsid w:val="00D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3C4"/>
  <w15:docId w15:val="{E6E67C8D-C7F8-4918-B5BD-FB0D28CB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yA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eechRecogni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Vankayala Bala Sri Ram</cp:lastModifiedBy>
  <cp:revision>2</cp:revision>
  <dcterms:created xsi:type="dcterms:W3CDTF">2020-11-03T15:39:00Z</dcterms:created>
  <dcterms:modified xsi:type="dcterms:W3CDTF">2020-11-03T16:01:00Z</dcterms:modified>
</cp:coreProperties>
</file>