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BADD5" w14:textId="77777777" w:rsidR="00490762" w:rsidRDefault="00490762">
      <w:pPr>
        <w:spacing w:before="1200"/>
      </w:pPr>
    </w:p>
    <w:p w14:paraId="03C8B29A" w14:textId="77777777" w:rsidR="00490762" w:rsidRPr="00641434" w:rsidRDefault="00000000">
      <w:pPr>
        <w:jc w:val="center"/>
        <w:rPr>
          <w:lang w:val="es-GT"/>
        </w:rPr>
      </w:pPr>
      <w:proofErr w:type="spellStart"/>
      <w:r w:rsidRPr="00641434">
        <w:rPr>
          <w:b/>
          <w:color w:val="1F4E5F"/>
          <w:sz w:val="52"/>
          <w:lang w:val="es-GT"/>
        </w:rPr>
        <w:t>Analisis</w:t>
      </w:r>
      <w:proofErr w:type="spellEnd"/>
      <w:r w:rsidRPr="00641434">
        <w:rPr>
          <w:b/>
          <w:color w:val="1F4E5F"/>
          <w:sz w:val="52"/>
          <w:lang w:val="es-GT"/>
        </w:rPr>
        <w:t xml:space="preserve"> Exploratorio de Datos</w:t>
      </w:r>
    </w:p>
    <w:p w14:paraId="457878D7" w14:textId="77777777" w:rsidR="00490762" w:rsidRPr="00641434" w:rsidRDefault="00000000">
      <w:pPr>
        <w:jc w:val="center"/>
        <w:rPr>
          <w:lang w:val="es-GT"/>
        </w:rPr>
      </w:pPr>
      <w:proofErr w:type="spellStart"/>
      <w:r w:rsidRPr="00641434">
        <w:rPr>
          <w:i/>
          <w:sz w:val="32"/>
          <w:lang w:val="es-GT"/>
        </w:rPr>
        <w:t>CommonLit</w:t>
      </w:r>
      <w:proofErr w:type="spellEnd"/>
      <w:r w:rsidRPr="00641434">
        <w:rPr>
          <w:i/>
          <w:sz w:val="32"/>
          <w:lang w:val="es-GT"/>
        </w:rPr>
        <w:t xml:space="preserve"> - </w:t>
      </w:r>
      <w:proofErr w:type="spellStart"/>
      <w:r w:rsidRPr="00641434">
        <w:rPr>
          <w:i/>
          <w:sz w:val="32"/>
          <w:lang w:val="es-GT"/>
        </w:rPr>
        <w:t>Evaluate</w:t>
      </w:r>
      <w:proofErr w:type="spellEnd"/>
      <w:r w:rsidRPr="00641434">
        <w:rPr>
          <w:i/>
          <w:sz w:val="32"/>
          <w:lang w:val="es-GT"/>
        </w:rPr>
        <w:t xml:space="preserve"> Student </w:t>
      </w:r>
      <w:proofErr w:type="spellStart"/>
      <w:r w:rsidRPr="00641434">
        <w:rPr>
          <w:i/>
          <w:sz w:val="32"/>
          <w:lang w:val="es-GT"/>
        </w:rPr>
        <w:t>Summaries</w:t>
      </w:r>
      <w:proofErr w:type="spellEnd"/>
    </w:p>
    <w:p w14:paraId="39C0A11B" w14:textId="77777777" w:rsidR="00490762" w:rsidRPr="00641434" w:rsidRDefault="00490762">
      <w:pPr>
        <w:rPr>
          <w:lang w:val="es-GT"/>
        </w:rPr>
      </w:pPr>
    </w:p>
    <w:p w14:paraId="2DF149D9" w14:textId="77777777" w:rsidR="00490762" w:rsidRPr="00641434" w:rsidRDefault="00000000">
      <w:pPr>
        <w:jc w:val="center"/>
        <w:rPr>
          <w:lang w:val="es-GT"/>
        </w:rPr>
      </w:pPr>
      <w:r w:rsidRPr="00641434">
        <w:rPr>
          <w:sz w:val="24"/>
          <w:lang w:val="es-GT"/>
        </w:rPr>
        <w:t xml:space="preserve">Proyecto 2, CC3084 Data </w:t>
      </w:r>
      <w:proofErr w:type="spellStart"/>
      <w:r w:rsidRPr="00641434">
        <w:rPr>
          <w:sz w:val="24"/>
          <w:lang w:val="es-GT"/>
        </w:rPr>
        <w:t>Science</w:t>
      </w:r>
      <w:proofErr w:type="spellEnd"/>
      <w:r w:rsidRPr="00641434">
        <w:rPr>
          <w:sz w:val="24"/>
          <w:lang w:val="es-GT"/>
        </w:rPr>
        <w:br/>
        <w:t>Universidad del Valle de Guatemala</w:t>
      </w:r>
    </w:p>
    <w:p w14:paraId="1CAAD6C9" w14:textId="77777777" w:rsidR="00490762" w:rsidRPr="00641434" w:rsidRDefault="00490762">
      <w:pPr>
        <w:rPr>
          <w:lang w:val="es-GT"/>
        </w:rPr>
      </w:pPr>
    </w:p>
    <w:p w14:paraId="60FEA566" w14:textId="77777777" w:rsidR="00490762" w:rsidRPr="00641434" w:rsidRDefault="00490762">
      <w:pPr>
        <w:rPr>
          <w:lang w:val="es-GT"/>
        </w:rPr>
      </w:pPr>
    </w:p>
    <w:p w14:paraId="241C25BB" w14:textId="77777777" w:rsidR="00490762" w:rsidRPr="00641434" w:rsidRDefault="00000000">
      <w:pPr>
        <w:jc w:val="center"/>
        <w:rPr>
          <w:lang w:val="es-GT"/>
        </w:rPr>
      </w:pPr>
      <w:r w:rsidRPr="00641434">
        <w:rPr>
          <w:b/>
          <w:sz w:val="24"/>
          <w:lang w:val="es-GT"/>
        </w:rPr>
        <w:t>Integrantes</w:t>
      </w:r>
    </w:p>
    <w:p w14:paraId="66E02B15" w14:textId="77777777" w:rsidR="00490762" w:rsidRPr="00641434" w:rsidRDefault="00000000">
      <w:pPr>
        <w:jc w:val="center"/>
        <w:rPr>
          <w:lang w:val="es-GT"/>
        </w:rPr>
      </w:pPr>
      <w:r w:rsidRPr="00641434">
        <w:rPr>
          <w:lang w:val="es-GT"/>
        </w:rPr>
        <w:t xml:space="preserve">Angie Nadissa Vela </w:t>
      </w:r>
      <w:proofErr w:type="spellStart"/>
      <w:r w:rsidRPr="00641434">
        <w:rPr>
          <w:lang w:val="es-GT"/>
        </w:rPr>
        <w:t>Lopez</w:t>
      </w:r>
      <w:proofErr w:type="spellEnd"/>
      <w:r w:rsidRPr="00641434">
        <w:rPr>
          <w:lang w:val="es-GT"/>
        </w:rPr>
        <w:t xml:space="preserve"> (23764)</w:t>
      </w:r>
    </w:p>
    <w:p w14:paraId="40E1AEA7" w14:textId="77777777" w:rsidR="00490762" w:rsidRPr="00641434" w:rsidRDefault="00000000">
      <w:pPr>
        <w:jc w:val="center"/>
        <w:rPr>
          <w:lang w:val="es-GT"/>
        </w:rPr>
      </w:pPr>
      <w:r w:rsidRPr="00641434">
        <w:rPr>
          <w:lang w:val="es-GT"/>
        </w:rPr>
        <w:t>Vianka Vanessa Castro Ordonez (23201)</w:t>
      </w:r>
    </w:p>
    <w:p w14:paraId="2CF61755" w14:textId="77777777" w:rsidR="00490762" w:rsidRPr="00641434" w:rsidRDefault="00000000">
      <w:pPr>
        <w:jc w:val="center"/>
        <w:rPr>
          <w:lang w:val="es-GT"/>
        </w:rPr>
      </w:pPr>
      <w:r w:rsidRPr="00641434">
        <w:rPr>
          <w:lang w:val="es-GT"/>
        </w:rPr>
        <w:t xml:space="preserve">Ricardo Arturo Godinez </w:t>
      </w:r>
      <w:proofErr w:type="spellStart"/>
      <w:r w:rsidRPr="00641434">
        <w:rPr>
          <w:lang w:val="es-GT"/>
        </w:rPr>
        <w:t>Sanchez</w:t>
      </w:r>
      <w:proofErr w:type="spellEnd"/>
      <w:r w:rsidRPr="00641434">
        <w:rPr>
          <w:lang w:val="es-GT"/>
        </w:rPr>
        <w:t xml:space="preserve"> (23247)</w:t>
      </w:r>
    </w:p>
    <w:p w14:paraId="77E9E979" w14:textId="77777777" w:rsidR="00490762" w:rsidRPr="00641434" w:rsidRDefault="00000000">
      <w:pPr>
        <w:jc w:val="center"/>
        <w:rPr>
          <w:lang w:val="es-GT"/>
        </w:rPr>
      </w:pPr>
      <w:r w:rsidRPr="00641434">
        <w:rPr>
          <w:lang w:val="es-GT"/>
        </w:rPr>
        <w:t>Ingrid Nina Alessandra Najera Marakovits (231088)</w:t>
      </w:r>
    </w:p>
    <w:p w14:paraId="63AEBFBD" w14:textId="2B528F5A" w:rsidR="00490762" w:rsidRPr="00D0416C" w:rsidRDefault="00D0416C">
      <w:r>
        <w:rPr>
          <w:lang w:val="es-GT"/>
        </w:rPr>
        <w:tab/>
      </w:r>
      <w:r>
        <w:rPr>
          <w:lang w:val="es-GT"/>
        </w:rPr>
        <w:tab/>
      </w:r>
      <w:r w:rsidRPr="00D0416C">
        <w:t xml:space="preserve">Link al repo: </w:t>
      </w:r>
      <w:hyperlink r:id="rId6" w:history="1">
        <w:r w:rsidRPr="00D0416C">
          <w:rPr>
            <w:rStyle w:val="Hipervnculo"/>
          </w:rPr>
          <w:t xml:space="preserve">Vann06/proyecto2_DS: </w:t>
        </w:r>
        <w:proofErr w:type="spellStart"/>
        <w:r w:rsidRPr="00D0416C">
          <w:rPr>
            <w:rStyle w:val="Hipervnculo"/>
          </w:rPr>
          <w:t>commonlit</w:t>
        </w:r>
        <w:proofErr w:type="spellEnd"/>
        <w:r w:rsidRPr="00D0416C">
          <w:rPr>
            <w:rStyle w:val="Hipervnculo"/>
          </w:rPr>
          <w:t>-student-summaries</w:t>
        </w:r>
      </w:hyperlink>
    </w:p>
    <w:p w14:paraId="41FEAE5F" w14:textId="77777777" w:rsidR="00490762" w:rsidRPr="00641434" w:rsidRDefault="00000000">
      <w:pPr>
        <w:jc w:val="center"/>
        <w:rPr>
          <w:lang w:val="es-GT"/>
        </w:rPr>
      </w:pPr>
      <w:r w:rsidRPr="00641434">
        <w:rPr>
          <w:color w:val="595959"/>
          <w:lang w:val="es-GT"/>
        </w:rPr>
        <w:t>Guatemala, septiembre de 2026</w:t>
      </w:r>
    </w:p>
    <w:p w14:paraId="62743DE3" w14:textId="77777777" w:rsidR="00490762" w:rsidRPr="00D0416C" w:rsidRDefault="00000000">
      <w:pPr>
        <w:rPr>
          <w:u w:val="single"/>
          <w:lang w:val="es-GT"/>
        </w:rPr>
      </w:pPr>
      <w:r w:rsidRPr="00641434">
        <w:rPr>
          <w:lang w:val="es-GT"/>
        </w:rPr>
        <w:br w:type="page"/>
      </w:r>
    </w:p>
    <w:p w14:paraId="20772354" w14:textId="77777777" w:rsidR="00490762" w:rsidRPr="00641434" w:rsidRDefault="00000000">
      <w:pPr>
        <w:pStyle w:val="Ttulo1"/>
        <w:rPr>
          <w:lang w:val="es-GT"/>
        </w:rPr>
      </w:pPr>
      <w:bookmarkStart w:id="0" w:name="_Toc240147910"/>
      <w:proofErr w:type="spellStart"/>
      <w:r w:rsidRPr="00641434">
        <w:rPr>
          <w:lang w:val="es-GT"/>
        </w:rPr>
        <w:lastRenderedPageBreak/>
        <w:t>Indice</w:t>
      </w:r>
      <w:bookmarkEnd w:id="0"/>
      <w:proofErr w:type="spellEnd"/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es-ES"/>
        </w:rPr>
        <w:id w:val="-1164542386"/>
        <w:docPartObj>
          <w:docPartGallery w:val="Table of Contents"/>
          <w:docPartUnique/>
        </w:docPartObj>
      </w:sdtPr>
      <w:sdtContent>
        <w:p w14:paraId="15931CA5" w14:textId="77777777" w:rsidR="00641434" w:rsidRDefault="00641434" w:rsidP="00641434">
          <w:pPr>
            <w:pStyle w:val="TtuloTDC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7BE9239" w14:textId="77777777" w:rsidR="00641434" w:rsidRDefault="0064143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40147911" w:history="1">
            <w:r w:rsidRPr="00D65B44">
              <w:rPr>
                <w:rStyle w:val="Hipervnculo"/>
                <w:noProof/>
                <w:lang w:val="es-GT"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_Toc240147911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C7BF5" w14:textId="77777777" w:rsidR="00641434" w:rsidRDefault="0064143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40147912" w:history="1">
            <w:r w:rsidRPr="00D65B44">
              <w:rPr>
                <w:rStyle w:val="Hipervnculo"/>
                <w:noProof/>
                <w:lang w:val="es-GT"/>
              </w:rPr>
              <w:t>1. El conjunto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_Toc240147912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C4B63" w14:textId="77777777" w:rsidR="00641434" w:rsidRDefault="0064143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40147913" w:history="1">
            <w:r w:rsidRPr="00D65B44">
              <w:rPr>
                <w:rStyle w:val="Hipervnculo"/>
                <w:noProof/>
                <w:lang w:val="es-GT"/>
              </w:rPr>
              <w:t>2. Calidad de los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_Toc240147913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4BF4C" w14:textId="77777777" w:rsidR="00641434" w:rsidRDefault="0064143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40147914" w:history="1">
            <w:r w:rsidRPr="00D65B44">
              <w:rPr>
                <w:rStyle w:val="Hipervnculo"/>
                <w:noProof/>
                <w:lang w:val="es-GT"/>
              </w:rPr>
              <w:t>3. Las puntuaciones: content y wording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_Toc240147914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BB880" w14:textId="77777777" w:rsidR="00641434" w:rsidRDefault="0064143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40147915" w:history="1">
            <w:r w:rsidRPr="00D65B44">
              <w:rPr>
                <w:rStyle w:val="Hipervnculo"/>
                <w:noProof/>
                <w:lang w:val="es-GT"/>
              </w:rPr>
              <w:t>4. Diferencias entre los cuatro prompts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_Toc240147915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1E3EF" w14:textId="77777777" w:rsidR="00641434" w:rsidRDefault="00641434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40147916" w:history="1">
            <w:r w:rsidRPr="00D65B44">
              <w:rPr>
                <w:rStyle w:val="Hipervnculo"/>
                <w:noProof/>
                <w:lang w:val="es-GT"/>
              </w:rPr>
              <w:t>Hay prompts con mejores puntuaciones?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_Toc240147916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23511" w14:textId="77777777" w:rsidR="00641434" w:rsidRDefault="00641434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40147917" w:history="1">
            <w:r w:rsidRPr="00D65B44">
              <w:rPr>
                <w:rStyle w:val="Hipervnculo"/>
                <w:noProof/>
                <w:lang w:val="es-GT"/>
              </w:rPr>
              <w:t>Cambia la longitud de las respuestas por prompt?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_Toc240147917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AC716" w14:textId="77777777" w:rsidR="00641434" w:rsidRDefault="00641434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40147918" w:history="1">
            <w:r w:rsidRPr="00D65B44">
              <w:rPr>
                <w:rStyle w:val="Hipervnculo"/>
                <w:noProof/>
                <w:lang w:val="es-GT"/>
              </w:rPr>
              <w:t>Parece diferente la dificultad?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_Toc240147918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45EC6" w14:textId="77777777" w:rsidR="00641434" w:rsidRDefault="0064143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40147919" w:history="1">
            <w:r w:rsidRPr="00D65B44">
              <w:rPr>
                <w:rStyle w:val="Hipervnculo"/>
                <w:noProof/>
                <w:lang w:val="es-GT"/>
              </w:rPr>
              <w:t>5. Caracteristicas del texto: longitud y vocabulario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_Toc240147919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4AC38" w14:textId="77777777" w:rsidR="00641434" w:rsidRDefault="0064143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40147920" w:history="1">
            <w:r w:rsidRPr="00D65B44">
              <w:rPr>
                <w:rStyle w:val="Hipervnculo"/>
                <w:noProof/>
                <w:lang w:val="es-GT"/>
              </w:rPr>
              <w:t>6. Analisis del lenguaje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_Toc240147920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FB576" w14:textId="77777777" w:rsidR="00641434" w:rsidRDefault="00641434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40147921" w:history="1">
            <w:r w:rsidRPr="00D65B44">
              <w:rPr>
                <w:rStyle w:val="Hipervnculo"/>
                <w:noProof/>
                <w:lang w:val="es-GT"/>
              </w:rPr>
              <w:t>6.1 Tokenizacion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_Toc240147921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156E5" w14:textId="77777777" w:rsidR="00641434" w:rsidRDefault="00641434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40147922" w:history="1">
            <w:r w:rsidRPr="00D65B44">
              <w:rPr>
                <w:rStyle w:val="Hipervnculo"/>
                <w:noProof/>
                <w:lang w:val="es-GT"/>
              </w:rPr>
              <w:t>6.2 Frecuencia de palabras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_Toc240147922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F5FAB" w14:textId="77777777" w:rsidR="00641434" w:rsidRDefault="00641434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40147923" w:history="1">
            <w:r w:rsidRPr="00D65B44">
              <w:rPr>
                <w:rStyle w:val="Hipervnculo"/>
                <w:noProof/>
                <w:lang w:val="es-GT"/>
              </w:rPr>
              <w:t>6.3 Bigramas y trigramas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_Toc240147923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5D9BF" w14:textId="77777777" w:rsidR="00641434" w:rsidRDefault="00641434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40147924" w:history="1">
            <w:r w:rsidRPr="00D65B44">
              <w:rPr>
                <w:rStyle w:val="Hipervnculo"/>
                <w:noProof/>
                <w:lang w:val="es-GT"/>
              </w:rPr>
              <w:t>6.4 N-gramas por nivel de desempeno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_Toc240147924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F37D2" w14:textId="77777777" w:rsidR="00641434" w:rsidRDefault="00641434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40147925" w:history="1">
            <w:r w:rsidRPr="00D65B44">
              <w:rPr>
                <w:rStyle w:val="Hipervnculo"/>
                <w:noProof/>
                <w:lang w:val="es-GT"/>
              </w:rPr>
              <w:t>6.5 Indice de registro analitico frente a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_Toc240147925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D5F69" w14:textId="77777777" w:rsidR="00641434" w:rsidRDefault="00641434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40147926" w:history="1">
            <w:r w:rsidRPr="00D65B44">
              <w:rPr>
                <w:rStyle w:val="Hipervnculo"/>
                <w:noProof/>
                <w:lang w:val="es-GT"/>
              </w:rPr>
              <w:t>6.6 Coincidencia literal con el texto fuente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_Toc240147926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2341C" w14:textId="77777777" w:rsidR="00641434" w:rsidRDefault="0064143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40147927" w:history="1">
            <w:r w:rsidRPr="00D65B44">
              <w:rPr>
                <w:rStyle w:val="Hipervnculo"/>
                <w:noProof/>
                <w:lang w:val="es-GT"/>
              </w:rPr>
              <w:t>7. Que tecnicas de NLP aplicamos (y cuales 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_Toc240147927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5DE7B" w14:textId="77777777" w:rsidR="00641434" w:rsidRDefault="0064143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40147928" w:history="1">
            <w:r w:rsidRPr="00D65B44">
              <w:rPr>
                <w:rStyle w:val="Hipervnculo"/>
                <w:noProof/>
                <w:lang w:val="es-GT"/>
              </w:rPr>
              <w:t>8. Conclusiones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_Toc240147928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4D307" w14:textId="77777777" w:rsidR="00641434" w:rsidRDefault="00641434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40147929" w:history="1">
            <w:r w:rsidRPr="00D65B44">
              <w:rPr>
                <w:rStyle w:val="Hipervnculo"/>
                <w:noProof/>
                <w:lang w:val="es-GT"/>
              </w:rPr>
              <w:t>9. Limitaciones y proximos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_Toc240147929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06BD1" w14:textId="77777777" w:rsidR="00641434" w:rsidRDefault="00641434">
          <w:r>
            <w:rPr>
              <w:b/>
              <w:bCs/>
              <w:lang w:val="es-ES"/>
            </w:rPr>
            <w:fldChar w:fldCharType="end"/>
          </w:r>
        </w:p>
      </w:sdtContent>
    </w:sdt>
    <w:p w14:paraId="7F14F436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br w:type="page"/>
      </w:r>
    </w:p>
    <w:p w14:paraId="61E9B0CE" w14:textId="77777777" w:rsidR="00490762" w:rsidRPr="00641434" w:rsidRDefault="00000000">
      <w:pPr>
        <w:pStyle w:val="Ttulo1"/>
        <w:rPr>
          <w:lang w:val="es-GT"/>
        </w:rPr>
      </w:pPr>
      <w:bookmarkStart w:id="1" w:name="_Toc240147911"/>
      <w:r w:rsidRPr="00641434">
        <w:rPr>
          <w:lang w:val="es-GT"/>
        </w:rPr>
        <w:lastRenderedPageBreak/>
        <w:t>Resumen ejecutivo</w:t>
      </w:r>
      <w:bookmarkEnd w:id="1"/>
    </w:p>
    <w:p w14:paraId="5D30ABF8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En este informe reunimos los hallazgos de nuestro </w:t>
      </w:r>
      <w:proofErr w:type="spellStart"/>
      <w:r w:rsidRPr="00641434">
        <w:rPr>
          <w:lang w:val="es-GT"/>
        </w:rPr>
        <w:t>analisis</w:t>
      </w:r>
      <w:proofErr w:type="spellEnd"/>
      <w:r w:rsidRPr="00641434">
        <w:rPr>
          <w:lang w:val="es-GT"/>
        </w:rPr>
        <w:t xml:space="preserve"> exploratorio del conjunto de datos </w:t>
      </w:r>
      <w:proofErr w:type="spellStart"/>
      <w:r w:rsidRPr="00641434">
        <w:rPr>
          <w:lang w:val="es-GT"/>
        </w:rPr>
        <w:t>CommonLit</w:t>
      </w:r>
      <w:proofErr w:type="spellEnd"/>
      <w:r w:rsidRPr="00641434">
        <w:rPr>
          <w:lang w:val="es-GT"/>
        </w:rPr>
        <w:t xml:space="preserve">, </w:t>
      </w:r>
      <w:proofErr w:type="spellStart"/>
      <w:r w:rsidRPr="00641434">
        <w:rPr>
          <w:lang w:val="es-GT"/>
        </w:rPr>
        <w:t>Evaluate</w:t>
      </w:r>
      <w:proofErr w:type="spellEnd"/>
      <w:r w:rsidRPr="00641434">
        <w:rPr>
          <w:lang w:val="es-GT"/>
        </w:rPr>
        <w:t xml:space="preserve"> Student </w:t>
      </w:r>
      <w:proofErr w:type="spellStart"/>
      <w:r w:rsidRPr="00641434">
        <w:rPr>
          <w:lang w:val="es-GT"/>
        </w:rPr>
        <w:t>Summaries</w:t>
      </w:r>
      <w:proofErr w:type="spellEnd"/>
      <w:r w:rsidRPr="00641434">
        <w:rPr>
          <w:lang w:val="es-GT"/>
        </w:rPr>
        <w:t xml:space="preserve">, publicado por </w:t>
      </w:r>
      <w:proofErr w:type="spellStart"/>
      <w:r w:rsidRPr="00641434">
        <w:rPr>
          <w:lang w:val="es-GT"/>
        </w:rPr>
        <w:t>Kaggle</w:t>
      </w:r>
      <w:proofErr w:type="spellEnd"/>
      <w:r w:rsidRPr="00641434">
        <w:rPr>
          <w:lang w:val="es-GT"/>
        </w:rPr>
        <w:t xml:space="preserve"> en 2023. Trabajamos con 7,165 </w:t>
      </w:r>
      <w:proofErr w:type="spellStart"/>
      <w:r w:rsidRPr="00641434">
        <w:rPr>
          <w:lang w:val="es-GT"/>
        </w:rPr>
        <w:t>resumenes</w:t>
      </w:r>
      <w:proofErr w:type="spellEnd"/>
      <w:r w:rsidRPr="00641434">
        <w:rPr>
          <w:lang w:val="es-GT"/>
        </w:rPr>
        <w:t xml:space="preserve"> escritos por estudiantes sobre 4 textos fuente distintos, evaluados en dos dimensiones independientes: </w:t>
      </w:r>
      <w:proofErr w:type="spellStart"/>
      <w:r w:rsidRPr="00641434">
        <w:rPr>
          <w:lang w:val="es-GT"/>
        </w:rPr>
        <w:t>content</w:t>
      </w:r>
      <w:proofErr w:type="spellEnd"/>
      <w:r w:rsidRPr="00641434">
        <w:rPr>
          <w:lang w:val="es-GT"/>
        </w:rPr>
        <w:t xml:space="preserve"> (cobertura del contenido) y </w:t>
      </w:r>
      <w:proofErr w:type="spellStart"/>
      <w:r w:rsidRPr="00641434">
        <w:rPr>
          <w:lang w:val="es-GT"/>
        </w:rPr>
        <w:t>wording</w:t>
      </w:r>
      <w:proofErr w:type="spellEnd"/>
      <w:r w:rsidRPr="00641434">
        <w:rPr>
          <w:lang w:val="es-GT"/>
        </w:rPr>
        <w:t xml:space="preserve"> (calidad de la </w:t>
      </w:r>
      <w:proofErr w:type="spellStart"/>
      <w:r w:rsidRPr="00641434">
        <w:rPr>
          <w:lang w:val="es-GT"/>
        </w:rPr>
        <w:t>redaccion</w:t>
      </w:r>
      <w:proofErr w:type="spellEnd"/>
      <w:r w:rsidRPr="00641434">
        <w:rPr>
          <w:lang w:val="es-GT"/>
        </w:rPr>
        <w:t>).</w:t>
      </w:r>
    </w:p>
    <w:p w14:paraId="2F4240D5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Encontramos tres patrones que sostienen el resto del </w:t>
      </w:r>
      <w:proofErr w:type="spellStart"/>
      <w:r w:rsidRPr="00641434">
        <w:rPr>
          <w:lang w:val="es-GT"/>
        </w:rPr>
        <w:t>analisis</w:t>
      </w:r>
      <w:proofErr w:type="spellEnd"/>
      <w:r w:rsidRPr="00641434">
        <w:rPr>
          <w:lang w:val="es-GT"/>
        </w:rPr>
        <w:t xml:space="preserve">. Primero, la longitud del resumen es, por si sola, el predictor </w:t>
      </w:r>
      <w:proofErr w:type="spellStart"/>
      <w:r w:rsidRPr="00641434">
        <w:rPr>
          <w:lang w:val="es-GT"/>
        </w:rPr>
        <w:t>mas</w:t>
      </w:r>
      <w:proofErr w:type="spellEnd"/>
      <w:r w:rsidRPr="00641434">
        <w:rPr>
          <w:lang w:val="es-GT"/>
        </w:rPr>
        <w:t xml:space="preserve"> fuerte de </w:t>
      </w:r>
      <w:proofErr w:type="spellStart"/>
      <w:r w:rsidRPr="00641434">
        <w:rPr>
          <w:lang w:val="es-GT"/>
        </w:rPr>
        <w:t>content</w:t>
      </w:r>
      <w:proofErr w:type="spellEnd"/>
      <w:r w:rsidRPr="00641434">
        <w:rPr>
          <w:lang w:val="es-GT"/>
        </w:rPr>
        <w:t xml:space="preserve"> (</w:t>
      </w:r>
      <w:proofErr w:type="spellStart"/>
      <w:r w:rsidRPr="00641434">
        <w:rPr>
          <w:lang w:val="es-GT"/>
        </w:rPr>
        <w:t>correlacion</w:t>
      </w:r>
      <w:proofErr w:type="spellEnd"/>
      <w:r w:rsidRPr="00641434">
        <w:rPr>
          <w:lang w:val="es-GT"/>
        </w:rPr>
        <w:t xml:space="preserve"> de Spearman de 0.850), </w:t>
      </w:r>
      <w:proofErr w:type="spellStart"/>
      <w:r w:rsidRPr="00641434">
        <w:rPr>
          <w:lang w:val="es-GT"/>
        </w:rPr>
        <w:t>mas</w:t>
      </w:r>
      <w:proofErr w:type="spellEnd"/>
      <w:r w:rsidRPr="00641434">
        <w:rPr>
          <w:lang w:val="es-GT"/>
        </w:rPr>
        <w:t xml:space="preserve"> fuerte que cualquier n-grama que identificamos por separado. Segundo, copiar literalmente el texto fuente perjudica la </w:t>
      </w:r>
      <w:proofErr w:type="spellStart"/>
      <w:proofErr w:type="gramStart"/>
      <w:r w:rsidRPr="00641434">
        <w:rPr>
          <w:lang w:val="es-GT"/>
        </w:rPr>
        <w:t>redaccion</w:t>
      </w:r>
      <w:proofErr w:type="spellEnd"/>
      <w:proofErr w:type="gramEnd"/>
      <w:r w:rsidRPr="00641434">
        <w:rPr>
          <w:lang w:val="es-GT"/>
        </w:rPr>
        <w:t xml:space="preserve"> pero no el contenido: la coincidencia </w:t>
      </w:r>
      <w:proofErr w:type="spellStart"/>
      <w:r w:rsidRPr="00641434">
        <w:rPr>
          <w:lang w:val="es-GT"/>
        </w:rPr>
        <w:t>lexica</w:t>
      </w:r>
      <w:proofErr w:type="spellEnd"/>
      <w:r w:rsidRPr="00641434">
        <w:rPr>
          <w:lang w:val="es-GT"/>
        </w:rPr>
        <w:t xml:space="preserve"> con el </w:t>
      </w:r>
      <w:proofErr w:type="spellStart"/>
      <w:r w:rsidRPr="00641434">
        <w:rPr>
          <w:lang w:val="es-GT"/>
        </w:rPr>
        <w:t>prompt</w:t>
      </w:r>
      <w:proofErr w:type="spellEnd"/>
      <w:r w:rsidRPr="00641434">
        <w:rPr>
          <w:lang w:val="es-GT"/>
        </w:rPr>
        <w:t xml:space="preserve"> correlaciona negativo con </w:t>
      </w:r>
      <w:proofErr w:type="spellStart"/>
      <w:r w:rsidRPr="00641434">
        <w:rPr>
          <w:lang w:val="es-GT"/>
        </w:rPr>
        <w:t>wording</w:t>
      </w:r>
      <w:proofErr w:type="spellEnd"/>
      <w:r w:rsidRPr="00641434">
        <w:rPr>
          <w:lang w:val="es-GT"/>
        </w:rPr>
        <w:t xml:space="preserve"> (-0.423) y es </w:t>
      </w:r>
      <w:proofErr w:type="spellStart"/>
      <w:r w:rsidRPr="00641434">
        <w:rPr>
          <w:lang w:val="es-GT"/>
        </w:rPr>
        <w:t>practicamente</w:t>
      </w:r>
      <w:proofErr w:type="spellEnd"/>
      <w:r w:rsidRPr="00641434">
        <w:rPr>
          <w:lang w:val="es-GT"/>
        </w:rPr>
        <w:t xml:space="preserve"> nula con </w:t>
      </w:r>
      <w:proofErr w:type="spellStart"/>
      <w:r w:rsidRPr="00641434">
        <w:rPr>
          <w:lang w:val="es-GT"/>
        </w:rPr>
        <w:t>content</w:t>
      </w:r>
      <w:proofErr w:type="spellEnd"/>
      <w:r w:rsidRPr="00641434">
        <w:rPr>
          <w:lang w:val="es-GT"/>
        </w:rPr>
        <w:t xml:space="preserve"> (-0.117). Tercero, el vocabulario de nuestro corpus es abrumadoramente </w:t>
      </w:r>
      <w:proofErr w:type="spellStart"/>
      <w:r w:rsidRPr="00641434">
        <w:rPr>
          <w:lang w:val="es-GT"/>
        </w:rPr>
        <w:t>tematico</w:t>
      </w:r>
      <w:proofErr w:type="spellEnd"/>
      <w:r w:rsidRPr="00641434">
        <w:rPr>
          <w:lang w:val="es-GT"/>
        </w:rPr>
        <w:t xml:space="preserve">: encontramos que casi 7 de cada 10 </w:t>
      </w:r>
      <w:proofErr w:type="spellStart"/>
      <w:r w:rsidRPr="00641434">
        <w:rPr>
          <w:lang w:val="es-GT"/>
        </w:rPr>
        <w:t>bigramas</w:t>
      </w:r>
      <w:proofErr w:type="spellEnd"/>
      <w:r w:rsidRPr="00641434">
        <w:rPr>
          <w:lang w:val="es-GT"/>
        </w:rPr>
        <w:t xml:space="preserve"> y 8 de cada 10 trigramas aparecen una sola vez en todo el corpus, por lo que describen el tema de cada </w:t>
      </w:r>
      <w:proofErr w:type="spellStart"/>
      <w:r w:rsidRPr="00641434">
        <w:rPr>
          <w:lang w:val="es-GT"/>
        </w:rPr>
        <w:t>prompt</w:t>
      </w:r>
      <w:proofErr w:type="spellEnd"/>
      <w:r w:rsidRPr="00641434">
        <w:rPr>
          <w:lang w:val="es-GT"/>
        </w:rPr>
        <w:t xml:space="preserve"> y no la calidad de la escritura.</w:t>
      </w:r>
    </w:p>
    <w:p w14:paraId="1BBDE8E6" w14:textId="77777777" w:rsidR="00490762" w:rsidRPr="00641434" w:rsidRDefault="00000000">
      <w:pPr>
        <w:rPr>
          <w:lang w:val="es-GT"/>
        </w:rPr>
      </w:pPr>
      <w:proofErr w:type="spellStart"/>
      <w:r w:rsidRPr="00641434">
        <w:rPr>
          <w:lang w:val="es-GT"/>
        </w:rPr>
        <w:t>Tambien</w:t>
      </w:r>
      <w:proofErr w:type="spellEnd"/>
      <w:r w:rsidRPr="00641434">
        <w:rPr>
          <w:lang w:val="es-GT"/>
        </w:rPr>
        <w:t xml:space="preserve"> construimos un </w:t>
      </w:r>
      <w:proofErr w:type="spellStart"/>
      <w:r w:rsidRPr="00641434">
        <w:rPr>
          <w:lang w:val="es-GT"/>
        </w:rPr>
        <w:t>indice</w:t>
      </w:r>
      <w:proofErr w:type="spellEnd"/>
      <w:r w:rsidRPr="00641434">
        <w:rPr>
          <w:lang w:val="es-GT"/>
        </w:rPr>
        <w:t xml:space="preserve"> propio de registro </w:t>
      </w:r>
      <w:proofErr w:type="spellStart"/>
      <w:r w:rsidRPr="00641434">
        <w:rPr>
          <w:lang w:val="es-GT"/>
        </w:rPr>
        <w:t>analitico</w:t>
      </w:r>
      <w:proofErr w:type="spellEnd"/>
      <w:r w:rsidRPr="00641434">
        <w:rPr>
          <w:lang w:val="es-GT"/>
        </w:rPr>
        <w:t xml:space="preserve"> frente a personal, que confirma que usar lenguaje de referencia y </w:t>
      </w:r>
      <w:proofErr w:type="spellStart"/>
      <w:r w:rsidRPr="00641434">
        <w:rPr>
          <w:lang w:val="es-GT"/>
        </w:rPr>
        <w:t>organizacion</w:t>
      </w:r>
      <w:proofErr w:type="spellEnd"/>
      <w:r w:rsidRPr="00641434">
        <w:rPr>
          <w:lang w:val="es-GT"/>
        </w:rPr>
        <w:t xml:space="preserve"> (</w:t>
      </w:r>
      <w:proofErr w:type="spellStart"/>
      <w:r w:rsidRPr="00641434">
        <w:rPr>
          <w:lang w:val="es-GT"/>
        </w:rPr>
        <w:t>the</w:t>
      </w:r>
      <w:proofErr w:type="spellEnd"/>
      <w:r w:rsidRPr="00641434">
        <w:rPr>
          <w:lang w:val="es-GT"/>
        </w:rPr>
        <w:t xml:space="preserve"> </w:t>
      </w:r>
      <w:proofErr w:type="spellStart"/>
      <w:r w:rsidRPr="00641434">
        <w:rPr>
          <w:lang w:val="es-GT"/>
        </w:rPr>
        <w:t>text</w:t>
      </w:r>
      <w:proofErr w:type="spellEnd"/>
      <w:r w:rsidRPr="00641434">
        <w:rPr>
          <w:lang w:val="es-GT"/>
        </w:rPr>
        <w:t xml:space="preserve">, </w:t>
      </w:r>
      <w:proofErr w:type="spellStart"/>
      <w:r w:rsidRPr="00641434">
        <w:rPr>
          <w:lang w:val="es-GT"/>
        </w:rPr>
        <w:t>it</w:t>
      </w:r>
      <w:proofErr w:type="spellEnd"/>
      <w:r w:rsidRPr="00641434">
        <w:rPr>
          <w:lang w:val="es-GT"/>
        </w:rPr>
        <w:t xml:space="preserve"> </w:t>
      </w:r>
      <w:proofErr w:type="spellStart"/>
      <w:r w:rsidRPr="00641434">
        <w:rPr>
          <w:lang w:val="es-GT"/>
        </w:rPr>
        <w:t>states</w:t>
      </w:r>
      <w:proofErr w:type="spellEnd"/>
      <w:r w:rsidRPr="00641434">
        <w:rPr>
          <w:lang w:val="es-GT"/>
        </w:rPr>
        <w:t xml:space="preserve">, </w:t>
      </w:r>
      <w:proofErr w:type="spellStart"/>
      <w:r w:rsidRPr="00641434">
        <w:rPr>
          <w:lang w:val="es-GT"/>
        </w:rPr>
        <w:t>for</w:t>
      </w:r>
      <w:proofErr w:type="spellEnd"/>
      <w:r w:rsidRPr="00641434">
        <w:rPr>
          <w:lang w:val="es-GT"/>
        </w:rPr>
        <w:t xml:space="preserve"> </w:t>
      </w:r>
      <w:proofErr w:type="spellStart"/>
      <w:r w:rsidRPr="00641434">
        <w:rPr>
          <w:lang w:val="es-GT"/>
        </w:rPr>
        <w:t>example</w:t>
      </w:r>
      <w:proofErr w:type="spellEnd"/>
      <w:r w:rsidRPr="00641434">
        <w:rPr>
          <w:lang w:val="es-GT"/>
        </w:rPr>
        <w:t xml:space="preserve">) se asocia con mejores puntuaciones en ambas dimensiones, mientras que el lenguaje personal (i </w:t>
      </w:r>
      <w:proofErr w:type="spellStart"/>
      <w:r w:rsidRPr="00641434">
        <w:rPr>
          <w:lang w:val="es-GT"/>
        </w:rPr>
        <w:t>think</w:t>
      </w:r>
      <w:proofErr w:type="spellEnd"/>
      <w:r w:rsidRPr="00641434">
        <w:rPr>
          <w:lang w:val="es-GT"/>
        </w:rPr>
        <w:t xml:space="preserve">, </w:t>
      </w:r>
      <w:proofErr w:type="spellStart"/>
      <w:r w:rsidRPr="00641434">
        <w:rPr>
          <w:lang w:val="es-GT"/>
        </w:rPr>
        <w:t>like</w:t>
      </w:r>
      <w:proofErr w:type="spellEnd"/>
      <w:r w:rsidRPr="00641434">
        <w:rPr>
          <w:lang w:val="es-GT"/>
        </w:rPr>
        <w:t xml:space="preserve"> a) aporta mucho menos de lo que </w:t>
      </w:r>
      <w:proofErr w:type="spellStart"/>
      <w:r w:rsidRPr="00641434">
        <w:rPr>
          <w:lang w:val="es-GT"/>
        </w:rPr>
        <w:t>sugeria</w:t>
      </w:r>
      <w:proofErr w:type="spellEnd"/>
      <w:r w:rsidRPr="00641434">
        <w:rPr>
          <w:lang w:val="es-GT"/>
        </w:rPr>
        <w:t xml:space="preserve"> la </w:t>
      </w:r>
      <w:proofErr w:type="spellStart"/>
      <w:r w:rsidRPr="00641434">
        <w:rPr>
          <w:lang w:val="es-GT"/>
        </w:rPr>
        <w:t>comparacion</w:t>
      </w:r>
      <w:proofErr w:type="spellEnd"/>
      <w:r w:rsidRPr="00641434">
        <w:rPr>
          <w:lang w:val="es-GT"/>
        </w:rPr>
        <w:t xml:space="preserve"> inicial entre grupos extremos.</w:t>
      </w:r>
    </w:p>
    <w:p w14:paraId="5F9C77E6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br w:type="page"/>
      </w:r>
    </w:p>
    <w:p w14:paraId="10B0A32D" w14:textId="77777777" w:rsidR="00B205DE" w:rsidRPr="00D0416C" w:rsidRDefault="00000000">
      <w:pPr>
        <w:pStyle w:val="Ttulo1"/>
        <w:rPr>
          <w:lang w:val="es-GT"/>
        </w:rPr>
      </w:pPr>
      <w:r w:rsidRPr="00D0416C">
        <w:rPr>
          <w:lang w:val="es-GT"/>
        </w:rPr>
        <w:lastRenderedPageBreak/>
        <w:t xml:space="preserve">1. </w:t>
      </w:r>
      <w:proofErr w:type="spellStart"/>
      <w:r w:rsidRPr="00D0416C">
        <w:rPr>
          <w:lang w:val="es-GT"/>
        </w:rPr>
        <w:t>Situacion</w:t>
      </w:r>
      <w:proofErr w:type="spellEnd"/>
      <w:r w:rsidRPr="00D0416C">
        <w:rPr>
          <w:lang w:val="es-GT"/>
        </w:rPr>
        <w:t xml:space="preserve"> </w:t>
      </w:r>
      <w:proofErr w:type="spellStart"/>
      <w:r w:rsidRPr="00D0416C">
        <w:rPr>
          <w:lang w:val="es-GT"/>
        </w:rPr>
        <w:t>problematica</w:t>
      </w:r>
      <w:proofErr w:type="spellEnd"/>
    </w:p>
    <w:p w14:paraId="6370A90C" w14:textId="77777777" w:rsidR="00B205DE" w:rsidRPr="00D0416C" w:rsidRDefault="00000000">
      <w:pPr>
        <w:rPr>
          <w:lang w:val="es-GT"/>
        </w:rPr>
      </w:pPr>
      <w:r w:rsidRPr="00D0416C">
        <w:rPr>
          <w:lang w:val="es-GT"/>
        </w:rPr>
        <w:t xml:space="preserve">Evaluar la calidad de un resumen escrito por un estudiante es una tarea que tradicionalmente recae en el criterio de un docente, quien debe leer cada texto y juzgar, de forma manual, si captura las ideas centrales de la lectura original y si </w:t>
      </w:r>
      <w:proofErr w:type="spellStart"/>
      <w:r w:rsidRPr="00D0416C">
        <w:rPr>
          <w:lang w:val="es-GT"/>
        </w:rPr>
        <w:t>esta</w:t>
      </w:r>
      <w:proofErr w:type="spellEnd"/>
      <w:r w:rsidRPr="00D0416C">
        <w:rPr>
          <w:lang w:val="es-GT"/>
        </w:rPr>
        <w:t xml:space="preserve"> bien redactado. Este proceso es lento, </w:t>
      </w:r>
      <w:proofErr w:type="spellStart"/>
      <w:r w:rsidRPr="00D0416C">
        <w:rPr>
          <w:lang w:val="es-GT"/>
        </w:rPr>
        <w:t>dificil</w:t>
      </w:r>
      <w:proofErr w:type="spellEnd"/>
      <w:r w:rsidRPr="00D0416C">
        <w:rPr>
          <w:lang w:val="es-GT"/>
        </w:rPr>
        <w:t xml:space="preserve"> de escalar a cientos o miles de estudiantes, y puede verse afectado por la subjetividad o el cansancio del evaluador.</w:t>
      </w:r>
    </w:p>
    <w:p w14:paraId="741217EF" w14:textId="77777777" w:rsidR="00B205DE" w:rsidRPr="00D0416C" w:rsidRDefault="00000000">
      <w:pPr>
        <w:rPr>
          <w:lang w:val="es-GT"/>
        </w:rPr>
      </w:pPr>
      <w:r w:rsidRPr="00D0416C">
        <w:rPr>
          <w:lang w:val="es-GT"/>
        </w:rPr>
        <w:t xml:space="preserve">Ante la necesidad de retroalimentar a los estudiantes de forma </w:t>
      </w:r>
      <w:proofErr w:type="spellStart"/>
      <w:r w:rsidRPr="00D0416C">
        <w:rPr>
          <w:lang w:val="es-GT"/>
        </w:rPr>
        <w:t>rapida</w:t>
      </w:r>
      <w:proofErr w:type="spellEnd"/>
      <w:r w:rsidRPr="00D0416C">
        <w:rPr>
          <w:lang w:val="es-GT"/>
        </w:rPr>
        <w:t xml:space="preserve"> y consistente, surge el </w:t>
      </w:r>
      <w:proofErr w:type="spellStart"/>
      <w:r w:rsidRPr="00D0416C">
        <w:rPr>
          <w:lang w:val="es-GT"/>
        </w:rPr>
        <w:t>interes</w:t>
      </w:r>
      <w:proofErr w:type="spellEnd"/>
      <w:r w:rsidRPr="00D0416C">
        <w:rPr>
          <w:lang w:val="es-GT"/>
        </w:rPr>
        <w:t xml:space="preserve"> por </w:t>
      </w:r>
      <w:proofErr w:type="spellStart"/>
      <w:r w:rsidRPr="00D0416C">
        <w:rPr>
          <w:lang w:val="es-GT"/>
        </w:rPr>
        <w:t>metodos</w:t>
      </w:r>
      <w:proofErr w:type="spellEnd"/>
      <w:r w:rsidRPr="00D0416C">
        <w:rPr>
          <w:lang w:val="es-GT"/>
        </w:rPr>
        <w:t xml:space="preserve"> </w:t>
      </w:r>
      <w:proofErr w:type="spellStart"/>
      <w:r w:rsidRPr="00D0416C">
        <w:rPr>
          <w:lang w:val="es-GT"/>
        </w:rPr>
        <w:t>automaticos</w:t>
      </w:r>
      <w:proofErr w:type="spellEnd"/>
      <w:r w:rsidRPr="00D0416C">
        <w:rPr>
          <w:lang w:val="es-GT"/>
        </w:rPr>
        <w:t xml:space="preserve">, basados en datos, que ayuden a estimar que tan bien un resumen refleja el contenido de un texto fuente y que tan clara es su </w:t>
      </w:r>
      <w:proofErr w:type="spellStart"/>
      <w:r w:rsidRPr="00D0416C">
        <w:rPr>
          <w:lang w:val="es-GT"/>
        </w:rPr>
        <w:t>redaccion</w:t>
      </w:r>
      <w:proofErr w:type="spellEnd"/>
      <w:r w:rsidRPr="00D0416C">
        <w:rPr>
          <w:lang w:val="es-GT"/>
        </w:rPr>
        <w:t xml:space="preserve">. Antes de construir cualquier modelo </w:t>
      </w:r>
      <w:proofErr w:type="spellStart"/>
      <w:r w:rsidRPr="00D0416C">
        <w:rPr>
          <w:lang w:val="es-GT"/>
        </w:rPr>
        <w:t>automatico</w:t>
      </w:r>
      <w:proofErr w:type="spellEnd"/>
      <w:r w:rsidRPr="00D0416C">
        <w:rPr>
          <w:lang w:val="es-GT"/>
        </w:rPr>
        <w:t xml:space="preserve">, necesitamos entender a fondo los datos disponibles: que </w:t>
      </w:r>
      <w:proofErr w:type="spellStart"/>
      <w:r w:rsidRPr="00D0416C">
        <w:rPr>
          <w:lang w:val="es-GT"/>
        </w:rPr>
        <w:t>caracteristicas</w:t>
      </w:r>
      <w:proofErr w:type="spellEnd"/>
      <w:r w:rsidRPr="00D0416C">
        <w:rPr>
          <w:lang w:val="es-GT"/>
        </w:rPr>
        <w:t xml:space="preserve"> del texto se asocian con un buen resumen, que patrones </w:t>
      </w:r>
      <w:proofErr w:type="spellStart"/>
      <w:r w:rsidRPr="00D0416C">
        <w:rPr>
          <w:lang w:val="es-GT"/>
        </w:rPr>
        <w:t>linguisticos</w:t>
      </w:r>
      <w:proofErr w:type="spellEnd"/>
      <w:r w:rsidRPr="00D0416C">
        <w:rPr>
          <w:lang w:val="es-GT"/>
        </w:rPr>
        <w:t xml:space="preserve"> distinguen a los </w:t>
      </w:r>
      <w:proofErr w:type="spellStart"/>
      <w:r w:rsidRPr="00D0416C">
        <w:rPr>
          <w:lang w:val="es-GT"/>
        </w:rPr>
        <w:t>resumenes</w:t>
      </w:r>
      <w:proofErr w:type="spellEnd"/>
      <w:r w:rsidRPr="00D0416C">
        <w:rPr>
          <w:lang w:val="es-GT"/>
        </w:rPr>
        <w:t xml:space="preserve"> mejor evaluados de los peor evaluados, y que limitaciones tiene el propio conjunto de datos para generalizar ese criterio a textos nuevos.</w:t>
      </w:r>
    </w:p>
    <w:p w14:paraId="752D1F36" w14:textId="77777777" w:rsidR="00B205DE" w:rsidRPr="00D0416C" w:rsidRDefault="00000000">
      <w:pPr>
        <w:pStyle w:val="Ttulo1"/>
        <w:rPr>
          <w:lang w:val="es-GT"/>
        </w:rPr>
      </w:pPr>
      <w:r w:rsidRPr="00D0416C">
        <w:rPr>
          <w:lang w:val="es-GT"/>
        </w:rPr>
        <w:t xml:space="preserve">2. Problema </w:t>
      </w:r>
      <w:proofErr w:type="spellStart"/>
      <w:r w:rsidRPr="00D0416C">
        <w:rPr>
          <w:lang w:val="es-GT"/>
        </w:rPr>
        <w:t>cientifico</w:t>
      </w:r>
      <w:proofErr w:type="spellEnd"/>
    </w:p>
    <w:p w14:paraId="5F135054" w14:textId="77777777" w:rsidR="00B205DE" w:rsidRPr="00D0416C" w:rsidRDefault="00000000">
      <w:pPr>
        <w:rPr>
          <w:lang w:val="es-GT"/>
        </w:rPr>
      </w:pPr>
      <w:r w:rsidRPr="00D0416C">
        <w:rPr>
          <w:lang w:val="es-GT"/>
        </w:rPr>
        <w:t xml:space="preserve">A partir de la </w:t>
      </w:r>
      <w:proofErr w:type="spellStart"/>
      <w:r w:rsidRPr="00D0416C">
        <w:rPr>
          <w:lang w:val="es-GT"/>
        </w:rPr>
        <w:t>situacion</w:t>
      </w:r>
      <w:proofErr w:type="spellEnd"/>
      <w:r w:rsidRPr="00D0416C">
        <w:rPr>
          <w:lang w:val="es-GT"/>
        </w:rPr>
        <w:t xml:space="preserve"> anterior, el problema </w:t>
      </w:r>
      <w:proofErr w:type="spellStart"/>
      <w:r w:rsidRPr="00D0416C">
        <w:rPr>
          <w:lang w:val="es-GT"/>
        </w:rPr>
        <w:t>cientifico</w:t>
      </w:r>
      <w:proofErr w:type="spellEnd"/>
      <w:r w:rsidRPr="00D0416C">
        <w:rPr>
          <w:lang w:val="es-GT"/>
        </w:rPr>
        <w:t xml:space="preserve"> que abordamos es el siguiente: no se sabe con certeza que </w:t>
      </w:r>
      <w:proofErr w:type="spellStart"/>
      <w:r w:rsidRPr="00D0416C">
        <w:rPr>
          <w:lang w:val="es-GT"/>
        </w:rPr>
        <w:t>caracteristicas</w:t>
      </w:r>
      <w:proofErr w:type="spellEnd"/>
      <w:r w:rsidRPr="00D0416C">
        <w:rPr>
          <w:lang w:val="es-GT"/>
        </w:rPr>
        <w:t xml:space="preserve"> cuantificables de un resumen (su longitud, su vocabulario, el uso de determinados patrones </w:t>
      </w:r>
      <w:proofErr w:type="spellStart"/>
      <w:r w:rsidRPr="00D0416C">
        <w:rPr>
          <w:lang w:val="es-GT"/>
        </w:rPr>
        <w:t>lexicos</w:t>
      </w:r>
      <w:proofErr w:type="spellEnd"/>
      <w:r w:rsidRPr="00D0416C">
        <w:rPr>
          <w:lang w:val="es-GT"/>
        </w:rPr>
        <w:t xml:space="preserve">, o su grado de coincidencia literal con el texto fuente) se asocian de forma </w:t>
      </w:r>
      <w:proofErr w:type="spellStart"/>
      <w:r w:rsidRPr="00D0416C">
        <w:rPr>
          <w:lang w:val="es-GT"/>
        </w:rPr>
        <w:t>sistematica</w:t>
      </w:r>
      <w:proofErr w:type="spellEnd"/>
      <w:r w:rsidRPr="00D0416C">
        <w:rPr>
          <w:lang w:val="es-GT"/>
        </w:rPr>
        <w:t xml:space="preserve"> con la calidad percibida de su contenido (</w:t>
      </w:r>
      <w:proofErr w:type="spellStart"/>
      <w:r w:rsidRPr="00D0416C">
        <w:rPr>
          <w:lang w:val="es-GT"/>
        </w:rPr>
        <w:t>content</w:t>
      </w:r>
      <w:proofErr w:type="spellEnd"/>
      <w:r w:rsidRPr="00D0416C">
        <w:rPr>
          <w:lang w:val="es-GT"/>
        </w:rPr>
        <w:t xml:space="preserve">) y de su </w:t>
      </w:r>
      <w:proofErr w:type="spellStart"/>
      <w:r w:rsidRPr="00D0416C">
        <w:rPr>
          <w:lang w:val="es-GT"/>
        </w:rPr>
        <w:t>redaccion</w:t>
      </w:r>
      <w:proofErr w:type="spellEnd"/>
      <w:r w:rsidRPr="00D0416C">
        <w:rPr>
          <w:lang w:val="es-GT"/>
        </w:rPr>
        <w:t xml:space="preserve"> (</w:t>
      </w:r>
      <w:proofErr w:type="spellStart"/>
      <w:r w:rsidRPr="00D0416C">
        <w:rPr>
          <w:lang w:val="es-GT"/>
        </w:rPr>
        <w:t>wording</w:t>
      </w:r>
      <w:proofErr w:type="spellEnd"/>
      <w:r w:rsidRPr="00D0416C">
        <w:rPr>
          <w:lang w:val="es-GT"/>
        </w:rPr>
        <w:t xml:space="preserve">), ni si esa </w:t>
      </w:r>
      <w:proofErr w:type="spellStart"/>
      <w:r w:rsidRPr="00D0416C">
        <w:rPr>
          <w:lang w:val="es-GT"/>
        </w:rPr>
        <w:t>asociacion</w:t>
      </w:r>
      <w:proofErr w:type="spellEnd"/>
      <w:r w:rsidRPr="00D0416C">
        <w:rPr>
          <w:lang w:val="es-GT"/>
        </w:rPr>
        <w:t xml:space="preserve"> se mantiene igual entre distintos temas de lectura o cambia </w:t>
      </w:r>
      <w:proofErr w:type="spellStart"/>
      <w:r w:rsidRPr="00D0416C">
        <w:rPr>
          <w:lang w:val="es-GT"/>
        </w:rPr>
        <w:t>segun</w:t>
      </w:r>
      <w:proofErr w:type="spellEnd"/>
      <w:r w:rsidRPr="00D0416C">
        <w:rPr>
          <w:lang w:val="es-GT"/>
        </w:rPr>
        <w:t xml:space="preserve"> el </w:t>
      </w:r>
      <w:proofErr w:type="spellStart"/>
      <w:r w:rsidRPr="00D0416C">
        <w:rPr>
          <w:lang w:val="es-GT"/>
        </w:rPr>
        <w:t>prompt</w:t>
      </w:r>
      <w:proofErr w:type="spellEnd"/>
      <w:r w:rsidRPr="00D0416C">
        <w:rPr>
          <w:lang w:val="es-GT"/>
        </w:rPr>
        <w:t>.</w:t>
      </w:r>
    </w:p>
    <w:p w14:paraId="02FD8E25" w14:textId="77777777" w:rsidR="00B205DE" w:rsidRPr="00D0416C" w:rsidRDefault="00000000">
      <w:pPr>
        <w:rPr>
          <w:lang w:val="es-GT"/>
        </w:rPr>
      </w:pPr>
      <w:r w:rsidRPr="00D0416C">
        <w:rPr>
          <w:lang w:val="es-GT"/>
        </w:rPr>
        <w:t xml:space="preserve">Sin responder esta pregunta exploratoria, cualquier intento de automatizar la </w:t>
      </w:r>
      <w:proofErr w:type="spellStart"/>
      <w:r w:rsidRPr="00D0416C">
        <w:rPr>
          <w:lang w:val="es-GT"/>
        </w:rPr>
        <w:t>evaluacion</w:t>
      </w:r>
      <w:proofErr w:type="spellEnd"/>
      <w:r w:rsidRPr="00D0416C">
        <w:rPr>
          <w:lang w:val="es-GT"/>
        </w:rPr>
        <w:t xml:space="preserve"> de </w:t>
      </w:r>
      <w:proofErr w:type="spellStart"/>
      <w:r w:rsidRPr="00D0416C">
        <w:rPr>
          <w:lang w:val="es-GT"/>
        </w:rPr>
        <w:t>resumenes</w:t>
      </w:r>
      <w:proofErr w:type="spellEnd"/>
      <w:r w:rsidRPr="00D0416C">
        <w:rPr>
          <w:lang w:val="es-GT"/>
        </w:rPr>
        <w:t xml:space="preserve"> </w:t>
      </w:r>
      <w:proofErr w:type="spellStart"/>
      <w:r w:rsidRPr="00D0416C">
        <w:rPr>
          <w:lang w:val="es-GT"/>
        </w:rPr>
        <w:t>correria</w:t>
      </w:r>
      <w:proofErr w:type="spellEnd"/>
      <w:r w:rsidRPr="00D0416C">
        <w:rPr>
          <w:lang w:val="es-GT"/>
        </w:rPr>
        <w:t xml:space="preserve"> el riesgo de aprender patrones </w:t>
      </w:r>
      <w:proofErr w:type="spellStart"/>
      <w:r w:rsidRPr="00D0416C">
        <w:rPr>
          <w:lang w:val="es-GT"/>
        </w:rPr>
        <w:t>especificos</w:t>
      </w:r>
      <w:proofErr w:type="spellEnd"/>
      <w:r w:rsidRPr="00D0416C">
        <w:rPr>
          <w:lang w:val="es-GT"/>
        </w:rPr>
        <w:t xml:space="preserve"> de un tema en particular en lugar de patrones genuinos de buena escritura, un riesgo que en esta </w:t>
      </w:r>
      <w:proofErr w:type="spellStart"/>
      <w:r w:rsidRPr="00D0416C">
        <w:rPr>
          <w:lang w:val="es-GT"/>
        </w:rPr>
        <w:t>investigacion</w:t>
      </w:r>
      <w:proofErr w:type="spellEnd"/>
      <w:r w:rsidRPr="00D0416C">
        <w:rPr>
          <w:lang w:val="es-GT"/>
        </w:rPr>
        <w:t xml:space="preserve"> documentamos de forma concreta.</w:t>
      </w:r>
    </w:p>
    <w:p w14:paraId="5442DCEF" w14:textId="77777777" w:rsidR="00B205DE" w:rsidRPr="00D0416C" w:rsidRDefault="00000000">
      <w:pPr>
        <w:pStyle w:val="Ttulo1"/>
        <w:rPr>
          <w:lang w:val="es-GT"/>
        </w:rPr>
      </w:pPr>
      <w:r w:rsidRPr="00D0416C">
        <w:rPr>
          <w:lang w:val="es-GT"/>
        </w:rPr>
        <w:t>3. Objetivos</w:t>
      </w:r>
    </w:p>
    <w:p w14:paraId="24229F36" w14:textId="77777777" w:rsidR="00B205DE" w:rsidRPr="00D0416C" w:rsidRDefault="00000000">
      <w:pPr>
        <w:pStyle w:val="Ttulo2"/>
        <w:rPr>
          <w:lang w:val="es-GT"/>
        </w:rPr>
      </w:pPr>
      <w:r w:rsidRPr="00D0416C">
        <w:rPr>
          <w:lang w:val="es-GT"/>
        </w:rPr>
        <w:t>Objetivo general</w:t>
      </w:r>
    </w:p>
    <w:p w14:paraId="5F4291B0" w14:textId="77777777" w:rsidR="00B205DE" w:rsidRPr="00D0416C" w:rsidRDefault="00000000">
      <w:pPr>
        <w:rPr>
          <w:lang w:val="es-GT"/>
        </w:rPr>
      </w:pPr>
      <w:r w:rsidRPr="00D0416C">
        <w:rPr>
          <w:lang w:val="es-GT"/>
        </w:rPr>
        <w:t xml:space="preserve">Identificar, mediante un </w:t>
      </w:r>
      <w:proofErr w:type="spellStart"/>
      <w:r w:rsidRPr="00D0416C">
        <w:rPr>
          <w:lang w:val="es-GT"/>
        </w:rPr>
        <w:t>analisis</w:t>
      </w:r>
      <w:proofErr w:type="spellEnd"/>
      <w:r w:rsidRPr="00D0416C">
        <w:rPr>
          <w:lang w:val="es-GT"/>
        </w:rPr>
        <w:t xml:space="preserve"> exploratorio de datos, que </w:t>
      </w:r>
      <w:proofErr w:type="spellStart"/>
      <w:r w:rsidRPr="00D0416C">
        <w:rPr>
          <w:lang w:val="es-GT"/>
        </w:rPr>
        <w:t>caracteristicas</w:t>
      </w:r>
      <w:proofErr w:type="spellEnd"/>
      <w:r w:rsidRPr="00D0416C">
        <w:rPr>
          <w:lang w:val="es-GT"/>
        </w:rPr>
        <w:t xml:space="preserve"> textuales y </w:t>
      </w:r>
      <w:proofErr w:type="spellStart"/>
      <w:r w:rsidRPr="00D0416C">
        <w:rPr>
          <w:lang w:val="es-GT"/>
        </w:rPr>
        <w:t>linguisticas</w:t>
      </w:r>
      <w:proofErr w:type="spellEnd"/>
      <w:r w:rsidRPr="00D0416C">
        <w:rPr>
          <w:lang w:val="es-GT"/>
        </w:rPr>
        <w:t xml:space="preserve"> de los </w:t>
      </w:r>
      <w:proofErr w:type="spellStart"/>
      <w:r w:rsidRPr="00D0416C">
        <w:rPr>
          <w:lang w:val="es-GT"/>
        </w:rPr>
        <w:t>resumenes</w:t>
      </w:r>
      <w:proofErr w:type="spellEnd"/>
      <w:r w:rsidRPr="00D0416C">
        <w:rPr>
          <w:lang w:val="es-GT"/>
        </w:rPr>
        <w:t xml:space="preserve"> del conjunto </w:t>
      </w:r>
      <w:proofErr w:type="spellStart"/>
      <w:r w:rsidRPr="00D0416C">
        <w:rPr>
          <w:lang w:val="es-GT"/>
        </w:rPr>
        <w:t>CommonLit</w:t>
      </w:r>
      <w:proofErr w:type="spellEnd"/>
      <w:r w:rsidRPr="00D0416C">
        <w:rPr>
          <w:lang w:val="es-GT"/>
        </w:rPr>
        <w:t xml:space="preserve">, </w:t>
      </w:r>
      <w:proofErr w:type="spellStart"/>
      <w:r w:rsidRPr="00D0416C">
        <w:rPr>
          <w:lang w:val="es-GT"/>
        </w:rPr>
        <w:t>Evaluate</w:t>
      </w:r>
      <w:proofErr w:type="spellEnd"/>
      <w:r w:rsidRPr="00D0416C">
        <w:rPr>
          <w:lang w:val="es-GT"/>
        </w:rPr>
        <w:t xml:space="preserve"> Student </w:t>
      </w:r>
      <w:proofErr w:type="spellStart"/>
      <w:r w:rsidRPr="00D0416C">
        <w:rPr>
          <w:lang w:val="es-GT"/>
        </w:rPr>
        <w:t>Summaries</w:t>
      </w:r>
      <w:proofErr w:type="spellEnd"/>
      <w:r w:rsidRPr="00D0416C">
        <w:rPr>
          <w:lang w:val="es-GT"/>
        </w:rPr>
        <w:t xml:space="preserve"> se asocian con las puntuaciones de </w:t>
      </w:r>
      <w:proofErr w:type="spellStart"/>
      <w:r w:rsidRPr="00D0416C">
        <w:rPr>
          <w:lang w:val="es-GT"/>
        </w:rPr>
        <w:t>content</w:t>
      </w:r>
      <w:proofErr w:type="spellEnd"/>
      <w:r w:rsidRPr="00D0416C">
        <w:rPr>
          <w:lang w:val="es-GT"/>
        </w:rPr>
        <w:t xml:space="preserve"> y </w:t>
      </w:r>
      <w:proofErr w:type="spellStart"/>
      <w:r w:rsidRPr="00D0416C">
        <w:rPr>
          <w:lang w:val="es-GT"/>
        </w:rPr>
        <w:t>wording</w:t>
      </w:r>
      <w:proofErr w:type="spellEnd"/>
      <w:r w:rsidRPr="00D0416C">
        <w:rPr>
          <w:lang w:val="es-GT"/>
        </w:rPr>
        <w:t xml:space="preserve"> asignadas por los evaluadores.</w:t>
      </w:r>
    </w:p>
    <w:p w14:paraId="17DBFA30" w14:textId="77777777" w:rsidR="00B205DE" w:rsidRDefault="00000000">
      <w:pPr>
        <w:pStyle w:val="Ttulo2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especificos</w:t>
      </w:r>
      <w:proofErr w:type="spellEnd"/>
    </w:p>
    <w:p w14:paraId="6D19B078" w14:textId="77777777" w:rsidR="00B205DE" w:rsidRPr="00D0416C" w:rsidRDefault="00000000">
      <w:pPr>
        <w:pStyle w:val="Listaconnmeros"/>
        <w:rPr>
          <w:lang w:val="es-GT"/>
        </w:rPr>
      </w:pPr>
      <w:r w:rsidRPr="00D0416C">
        <w:rPr>
          <w:lang w:val="es-GT"/>
        </w:rPr>
        <w:t xml:space="preserve">Describir la calidad, estructura y </w:t>
      </w:r>
      <w:proofErr w:type="spellStart"/>
      <w:r w:rsidRPr="00D0416C">
        <w:rPr>
          <w:lang w:val="es-GT"/>
        </w:rPr>
        <w:t>distribucion</w:t>
      </w:r>
      <w:proofErr w:type="spellEnd"/>
      <w:r w:rsidRPr="00D0416C">
        <w:rPr>
          <w:lang w:val="es-GT"/>
        </w:rPr>
        <w:t xml:space="preserve"> de las variables del conjunto de datos (</w:t>
      </w:r>
      <w:proofErr w:type="spellStart"/>
      <w:r w:rsidRPr="00D0416C">
        <w:rPr>
          <w:lang w:val="es-GT"/>
        </w:rPr>
        <w:t>student_id</w:t>
      </w:r>
      <w:proofErr w:type="spellEnd"/>
      <w:r w:rsidRPr="00D0416C">
        <w:rPr>
          <w:lang w:val="es-GT"/>
        </w:rPr>
        <w:t xml:space="preserve">, </w:t>
      </w:r>
      <w:proofErr w:type="spellStart"/>
      <w:r w:rsidRPr="00D0416C">
        <w:rPr>
          <w:lang w:val="es-GT"/>
        </w:rPr>
        <w:t>prompt_id</w:t>
      </w:r>
      <w:proofErr w:type="spellEnd"/>
      <w:r w:rsidRPr="00D0416C">
        <w:rPr>
          <w:lang w:val="es-GT"/>
        </w:rPr>
        <w:t xml:space="preserve">, </w:t>
      </w:r>
      <w:proofErr w:type="spellStart"/>
      <w:r w:rsidRPr="00D0416C">
        <w:rPr>
          <w:lang w:val="es-GT"/>
        </w:rPr>
        <w:t>text</w:t>
      </w:r>
      <w:proofErr w:type="spellEnd"/>
      <w:r w:rsidRPr="00D0416C">
        <w:rPr>
          <w:lang w:val="es-GT"/>
        </w:rPr>
        <w:t xml:space="preserve">, </w:t>
      </w:r>
      <w:proofErr w:type="spellStart"/>
      <w:r w:rsidRPr="00D0416C">
        <w:rPr>
          <w:lang w:val="es-GT"/>
        </w:rPr>
        <w:t>content</w:t>
      </w:r>
      <w:proofErr w:type="spellEnd"/>
      <w:r w:rsidRPr="00D0416C">
        <w:rPr>
          <w:lang w:val="es-GT"/>
        </w:rPr>
        <w:t xml:space="preserve">, </w:t>
      </w:r>
      <w:proofErr w:type="spellStart"/>
      <w:r w:rsidRPr="00D0416C">
        <w:rPr>
          <w:lang w:val="es-GT"/>
        </w:rPr>
        <w:t>wording</w:t>
      </w:r>
      <w:proofErr w:type="spellEnd"/>
      <w:r w:rsidRPr="00D0416C">
        <w:rPr>
          <w:lang w:val="es-GT"/>
        </w:rPr>
        <w:t xml:space="preserve">), incluyendo la </w:t>
      </w:r>
      <w:proofErr w:type="spellStart"/>
      <w:r w:rsidRPr="00D0416C">
        <w:rPr>
          <w:lang w:val="es-GT"/>
        </w:rPr>
        <w:t>deteccion</w:t>
      </w:r>
      <w:proofErr w:type="spellEnd"/>
      <w:r w:rsidRPr="00D0416C">
        <w:rPr>
          <w:lang w:val="es-GT"/>
        </w:rPr>
        <w:t xml:space="preserve"> y el tratamiento de valores faltantes, duplicados y problemas de formato en el texto.</w:t>
      </w:r>
    </w:p>
    <w:p w14:paraId="0D93CBCE" w14:textId="77777777" w:rsidR="00B205DE" w:rsidRPr="00D0416C" w:rsidRDefault="00000000">
      <w:pPr>
        <w:pStyle w:val="Listaconnmeros"/>
        <w:rPr>
          <w:lang w:val="es-GT"/>
        </w:rPr>
      </w:pPr>
      <w:r w:rsidRPr="00D0416C">
        <w:rPr>
          <w:lang w:val="es-GT"/>
        </w:rPr>
        <w:lastRenderedPageBreak/>
        <w:t xml:space="preserve">Cuantificar, mediante </w:t>
      </w:r>
      <w:proofErr w:type="spellStart"/>
      <w:r w:rsidRPr="00D0416C">
        <w:rPr>
          <w:lang w:val="es-GT"/>
        </w:rPr>
        <w:t>estadistica</w:t>
      </w:r>
      <w:proofErr w:type="spellEnd"/>
      <w:r w:rsidRPr="00D0416C">
        <w:rPr>
          <w:lang w:val="es-GT"/>
        </w:rPr>
        <w:t xml:space="preserve"> descriptiva y los coeficientes de </w:t>
      </w:r>
      <w:proofErr w:type="spellStart"/>
      <w:r w:rsidRPr="00D0416C">
        <w:rPr>
          <w:lang w:val="es-GT"/>
        </w:rPr>
        <w:t>correlacion</w:t>
      </w:r>
      <w:proofErr w:type="spellEnd"/>
      <w:r w:rsidRPr="00D0416C">
        <w:rPr>
          <w:lang w:val="es-GT"/>
        </w:rPr>
        <w:t xml:space="preserve"> de Pearson y Spearman, la </w:t>
      </w:r>
      <w:proofErr w:type="spellStart"/>
      <w:r w:rsidRPr="00D0416C">
        <w:rPr>
          <w:lang w:val="es-GT"/>
        </w:rPr>
        <w:t>relacion</w:t>
      </w:r>
      <w:proofErr w:type="spellEnd"/>
      <w:r w:rsidRPr="00D0416C">
        <w:rPr>
          <w:lang w:val="es-GT"/>
        </w:rPr>
        <w:t xml:space="preserve"> entre las puntuaciones </w:t>
      </w:r>
      <w:proofErr w:type="spellStart"/>
      <w:r w:rsidRPr="00D0416C">
        <w:rPr>
          <w:lang w:val="es-GT"/>
        </w:rPr>
        <w:t>content</w:t>
      </w:r>
      <w:proofErr w:type="spellEnd"/>
      <w:r w:rsidRPr="00D0416C">
        <w:rPr>
          <w:lang w:val="es-GT"/>
        </w:rPr>
        <w:t xml:space="preserve"> y </w:t>
      </w:r>
      <w:proofErr w:type="spellStart"/>
      <w:r w:rsidRPr="00D0416C">
        <w:rPr>
          <w:lang w:val="es-GT"/>
        </w:rPr>
        <w:t>wording</w:t>
      </w:r>
      <w:proofErr w:type="spellEnd"/>
      <w:r w:rsidRPr="00D0416C">
        <w:rPr>
          <w:lang w:val="es-GT"/>
        </w:rPr>
        <w:t xml:space="preserve"> y un conjunto de </w:t>
      </w:r>
      <w:proofErr w:type="spellStart"/>
      <w:r w:rsidRPr="00D0416C">
        <w:rPr>
          <w:lang w:val="es-GT"/>
        </w:rPr>
        <w:t>caracteristicas</w:t>
      </w:r>
      <w:proofErr w:type="spellEnd"/>
      <w:r w:rsidRPr="00D0416C">
        <w:rPr>
          <w:lang w:val="es-GT"/>
        </w:rPr>
        <w:t xml:space="preserve"> textuales: longitud del resumen, diversidad </w:t>
      </w:r>
      <w:proofErr w:type="spellStart"/>
      <w:r w:rsidRPr="00D0416C">
        <w:rPr>
          <w:lang w:val="es-GT"/>
        </w:rPr>
        <w:t>lexica</w:t>
      </w:r>
      <w:proofErr w:type="spellEnd"/>
      <w:r w:rsidRPr="00D0416C">
        <w:rPr>
          <w:lang w:val="es-GT"/>
        </w:rPr>
        <w:t>, frecuencia de palabras y n-gramas, y coincidencia literal con el texto fuente.</w:t>
      </w:r>
    </w:p>
    <w:p w14:paraId="79FE5A00" w14:textId="77777777" w:rsidR="00B205DE" w:rsidRPr="00D0416C" w:rsidRDefault="00000000">
      <w:pPr>
        <w:pStyle w:val="Listaconnmeros"/>
        <w:rPr>
          <w:lang w:val="es-GT"/>
        </w:rPr>
      </w:pPr>
      <w:r w:rsidRPr="00D0416C">
        <w:rPr>
          <w:lang w:val="es-GT"/>
        </w:rPr>
        <w:t xml:space="preserve">Comparar el comportamiento de las puntuaciones y de las </w:t>
      </w:r>
      <w:proofErr w:type="spellStart"/>
      <w:r w:rsidRPr="00D0416C">
        <w:rPr>
          <w:lang w:val="es-GT"/>
        </w:rPr>
        <w:t>caracteristicas</w:t>
      </w:r>
      <w:proofErr w:type="spellEnd"/>
      <w:r w:rsidRPr="00D0416C">
        <w:rPr>
          <w:lang w:val="es-GT"/>
        </w:rPr>
        <w:t xml:space="preserve"> textuales entre los cuatro </w:t>
      </w:r>
      <w:proofErr w:type="spellStart"/>
      <w:r w:rsidRPr="00D0416C">
        <w:rPr>
          <w:lang w:val="es-GT"/>
        </w:rPr>
        <w:t>prompts</w:t>
      </w:r>
      <w:proofErr w:type="spellEnd"/>
      <w:r w:rsidRPr="00D0416C">
        <w:rPr>
          <w:lang w:val="es-GT"/>
        </w:rPr>
        <w:t xml:space="preserve"> del conjunto de datos, para identificar si existen diferencias </w:t>
      </w:r>
      <w:proofErr w:type="spellStart"/>
      <w:r w:rsidRPr="00D0416C">
        <w:rPr>
          <w:lang w:val="es-GT"/>
        </w:rPr>
        <w:t>sistematicas</w:t>
      </w:r>
      <w:proofErr w:type="spellEnd"/>
      <w:r w:rsidRPr="00D0416C">
        <w:rPr>
          <w:lang w:val="es-GT"/>
        </w:rPr>
        <w:t xml:space="preserve"> asociadas al tema de lectura.</w:t>
      </w:r>
    </w:p>
    <w:p w14:paraId="2DCFACBC" w14:textId="77777777" w:rsidR="00B205DE" w:rsidRPr="00D0416C" w:rsidRDefault="00B205DE">
      <w:pPr>
        <w:rPr>
          <w:lang w:val="es-GT"/>
        </w:rPr>
      </w:pPr>
    </w:p>
    <w:p w14:paraId="13227028" w14:textId="77777777" w:rsidR="00490762" w:rsidRPr="00641434" w:rsidRDefault="00000000">
      <w:pPr>
        <w:pStyle w:val="Ttulo1"/>
        <w:rPr>
          <w:lang w:val="es-GT"/>
        </w:rPr>
      </w:pPr>
      <w:bookmarkStart w:id="2" w:name="_Toc240147912"/>
      <w:r w:rsidRPr="00641434">
        <w:rPr>
          <w:lang w:val="es-GT"/>
        </w:rPr>
        <w:t>4. El conjunto de datos</w:t>
      </w:r>
      <w:bookmarkEnd w:id="2"/>
    </w:p>
    <w:p w14:paraId="2B35696D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Nuestros datos provienen de la competencia </w:t>
      </w:r>
      <w:proofErr w:type="spellStart"/>
      <w:r w:rsidRPr="00641434">
        <w:rPr>
          <w:lang w:val="es-GT"/>
        </w:rPr>
        <w:t>CommonLit</w:t>
      </w:r>
      <w:proofErr w:type="spellEnd"/>
      <w:r w:rsidRPr="00641434">
        <w:rPr>
          <w:lang w:val="es-GT"/>
        </w:rPr>
        <w:t xml:space="preserve">, </w:t>
      </w:r>
      <w:proofErr w:type="spellStart"/>
      <w:r w:rsidRPr="00641434">
        <w:rPr>
          <w:lang w:val="es-GT"/>
        </w:rPr>
        <w:t>Evaluate</w:t>
      </w:r>
      <w:proofErr w:type="spellEnd"/>
      <w:r w:rsidRPr="00641434">
        <w:rPr>
          <w:lang w:val="es-GT"/>
        </w:rPr>
        <w:t xml:space="preserve"> Student </w:t>
      </w:r>
      <w:proofErr w:type="spellStart"/>
      <w:r w:rsidRPr="00641434">
        <w:rPr>
          <w:lang w:val="es-GT"/>
        </w:rPr>
        <w:t>Summaries</w:t>
      </w:r>
      <w:proofErr w:type="spellEnd"/>
      <w:r w:rsidRPr="00641434">
        <w:rPr>
          <w:lang w:val="es-GT"/>
        </w:rPr>
        <w:t xml:space="preserve"> (</w:t>
      </w:r>
      <w:proofErr w:type="spellStart"/>
      <w:r w:rsidRPr="00641434">
        <w:rPr>
          <w:lang w:val="es-GT"/>
        </w:rPr>
        <w:t>Kaggle</w:t>
      </w:r>
      <w:proofErr w:type="spellEnd"/>
      <w:r w:rsidRPr="00641434">
        <w:rPr>
          <w:lang w:val="es-GT"/>
        </w:rPr>
        <w:t xml:space="preserve">, 2023). Usamos los dos archivos de entrenamiento: summaries_train.csv, con los </w:t>
      </w:r>
      <w:proofErr w:type="spellStart"/>
      <w:r w:rsidRPr="00641434">
        <w:rPr>
          <w:lang w:val="es-GT"/>
        </w:rPr>
        <w:t>resumenes</w:t>
      </w:r>
      <w:proofErr w:type="spellEnd"/>
      <w:r w:rsidRPr="00641434">
        <w:rPr>
          <w:lang w:val="es-GT"/>
        </w:rPr>
        <w:t xml:space="preserve"> escritos por estudiantes, y prompts_train.csv, con los cuatro textos fuente que </w:t>
      </w:r>
      <w:proofErr w:type="spellStart"/>
      <w:r w:rsidRPr="00641434">
        <w:rPr>
          <w:lang w:val="es-GT"/>
        </w:rPr>
        <w:t>debian</w:t>
      </w:r>
      <w:proofErr w:type="spellEnd"/>
      <w:r w:rsidRPr="00641434">
        <w:rPr>
          <w:lang w:val="es-GT"/>
        </w:rPr>
        <w:t xml:space="preserve"> resumir.</w:t>
      </w:r>
    </w:p>
    <w:p w14:paraId="3B1A4B99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summaries_train.csv contiene 7,165 filas y 5 columnas: </w:t>
      </w:r>
      <w:proofErr w:type="spellStart"/>
      <w:r w:rsidRPr="00641434">
        <w:rPr>
          <w:lang w:val="es-GT"/>
        </w:rPr>
        <w:t>student_id</w:t>
      </w:r>
      <w:proofErr w:type="spellEnd"/>
      <w:r w:rsidRPr="00641434">
        <w:rPr>
          <w:lang w:val="es-GT"/>
        </w:rPr>
        <w:t xml:space="preserve"> (identificador </w:t>
      </w:r>
      <w:proofErr w:type="spellStart"/>
      <w:r w:rsidRPr="00641434">
        <w:rPr>
          <w:lang w:val="es-GT"/>
        </w:rPr>
        <w:t>anonimo</w:t>
      </w:r>
      <w:proofErr w:type="spellEnd"/>
      <w:r w:rsidRPr="00641434">
        <w:rPr>
          <w:lang w:val="es-GT"/>
        </w:rPr>
        <w:t xml:space="preserve"> del estudiante), </w:t>
      </w:r>
      <w:proofErr w:type="spellStart"/>
      <w:r w:rsidRPr="00641434">
        <w:rPr>
          <w:lang w:val="es-GT"/>
        </w:rPr>
        <w:t>prompt_id</w:t>
      </w:r>
      <w:proofErr w:type="spellEnd"/>
      <w:r w:rsidRPr="00641434">
        <w:rPr>
          <w:lang w:val="es-GT"/>
        </w:rPr>
        <w:t xml:space="preserve"> (a que texto fuente responde), </w:t>
      </w:r>
      <w:proofErr w:type="spellStart"/>
      <w:r w:rsidRPr="00641434">
        <w:rPr>
          <w:lang w:val="es-GT"/>
        </w:rPr>
        <w:t>text</w:t>
      </w:r>
      <w:proofErr w:type="spellEnd"/>
      <w:r w:rsidRPr="00641434">
        <w:rPr>
          <w:lang w:val="es-GT"/>
        </w:rPr>
        <w:t xml:space="preserve"> (el resumen escrito), </w:t>
      </w:r>
      <w:proofErr w:type="spellStart"/>
      <w:r w:rsidRPr="00641434">
        <w:rPr>
          <w:lang w:val="es-GT"/>
        </w:rPr>
        <w:t>content</w:t>
      </w:r>
      <w:proofErr w:type="spellEnd"/>
      <w:r w:rsidRPr="00641434">
        <w:rPr>
          <w:lang w:val="es-GT"/>
        </w:rPr>
        <w:t xml:space="preserve"> y </w:t>
      </w:r>
      <w:proofErr w:type="spellStart"/>
      <w:r w:rsidRPr="00641434">
        <w:rPr>
          <w:lang w:val="es-GT"/>
        </w:rPr>
        <w:t>wording</w:t>
      </w:r>
      <w:proofErr w:type="spellEnd"/>
      <w:r w:rsidRPr="00641434">
        <w:rPr>
          <w:lang w:val="es-GT"/>
        </w:rPr>
        <w:t xml:space="preserve"> (las dos puntuaciones, estandarizadas, que un evaluador humano asigno a cada resumen).</w:t>
      </w:r>
    </w:p>
    <w:p w14:paraId="7AD2ED9E" w14:textId="77777777" w:rsidR="00490762" w:rsidRDefault="00000000">
      <w:r w:rsidRPr="00641434">
        <w:rPr>
          <w:lang w:val="es-GT"/>
        </w:rPr>
        <w:t xml:space="preserve">prompts_train.csv contiene apenas 4 filas: una por cada texto fuente, con su </w:t>
      </w:r>
      <w:proofErr w:type="spellStart"/>
      <w:r w:rsidRPr="00641434">
        <w:rPr>
          <w:lang w:val="es-GT"/>
        </w:rPr>
        <w:t>titulo</w:t>
      </w:r>
      <w:proofErr w:type="spellEnd"/>
      <w:r w:rsidRPr="00641434">
        <w:rPr>
          <w:lang w:val="es-GT"/>
        </w:rPr>
        <w:t>, la consigna exacta (</w:t>
      </w:r>
      <w:proofErr w:type="spellStart"/>
      <w:r w:rsidRPr="00641434">
        <w:rPr>
          <w:lang w:val="es-GT"/>
        </w:rPr>
        <w:t>prompt_question</w:t>
      </w:r>
      <w:proofErr w:type="spellEnd"/>
      <w:r w:rsidRPr="00641434">
        <w:rPr>
          <w:lang w:val="es-GT"/>
        </w:rPr>
        <w:t>) y el texto completo a resumir (</w:t>
      </w:r>
      <w:proofErr w:type="spellStart"/>
      <w:r w:rsidRPr="00641434">
        <w:rPr>
          <w:lang w:val="es-GT"/>
        </w:rPr>
        <w:t>prompt_text</w:t>
      </w:r>
      <w:proofErr w:type="spellEnd"/>
      <w:r w:rsidRPr="00641434">
        <w:rPr>
          <w:lang w:val="es-GT"/>
        </w:rPr>
        <w:t xml:space="preserve">). </w:t>
      </w:r>
      <w:proofErr w:type="spellStart"/>
      <w:r>
        <w:t>Estos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cuatro temas de nuestro corpus: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0762" w14:paraId="4E01F39F" w14:textId="77777777" w:rsidTr="004907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F2B9B7" w14:textId="77777777" w:rsidR="00490762" w:rsidRDefault="00000000">
            <w:r>
              <w:t>Prompt</w:t>
            </w:r>
          </w:p>
        </w:tc>
        <w:tc>
          <w:tcPr>
            <w:tcW w:w="2880" w:type="dxa"/>
          </w:tcPr>
          <w:p w14:paraId="62CB69EF" w14:textId="77777777" w:rsidR="004907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Titulo</w:t>
            </w:r>
          </w:p>
        </w:tc>
        <w:tc>
          <w:tcPr>
            <w:tcW w:w="2880" w:type="dxa"/>
          </w:tcPr>
          <w:p w14:paraId="30ABE877" w14:textId="77777777" w:rsidR="004907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Consigna resumida</w:t>
            </w:r>
          </w:p>
        </w:tc>
      </w:tr>
      <w:tr w:rsidR="00490762" w:rsidRPr="00D0416C" w14:paraId="04B08F6C" w14:textId="77777777" w:rsidTr="00490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EC0529" w14:textId="77777777" w:rsidR="00490762" w:rsidRDefault="00000000">
            <w:r>
              <w:t>39c16e</w:t>
            </w:r>
          </w:p>
        </w:tc>
        <w:tc>
          <w:tcPr>
            <w:tcW w:w="2880" w:type="dxa"/>
          </w:tcPr>
          <w:p w14:paraId="688ECD09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 Tragedy</w:t>
            </w:r>
          </w:p>
        </w:tc>
        <w:tc>
          <w:tcPr>
            <w:tcW w:w="2880" w:type="dxa"/>
          </w:tcPr>
          <w:p w14:paraId="495CB5A0" w14:textId="77777777" w:rsidR="00490762" w:rsidRPr="006414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641434">
              <w:rPr>
                <w:lang w:val="es-GT"/>
              </w:rPr>
              <w:t xml:space="preserve">Resumir 3 elementos de una tragedia ideal </w:t>
            </w:r>
            <w:proofErr w:type="spellStart"/>
            <w:r w:rsidRPr="00641434">
              <w:rPr>
                <w:lang w:val="es-GT"/>
              </w:rPr>
              <w:t>segun</w:t>
            </w:r>
            <w:proofErr w:type="spellEnd"/>
            <w:r w:rsidRPr="00641434">
              <w:rPr>
                <w:lang w:val="es-GT"/>
              </w:rPr>
              <w:t xml:space="preserve"> </w:t>
            </w:r>
            <w:proofErr w:type="spellStart"/>
            <w:r w:rsidRPr="00641434">
              <w:rPr>
                <w:lang w:val="es-GT"/>
              </w:rPr>
              <w:t>Aristoteles</w:t>
            </w:r>
            <w:proofErr w:type="spellEnd"/>
          </w:p>
        </w:tc>
      </w:tr>
      <w:tr w:rsidR="00490762" w:rsidRPr="00D0416C" w14:paraId="584F0C31" w14:textId="77777777" w:rsidTr="004907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7AE2FA" w14:textId="77777777" w:rsidR="00490762" w:rsidRDefault="00000000">
            <w:r>
              <w:t>3b9047</w:t>
            </w:r>
          </w:p>
        </w:tc>
        <w:tc>
          <w:tcPr>
            <w:tcW w:w="2880" w:type="dxa"/>
          </w:tcPr>
          <w:p w14:paraId="796241E5" w14:textId="77777777" w:rsidR="004907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Egyptian Social Structure</w:t>
            </w:r>
          </w:p>
        </w:tc>
        <w:tc>
          <w:tcPr>
            <w:tcW w:w="2880" w:type="dxa"/>
          </w:tcPr>
          <w:p w14:paraId="4986ED6B" w14:textId="77777777" w:rsidR="00490762" w:rsidRPr="0064143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GT"/>
              </w:rPr>
            </w:pPr>
            <w:r w:rsidRPr="00641434">
              <w:rPr>
                <w:lang w:val="es-GT"/>
              </w:rPr>
              <w:t>Resumir la estructura social y de gobierno del Egipto antiguo</w:t>
            </w:r>
          </w:p>
        </w:tc>
      </w:tr>
      <w:tr w:rsidR="00490762" w:rsidRPr="00D0416C" w14:paraId="1411FD56" w14:textId="77777777" w:rsidTr="00490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93AA56" w14:textId="77777777" w:rsidR="00490762" w:rsidRDefault="00000000">
            <w:r>
              <w:t>814d6b</w:t>
            </w:r>
          </w:p>
        </w:tc>
        <w:tc>
          <w:tcPr>
            <w:tcW w:w="2880" w:type="dxa"/>
          </w:tcPr>
          <w:p w14:paraId="1AFA8CB9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Third Wave</w:t>
            </w:r>
          </w:p>
        </w:tc>
        <w:tc>
          <w:tcPr>
            <w:tcW w:w="2880" w:type="dxa"/>
          </w:tcPr>
          <w:p w14:paraId="18F542D7" w14:textId="77777777" w:rsidR="00490762" w:rsidRPr="006414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641434">
              <w:rPr>
                <w:lang w:val="es-GT"/>
              </w:rPr>
              <w:t xml:space="preserve">Resumir como se </w:t>
            </w:r>
            <w:proofErr w:type="spellStart"/>
            <w:r w:rsidRPr="00641434">
              <w:rPr>
                <w:lang w:val="es-GT"/>
              </w:rPr>
              <w:t>desarrollo</w:t>
            </w:r>
            <w:proofErr w:type="spellEnd"/>
            <w:r w:rsidRPr="00641434">
              <w:rPr>
                <w:lang w:val="es-GT"/>
              </w:rPr>
              <w:t xml:space="preserve"> y </w:t>
            </w:r>
            <w:proofErr w:type="spellStart"/>
            <w:r w:rsidRPr="00641434">
              <w:rPr>
                <w:lang w:val="es-GT"/>
              </w:rPr>
              <w:t>por que</w:t>
            </w:r>
            <w:proofErr w:type="spellEnd"/>
            <w:r w:rsidRPr="00641434">
              <w:rPr>
                <w:lang w:val="es-GT"/>
              </w:rPr>
              <w:t xml:space="preserve"> termino el experimento Third Wave</w:t>
            </w:r>
          </w:p>
        </w:tc>
      </w:tr>
      <w:tr w:rsidR="00490762" w:rsidRPr="00D0416C" w14:paraId="609A6050" w14:textId="77777777" w:rsidTr="004907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308DCF" w14:textId="77777777" w:rsidR="00490762" w:rsidRDefault="00000000">
            <w:r>
              <w:t>ebad26</w:t>
            </w:r>
          </w:p>
        </w:tc>
        <w:tc>
          <w:tcPr>
            <w:tcW w:w="2880" w:type="dxa"/>
          </w:tcPr>
          <w:p w14:paraId="0EBCEF35" w14:textId="77777777" w:rsidR="004907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Excerpt from The Jungle</w:t>
            </w:r>
          </w:p>
        </w:tc>
        <w:tc>
          <w:tcPr>
            <w:tcW w:w="2880" w:type="dxa"/>
          </w:tcPr>
          <w:p w14:paraId="01316FCB" w14:textId="77777777" w:rsidR="00490762" w:rsidRPr="0064143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GT"/>
              </w:rPr>
            </w:pPr>
            <w:r w:rsidRPr="00641434">
              <w:rPr>
                <w:lang w:val="es-GT"/>
              </w:rPr>
              <w:t xml:space="preserve">Resumir como la </w:t>
            </w:r>
            <w:proofErr w:type="spellStart"/>
            <w:r w:rsidRPr="00641434">
              <w:rPr>
                <w:lang w:val="es-GT"/>
              </w:rPr>
              <w:t>fabrica</w:t>
            </w:r>
            <w:proofErr w:type="spellEnd"/>
            <w:r w:rsidRPr="00641434">
              <w:rPr>
                <w:lang w:val="es-GT"/>
              </w:rPr>
              <w:t xml:space="preserve"> ocultaba carne en mal estado</w:t>
            </w:r>
          </w:p>
        </w:tc>
      </w:tr>
    </w:tbl>
    <w:p w14:paraId="1D6DC54B" w14:textId="77777777" w:rsidR="00490762" w:rsidRPr="00641434" w:rsidRDefault="00490762">
      <w:pPr>
        <w:rPr>
          <w:lang w:val="es-GT"/>
        </w:rPr>
      </w:pPr>
    </w:p>
    <w:p w14:paraId="1736803A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br w:type="page"/>
      </w:r>
    </w:p>
    <w:p w14:paraId="20E1EA78" w14:textId="77777777" w:rsidR="00490762" w:rsidRPr="00641434" w:rsidRDefault="00000000">
      <w:pPr>
        <w:pStyle w:val="Ttulo1"/>
        <w:rPr>
          <w:lang w:val="es-GT"/>
        </w:rPr>
      </w:pPr>
      <w:bookmarkStart w:id="3" w:name="_Toc240147913"/>
      <w:r w:rsidRPr="00641434">
        <w:rPr>
          <w:lang w:val="es-GT"/>
        </w:rPr>
        <w:lastRenderedPageBreak/>
        <w:t>5. Calidad de los datos</w:t>
      </w:r>
      <w:bookmarkEnd w:id="3"/>
    </w:p>
    <w:p w14:paraId="15ECB651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Antes de analizar el contenido, revisamos la calidad de los datos. Encontramos un conjunto excepcionalmente limpio: cero valores faltantes, cero filas duplicadas, cero identificadores de estudiante repetidos y cero </w:t>
      </w:r>
      <w:proofErr w:type="spellStart"/>
      <w:r w:rsidRPr="00641434">
        <w:rPr>
          <w:lang w:val="es-GT"/>
        </w:rPr>
        <w:t>prompt_id</w:t>
      </w:r>
      <w:proofErr w:type="spellEnd"/>
      <w:r w:rsidRPr="00641434">
        <w:rPr>
          <w:lang w:val="es-GT"/>
        </w:rPr>
        <w:t xml:space="preserve"> </w:t>
      </w:r>
      <w:proofErr w:type="spellStart"/>
      <w:r w:rsidRPr="00641434">
        <w:rPr>
          <w:lang w:val="es-GT"/>
        </w:rPr>
        <w:t>huerfanos</w:t>
      </w:r>
      <w:proofErr w:type="spellEnd"/>
      <w:r w:rsidRPr="00641434">
        <w:rPr>
          <w:lang w:val="es-GT"/>
        </w:rPr>
        <w:t xml:space="preserve"> (todos los </w:t>
      </w:r>
      <w:proofErr w:type="spellStart"/>
      <w:r w:rsidRPr="00641434">
        <w:rPr>
          <w:lang w:val="es-GT"/>
        </w:rPr>
        <w:t>resumenes</w:t>
      </w:r>
      <w:proofErr w:type="spellEnd"/>
      <w:r w:rsidRPr="00641434">
        <w:rPr>
          <w:lang w:val="es-GT"/>
        </w:rPr>
        <w:t xml:space="preserve"> apuntan a un </w:t>
      </w:r>
      <w:proofErr w:type="spellStart"/>
      <w:r w:rsidRPr="00641434">
        <w:rPr>
          <w:lang w:val="es-GT"/>
        </w:rPr>
        <w:t>prompt</w:t>
      </w:r>
      <w:proofErr w:type="spellEnd"/>
      <w:r w:rsidRPr="00641434">
        <w:rPr>
          <w:lang w:val="es-GT"/>
        </w:rPr>
        <w:t xml:space="preserve"> que existe).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90762" w14:paraId="5ED6AF25" w14:textId="77777777" w:rsidTr="004907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1B0829" w14:textId="77777777" w:rsidR="00490762" w:rsidRDefault="00000000">
            <w:r>
              <w:t>Control</w:t>
            </w:r>
          </w:p>
        </w:tc>
        <w:tc>
          <w:tcPr>
            <w:tcW w:w="4320" w:type="dxa"/>
          </w:tcPr>
          <w:p w14:paraId="6914D25A" w14:textId="77777777" w:rsidR="004907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</w:tr>
      <w:tr w:rsidR="00490762" w14:paraId="1DD57DD1" w14:textId="77777777" w:rsidTr="00490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0A0038" w14:textId="77777777" w:rsidR="00490762" w:rsidRDefault="00000000">
            <w:r>
              <w:t>Valores faltantes</w:t>
            </w:r>
          </w:p>
        </w:tc>
        <w:tc>
          <w:tcPr>
            <w:tcW w:w="4320" w:type="dxa"/>
          </w:tcPr>
          <w:p w14:paraId="33B7661F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90762" w14:paraId="253363BF" w14:textId="77777777" w:rsidTr="004907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488A80" w14:textId="77777777" w:rsidR="00490762" w:rsidRDefault="00000000">
            <w:r>
              <w:t>Filas o textos duplicados</w:t>
            </w:r>
          </w:p>
        </w:tc>
        <w:tc>
          <w:tcPr>
            <w:tcW w:w="4320" w:type="dxa"/>
          </w:tcPr>
          <w:p w14:paraId="53F62697" w14:textId="77777777" w:rsidR="004907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490762" w14:paraId="0A4BD047" w14:textId="77777777" w:rsidTr="00490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8657A6" w14:textId="77777777" w:rsidR="00490762" w:rsidRDefault="00000000">
            <w:r>
              <w:t>student_id duplicados</w:t>
            </w:r>
          </w:p>
        </w:tc>
        <w:tc>
          <w:tcPr>
            <w:tcW w:w="4320" w:type="dxa"/>
          </w:tcPr>
          <w:p w14:paraId="1FDD5D2A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90762" w14:paraId="25A2B964" w14:textId="77777777" w:rsidTr="004907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81FA3A" w14:textId="77777777" w:rsidR="00490762" w:rsidRDefault="00000000">
            <w:r>
              <w:t>prompt_id huerfanos</w:t>
            </w:r>
          </w:p>
        </w:tc>
        <w:tc>
          <w:tcPr>
            <w:tcW w:w="4320" w:type="dxa"/>
          </w:tcPr>
          <w:p w14:paraId="2A695305" w14:textId="77777777" w:rsidR="004907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490762" w14:paraId="236BDB37" w14:textId="77777777" w:rsidTr="00490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AEEB3F" w14:textId="77777777" w:rsidR="00490762" w:rsidRPr="00641434" w:rsidRDefault="00000000">
            <w:pPr>
              <w:rPr>
                <w:lang w:val="es-GT"/>
              </w:rPr>
            </w:pPr>
            <w:r w:rsidRPr="00641434">
              <w:rPr>
                <w:lang w:val="es-GT"/>
              </w:rPr>
              <w:t>Espacios sobrantes en bordes de texto</w:t>
            </w:r>
          </w:p>
        </w:tc>
        <w:tc>
          <w:tcPr>
            <w:tcW w:w="4320" w:type="dxa"/>
          </w:tcPr>
          <w:p w14:paraId="4783B963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2,265 </w:t>
            </w:r>
            <w:proofErr w:type="spellStart"/>
            <w:r>
              <w:t>casos</w:t>
            </w:r>
            <w:proofErr w:type="spellEnd"/>
          </w:p>
        </w:tc>
      </w:tr>
    </w:tbl>
    <w:p w14:paraId="7BC5950F" w14:textId="77777777" w:rsidR="00490762" w:rsidRDefault="00490762"/>
    <w:p w14:paraId="65F4569C" w14:textId="77777777" w:rsidR="00B205DE" w:rsidRPr="00D0416C" w:rsidRDefault="00000000">
      <w:pPr>
        <w:rPr>
          <w:lang w:val="es-GT"/>
        </w:rPr>
      </w:pPr>
      <w:r w:rsidRPr="00D0416C">
        <w:rPr>
          <w:lang w:val="es-GT"/>
        </w:rPr>
        <w:t xml:space="preserve">Como no encontramos valores faltantes en ninguna columna, no fue necesario tomar ninguna </w:t>
      </w:r>
      <w:proofErr w:type="spellStart"/>
      <w:r w:rsidRPr="00D0416C">
        <w:rPr>
          <w:lang w:val="es-GT"/>
        </w:rPr>
        <w:t>decision</w:t>
      </w:r>
      <w:proofErr w:type="spellEnd"/>
      <w:r w:rsidRPr="00D0416C">
        <w:rPr>
          <w:lang w:val="es-GT"/>
        </w:rPr>
        <w:t xml:space="preserve"> de </w:t>
      </w:r>
      <w:proofErr w:type="spellStart"/>
      <w:r w:rsidRPr="00D0416C">
        <w:rPr>
          <w:lang w:val="es-GT"/>
        </w:rPr>
        <w:t>imputacion</w:t>
      </w:r>
      <w:proofErr w:type="spellEnd"/>
      <w:r w:rsidRPr="00D0416C">
        <w:rPr>
          <w:lang w:val="es-GT"/>
        </w:rPr>
        <w:t>. Tampoco eliminamos observaciones: conservamos las 7,165 filas originales en todo momento.</w:t>
      </w:r>
    </w:p>
    <w:p w14:paraId="69AB89BE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El </w:t>
      </w:r>
      <w:proofErr w:type="spellStart"/>
      <w:r w:rsidRPr="00641434">
        <w:rPr>
          <w:lang w:val="es-GT"/>
        </w:rPr>
        <w:t>unico</w:t>
      </w:r>
      <w:proofErr w:type="spellEnd"/>
      <w:r w:rsidRPr="00641434">
        <w:rPr>
          <w:lang w:val="es-GT"/>
        </w:rPr>
        <w:t xml:space="preserve"> ajuste que aplicamos fue quitar espacios y saltos de </w:t>
      </w:r>
      <w:proofErr w:type="spellStart"/>
      <w:r w:rsidRPr="00641434">
        <w:rPr>
          <w:lang w:val="es-GT"/>
        </w:rPr>
        <w:t>linea</w:t>
      </w:r>
      <w:proofErr w:type="spellEnd"/>
      <w:r w:rsidRPr="00641434">
        <w:rPr>
          <w:lang w:val="es-GT"/>
        </w:rPr>
        <w:t xml:space="preserve"> en los bordes del texto (</w:t>
      </w:r>
      <w:proofErr w:type="spellStart"/>
      <w:proofErr w:type="gramStart"/>
      <w:r w:rsidRPr="00641434">
        <w:rPr>
          <w:lang w:val="es-GT"/>
        </w:rPr>
        <w:t>str.strip</w:t>
      </w:r>
      <w:proofErr w:type="spellEnd"/>
      <w:proofErr w:type="gramEnd"/>
      <w:r w:rsidRPr="00641434">
        <w:rPr>
          <w:lang w:val="es-GT"/>
        </w:rPr>
        <w:t xml:space="preserve">). No modificamos el contenido interno de </w:t>
      </w:r>
      <w:proofErr w:type="spellStart"/>
      <w:r w:rsidRPr="00641434">
        <w:rPr>
          <w:lang w:val="es-GT"/>
        </w:rPr>
        <w:t>ningun</w:t>
      </w:r>
      <w:proofErr w:type="spellEnd"/>
      <w:r w:rsidRPr="00641434">
        <w:rPr>
          <w:lang w:val="es-GT"/>
        </w:rPr>
        <w:t xml:space="preserve"> resumen, no imputamos valores ni eliminamos observaciones, preservando el 100 por ciento de las 7,165 filas originales.</w:t>
      </w:r>
    </w:p>
    <w:p w14:paraId="74D02D84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br w:type="page"/>
      </w:r>
    </w:p>
    <w:p w14:paraId="716F0594" w14:textId="77777777" w:rsidR="00490762" w:rsidRPr="00641434" w:rsidRDefault="00000000">
      <w:pPr>
        <w:pStyle w:val="Ttulo1"/>
        <w:rPr>
          <w:lang w:val="es-GT"/>
        </w:rPr>
      </w:pPr>
      <w:bookmarkStart w:id="4" w:name="_Toc240147914"/>
      <w:r w:rsidRPr="00641434">
        <w:rPr>
          <w:lang w:val="es-GT"/>
        </w:rPr>
        <w:lastRenderedPageBreak/>
        <w:t xml:space="preserve">6. Las puntuaciones: </w:t>
      </w:r>
      <w:proofErr w:type="spellStart"/>
      <w:r w:rsidRPr="00641434">
        <w:rPr>
          <w:lang w:val="es-GT"/>
        </w:rPr>
        <w:t>content</w:t>
      </w:r>
      <w:proofErr w:type="spellEnd"/>
      <w:r w:rsidRPr="00641434">
        <w:rPr>
          <w:lang w:val="es-GT"/>
        </w:rPr>
        <w:t xml:space="preserve"> y </w:t>
      </w:r>
      <w:proofErr w:type="spellStart"/>
      <w:r w:rsidRPr="00641434">
        <w:rPr>
          <w:lang w:val="es-GT"/>
        </w:rPr>
        <w:t>wording</w:t>
      </w:r>
      <w:bookmarkEnd w:id="4"/>
      <w:proofErr w:type="spellEnd"/>
    </w:p>
    <w:p w14:paraId="4B35FCDF" w14:textId="77777777" w:rsidR="00490762" w:rsidRPr="00641434" w:rsidRDefault="00000000">
      <w:pPr>
        <w:rPr>
          <w:lang w:val="es-GT"/>
        </w:rPr>
      </w:pPr>
      <w:proofErr w:type="spellStart"/>
      <w:r w:rsidRPr="00641434">
        <w:rPr>
          <w:lang w:val="es-GT"/>
        </w:rPr>
        <w:t>content</w:t>
      </w:r>
      <w:proofErr w:type="spellEnd"/>
      <w:r w:rsidRPr="00641434">
        <w:rPr>
          <w:lang w:val="es-GT"/>
        </w:rPr>
        <w:t xml:space="preserve"> y </w:t>
      </w:r>
      <w:proofErr w:type="spellStart"/>
      <w:r w:rsidRPr="00641434">
        <w:rPr>
          <w:lang w:val="es-GT"/>
        </w:rPr>
        <w:t>wording</w:t>
      </w:r>
      <w:proofErr w:type="spellEnd"/>
      <w:r w:rsidRPr="00641434">
        <w:rPr>
          <w:lang w:val="es-GT"/>
        </w:rPr>
        <w:t xml:space="preserve"> son dos </w:t>
      </w:r>
      <w:proofErr w:type="spellStart"/>
      <w:r w:rsidRPr="00641434">
        <w:rPr>
          <w:lang w:val="es-GT"/>
        </w:rPr>
        <w:t>metricas</w:t>
      </w:r>
      <w:proofErr w:type="spellEnd"/>
      <w:r w:rsidRPr="00641434">
        <w:rPr>
          <w:lang w:val="es-GT"/>
        </w:rPr>
        <w:t xml:space="preserve"> independientes que </w:t>
      </w:r>
      <w:proofErr w:type="spellStart"/>
      <w:r w:rsidRPr="00641434">
        <w:rPr>
          <w:lang w:val="es-GT"/>
        </w:rPr>
        <w:t>evaluan</w:t>
      </w:r>
      <w:proofErr w:type="spellEnd"/>
      <w:r w:rsidRPr="00641434">
        <w:rPr>
          <w:lang w:val="es-GT"/>
        </w:rPr>
        <w:t xml:space="preserve"> aspectos distintos del mismo resumen. </w:t>
      </w:r>
      <w:proofErr w:type="spellStart"/>
      <w:r w:rsidRPr="00641434">
        <w:rPr>
          <w:lang w:val="es-GT"/>
        </w:rPr>
        <w:t>content</w:t>
      </w:r>
      <w:proofErr w:type="spellEnd"/>
      <w:r w:rsidRPr="00641434">
        <w:rPr>
          <w:lang w:val="es-GT"/>
        </w:rPr>
        <w:t xml:space="preserve"> mide que tan bien el resumen cubre las ideas clave del texto fuente, es una </w:t>
      </w:r>
      <w:proofErr w:type="spellStart"/>
      <w:r w:rsidRPr="00641434">
        <w:rPr>
          <w:lang w:val="es-GT"/>
        </w:rPr>
        <w:t>evaluacion</w:t>
      </w:r>
      <w:proofErr w:type="spellEnd"/>
      <w:r w:rsidRPr="00641434">
        <w:rPr>
          <w:lang w:val="es-GT"/>
        </w:rPr>
        <w:t xml:space="preserve"> de cobertura </w:t>
      </w:r>
      <w:proofErr w:type="spellStart"/>
      <w:r w:rsidRPr="00641434">
        <w:rPr>
          <w:lang w:val="es-GT"/>
        </w:rPr>
        <w:t>tematica</w:t>
      </w:r>
      <w:proofErr w:type="spellEnd"/>
      <w:r w:rsidRPr="00641434">
        <w:rPr>
          <w:lang w:val="es-GT"/>
        </w:rPr>
        <w:t xml:space="preserve">. </w:t>
      </w:r>
      <w:proofErr w:type="spellStart"/>
      <w:r w:rsidRPr="00641434">
        <w:rPr>
          <w:lang w:val="es-GT"/>
        </w:rPr>
        <w:t>wording</w:t>
      </w:r>
      <w:proofErr w:type="spellEnd"/>
      <w:r w:rsidRPr="00641434">
        <w:rPr>
          <w:lang w:val="es-GT"/>
        </w:rPr>
        <w:t xml:space="preserve"> mide la calidad de la </w:t>
      </w:r>
      <w:proofErr w:type="spellStart"/>
      <w:r w:rsidRPr="00641434">
        <w:rPr>
          <w:lang w:val="es-GT"/>
        </w:rPr>
        <w:t>redaccion</w:t>
      </w:r>
      <w:proofErr w:type="spellEnd"/>
      <w:r w:rsidRPr="00641434">
        <w:rPr>
          <w:lang w:val="es-GT"/>
        </w:rPr>
        <w:t xml:space="preserve"> en si (claridad, estructura, estilo), sin importar si el resumen </w:t>
      </w:r>
      <w:proofErr w:type="spellStart"/>
      <w:r w:rsidRPr="00641434">
        <w:rPr>
          <w:lang w:val="es-GT"/>
        </w:rPr>
        <w:t>cubrio</w:t>
      </w:r>
      <w:proofErr w:type="spellEnd"/>
      <w:r w:rsidRPr="00641434">
        <w:rPr>
          <w:lang w:val="es-GT"/>
        </w:rPr>
        <w:t xml:space="preserve"> todas las ideas importantes. Un mismo estudiante puede escribir con buen </w:t>
      </w:r>
      <w:proofErr w:type="gramStart"/>
      <w:r w:rsidRPr="00641434">
        <w:rPr>
          <w:lang w:val="es-GT"/>
        </w:rPr>
        <w:t>estilo</w:t>
      </w:r>
      <w:proofErr w:type="gramEnd"/>
      <w:r w:rsidRPr="00641434">
        <w:rPr>
          <w:lang w:val="es-GT"/>
        </w:rPr>
        <w:t xml:space="preserve"> pero omitir contenido relevante, o al </w:t>
      </w:r>
      <w:proofErr w:type="spellStart"/>
      <w:r w:rsidRPr="00641434">
        <w:rPr>
          <w:lang w:val="es-GT"/>
        </w:rPr>
        <w:t>reves</w:t>
      </w:r>
      <w:proofErr w:type="spellEnd"/>
      <w:r w:rsidRPr="00641434">
        <w:rPr>
          <w:lang w:val="es-GT"/>
        </w:rPr>
        <w:t>.</w:t>
      </w:r>
    </w:p>
    <w:p w14:paraId="7132C575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Ambas puntuaciones </w:t>
      </w:r>
      <w:proofErr w:type="spellStart"/>
      <w:r w:rsidRPr="00641434">
        <w:rPr>
          <w:lang w:val="es-GT"/>
        </w:rPr>
        <w:t>estan</w:t>
      </w:r>
      <w:proofErr w:type="spellEnd"/>
      <w:r w:rsidRPr="00641434">
        <w:rPr>
          <w:lang w:val="es-GT"/>
        </w:rPr>
        <w:t xml:space="preserve"> estandarizadas (media cercana a 0), </w:t>
      </w:r>
      <w:proofErr w:type="spellStart"/>
      <w:r w:rsidRPr="00641434">
        <w:rPr>
          <w:lang w:val="es-GT"/>
        </w:rPr>
        <w:t>asi</w:t>
      </w:r>
      <w:proofErr w:type="spellEnd"/>
      <w:r w:rsidRPr="00641434">
        <w:rPr>
          <w:lang w:val="es-GT"/>
        </w:rPr>
        <w:t xml:space="preserve"> que los valores negativos son normales y no representan errores de captura.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490762" w14:paraId="00031C92" w14:textId="77777777" w:rsidTr="004907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3CE2086" w14:textId="77777777" w:rsidR="00490762" w:rsidRPr="00641434" w:rsidRDefault="00490762">
            <w:pPr>
              <w:rPr>
                <w:lang w:val="es-GT"/>
              </w:rPr>
            </w:pPr>
          </w:p>
        </w:tc>
        <w:tc>
          <w:tcPr>
            <w:tcW w:w="1234" w:type="dxa"/>
          </w:tcPr>
          <w:p w14:paraId="55C29ACE" w14:textId="77777777" w:rsidR="004907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234" w:type="dxa"/>
          </w:tcPr>
          <w:p w14:paraId="25B9C0C8" w14:textId="77777777" w:rsidR="004907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Mediana</w:t>
            </w:r>
          </w:p>
        </w:tc>
        <w:tc>
          <w:tcPr>
            <w:tcW w:w="1234" w:type="dxa"/>
          </w:tcPr>
          <w:p w14:paraId="62257A5E" w14:textId="77777777" w:rsidR="004907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Desv. estandar</w:t>
            </w:r>
          </w:p>
        </w:tc>
        <w:tc>
          <w:tcPr>
            <w:tcW w:w="1234" w:type="dxa"/>
          </w:tcPr>
          <w:p w14:paraId="52D44D73" w14:textId="77777777" w:rsidR="004907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Minimo</w:t>
            </w:r>
          </w:p>
        </w:tc>
        <w:tc>
          <w:tcPr>
            <w:tcW w:w="1234" w:type="dxa"/>
          </w:tcPr>
          <w:p w14:paraId="35AC24CC" w14:textId="77777777" w:rsidR="004907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Maximo</w:t>
            </w:r>
          </w:p>
        </w:tc>
        <w:tc>
          <w:tcPr>
            <w:tcW w:w="1234" w:type="dxa"/>
          </w:tcPr>
          <w:p w14:paraId="280C6ECB" w14:textId="77777777" w:rsidR="004907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Asimetria</w:t>
            </w:r>
          </w:p>
        </w:tc>
      </w:tr>
      <w:tr w:rsidR="00490762" w14:paraId="5647D162" w14:textId="77777777" w:rsidTr="00490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26BB0B5" w14:textId="77777777" w:rsidR="00490762" w:rsidRDefault="00000000">
            <w:r>
              <w:t>content</w:t>
            </w:r>
          </w:p>
        </w:tc>
        <w:tc>
          <w:tcPr>
            <w:tcW w:w="1234" w:type="dxa"/>
          </w:tcPr>
          <w:p w14:paraId="4866D4EA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-0.015</w:t>
            </w:r>
          </w:p>
        </w:tc>
        <w:tc>
          <w:tcPr>
            <w:tcW w:w="1234" w:type="dxa"/>
          </w:tcPr>
          <w:p w14:paraId="2C02EF69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-0.094</w:t>
            </w:r>
          </w:p>
        </w:tc>
        <w:tc>
          <w:tcPr>
            <w:tcW w:w="1234" w:type="dxa"/>
          </w:tcPr>
          <w:p w14:paraId="07A75B93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1.044</w:t>
            </w:r>
          </w:p>
        </w:tc>
        <w:tc>
          <w:tcPr>
            <w:tcW w:w="1234" w:type="dxa"/>
          </w:tcPr>
          <w:p w14:paraId="3A70D45E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-1.730</w:t>
            </w:r>
          </w:p>
        </w:tc>
        <w:tc>
          <w:tcPr>
            <w:tcW w:w="1234" w:type="dxa"/>
          </w:tcPr>
          <w:p w14:paraId="158FFC4F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3.900</w:t>
            </w:r>
          </w:p>
        </w:tc>
        <w:tc>
          <w:tcPr>
            <w:tcW w:w="1234" w:type="dxa"/>
          </w:tcPr>
          <w:p w14:paraId="4FCF143A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+0.726</w:t>
            </w:r>
          </w:p>
        </w:tc>
      </w:tr>
      <w:tr w:rsidR="00490762" w14:paraId="503418B9" w14:textId="77777777" w:rsidTr="004907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C386E0D" w14:textId="77777777" w:rsidR="00490762" w:rsidRDefault="00000000">
            <w:r>
              <w:t>wording</w:t>
            </w:r>
          </w:p>
        </w:tc>
        <w:tc>
          <w:tcPr>
            <w:tcW w:w="1234" w:type="dxa"/>
          </w:tcPr>
          <w:p w14:paraId="3BE2AD35" w14:textId="77777777" w:rsidR="004907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-0.063</w:t>
            </w:r>
          </w:p>
        </w:tc>
        <w:tc>
          <w:tcPr>
            <w:tcW w:w="1234" w:type="dxa"/>
          </w:tcPr>
          <w:p w14:paraId="021BA4D9" w14:textId="77777777" w:rsidR="004907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-0.082</w:t>
            </w:r>
          </w:p>
        </w:tc>
        <w:tc>
          <w:tcPr>
            <w:tcW w:w="1234" w:type="dxa"/>
          </w:tcPr>
          <w:p w14:paraId="798FBD18" w14:textId="77777777" w:rsidR="004907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1.036</w:t>
            </w:r>
          </w:p>
        </w:tc>
        <w:tc>
          <w:tcPr>
            <w:tcW w:w="1234" w:type="dxa"/>
          </w:tcPr>
          <w:p w14:paraId="1A563EA1" w14:textId="77777777" w:rsidR="004907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-1.963</w:t>
            </w:r>
          </w:p>
        </w:tc>
        <w:tc>
          <w:tcPr>
            <w:tcW w:w="1234" w:type="dxa"/>
          </w:tcPr>
          <w:p w14:paraId="79AD6919" w14:textId="77777777" w:rsidR="004907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4.311</w:t>
            </w:r>
          </w:p>
        </w:tc>
        <w:tc>
          <w:tcPr>
            <w:tcW w:w="1234" w:type="dxa"/>
          </w:tcPr>
          <w:p w14:paraId="0CA5D048" w14:textId="77777777" w:rsidR="004907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+0.565</w:t>
            </w:r>
          </w:p>
        </w:tc>
      </w:tr>
    </w:tbl>
    <w:p w14:paraId="79A53E61" w14:textId="77777777" w:rsidR="00490762" w:rsidRDefault="00490762"/>
    <w:p w14:paraId="535712E3" w14:textId="77777777" w:rsidR="00490762" w:rsidRDefault="00000000">
      <w:pPr>
        <w:jc w:val="center"/>
      </w:pPr>
      <w:r>
        <w:rPr>
          <w:noProof/>
        </w:rPr>
        <w:drawing>
          <wp:inline distT="0" distB="0" distL="0" distR="0" wp14:anchorId="29C7287B" wp14:editId="5868C2A9">
            <wp:extent cx="5669280" cy="18908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arget_histogram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6DD9" w14:textId="77777777" w:rsidR="00490762" w:rsidRPr="00641434" w:rsidRDefault="00000000">
      <w:pPr>
        <w:jc w:val="center"/>
        <w:rPr>
          <w:lang w:val="es-GT"/>
        </w:rPr>
      </w:pPr>
      <w:proofErr w:type="spellStart"/>
      <w:r w:rsidRPr="00641434">
        <w:rPr>
          <w:i/>
          <w:color w:val="595959"/>
          <w:sz w:val="19"/>
          <w:lang w:val="es-GT"/>
        </w:rPr>
        <w:t>Distribucion</w:t>
      </w:r>
      <w:proofErr w:type="spellEnd"/>
      <w:r w:rsidRPr="00641434">
        <w:rPr>
          <w:i/>
          <w:color w:val="595959"/>
          <w:sz w:val="19"/>
          <w:lang w:val="es-GT"/>
        </w:rPr>
        <w:t xml:space="preserve"> de </w:t>
      </w:r>
      <w:proofErr w:type="spellStart"/>
      <w:r w:rsidRPr="00641434">
        <w:rPr>
          <w:i/>
          <w:color w:val="595959"/>
          <w:sz w:val="19"/>
          <w:lang w:val="es-GT"/>
        </w:rPr>
        <w:t>content</w:t>
      </w:r>
      <w:proofErr w:type="spellEnd"/>
      <w:r w:rsidRPr="00641434">
        <w:rPr>
          <w:i/>
          <w:color w:val="595959"/>
          <w:sz w:val="19"/>
          <w:lang w:val="es-GT"/>
        </w:rPr>
        <w:t xml:space="preserve"> y </w:t>
      </w:r>
      <w:proofErr w:type="spellStart"/>
      <w:r w:rsidRPr="00641434">
        <w:rPr>
          <w:i/>
          <w:color w:val="595959"/>
          <w:sz w:val="19"/>
          <w:lang w:val="es-GT"/>
        </w:rPr>
        <w:t>wording</w:t>
      </w:r>
      <w:proofErr w:type="spellEnd"/>
      <w:r w:rsidRPr="00641434">
        <w:rPr>
          <w:i/>
          <w:color w:val="595959"/>
          <w:sz w:val="19"/>
          <w:lang w:val="es-GT"/>
        </w:rPr>
        <w:t xml:space="preserve"> (7,165 </w:t>
      </w:r>
      <w:proofErr w:type="spellStart"/>
      <w:r w:rsidRPr="00641434">
        <w:rPr>
          <w:i/>
          <w:color w:val="595959"/>
          <w:sz w:val="19"/>
          <w:lang w:val="es-GT"/>
        </w:rPr>
        <w:t>resumenes</w:t>
      </w:r>
      <w:proofErr w:type="spellEnd"/>
      <w:r w:rsidRPr="00641434">
        <w:rPr>
          <w:i/>
          <w:color w:val="595959"/>
          <w:sz w:val="19"/>
          <w:lang w:val="es-GT"/>
        </w:rPr>
        <w:t>).</w:t>
      </w:r>
    </w:p>
    <w:p w14:paraId="168F0071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Con el criterio de 1.5 veces el rango </w:t>
      </w:r>
      <w:proofErr w:type="spellStart"/>
      <w:r w:rsidRPr="00641434">
        <w:rPr>
          <w:lang w:val="es-GT"/>
        </w:rPr>
        <w:t>intercuartilico</w:t>
      </w:r>
      <w:proofErr w:type="spellEnd"/>
      <w:r w:rsidRPr="00641434">
        <w:rPr>
          <w:lang w:val="es-GT"/>
        </w:rPr>
        <w:t xml:space="preserve"> identificamos 170 valores extremos en </w:t>
      </w:r>
      <w:proofErr w:type="spellStart"/>
      <w:r w:rsidRPr="00641434">
        <w:rPr>
          <w:lang w:val="es-GT"/>
        </w:rPr>
        <w:t>content</w:t>
      </w:r>
      <w:proofErr w:type="spellEnd"/>
      <w:r w:rsidRPr="00641434">
        <w:rPr>
          <w:lang w:val="es-GT"/>
        </w:rPr>
        <w:t xml:space="preserve"> (2.37 por ciento) y 87 en </w:t>
      </w:r>
      <w:proofErr w:type="spellStart"/>
      <w:r w:rsidRPr="00641434">
        <w:rPr>
          <w:lang w:val="es-GT"/>
        </w:rPr>
        <w:t>wording</w:t>
      </w:r>
      <w:proofErr w:type="spellEnd"/>
      <w:r w:rsidRPr="00641434">
        <w:rPr>
          <w:lang w:val="es-GT"/>
        </w:rPr>
        <w:t xml:space="preserve"> (1.21 por ciento), todos por el extremo alto. En total afectan a 200 </w:t>
      </w:r>
      <w:proofErr w:type="spellStart"/>
      <w:r w:rsidRPr="00641434">
        <w:rPr>
          <w:lang w:val="es-GT"/>
        </w:rPr>
        <w:t>resumenes</w:t>
      </w:r>
      <w:proofErr w:type="spellEnd"/>
      <w:r w:rsidRPr="00641434">
        <w:rPr>
          <w:lang w:val="es-GT"/>
        </w:rPr>
        <w:t xml:space="preserve"> distintos (57 se solapan en ambas variables). No eliminamos </w:t>
      </w:r>
      <w:proofErr w:type="spellStart"/>
      <w:r w:rsidRPr="00641434">
        <w:rPr>
          <w:lang w:val="es-GT"/>
        </w:rPr>
        <w:t>ningun</w:t>
      </w:r>
      <w:proofErr w:type="spellEnd"/>
      <w:r w:rsidRPr="00641434">
        <w:rPr>
          <w:lang w:val="es-GT"/>
        </w:rPr>
        <w:t xml:space="preserve"> caso: son puntuaciones validas de </w:t>
      </w:r>
      <w:r w:rsidR="00641434" w:rsidRPr="00641434">
        <w:rPr>
          <w:lang w:val="es-GT"/>
        </w:rPr>
        <w:t>desempeños</w:t>
      </w:r>
      <w:r w:rsidRPr="00641434">
        <w:rPr>
          <w:lang w:val="es-GT"/>
        </w:rPr>
        <w:t xml:space="preserve"> poco frecuentes, no errores.</w:t>
      </w:r>
    </w:p>
    <w:p w14:paraId="0710A407" w14:textId="77777777" w:rsidR="00B205D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BA1B4B" wp14:editId="4BB5CEB5">
            <wp:extent cx="5669280" cy="278903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arget_boxplo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6421" w14:textId="77777777" w:rsidR="00B205DE" w:rsidRPr="00D0416C" w:rsidRDefault="00000000">
      <w:pPr>
        <w:jc w:val="center"/>
        <w:rPr>
          <w:lang w:val="es-GT"/>
        </w:rPr>
      </w:pPr>
      <w:r w:rsidRPr="00D0416C">
        <w:rPr>
          <w:i/>
          <w:color w:val="595959"/>
          <w:sz w:val="19"/>
          <w:lang w:val="es-GT"/>
        </w:rPr>
        <w:t xml:space="preserve">Diagramas de caja de </w:t>
      </w:r>
      <w:proofErr w:type="spellStart"/>
      <w:r w:rsidRPr="00D0416C">
        <w:rPr>
          <w:i/>
          <w:color w:val="595959"/>
          <w:sz w:val="19"/>
          <w:lang w:val="es-GT"/>
        </w:rPr>
        <w:t>content</w:t>
      </w:r>
      <w:proofErr w:type="spellEnd"/>
      <w:r w:rsidRPr="00D0416C">
        <w:rPr>
          <w:i/>
          <w:color w:val="595959"/>
          <w:sz w:val="19"/>
          <w:lang w:val="es-GT"/>
        </w:rPr>
        <w:t xml:space="preserve"> y </w:t>
      </w:r>
      <w:proofErr w:type="spellStart"/>
      <w:r w:rsidRPr="00D0416C">
        <w:rPr>
          <w:i/>
          <w:color w:val="595959"/>
          <w:sz w:val="19"/>
          <w:lang w:val="es-GT"/>
        </w:rPr>
        <w:t>wording</w:t>
      </w:r>
      <w:proofErr w:type="spellEnd"/>
      <w:r w:rsidRPr="00D0416C">
        <w:rPr>
          <w:i/>
          <w:color w:val="595959"/>
          <w:sz w:val="19"/>
          <w:lang w:val="es-GT"/>
        </w:rPr>
        <w:t xml:space="preserve">: la caja muestra el 50 por ciento central de los datos y los puntos marcan los valores fuera de 1.5 veces el rango </w:t>
      </w:r>
      <w:proofErr w:type="spellStart"/>
      <w:r w:rsidRPr="00D0416C">
        <w:rPr>
          <w:i/>
          <w:color w:val="595959"/>
          <w:sz w:val="19"/>
          <w:lang w:val="es-GT"/>
        </w:rPr>
        <w:t>intercuartilico</w:t>
      </w:r>
      <w:proofErr w:type="spellEnd"/>
      <w:r w:rsidRPr="00D0416C">
        <w:rPr>
          <w:i/>
          <w:color w:val="595959"/>
          <w:sz w:val="19"/>
          <w:lang w:val="es-GT"/>
        </w:rPr>
        <w:t>.</w:t>
      </w:r>
    </w:p>
    <w:p w14:paraId="2D1B19AF" w14:textId="77777777" w:rsidR="00490762" w:rsidRPr="00641434" w:rsidRDefault="00000000">
      <w:pPr>
        <w:rPr>
          <w:lang w:val="es-GT"/>
        </w:rPr>
      </w:pPr>
      <w:proofErr w:type="spellStart"/>
      <w:r w:rsidRPr="00641434">
        <w:rPr>
          <w:lang w:val="es-GT"/>
        </w:rPr>
        <w:t>content</w:t>
      </w:r>
      <w:proofErr w:type="spellEnd"/>
      <w:r w:rsidRPr="00641434">
        <w:rPr>
          <w:lang w:val="es-GT"/>
        </w:rPr>
        <w:t xml:space="preserve"> y </w:t>
      </w:r>
      <w:proofErr w:type="spellStart"/>
      <w:r w:rsidRPr="00641434">
        <w:rPr>
          <w:lang w:val="es-GT"/>
        </w:rPr>
        <w:t>wording</w:t>
      </w:r>
      <w:proofErr w:type="spellEnd"/>
      <w:r w:rsidRPr="00641434">
        <w:rPr>
          <w:lang w:val="es-GT"/>
        </w:rPr>
        <w:t xml:space="preserve"> correlacionan fuertemente entre </w:t>
      </w:r>
      <w:proofErr w:type="spellStart"/>
      <w:r w:rsidRPr="00641434">
        <w:rPr>
          <w:lang w:val="es-GT"/>
        </w:rPr>
        <w:t>si</w:t>
      </w:r>
      <w:proofErr w:type="spellEnd"/>
      <w:r w:rsidRPr="00641434">
        <w:rPr>
          <w:lang w:val="es-GT"/>
        </w:rPr>
        <w:t xml:space="preserve">: Pearson de 0.751 y Spearman de 0.712 en todo el corpus. La </w:t>
      </w:r>
      <w:proofErr w:type="spellStart"/>
      <w:r w:rsidRPr="00641434">
        <w:rPr>
          <w:lang w:val="es-GT"/>
        </w:rPr>
        <w:t>relacion</w:t>
      </w:r>
      <w:proofErr w:type="spellEnd"/>
      <w:r w:rsidRPr="00641434">
        <w:rPr>
          <w:lang w:val="es-GT"/>
        </w:rPr>
        <w:t xml:space="preserve"> se mantiene dentro de cada </w:t>
      </w:r>
      <w:proofErr w:type="spellStart"/>
      <w:r w:rsidRPr="00641434">
        <w:rPr>
          <w:lang w:val="es-GT"/>
        </w:rPr>
        <w:t>prompt</w:t>
      </w:r>
      <w:proofErr w:type="spellEnd"/>
      <w:r w:rsidRPr="00641434">
        <w:rPr>
          <w:lang w:val="es-GT"/>
        </w:rPr>
        <w:t xml:space="preserve"> (Pearson entre 0.687 y 0.814), </w:t>
      </w:r>
      <w:proofErr w:type="spellStart"/>
      <w:r w:rsidRPr="00641434">
        <w:rPr>
          <w:lang w:val="es-GT"/>
        </w:rPr>
        <w:t>asi</w:t>
      </w:r>
      <w:proofErr w:type="spellEnd"/>
      <w:r w:rsidRPr="00641434">
        <w:rPr>
          <w:lang w:val="es-GT"/>
        </w:rPr>
        <w:t xml:space="preserve"> que no depende de mezclar temas distintos.</w:t>
      </w:r>
    </w:p>
    <w:p w14:paraId="03B5244C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br w:type="page"/>
      </w:r>
    </w:p>
    <w:p w14:paraId="573E234B" w14:textId="77777777" w:rsidR="00B205D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C7D404" wp14:editId="451D6443">
            <wp:extent cx="5669280" cy="422915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arget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CA1E" w14:textId="77777777" w:rsidR="00B205DE" w:rsidRPr="00D0416C" w:rsidRDefault="00000000">
      <w:pPr>
        <w:jc w:val="center"/>
        <w:rPr>
          <w:lang w:val="es-GT"/>
        </w:rPr>
      </w:pPr>
      <w:proofErr w:type="spellStart"/>
      <w:r w:rsidRPr="00D0416C">
        <w:rPr>
          <w:i/>
          <w:color w:val="595959"/>
          <w:sz w:val="19"/>
          <w:lang w:val="es-GT"/>
        </w:rPr>
        <w:t>Dispersion</w:t>
      </w:r>
      <w:proofErr w:type="spellEnd"/>
      <w:r w:rsidRPr="00D0416C">
        <w:rPr>
          <w:i/>
          <w:color w:val="595959"/>
          <w:sz w:val="19"/>
          <w:lang w:val="es-GT"/>
        </w:rPr>
        <w:t xml:space="preserve"> de </w:t>
      </w:r>
      <w:proofErr w:type="spellStart"/>
      <w:r w:rsidRPr="00D0416C">
        <w:rPr>
          <w:i/>
          <w:color w:val="595959"/>
          <w:sz w:val="19"/>
          <w:lang w:val="es-GT"/>
        </w:rPr>
        <w:t>content</w:t>
      </w:r>
      <w:proofErr w:type="spellEnd"/>
      <w:r w:rsidRPr="00D0416C">
        <w:rPr>
          <w:i/>
          <w:color w:val="595959"/>
          <w:sz w:val="19"/>
          <w:lang w:val="es-GT"/>
        </w:rPr>
        <w:t xml:space="preserve"> contra </w:t>
      </w:r>
      <w:proofErr w:type="spellStart"/>
      <w:r w:rsidRPr="00D0416C">
        <w:rPr>
          <w:i/>
          <w:color w:val="595959"/>
          <w:sz w:val="19"/>
          <w:lang w:val="es-GT"/>
        </w:rPr>
        <w:t>wording</w:t>
      </w:r>
      <w:proofErr w:type="spellEnd"/>
      <w:r w:rsidRPr="00D0416C">
        <w:rPr>
          <w:i/>
          <w:color w:val="595959"/>
          <w:sz w:val="19"/>
          <w:lang w:val="es-GT"/>
        </w:rPr>
        <w:t xml:space="preserve">, coloreada por </w:t>
      </w:r>
      <w:proofErr w:type="spellStart"/>
      <w:r w:rsidRPr="00D0416C">
        <w:rPr>
          <w:i/>
          <w:color w:val="595959"/>
          <w:sz w:val="19"/>
          <w:lang w:val="es-GT"/>
        </w:rPr>
        <w:t>prompt</w:t>
      </w:r>
      <w:proofErr w:type="spellEnd"/>
      <w:r w:rsidRPr="00D0416C">
        <w:rPr>
          <w:i/>
          <w:color w:val="595959"/>
          <w:sz w:val="19"/>
          <w:lang w:val="es-GT"/>
        </w:rPr>
        <w:t>.</w:t>
      </w:r>
    </w:p>
    <w:p w14:paraId="02429A86" w14:textId="77777777" w:rsidR="00490762" w:rsidRPr="00641434" w:rsidRDefault="00000000">
      <w:pPr>
        <w:pStyle w:val="Ttulo1"/>
        <w:rPr>
          <w:lang w:val="es-GT"/>
        </w:rPr>
      </w:pPr>
      <w:bookmarkStart w:id="5" w:name="_Toc240147915"/>
      <w:r w:rsidRPr="00641434">
        <w:rPr>
          <w:lang w:val="es-GT"/>
        </w:rPr>
        <w:t xml:space="preserve">7. Diferencias entre los cuatro </w:t>
      </w:r>
      <w:proofErr w:type="spellStart"/>
      <w:r w:rsidRPr="00641434">
        <w:rPr>
          <w:lang w:val="es-GT"/>
        </w:rPr>
        <w:t>prompts</w:t>
      </w:r>
      <w:bookmarkEnd w:id="5"/>
      <w:proofErr w:type="spellEnd"/>
    </w:p>
    <w:p w14:paraId="502EADF1" w14:textId="77777777" w:rsidR="00B205DE" w:rsidRPr="00D0416C" w:rsidRDefault="00000000">
      <w:pPr>
        <w:rPr>
          <w:lang w:val="es-GT"/>
        </w:rPr>
      </w:pPr>
      <w:proofErr w:type="spellStart"/>
      <w:r w:rsidRPr="00D0416C">
        <w:rPr>
          <w:lang w:val="es-GT"/>
        </w:rPr>
        <w:t>prompt_id</w:t>
      </w:r>
      <w:proofErr w:type="spellEnd"/>
      <w:r w:rsidRPr="00D0416C">
        <w:rPr>
          <w:lang w:val="es-GT"/>
        </w:rPr>
        <w:t xml:space="preserve"> (y su </w:t>
      </w:r>
      <w:proofErr w:type="spellStart"/>
      <w:r w:rsidRPr="00D0416C">
        <w:rPr>
          <w:lang w:val="es-GT"/>
        </w:rPr>
        <w:t>version</w:t>
      </w:r>
      <w:proofErr w:type="spellEnd"/>
      <w:r w:rsidRPr="00D0416C">
        <w:rPr>
          <w:lang w:val="es-GT"/>
        </w:rPr>
        <w:t xml:space="preserve"> legible, </w:t>
      </w:r>
      <w:proofErr w:type="spellStart"/>
      <w:r w:rsidRPr="00D0416C">
        <w:rPr>
          <w:lang w:val="es-GT"/>
        </w:rPr>
        <w:t>prompt_title</w:t>
      </w:r>
      <w:proofErr w:type="spellEnd"/>
      <w:r w:rsidRPr="00D0416C">
        <w:rPr>
          <w:lang w:val="es-GT"/>
        </w:rPr>
        <w:t xml:space="preserve">) es la </w:t>
      </w:r>
      <w:proofErr w:type="spellStart"/>
      <w:r w:rsidRPr="00D0416C">
        <w:rPr>
          <w:lang w:val="es-GT"/>
        </w:rPr>
        <w:t>unica</w:t>
      </w:r>
      <w:proofErr w:type="spellEnd"/>
      <w:r w:rsidRPr="00D0416C">
        <w:rPr>
          <w:lang w:val="es-GT"/>
        </w:rPr>
        <w:t xml:space="preserve"> variable </w:t>
      </w:r>
      <w:proofErr w:type="spellStart"/>
      <w:r w:rsidRPr="00D0416C">
        <w:rPr>
          <w:lang w:val="es-GT"/>
        </w:rPr>
        <w:t>categorica</w:t>
      </w:r>
      <w:proofErr w:type="spellEnd"/>
      <w:r w:rsidRPr="00D0416C">
        <w:rPr>
          <w:lang w:val="es-GT"/>
        </w:rPr>
        <w:t xml:space="preserve"> de nuestro </w:t>
      </w:r>
      <w:proofErr w:type="spellStart"/>
      <w:r w:rsidRPr="00D0416C">
        <w:rPr>
          <w:lang w:val="es-GT"/>
        </w:rPr>
        <w:t>dataset</w:t>
      </w:r>
      <w:proofErr w:type="spellEnd"/>
      <w:r w:rsidRPr="00D0416C">
        <w:rPr>
          <w:lang w:val="es-GT"/>
        </w:rPr>
        <w:t xml:space="preserve">: los </w:t>
      </w:r>
      <w:proofErr w:type="spellStart"/>
      <w:r w:rsidRPr="00D0416C">
        <w:rPr>
          <w:lang w:val="es-GT"/>
        </w:rPr>
        <w:t>demas</w:t>
      </w:r>
      <w:proofErr w:type="spellEnd"/>
      <w:r w:rsidRPr="00D0416C">
        <w:rPr>
          <w:lang w:val="es-GT"/>
        </w:rPr>
        <w:t xml:space="preserve"> campos son identificadores, texto libre o puntuaciones </w:t>
      </w:r>
      <w:proofErr w:type="spellStart"/>
      <w:r w:rsidRPr="00D0416C">
        <w:rPr>
          <w:lang w:val="es-GT"/>
        </w:rPr>
        <w:t>numericas</w:t>
      </w:r>
      <w:proofErr w:type="spellEnd"/>
      <w:r w:rsidRPr="00D0416C">
        <w:rPr>
          <w:lang w:val="es-GT"/>
        </w:rPr>
        <w:t xml:space="preserve">. La estudiamos con una tabla de frecuencias y proporciones y con un </w:t>
      </w:r>
      <w:proofErr w:type="spellStart"/>
      <w:r w:rsidRPr="00D0416C">
        <w:rPr>
          <w:lang w:val="es-GT"/>
        </w:rPr>
        <w:t>grafico</w:t>
      </w:r>
      <w:proofErr w:type="spellEnd"/>
      <w:r w:rsidRPr="00D0416C">
        <w:rPr>
          <w:lang w:val="es-GT"/>
        </w:rPr>
        <w:t xml:space="preserve"> de barras, que presentamos a </w:t>
      </w:r>
      <w:proofErr w:type="spellStart"/>
      <w:r w:rsidRPr="00D0416C">
        <w:rPr>
          <w:lang w:val="es-GT"/>
        </w:rPr>
        <w:t>continuacion</w:t>
      </w:r>
      <w:proofErr w:type="spellEnd"/>
      <w:r w:rsidRPr="00D0416C">
        <w:rPr>
          <w:lang w:val="es-GT"/>
        </w:rPr>
        <w:t>.</w:t>
      </w:r>
    </w:p>
    <w:p w14:paraId="29D3D74A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Los cuatro </w:t>
      </w:r>
      <w:proofErr w:type="spellStart"/>
      <w:r w:rsidRPr="00641434">
        <w:rPr>
          <w:lang w:val="es-GT"/>
        </w:rPr>
        <w:t>prompts</w:t>
      </w:r>
      <w:proofErr w:type="spellEnd"/>
      <w:r w:rsidRPr="00641434">
        <w:rPr>
          <w:lang w:val="es-GT"/>
        </w:rPr>
        <w:t xml:space="preserve"> no tienen la misma cantidad de respuestas. </w:t>
      </w:r>
      <w:proofErr w:type="spellStart"/>
      <w:r w:rsidRPr="00641434">
        <w:rPr>
          <w:lang w:val="es-GT"/>
        </w:rPr>
        <w:t>Excerpt</w:t>
      </w:r>
      <w:proofErr w:type="spellEnd"/>
      <w:r w:rsidRPr="00641434">
        <w:rPr>
          <w:lang w:val="es-GT"/>
        </w:rPr>
        <w:t xml:space="preserve"> </w:t>
      </w:r>
      <w:proofErr w:type="spellStart"/>
      <w:r w:rsidRPr="00641434">
        <w:rPr>
          <w:lang w:val="es-GT"/>
        </w:rPr>
        <w:t>from</w:t>
      </w:r>
      <w:proofErr w:type="spellEnd"/>
      <w:r w:rsidRPr="00641434">
        <w:rPr>
          <w:lang w:val="es-GT"/>
        </w:rPr>
        <w:t xml:space="preserve"> The </w:t>
      </w:r>
      <w:proofErr w:type="spellStart"/>
      <w:r w:rsidRPr="00641434">
        <w:rPr>
          <w:lang w:val="es-GT"/>
        </w:rPr>
        <w:t>Jungle</w:t>
      </w:r>
      <w:proofErr w:type="spellEnd"/>
      <w:r w:rsidRPr="00641434">
        <w:rPr>
          <w:lang w:val="es-GT"/>
        </w:rPr>
        <w:t xml:space="preserve">, </w:t>
      </w:r>
      <w:proofErr w:type="spellStart"/>
      <w:r w:rsidRPr="00641434">
        <w:rPr>
          <w:lang w:val="es-GT"/>
        </w:rPr>
        <w:t>On</w:t>
      </w:r>
      <w:proofErr w:type="spellEnd"/>
      <w:r w:rsidRPr="00641434">
        <w:rPr>
          <w:lang w:val="es-GT"/>
        </w:rPr>
        <w:t xml:space="preserve"> </w:t>
      </w:r>
      <w:proofErr w:type="spellStart"/>
      <w:r w:rsidRPr="00641434">
        <w:rPr>
          <w:lang w:val="es-GT"/>
        </w:rPr>
        <w:t>Tragedy</w:t>
      </w:r>
      <w:proofErr w:type="spellEnd"/>
      <w:r w:rsidRPr="00641434">
        <w:rPr>
          <w:lang w:val="es-GT"/>
        </w:rPr>
        <w:t xml:space="preserve"> y </w:t>
      </w:r>
      <w:proofErr w:type="spellStart"/>
      <w:r w:rsidRPr="00641434">
        <w:rPr>
          <w:lang w:val="es-GT"/>
        </w:rPr>
        <w:t>Egyptian</w:t>
      </w:r>
      <w:proofErr w:type="spellEnd"/>
      <w:r w:rsidRPr="00641434">
        <w:rPr>
          <w:lang w:val="es-GT"/>
        </w:rPr>
        <w:t xml:space="preserve"> Social </w:t>
      </w:r>
      <w:proofErr w:type="spellStart"/>
      <w:r w:rsidRPr="00641434">
        <w:rPr>
          <w:lang w:val="es-GT"/>
        </w:rPr>
        <w:t>Structure</w:t>
      </w:r>
      <w:proofErr w:type="spellEnd"/>
      <w:r w:rsidRPr="00641434">
        <w:rPr>
          <w:lang w:val="es-GT"/>
        </w:rPr>
        <w:t xml:space="preserve"> rondan el 28 por ciento cada uno, mientras que The Third Wave apenas alcanza el 15.4 por ciento, casi la mitad que los </w:t>
      </w:r>
      <w:proofErr w:type="spellStart"/>
      <w:r w:rsidRPr="00641434">
        <w:rPr>
          <w:lang w:val="es-GT"/>
        </w:rPr>
        <w:t>demas</w:t>
      </w:r>
      <w:proofErr w:type="spellEnd"/>
      <w:r w:rsidRPr="00641434">
        <w:rPr>
          <w:lang w:val="es-GT"/>
        </w:rPr>
        <w:t>.</w:t>
      </w:r>
    </w:p>
    <w:p w14:paraId="3EF6E91B" w14:textId="77777777" w:rsidR="004907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600AE47" wp14:editId="232AAE50">
            <wp:extent cx="5029200" cy="24698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rompt_co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85A1" w14:textId="77777777" w:rsidR="00490762" w:rsidRPr="00641434" w:rsidRDefault="00000000">
      <w:pPr>
        <w:jc w:val="center"/>
        <w:rPr>
          <w:lang w:val="es-GT"/>
        </w:rPr>
      </w:pPr>
      <w:proofErr w:type="spellStart"/>
      <w:r w:rsidRPr="00641434">
        <w:rPr>
          <w:i/>
          <w:color w:val="595959"/>
          <w:sz w:val="19"/>
          <w:lang w:val="es-GT"/>
        </w:rPr>
        <w:t>Resumenes</w:t>
      </w:r>
      <w:proofErr w:type="spellEnd"/>
      <w:r w:rsidRPr="00641434">
        <w:rPr>
          <w:i/>
          <w:color w:val="595959"/>
          <w:sz w:val="19"/>
          <w:lang w:val="es-GT"/>
        </w:rPr>
        <w:t xml:space="preserve"> por </w:t>
      </w:r>
      <w:proofErr w:type="spellStart"/>
      <w:r w:rsidRPr="00641434">
        <w:rPr>
          <w:i/>
          <w:color w:val="595959"/>
          <w:sz w:val="19"/>
          <w:lang w:val="es-GT"/>
        </w:rPr>
        <w:t>prompt</w:t>
      </w:r>
      <w:proofErr w:type="spellEnd"/>
      <w:r w:rsidRPr="00641434">
        <w:rPr>
          <w:i/>
          <w:color w:val="595959"/>
          <w:sz w:val="19"/>
          <w:lang w:val="es-GT"/>
        </w:rPr>
        <w:t>.</w:t>
      </w:r>
    </w:p>
    <w:p w14:paraId="02683CA5" w14:textId="77777777" w:rsidR="00490762" w:rsidRPr="00641434" w:rsidRDefault="00000000">
      <w:pPr>
        <w:pStyle w:val="Ttulo2"/>
        <w:rPr>
          <w:lang w:val="es-GT"/>
        </w:rPr>
      </w:pPr>
      <w:bookmarkStart w:id="6" w:name="_Toc240147916"/>
      <w:proofErr w:type="gramStart"/>
      <w:r w:rsidRPr="00641434">
        <w:rPr>
          <w:lang w:val="es-GT"/>
        </w:rPr>
        <w:t xml:space="preserve">Hay </w:t>
      </w:r>
      <w:proofErr w:type="spellStart"/>
      <w:r w:rsidRPr="00641434">
        <w:rPr>
          <w:lang w:val="es-GT"/>
        </w:rPr>
        <w:t>prompts</w:t>
      </w:r>
      <w:proofErr w:type="spellEnd"/>
      <w:r w:rsidRPr="00641434">
        <w:rPr>
          <w:lang w:val="es-GT"/>
        </w:rPr>
        <w:t xml:space="preserve"> con mejores puntuaciones?</w:t>
      </w:r>
      <w:bookmarkEnd w:id="6"/>
      <w:proofErr w:type="gramEnd"/>
    </w:p>
    <w:p w14:paraId="73EB4088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Si, aunque de forma desigual entre las dos </w:t>
      </w:r>
      <w:proofErr w:type="spellStart"/>
      <w:r w:rsidRPr="00641434">
        <w:rPr>
          <w:lang w:val="es-GT"/>
        </w:rPr>
        <w:t>metricas</w:t>
      </w:r>
      <w:proofErr w:type="spellEnd"/>
      <w:r w:rsidRPr="00641434">
        <w:rPr>
          <w:lang w:val="es-GT"/>
        </w:rPr>
        <w:t xml:space="preserve">. Calculamos el </w:t>
      </w:r>
      <w:proofErr w:type="spellStart"/>
      <w:r w:rsidRPr="00641434">
        <w:rPr>
          <w:lang w:val="es-GT"/>
        </w:rPr>
        <w:t>tamano</w:t>
      </w:r>
      <w:proofErr w:type="spellEnd"/>
      <w:r w:rsidRPr="00641434">
        <w:rPr>
          <w:lang w:val="es-GT"/>
        </w:rPr>
        <w:t xml:space="preserve"> de efecto (</w:t>
      </w:r>
      <w:proofErr w:type="gramStart"/>
      <w:r w:rsidRPr="00641434">
        <w:rPr>
          <w:lang w:val="es-GT"/>
        </w:rPr>
        <w:t>eta cuadrado</w:t>
      </w:r>
      <w:proofErr w:type="gramEnd"/>
      <w:r w:rsidRPr="00641434">
        <w:rPr>
          <w:lang w:val="es-GT"/>
        </w:rPr>
        <w:t xml:space="preserve">, la </w:t>
      </w:r>
      <w:proofErr w:type="spellStart"/>
      <w:r w:rsidRPr="00641434">
        <w:rPr>
          <w:lang w:val="es-GT"/>
        </w:rPr>
        <w:t>proporcion</w:t>
      </w:r>
      <w:proofErr w:type="spellEnd"/>
      <w:r w:rsidRPr="00641434">
        <w:rPr>
          <w:lang w:val="es-GT"/>
        </w:rPr>
        <w:t xml:space="preserve"> de varianza explicada por el </w:t>
      </w:r>
      <w:proofErr w:type="spellStart"/>
      <w:r w:rsidRPr="00641434">
        <w:rPr>
          <w:lang w:val="es-GT"/>
        </w:rPr>
        <w:t>prompt</w:t>
      </w:r>
      <w:proofErr w:type="spellEnd"/>
      <w:r w:rsidRPr="00641434">
        <w:rPr>
          <w:lang w:val="es-GT"/>
        </w:rPr>
        <w:t xml:space="preserve">) para cada </w:t>
      </w:r>
      <w:proofErr w:type="spellStart"/>
      <w:r w:rsidRPr="00641434">
        <w:rPr>
          <w:lang w:val="es-GT"/>
        </w:rPr>
        <w:t>puntuacion</w:t>
      </w:r>
      <w:proofErr w:type="spellEnd"/>
      <w:r w:rsidRPr="00641434">
        <w:rPr>
          <w:lang w:val="es-GT"/>
        </w:rPr>
        <w:t xml:space="preserve">: el </w:t>
      </w:r>
      <w:proofErr w:type="spellStart"/>
      <w:r w:rsidRPr="00641434">
        <w:rPr>
          <w:lang w:val="es-GT"/>
        </w:rPr>
        <w:t>prompt</w:t>
      </w:r>
      <w:proofErr w:type="spellEnd"/>
      <w:r w:rsidRPr="00641434">
        <w:rPr>
          <w:lang w:val="es-GT"/>
        </w:rPr>
        <w:t xml:space="preserve"> explica apenas el 0.8 por ciento de la varianza de </w:t>
      </w:r>
      <w:proofErr w:type="spellStart"/>
      <w:r w:rsidRPr="00641434">
        <w:rPr>
          <w:lang w:val="es-GT"/>
        </w:rPr>
        <w:t>content</w:t>
      </w:r>
      <w:proofErr w:type="spellEnd"/>
      <w:r w:rsidRPr="00641434">
        <w:rPr>
          <w:lang w:val="es-GT"/>
        </w:rPr>
        <w:t xml:space="preserve">, pero el 6.5 por ciento de la varianza de </w:t>
      </w:r>
      <w:proofErr w:type="spellStart"/>
      <w:r w:rsidRPr="00641434">
        <w:rPr>
          <w:lang w:val="es-GT"/>
        </w:rPr>
        <w:t>wording</w:t>
      </w:r>
      <w:proofErr w:type="spellEnd"/>
      <w:r w:rsidRPr="00641434">
        <w:rPr>
          <w:lang w:val="es-GT"/>
        </w:rPr>
        <w:t xml:space="preserve">. Es decir, saber a </w:t>
      </w:r>
      <w:proofErr w:type="spellStart"/>
      <w:r w:rsidRPr="00641434">
        <w:rPr>
          <w:lang w:val="es-GT"/>
        </w:rPr>
        <w:t>que</w:t>
      </w:r>
      <w:proofErr w:type="spellEnd"/>
      <w:r w:rsidRPr="00641434">
        <w:rPr>
          <w:lang w:val="es-GT"/>
        </w:rPr>
        <w:t xml:space="preserve"> </w:t>
      </w:r>
      <w:proofErr w:type="spellStart"/>
      <w:r w:rsidRPr="00641434">
        <w:rPr>
          <w:lang w:val="es-GT"/>
        </w:rPr>
        <w:t>prompt</w:t>
      </w:r>
      <w:proofErr w:type="spellEnd"/>
      <w:r w:rsidRPr="00641434">
        <w:rPr>
          <w:lang w:val="es-GT"/>
        </w:rPr>
        <w:t xml:space="preserve"> </w:t>
      </w:r>
      <w:proofErr w:type="spellStart"/>
      <w:r w:rsidRPr="00641434">
        <w:rPr>
          <w:lang w:val="es-GT"/>
        </w:rPr>
        <w:t>respondio</w:t>
      </w:r>
      <w:proofErr w:type="spellEnd"/>
      <w:r w:rsidRPr="00641434">
        <w:rPr>
          <w:lang w:val="es-GT"/>
        </w:rPr>
        <w:t xml:space="preserve"> un estudiante dice poco sobre su contenido, pero algo </w:t>
      </w:r>
      <w:proofErr w:type="spellStart"/>
      <w:r w:rsidRPr="00641434">
        <w:rPr>
          <w:lang w:val="es-GT"/>
        </w:rPr>
        <w:t>mas</w:t>
      </w:r>
      <w:proofErr w:type="spellEnd"/>
      <w:r w:rsidRPr="00641434">
        <w:rPr>
          <w:lang w:val="es-GT"/>
        </w:rPr>
        <w:t xml:space="preserve"> sobre su </w:t>
      </w:r>
      <w:proofErr w:type="spellStart"/>
      <w:r w:rsidRPr="00641434">
        <w:rPr>
          <w:lang w:val="es-GT"/>
        </w:rPr>
        <w:t>redaccion</w:t>
      </w:r>
      <w:proofErr w:type="spellEnd"/>
      <w:r w:rsidRPr="00641434">
        <w:rPr>
          <w:lang w:val="es-GT"/>
        </w:rPr>
        <w:t>.</w:t>
      </w:r>
    </w:p>
    <w:p w14:paraId="2317A343" w14:textId="77777777" w:rsidR="00490762" w:rsidRDefault="00000000">
      <w:pPr>
        <w:jc w:val="center"/>
      </w:pPr>
      <w:r>
        <w:rPr>
          <w:noProof/>
        </w:rPr>
        <w:drawing>
          <wp:inline distT="0" distB="0" distL="0" distR="0" wp14:anchorId="376E08B5" wp14:editId="1350D2D6">
            <wp:extent cx="5760720" cy="21663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rompt_target_boxplo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0380" w14:textId="77777777" w:rsidR="00490762" w:rsidRPr="00641434" w:rsidRDefault="00000000">
      <w:pPr>
        <w:jc w:val="center"/>
        <w:rPr>
          <w:lang w:val="es-GT"/>
        </w:rPr>
      </w:pPr>
      <w:proofErr w:type="spellStart"/>
      <w:r w:rsidRPr="00641434">
        <w:rPr>
          <w:i/>
          <w:color w:val="595959"/>
          <w:sz w:val="19"/>
          <w:lang w:val="es-GT"/>
        </w:rPr>
        <w:t>Distribucion</w:t>
      </w:r>
      <w:proofErr w:type="spellEnd"/>
      <w:r w:rsidRPr="00641434">
        <w:rPr>
          <w:i/>
          <w:color w:val="595959"/>
          <w:sz w:val="19"/>
          <w:lang w:val="es-GT"/>
        </w:rPr>
        <w:t xml:space="preserve"> completa de </w:t>
      </w:r>
      <w:proofErr w:type="spellStart"/>
      <w:r w:rsidRPr="00641434">
        <w:rPr>
          <w:i/>
          <w:color w:val="595959"/>
          <w:sz w:val="19"/>
          <w:lang w:val="es-GT"/>
        </w:rPr>
        <w:t>content</w:t>
      </w:r>
      <w:proofErr w:type="spellEnd"/>
      <w:r w:rsidRPr="00641434">
        <w:rPr>
          <w:i/>
          <w:color w:val="595959"/>
          <w:sz w:val="19"/>
          <w:lang w:val="es-GT"/>
        </w:rPr>
        <w:t xml:space="preserve"> y </w:t>
      </w:r>
      <w:proofErr w:type="spellStart"/>
      <w:r w:rsidRPr="00641434">
        <w:rPr>
          <w:i/>
          <w:color w:val="595959"/>
          <w:sz w:val="19"/>
          <w:lang w:val="es-GT"/>
        </w:rPr>
        <w:t>wording</w:t>
      </w:r>
      <w:proofErr w:type="spellEnd"/>
      <w:r w:rsidRPr="00641434">
        <w:rPr>
          <w:i/>
          <w:color w:val="595959"/>
          <w:sz w:val="19"/>
          <w:lang w:val="es-GT"/>
        </w:rPr>
        <w:t xml:space="preserve"> por </w:t>
      </w:r>
      <w:proofErr w:type="spellStart"/>
      <w:r w:rsidRPr="00641434">
        <w:rPr>
          <w:i/>
          <w:color w:val="595959"/>
          <w:sz w:val="19"/>
          <w:lang w:val="es-GT"/>
        </w:rPr>
        <w:t>prompt</w:t>
      </w:r>
      <w:proofErr w:type="spellEnd"/>
      <w:r w:rsidRPr="00641434">
        <w:rPr>
          <w:i/>
          <w:color w:val="595959"/>
          <w:sz w:val="19"/>
          <w:lang w:val="es-GT"/>
        </w:rPr>
        <w:t>.</w:t>
      </w:r>
    </w:p>
    <w:p w14:paraId="72962E3F" w14:textId="77777777" w:rsidR="00490762" w:rsidRPr="00641434" w:rsidRDefault="00000000">
      <w:pPr>
        <w:pStyle w:val="Ttulo2"/>
        <w:rPr>
          <w:lang w:val="es-GT"/>
        </w:rPr>
      </w:pPr>
      <w:bookmarkStart w:id="7" w:name="_Toc240147917"/>
      <w:proofErr w:type="gramStart"/>
      <w:r w:rsidRPr="00641434">
        <w:rPr>
          <w:lang w:val="es-GT"/>
        </w:rPr>
        <w:t xml:space="preserve">Cambia la longitud de las respuestas por </w:t>
      </w:r>
      <w:proofErr w:type="spellStart"/>
      <w:r w:rsidRPr="00641434">
        <w:rPr>
          <w:lang w:val="es-GT"/>
        </w:rPr>
        <w:t>prompt</w:t>
      </w:r>
      <w:proofErr w:type="spellEnd"/>
      <w:r w:rsidRPr="00641434">
        <w:rPr>
          <w:lang w:val="es-GT"/>
        </w:rPr>
        <w:t>?</w:t>
      </w:r>
      <w:bookmarkEnd w:id="7"/>
      <w:proofErr w:type="gramEnd"/>
    </w:p>
    <w:p w14:paraId="0679248C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Si. La mediana de tokens por resumen va de 50 en </w:t>
      </w:r>
      <w:proofErr w:type="spellStart"/>
      <w:r w:rsidRPr="00641434">
        <w:rPr>
          <w:lang w:val="es-GT"/>
        </w:rPr>
        <w:t>On</w:t>
      </w:r>
      <w:proofErr w:type="spellEnd"/>
      <w:r w:rsidRPr="00641434">
        <w:rPr>
          <w:lang w:val="es-GT"/>
        </w:rPr>
        <w:t xml:space="preserve"> </w:t>
      </w:r>
      <w:proofErr w:type="spellStart"/>
      <w:r w:rsidRPr="00641434">
        <w:rPr>
          <w:lang w:val="es-GT"/>
        </w:rPr>
        <w:t>Tragedy</w:t>
      </w:r>
      <w:proofErr w:type="spellEnd"/>
      <w:r w:rsidRPr="00641434">
        <w:rPr>
          <w:lang w:val="es-GT"/>
        </w:rPr>
        <w:t xml:space="preserve"> a 65 en </w:t>
      </w:r>
      <w:proofErr w:type="spellStart"/>
      <w:r w:rsidRPr="00641434">
        <w:rPr>
          <w:lang w:val="es-GT"/>
        </w:rPr>
        <w:t>Egyptian</w:t>
      </w:r>
      <w:proofErr w:type="spellEnd"/>
      <w:r w:rsidRPr="00641434">
        <w:rPr>
          <w:lang w:val="es-GT"/>
        </w:rPr>
        <w:t xml:space="preserve"> Social </w:t>
      </w:r>
      <w:proofErr w:type="spellStart"/>
      <w:r w:rsidRPr="00641434">
        <w:rPr>
          <w:lang w:val="es-GT"/>
        </w:rPr>
        <w:t>Structure</w:t>
      </w:r>
      <w:proofErr w:type="spellEnd"/>
      <w:r w:rsidRPr="00641434">
        <w:rPr>
          <w:lang w:val="es-GT"/>
        </w:rPr>
        <w:t xml:space="preserve">, sin </w:t>
      </w:r>
      <w:proofErr w:type="spellStart"/>
      <w:r w:rsidRPr="00641434">
        <w:rPr>
          <w:lang w:val="es-GT"/>
        </w:rPr>
        <w:t>relacion</w:t>
      </w:r>
      <w:proofErr w:type="spellEnd"/>
      <w:r w:rsidRPr="00641434">
        <w:rPr>
          <w:lang w:val="es-GT"/>
        </w:rPr>
        <w:t xml:space="preserve"> clara con la </w:t>
      </w:r>
      <w:proofErr w:type="spellStart"/>
      <w:r w:rsidRPr="00641434">
        <w:rPr>
          <w:lang w:val="es-GT"/>
        </w:rPr>
        <w:t>extension</w:t>
      </w:r>
      <w:proofErr w:type="spellEnd"/>
      <w:r w:rsidRPr="00641434">
        <w:rPr>
          <w:lang w:val="es-GT"/>
        </w:rPr>
        <w:t xml:space="preserve"> del texto fuente.</w:t>
      </w:r>
    </w:p>
    <w:p w14:paraId="707BB37F" w14:textId="77777777" w:rsidR="00490762" w:rsidRPr="00641434" w:rsidRDefault="00000000">
      <w:pPr>
        <w:pStyle w:val="Ttulo2"/>
        <w:rPr>
          <w:lang w:val="es-GT"/>
        </w:rPr>
      </w:pPr>
      <w:bookmarkStart w:id="8" w:name="_Toc240147918"/>
      <w:proofErr w:type="gramStart"/>
      <w:r w:rsidRPr="00641434">
        <w:rPr>
          <w:lang w:val="es-GT"/>
        </w:rPr>
        <w:lastRenderedPageBreak/>
        <w:t>Parece diferente la dificultad?</w:t>
      </w:r>
      <w:bookmarkEnd w:id="8"/>
      <w:proofErr w:type="gramEnd"/>
    </w:p>
    <w:p w14:paraId="54A20885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Construimos un perfil por </w:t>
      </w:r>
      <w:proofErr w:type="spellStart"/>
      <w:r w:rsidRPr="00641434">
        <w:rPr>
          <w:lang w:val="es-GT"/>
        </w:rPr>
        <w:t>prompt</w:t>
      </w:r>
      <w:proofErr w:type="spellEnd"/>
      <w:r w:rsidRPr="00641434">
        <w:rPr>
          <w:lang w:val="es-GT"/>
        </w:rPr>
        <w:t xml:space="preserve"> combinando la longitud del texto fuente, la longitud </w:t>
      </w:r>
      <w:proofErr w:type="spellStart"/>
      <w:r w:rsidRPr="00641434">
        <w:rPr>
          <w:lang w:val="es-GT"/>
        </w:rPr>
        <w:t>tipica</w:t>
      </w:r>
      <w:proofErr w:type="spellEnd"/>
      <w:r w:rsidRPr="00641434">
        <w:rPr>
          <w:lang w:val="es-GT"/>
        </w:rPr>
        <w:t xml:space="preserve"> de la respuesta, las puntuaciones obtenidas y cuanto se apoya cada resumen en el </w:t>
      </w:r>
      <w:proofErr w:type="spellStart"/>
      <w:r w:rsidRPr="00641434">
        <w:rPr>
          <w:lang w:val="es-GT"/>
        </w:rPr>
        <w:t>prompt</w:t>
      </w:r>
      <w:proofErr w:type="spellEnd"/>
      <w:r w:rsidRPr="00641434">
        <w:rPr>
          <w:lang w:val="es-GT"/>
        </w:rPr>
        <w:t xml:space="preserve"> (coincidencia </w:t>
      </w:r>
      <w:proofErr w:type="spellStart"/>
      <w:r w:rsidRPr="00641434">
        <w:rPr>
          <w:lang w:val="es-GT"/>
        </w:rPr>
        <w:t>lexica</w:t>
      </w:r>
      <w:proofErr w:type="spellEnd"/>
      <w:r w:rsidRPr="00641434">
        <w:rPr>
          <w:lang w:val="es-GT"/>
        </w:rPr>
        <w:t xml:space="preserve">). No encontramos un </w:t>
      </w:r>
      <w:proofErr w:type="spellStart"/>
      <w:r w:rsidRPr="00641434">
        <w:rPr>
          <w:lang w:val="es-GT"/>
        </w:rPr>
        <w:t>patron</w:t>
      </w:r>
      <w:proofErr w:type="spellEnd"/>
      <w:r w:rsidRPr="00641434">
        <w:rPr>
          <w:lang w:val="es-GT"/>
        </w:rPr>
        <w:t xml:space="preserve"> limpio: The Third Wave tiene el texto fuente </w:t>
      </w:r>
      <w:proofErr w:type="spellStart"/>
      <w:r w:rsidRPr="00641434">
        <w:rPr>
          <w:lang w:val="es-GT"/>
        </w:rPr>
        <w:t>mas</w:t>
      </w:r>
      <w:proofErr w:type="spellEnd"/>
      <w:r w:rsidRPr="00641434">
        <w:rPr>
          <w:lang w:val="es-GT"/>
        </w:rPr>
        <w:t xml:space="preserve"> corto (598 tokens) junto con la coincidencia </w:t>
      </w:r>
      <w:proofErr w:type="spellStart"/>
      <w:r w:rsidRPr="00641434">
        <w:rPr>
          <w:lang w:val="es-GT"/>
        </w:rPr>
        <w:t>lexica</w:t>
      </w:r>
      <w:proofErr w:type="spellEnd"/>
      <w:r w:rsidRPr="00641434">
        <w:rPr>
          <w:lang w:val="es-GT"/>
        </w:rPr>
        <w:t xml:space="preserve"> </w:t>
      </w:r>
      <w:proofErr w:type="spellStart"/>
      <w:r w:rsidRPr="00641434">
        <w:rPr>
          <w:lang w:val="es-GT"/>
        </w:rPr>
        <w:t>mas</w:t>
      </w:r>
      <w:proofErr w:type="spellEnd"/>
      <w:r w:rsidRPr="00641434">
        <w:rPr>
          <w:lang w:val="es-GT"/>
        </w:rPr>
        <w:t xml:space="preserve"> baja (mediana de 0.615) y, aun </w:t>
      </w:r>
      <w:proofErr w:type="spellStart"/>
      <w:r w:rsidRPr="00641434">
        <w:rPr>
          <w:lang w:val="es-GT"/>
        </w:rPr>
        <w:t>asi</w:t>
      </w:r>
      <w:proofErr w:type="spellEnd"/>
      <w:r w:rsidRPr="00641434">
        <w:rPr>
          <w:lang w:val="es-GT"/>
        </w:rPr>
        <w:t xml:space="preserve">, las mejores medianas de </w:t>
      </w:r>
      <w:proofErr w:type="spellStart"/>
      <w:r w:rsidRPr="00641434">
        <w:rPr>
          <w:lang w:val="es-GT"/>
        </w:rPr>
        <w:t>content</w:t>
      </w:r>
      <w:proofErr w:type="spellEnd"/>
      <w:r w:rsidRPr="00641434">
        <w:rPr>
          <w:lang w:val="es-GT"/>
        </w:rPr>
        <w:t xml:space="preserve"> y </w:t>
      </w:r>
      <w:proofErr w:type="spellStart"/>
      <w:r w:rsidRPr="00641434">
        <w:rPr>
          <w:lang w:val="es-GT"/>
        </w:rPr>
        <w:t>wording</w:t>
      </w:r>
      <w:proofErr w:type="spellEnd"/>
      <w:r w:rsidRPr="00641434">
        <w:rPr>
          <w:lang w:val="es-GT"/>
        </w:rPr>
        <w:t xml:space="preserve"> de los cuatro </w:t>
      </w:r>
      <w:proofErr w:type="spellStart"/>
      <w:r w:rsidRPr="00641434">
        <w:rPr>
          <w:lang w:val="es-GT"/>
        </w:rPr>
        <w:t>prompts</w:t>
      </w:r>
      <w:proofErr w:type="spellEnd"/>
      <w:r w:rsidRPr="00641434">
        <w:rPr>
          <w:lang w:val="es-GT"/>
        </w:rPr>
        <w:t xml:space="preserve">, justo lo opuesto de lo que </w:t>
      </w:r>
      <w:proofErr w:type="spellStart"/>
      <w:r w:rsidRPr="00641434">
        <w:rPr>
          <w:lang w:val="es-GT"/>
        </w:rPr>
        <w:t>esperariamos</w:t>
      </w:r>
      <w:proofErr w:type="spellEnd"/>
      <w:r w:rsidRPr="00641434">
        <w:rPr>
          <w:lang w:val="es-GT"/>
        </w:rPr>
        <w:t xml:space="preserve"> si copiar </w:t>
      </w:r>
      <w:proofErr w:type="spellStart"/>
      <w:r w:rsidRPr="00641434">
        <w:rPr>
          <w:lang w:val="es-GT"/>
        </w:rPr>
        <w:t>mas</w:t>
      </w:r>
      <w:proofErr w:type="spellEnd"/>
      <w:r w:rsidRPr="00641434">
        <w:rPr>
          <w:lang w:val="es-GT"/>
        </w:rPr>
        <w:t xml:space="preserve"> facilitara una mejor </w:t>
      </w:r>
      <w:proofErr w:type="spellStart"/>
      <w:r w:rsidRPr="00641434">
        <w:rPr>
          <w:lang w:val="es-GT"/>
        </w:rPr>
        <w:t>puntuacion</w:t>
      </w:r>
      <w:proofErr w:type="spellEnd"/>
      <w:r w:rsidRPr="00641434">
        <w:rPr>
          <w:lang w:val="es-GT"/>
        </w:rPr>
        <w:t>.</w:t>
      </w:r>
    </w:p>
    <w:p w14:paraId="672DBA0B" w14:textId="77777777" w:rsidR="00490762" w:rsidRDefault="00000000">
      <w:pPr>
        <w:jc w:val="center"/>
      </w:pPr>
      <w:r>
        <w:rPr>
          <w:noProof/>
        </w:rPr>
        <w:drawing>
          <wp:inline distT="0" distB="0" distL="0" distR="0" wp14:anchorId="1EB50F5F" wp14:editId="231B68C2">
            <wp:extent cx="5486400" cy="30454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overlap_by_promp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90762" w14:paraId="39E4D08B" w14:textId="77777777" w:rsidTr="004907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472F21" w14:textId="77777777" w:rsidR="00490762" w:rsidRDefault="00000000">
            <w:r>
              <w:t>Prompt</w:t>
            </w:r>
          </w:p>
        </w:tc>
        <w:tc>
          <w:tcPr>
            <w:tcW w:w="1728" w:type="dxa"/>
          </w:tcPr>
          <w:p w14:paraId="25E7FDD9" w14:textId="77777777" w:rsidR="004907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Tokens del texto fuente</w:t>
            </w:r>
          </w:p>
        </w:tc>
        <w:tc>
          <w:tcPr>
            <w:tcW w:w="1728" w:type="dxa"/>
          </w:tcPr>
          <w:p w14:paraId="50024725" w14:textId="77777777" w:rsidR="004907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Mediana tokens respuesta</w:t>
            </w:r>
          </w:p>
        </w:tc>
        <w:tc>
          <w:tcPr>
            <w:tcW w:w="1728" w:type="dxa"/>
          </w:tcPr>
          <w:p w14:paraId="02704411" w14:textId="77777777" w:rsidR="004907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Mediana content</w:t>
            </w:r>
          </w:p>
        </w:tc>
        <w:tc>
          <w:tcPr>
            <w:tcW w:w="1728" w:type="dxa"/>
          </w:tcPr>
          <w:p w14:paraId="27EFE9B0" w14:textId="77777777" w:rsidR="004907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Mediana wording</w:t>
            </w:r>
          </w:p>
        </w:tc>
      </w:tr>
      <w:tr w:rsidR="00490762" w14:paraId="12CD189D" w14:textId="77777777" w:rsidTr="00490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21398B" w14:textId="77777777" w:rsidR="00490762" w:rsidRDefault="00000000">
            <w:r>
              <w:t>On Tragedy</w:t>
            </w:r>
          </w:p>
        </w:tc>
        <w:tc>
          <w:tcPr>
            <w:tcW w:w="1728" w:type="dxa"/>
          </w:tcPr>
          <w:p w14:paraId="07A94332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600</w:t>
            </w:r>
          </w:p>
        </w:tc>
        <w:tc>
          <w:tcPr>
            <w:tcW w:w="1728" w:type="dxa"/>
          </w:tcPr>
          <w:p w14:paraId="03838366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728" w:type="dxa"/>
          </w:tcPr>
          <w:p w14:paraId="6754964D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-0.157</w:t>
            </w:r>
          </w:p>
        </w:tc>
        <w:tc>
          <w:tcPr>
            <w:tcW w:w="1728" w:type="dxa"/>
          </w:tcPr>
          <w:p w14:paraId="3316F54B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-0.169</w:t>
            </w:r>
          </w:p>
        </w:tc>
      </w:tr>
      <w:tr w:rsidR="00490762" w14:paraId="7CB1ED5D" w14:textId="77777777" w:rsidTr="004907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35F4C2" w14:textId="77777777" w:rsidR="00490762" w:rsidRDefault="00000000">
            <w:r>
              <w:t>Egyptian Social Structure</w:t>
            </w:r>
          </w:p>
        </w:tc>
        <w:tc>
          <w:tcPr>
            <w:tcW w:w="1728" w:type="dxa"/>
          </w:tcPr>
          <w:p w14:paraId="6DFB9961" w14:textId="77777777" w:rsidR="004907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554</w:t>
            </w:r>
          </w:p>
        </w:tc>
        <w:tc>
          <w:tcPr>
            <w:tcW w:w="1728" w:type="dxa"/>
          </w:tcPr>
          <w:p w14:paraId="68381572" w14:textId="77777777" w:rsidR="004907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65</w:t>
            </w:r>
          </w:p>
        </w:tc>
        <w:tc>
          <w:tcPr>
            <w:tcW w:w="1728" w:type="dxa"/>
          </w:tcPr>
          <w:p w14:paraId="4A9BB651" w14:textId="77777777" w:rsidR="004907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-0.094</w:t>
            </w:r>
          </w:p>
        </w:tc>
        <w:tc>
          <w:tcPr>
            <w:tcW w:w="1728" w:type="dxa"/>
          </w:tcPr>
          <w:p w14:paraId="52AE1D96" w14:textId="77777777" w:rsidR="004907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-0.045</w:t>
            </w:r>
          </w:p>
        </w:tc>
      </w:tr>
      <w:tr w:rsidR="00490762" w14:paraId="79885699" w14:textId="77777777" w:rsidTr="00490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EBFBE0" w14:textId="77777777" w:rsidR="00490762" w:rsidRDefault="00000000">
            <w:r>
              <w:t>The Third Wave</w:t>
            </w:r>
          </w:p>
        </w:tc>
        <w:tc>
          <w:tcPr>
            <w:tcW w:w="1728" w:type="dxa"/>
          </w:tcPr>
          <w:p w14:paraId="082A9A38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598</w:t>
            </w:r>
          </w:p>
        </w:tc>
        <w:tc>
          <w:tcPr>
            <w:tcW w:w="1728" w:type="dxa"/>
          </w:tcPr>
          <w:p w14:paraId="656B01A6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</w:t>
            </w:r>
          </w:p>
        </w:tc>
        <w:tc>
          <w:tcPr>
            <w:tcW w:w="1728" w:type="dxa"/>
          </w:tcPr>
          <w:p w14:paraId="552B3D0E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-0.094</w:t>
            </w:r>
          </w:p>
        </w:tc>
        <w:tc>
          <w:tcPr>
            <w:tcW w:w="1728" w:type="dxa"/>
          </w:tcPr>
          <w:p w14:paraId="76D236AC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0.504</w:t>
            </w:r>
          </w:p>
        </w:tc>
      </w:tr>
      <w:tr w:rsidR="00490762" w14:paraId="5A7A2ADF" w14:textId="77777777" w:rsidTr="004907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6F1DFE" w14:textId="77777777" w:rsidR="00490762" w:rsidRDefault="00000000">
            <w:r>
              <w:t>Excerpt from The Jungle</w:t>
            </w:r>
          </w:p>
        </w:tc>
        <w:tc>
          <w:tcPr>
            <w:tcW w:w="1728" w:type="dxa"/>
          </w:tcPr>
          <w:p w14:paraId="07DEA791" w14:textId="77777777" w:rsidR="004907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976</w:t>
            </w:r>
          </w:p>
        </w:tc>
        <w:tc>
          <w:tcPr>
            <w:tcW w:w="1728" w:type="dxa"/>
          </w:tcPr>
          <w:p w14:paraId="03CF16C2" w14:textId="77777777" w:rsidR="004907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63</w:t>
            </w:r>
          </w:p>
        </w:tc>
        <w:tc>
          <w:tcPr>
            <w:tcW w:w="1728" w:type="dxa"/>
          </w:tcPr>
          <w:p w14:paraId="3AA8C2FB" w14:textId="77777777" w:rsidR="004907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-0.094</w:t>
            </w:r>
          </w:p>
        </w:tc>
        <w:tc>
          <w:tcPr>
            <w:tcW w:w="1728" w:type="dxa"/>
          </w:tcPr>
          <w:p w14:paraId="774CDAFE" w14:textId="77777777" w:rsidR="004907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-0.284</w:t>
            </w:r>
          </w:p>
        </w:tc>
      </w:tr>
    </w:tbl>
    <w:p w14:paraId="1BCB9CBB" w14:textId="77777777" w:rsidR="00490762" w:rsidRDefault="00490762"/>
    <w:p w14:paraId="6D48851A" w14:textId="77777777" w:rsidR="004907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D8EAB9F" wp14:editId="155AE81A">
            <wp:extent cx="5486400" cy="27121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rompt_difficulty_pro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281D" w14:textId="77777777" w:rsidR="00490762" w:rsidRPr="00641434" w:rsidRDefault="00000000">
      <w:pPr>
        <w:jc w:val="center"/>
        <w:rPr>
          <w:lang w:val="es-GT"/>
        </w:rPr>
      </w:pPr>
      <w:r w:rsidRPr="00641434">
        <w:rPr>
          <w:i/>
          <w:color w:val="595959"/>
          <w:sz w:val="19"/>
          <w:lang w:val="es-GT"/>
        </w:rPr>
        <w:t xml:space="preserve">Longitud del texto fuente frente a la longitud </w:t>
      </w:r>
      <w:proofErr w:type="spellStart"/>
      <w:r w:rsidRPr="00641434">
        <w:rPr>
          <w:i/>
          <w:color w:val="595959"/>
          <w:sz w:val="19"/>
          <w:lang w:val="es-GT"/>
        </w:rPr>
        <w:t>tipica</w:t>
      </w:r>
      <w:proofErr w:type="spellEnd"/>
      <w:r w:rsidRPr="00641434">
        <w:rPr>
          <w:i/>
          <w:color w:val="595959"/>
          <w:sz w:val="19"/>
          <w:lang w:val="es-GT"/>
        </w:rPr>
        <w:t xml:space="preserve"> de la respuesta.</w:t>
      </w:r>
    </w:p>
    <w:p w14:paraId="033AA925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Con solo 4 </w:t>
      </w:r>
      <w:proofErr w:type="spellStart"/>
      <w:r w:rsidRPr="00641434">
        <w:rPr>
          <w:lang w:val="es-GT"/>
        </w:rPr>
        <w:t>prompts</w:t>
      </w:r>
      <w:proofErr w:type="spellEnd"/>
      <w:r w:rsidRPr="00641434">
        <w:rPr>
          <w:lang w:val="es-GT"/>
        </w:rPr>
        <w:t xml:space="preserve"> no tenemos base para una prueba </w:t>
      </w:r>
      <w:proofErr w:type="spellStart"/>
      <w:r w:rsidRPr="00641434">
        <w:rPr>
          <w:lang w:val="es-GT"/>
        </w:rPr>
        <w:t>estadistica</w:t>
      </w:r>
      <w:proofErr w:type="spellEnd"/>
      <w:r w:rsidRPr="00641434">
        <w:rPr>
          <w:lang w:val="es-GT"/>
        </w:rPr>
        <w:t xml:space="preserve"> formal: describimos el </w:t>
      </w:r>
      <w:proofErr w:type="spellStart"/>
      <w:r w:rsidRPr="00641434">
        <w:rPr>
          <w:lang w:val="es-GT"/>
        </w:rPr>
        <w:t>patron</w:t>
      </w:r>
      <w:proofErr w:type="spellEnd"/>
      <w:r w:rsidRPr="00641434">
        <w:rPr>
          <w:lang w:val="es-GT"/>
        </w:rPr>
        <w:t xml:space="preserve">, no probamos una causa. Estas diferencias </w:t>
      </w:r>
      <w:proofErr w:type="spellStart"/>
      <w:r w:rsidRPr="00641434">
        <w:rPr>
          <w:lang w:val="es-GT"/>
        </w:rPr>
        <w:t>estan</w:t>
      </w:r>
      <w:proofErr w:type="spellEnd"/>
      <w:r w:rsidRPr="00641434">
        <w:rPr>
          <w:lang w:val="es-GT"/>
        </w:rPr>
        <w:t xml:space="preserve"> confundidas con el tema y posiblemente con la </w:t>
      </w:r>
      <w:proofErr w:type="spellStart"/>
      <w:r w:rsidRPr="00641434">
        <w:rPr>
          <w:lang w:val="es-GT"/>
        </w:rPr>
        <w:t>calibracion</w:t>
      </w:r>
      <w:proofErr w:type="spellEnd"/>
      <w:r w:rsidRPr="00641434">
        <w:rPr>
          <w:lang w:val="es-GT"/>
        </w:rPr>
        <w:t xml:space="preserve"> del evaluador.</w:t>
      </w:r>
    </w:p>
    <w:p w14:paraId="7C77A44A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br w:type="page"/>
      </w:r>
    </w:p>
    <w:p w14:paraId="14E69F67" w14:textId="77777777" w:rsidR="00490762" w:rsidRPr="00641434" w:rsidRDefault="00000000">
      <w:pPr>
        <w:pStyle w:val="Ttulo1"/>
        <w:rPr>
          <w:lang w:val="es-GT"/>
        </w:rPr>
      </w:pPr>
      <w:bookmarkStart w:id="9" w:name="_Toc240147919"/>
      <w:r w:rsidRPr="00641434">
        <w:rPr>
          <w:lang w:val="es-GT"/>
        </w:rPr>
        <w:lastRenderedPageBreak/>
        <w:t xml:space="preserve">8. </w:t>
      </w:r>
      <w:proofErr w:type="spellStart"/>
      <w:r w:rsidRPr="00641434">
        <w:rPr>
          <w:lang w:val="es-GT"/>
        </w:rPr>
        <w:t>Caracteristicas</w:t>
      </w:r>
      <w:proofErr w:type="spellEnd"/>
      <w:r w:rsidRPr="00641434">
        <w:rPr>
          <w:lang w:val="es-GT"/>
        </w:rPr>
        <w:t xml:space="preserve"> del texto: longitud y vocabulario</w:t>
      </w:r>
      <w:bookmarkEnd w:id="9"/>
    </w:p>
    <w:p w14:paraId="6E7DE7D7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Medimos tres </w:t>
      </w:r>
      <w:proofErr w:type="spellStart"/>
      <w:r w:rsidRPr="00641434">
        <w:rPr>
          <w:lang w:val="es-GT"/>
        </w:rPr>
        <w:t>caracteristicas</w:t>
      </w:r>
      <w:proofErr w:type="spellEnd"/>
      <w:r w:rsidRPr="00641434">
        <w:rPr>
          <w:lang w:val="es-GT"/>
        </w:rPr>
        <w:t xml:space="preserve"> simples de cada resumen: </w:t>
      </w:r>
      <w:proofErr w:type="spellStart"/>
      <w:r w:rsidRPr="00641434">
        <w:rPr>
          <w:lang w:val="es-GT"/>
        </w:rPr>
        <w:t>token_count</w:t>
      </w:r>
      <w:proofErr w:type="spellEnd"/>
      <w:r w:rsidRPr="00641434">
        <w:rPr>
          <w:lang w:val="es-GT"/>
        </w:rPr>
        <w:t xml:space="preserve"> (cantidad de tokens), </w:t>
      </w:r>
      <w:proofErr w:type="spellStart"/>
      <w:r w:rsidRPr="00641434">
        <w:rPr>
          <w:lang w:val="es-GT"/>
        </w:rPr>
        <w:t>unique_token_count</w:t>
      </w:r>
      <w:proofErr w:type="spellEnd"/>
      <w:r w:rsidRPr="00641434">
        <w:rPr>
          <w:lang w:val="es-GT"/>
        </w:rPr>
        <w:t xml:space="preserve"> (tokens distintos) y </w:t>
      </w:r>
      <w:proofErr w:type="spellStart"/>
      <w:r w:rsidRPr="00641434">
        <w:rPr>
          <w:lang w:val="es-GT"/>
        </w:rPr>
        <w:t>lexical_diversity</w:t>
      </w:r>
      <w:proofErr w:type="spellEnd"/>
      <w:r w:rsidRPr="00641434">
        <w:rPr>
          <w:lang w:val="es-GT"/>
        </w:rPr>
        <w:t xml:space="preserve"> (la </w:t>
      </w:r>
      <w:proofErr w:type="spellStart"/>
      <w:r w:rsidRPr="00641434">
        <w:rPr>
          <w:lang w:val="es-GT"/>
        </w:rPr>
        <w:t>proporcion</w:t>
      </w:r>
      <w:proofErr w:type="spellEnd"/>
      <w:r w:rsidRPr="00641434">
        <w:rPr>
          <w:lang w:val="es-GT"/>
        </w:rPr>
        <w:t xml:space="preserve"> de tokens </w:t>
      </w:r>
      <w:proofErr w:type="spellStart"/>
      <w:r w:rsidRPr="00641434">
        <w:rPr>
          <w:lang w:val="es-GT"/>
        </w:rPr>
        <w:t>unicos</w:t>
      </w:r>
      <w:proofErr w:type="spellEnd"/>
      <w:r w:rsidRPr="00641434">
        <w:rPr>
          <w:lang w:val="es-GT"/>
        </w:rPr>
        <w:t xml:space="preserve"> sobre el total, </w:t>
      </w:r>
      <w:proofErr w:type="spellStart"/>
      <w:r w:rsidRPr="00641434">
        <w:rPr>
          <w:lang w:val="es-GT"/>
        </w:rPr>
        <w:t>tambien</w:t>
      </w:r>
      <w:proofErr w:type="spellEnd"/>
      <w:r w:rsidRPr="00641434">
        <w:rPr>
          <w:lang w:val="es-GT"/>
        </w:rPr>
        <w:t xml:space="preserve"> llamada </w:t>
      </w:r>
      <w:proofErr w:type="spellStart"/>
      <w:r w:rsidRPr="00641434">
        <w:rPr>
          <w:lang w:val="es-GT"/>
        </w:rPr>
        <w:t>type</w:t>
      </w:r>
      <w:proofErr w:type="spellEnd"/>
      <w:r w:rsidRPr="00641434">
        <w:rPr>
          <w:lang w:val="es-GT"/>
        </w:rPr>
        <w:t>-token ratio).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90762" w14:paraId="30495FD4" w14:textId="77777777" w:rsidTr="004907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341080" w14:textId="77777777" w:rsidR="00490762" w:rsidRPr="00641434" w:rsidRDefault="00490762">
            <w:pPr>
              <w:rPr>
                <w:lang w:val="es-GT"/>
              </w:rPr>
            </w:pPr>
          </w:p>
        </w:tc>
        <w:tc>
          <w:tcPr>
            <w:tcW w:w="1728" w:type="dxa"/>
          </w:tcPr>
          <w:p w14:paraId="3B69DFD5" w14:textId="77777777" w:rsidR="004907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728" w:type="dxa"/>
          </w:tcPr>
          <w:p w14:paraId="67BCC66B" w14:textId="77777777" w:rsidR="004907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Mediana</w:t>
            </w:r>
          </w:p>
        </w:tc>
        <w:tc>
          <w:tcPr>
            <w:tcW w:w="1728" w:type="dxa"/>
          </w:tcPr>
          <w:p w14:paraId="5014E11E" w14:textId="77777777" w:rsidR="004907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Minimo</w:t>
            </w:r>
          </w:p>
        </w:tc>
        <w:tc>
          <w:tcPr>
            <w:tcW w:w="1728" w:type="dxa"/>
          </w:tcPr>
          <w:p w14:paraId="4C0D2B77" w14:textId="77777777" w:rsidR="004907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Maximo</w:t>
            </w:r>
          </w:p>
        </w:tc>
      </w:tr>
      <w:tr w:rsidR="00490762" w14:paraId="4BFA2C9C" w14:textId="77777777" w:rsidTr="00490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EE1B90" w14:textId="77777777" w:rsidR="00490762" w:rsidRDefault="00000000">
            <w:r>
              <w:t>Tokens por resumen</w:t>
            </w:r>
          </w:p>
        </w:tc>
        <w:tc>
          <w:tcPr>
            <w:tcW w:w="1728" w:type="dxa"/>
          </w:tcPr>
          <w:p w14:paraId="0EA42B19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75.16</w:t>
            </w:r>
          </w:p>
        </w:tc>
        <w:tc>
          <w:tcPr>
            <w:tcW w:w="1728" w:type="dxa"/>
          </w:tcPr>
          <w:p w14:paraId="4B161202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1728" w:type="dxa"/>
          </w:tcPr>
          <w:p w14:paraId="28BDABD9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728" w:type="dxa"/>
          </w:tcPr>
          <w:p w14:paraId="0F766480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660</w:t>
            </w:r>
          </w:p>
        </w:tc>
      </w:tr>
      <w:tr w:rsidR="00490762" w14:paraId="0CDD9A5B" w14:textId="77777777" w:rsidTr="004907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78E39A8" w14:textId="77777777" w:rsidR="00490762" w:rsidRDefault="00000000">
            <w:r>
              <w:t>Tokens unicos</w:t>
            </w:r>
          </w:p>
        </w:tc>
        <w:tc>
          <w:tcPr>
            <w:tcW w:w="1728" w:type="dxa"/>
          </w:tcPr>
          <w:p w14:paraId="0646CBD5" w14:textId="77777777" w:rsidR="004907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48.89</w:t>
            </w:r>
          </w:p>
        </w:tc>
        <w:tc>
          <w:tcPr>
            <w:tcW w:w="1728" w:type="dxa"/>
          </w:tcPr>
          <w:p w14:paraId="65067023" w14:textId="77777777" w:rsidR="004907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1728" w:type="dxa"/>
          </w:tcPr>
          <w:p w14:paraId="4308CCAD" w14:textId="77777777" w:rsidR="004907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1728" w:type="dxa"/>
          </w:tcPr>
          <w:p w14:paraId="43A0DA25" w14:textId="77777777" w:rsidR="004907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280</w:t>
            </w:r>
          </w:p>
        </w:tc>
      </w:tr>
      <w:tr w:rsidR="00490762" w14:paraId="15627E81" w14:textId="77777777" w:rsidTr="00490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775187" w14:textId="77777777" w:rsidR="00490762" w:rsidRDefault="00000000">
            <w:r>
              <w:t>Diversidad lexica</w:t>
            </w:r>
          </w:p>
        </w:tc>
        <w:tc>
          <w:tcPr>
            <w:tcW w:w="1728" w:type="dxa"/>
          </w:tcPr>
          <w:p w14:paraId="787F71EB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0.704</w:t>
            </w:r>
          </w:p>
        </w:tc>
        <w:tc>
          <w:tcPr>
            <w:tcW w:w="1728" w:type="dxa"/>
          </w:tcPr>
          <w:p w14:paraId="4C424852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0.706</w:t>
            </w:r>
          </w:p>
        </w:tc>
        <w:tc>
          <w:tcPr>
            <w:tcW w:w="1728" w:type="dxa"/>
          </w:tcPr>
          <w:p w14:paraId="25DD46AF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0.259</w:t>
            </w:r>
          </w:p>
        </w:tc>
        <w:tc>
          <w:tcPr>
            <w:tcW w:w="1728" w:type="dxa"/>
          </w:tcPr>
          <w:p w14:paraId="34ED79B2" w14:textId="77777777" w:rsidR="004907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</w:tr>
    </w:tbl>
    <w:p w14:paraId="7E9BD05C" w14:textId="77777777" w:rsidR="00490762" w:rsidRDefault="00490762"/>
    <w:p w14:paraId="3A954DC9" w14:textId="77777777" w:rsidR="00490762" w:rsidRDefault="00000000">
      <w:pPr>
        <w:jc w:val="center"/>
      </w:pPr>
      <w:r>
        <w:rPr>
          <w:noProof/>
        </w:rPr>
        <w:drawing>
          <wp:inline distT="0" distB="0" distL="0" distR="0" wp14:anchorId="5B86F24E" wp14:editId="630A7167">
            <wp:extent cx="5486400" cy="30479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text_feature_correla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F54F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La longitud del resumen es la </w:t>
      </w:r>
      <w:proofErr w:type="spellStart"/>
      <w:r w:rsidRPr="00641434">
        <w:rPr>
          <w:lang w:val="es-GT"/>
        </w:rPr>
        <w:t>caracteristica</w:t>
      </w:r>
      <w:proofErr w:type="spellEnd"/>
      <w:r w:rsidRPr="00641434">
        <w:rPr>
          <w:lang w:val="es-GT"/>
        </w:rPr>
        <w:t xml:space="preserve"> </w:t>
      </w:r>
      <w:proofErr w:type="spellStart"/>
      <w:r w:rsidRPr="00641434">
        <w:rPr>
          <w:lang w:val="es-GT"/>
        </w:rPr>
        <w:t>mas</w:t>
      </w:r>
      <w:proofErr w:type="spellEnd"/>
      <w:r w:rsidRPr="00641434">
        <w:rPr>
          <w:lang w:val="es-GT"/>
        </w:rPr>
        <w:t xml:space="preserve"> asociada con </w:t>
      </w:r>
      <w:proofErr w:type="spellStart"/>
      <w:r w:rsidRPr="00641434">
        <w:rPr>
          <w:lang w:val="es-GT"/>
        </w:rPr>
        <w:t>content</w:t>
      </w:r>
      <w:proofErr w:type="spellEnd"/>
      <w:r w:rsidRPr="00641434">
        <w:rPr>
          <w:lang w:val="es-GT"/>
        </w:rPr>
        <w:t xml:space="preserve"> (Spearman de 0.850) y moderadamente con </w:t>
      </w:r>
      <w:proofErr w:type="spellStart"/>
      <w:r w:rsidRPr="00641434">
        <w:rPr>
          <w:lang w:val="es-GT"/>
        </w:rPr>
        <w:t>wording</w:t>
      </w:r>
      <w:proofErr w:type="spellEnd"/>
      <w:r w:rsidRPr="00641434">
        <w:rPr>
          <w:lang w:val="es-GT"/>
        </w:rPr>
        <w:t xml:space="preserve"> (0.597). La cantidad de tokens </w:t>
      </w:r>
      <w:proofErr w:type="spellStart"/>
      <w:r w:rsidRPr="00641434">
        <w:rPr>
          <w:lang w:val="es-GT"/>
        </w:rPr>
        <w:t>unicos</w:t>
      </w:r>
      <w:proofErr w:type="spellEnd"/>
      <w:r w:rsidRPr="00641434">
        <w:rPr>
          <w:lang w:val="es-GT"/>
        </w:rPr>
        <w:t xml:space="preserve"> sigue un </w:t>
      </w:r>
      <w:proofErr w:type="spellStart"/>
      <w:r w:rsidRPr="00641434">
        <w:rPr>
          <w:lang w:val="es-GT"/>
        </w:rPr>
        <w:t>patron</w:t>
      </w:r>
      <w:proofErr w:type="spellEnd"/>
      <w:r w:rsidRPr="00641434">
        <w:rPr>
          <w:lang w:val="es-GT"/>
        </w:rPr>
        <w:t xml:space="preserve"> parecido (0.830 y 0.572). La diversidad </w:t>
      </w:r>
      <w:proofErr w:type="spellStart"/>
      <w:r w:rsidRPr="00641434">
        <w:rPr>
          <w:lang w:val="es-GT"/>
        </w:rPr>
        <w:t>lexica</w:t>
      </w:r>
      <w:proofErr w:type="spellEnd"/>
      <w:r w:rsidRPr="00641434">
        <w:rPr>
          <w:lang w:val="es-GT"/>
        </w:rPr>
        <w:t xml:space="preserve"> correlaciona negativo con ambas puntuaciones, pero se trata de un artificio </w:t>
      </w:r>
      <w:proofErr w:type="spellStart"/>
      <w:r w:rsidRPr="00641434">
        <w:rPr>
          <w:lang w:val="es-GT"/>
        </w:rPr>
        <w:t>matematico</w:t>
      </w:r>
      <w:proofErr w:type="spellEnd"/>
      <w:r w:rsidRPr="00641434">
        <w:rPr>
          <w:lang w:val="es-GT"/>
        </w:rPr>
        <w:t xml:space="preserve">: el </w:t>
      </w:r>
      <w:proofErr w:type="spellStart"/>
      <w:r w:rsidRPr="00641434">
        <w:rPr>
          <w:lang w:val="es-GT"/>
        </w:rPr>
        <w:t>type</w:t>
      </w:r>
      <w:proofErr w:type="spellEnd"/>
      <w:r w:rsidRPr="00641434">
        <w:rPr>
          <w:lang w:val="es-GT"/>
        </w:rPr>
        <w:t xml:space="preserve">-token ratio baja al crecer el texto por </w:t>
      </w:r>
      <w:proofErr w:type="spellStart"/>
      <w:r w:rsidRPr="00641434">
        <w:rPr>
          <w:lang w:val="es-GT"/>
        </w:rPr>
        <w:t>construccion</w:t>
      </w:r>
      <w:proofErr w:type="spellEnd"/>
      <w:r w:rsidRPr="00641434">
        <w:rPr>
          <w:lang w:val="es-GT"/>
        </w:rPr>
        <w:t>, no porque un vocabulario menos diverso sea mejor.</w:t>
      </w:r>
    </w:p>
    <w:p w14:paraId="073090A6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br w:type="page"/>
      </w:r>
    </w:p>
    <w:p w14:paraId="6D29E594" w14:textId="77777777" w:rsidR="00490762" w:rsidRPr="00641434" w:rsidRDefault="00000000">
      <w:pPr>
        <w:pStyle w:val="Ttulo1"/>
        <w:rPr>
          <w:lang w:val="es-GT"/>
        </w:rPr>
      </w:pPr>
      <w:bookmarkStart w:id="10" w:name="_Toc240147920"/>
      <w:r w:rsidRPr="00641434">
        <w:rPr>
          <w:lang w:val="es-GT"/>
        </w:rPr>
        <w:lastRenderedPageBreak/>
        <w:t xml:space="preserve">9. </w:t>
      </w:r>
      <w:proofErr w:type="spellStart"/>
      <w:r w:rsidRPr="00641434">
        <w:rPr>
          <w:lang w:val="es-GT"/>
        </w:rPr>
        <w:t>Analisis</w:t>
      </w:r>
      <w:proofErr w:type="spellEnd"/>
      <w:r w:rsidRPr="00641434">
        <w:rPr>
          <w:lang w:val="es-GT"/>
        </w:rPr>
        <w:t xml:space="preserve"> del lenguaje</w:t>
      </w:r>
      <w:bookmarkEnd w:id="10"/>
    </w:p>
    <w:p w14:paraId="7B593E39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En esta </w:t>
      </w:r>
      <w:proofErr w:type="spellStart"/>
      <w:r w:rsidRPr="00641434">
        <w:rPr>
          <w:lang w:val="es-GT"/>
        </w:rPr>
        <w:t>seccion</w:t>
      </w:r>
      <w:proofErr w:type="spellEnd"/>
      <w:r w:rsidRPr="00641434">
        <w:rPr>
          <w:lang w:val="es-GT"/>
        </w:rPr>
        <w:t xml:space="preserve"> profundizamos en el texto mismo: como lo </w:t>
      </w:r>
      <w:proofErr w:type="spellStart"/>
      <w:r w:rsidRPr="00641434">
        <w:rPr>
          <w:lang w:val="es-GT"/>
        </w:rPr>
        <w:t>tokenizamos</w:t>
      </w:r>
      <w:proofErr w:type="spellEnd"/>
      <w:r w:rsidRPr="00641434">
        <w:rPr>
          <w:lang w:val="es-GT"/>
        </w:rPr>
        <w:t>, que palabras y n-gramas lo componen, y como se relacionan con las puntuaciones.</w:t>
      </w:r>
    </w:p>
    <w:p w14:paraId="29B4FA6F" w14:textId="77777777" w:rsidR="00490762" w:rsidRPr="00641434" w:rsidRDefault="00000000">
      <w:pPr>
        <w:pStyle w:val="Ttulo2"/>
        <w:rPr>
          <w:lang w:val="es-GT"/>
        </w:rPr>
      </w:pPr>
      <w:bookmarkStart w:id="11" w:name="_Toc240147921"/>
      <w:r w:rsidRPr="00641434">
        <w:rPr>
          <w:lang w:val="es-GT"/>
        </w:rPr>
        <w:t xml:space="preserve">9.1 </w:t>
      </w:r>
      <w:proofErr w:type="spellStart"/>
      <w:r w:rsidRPr="00641434">
        <w:rPr>
          <w:lang w:val="es-GT"/>
        </w:rPr>
        <w:t>Tokenizacion</w:t>
      </w:r>
      <w:bookmarkEnd w:id="11"/>
      <w:proofErr w:type="spellEnd"/>
    </w:p>
    <w:p w14:paraId="1EF83331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Usamos una </w:t>
      </w:r>
      <w:proofErr w:type="spellStart"/>
      <w:r w:rsidRPr="00641434">
        <w:rPr>
          <w:lang w:val="es-GT"/>
        </w:rPr>
        <w:t>tokenizacion</w:t>
      </w:r>
      <w:proofErr w:type="spellEnd"/>
      <w:r w:rsidRPr="00641434">
        <w:rPr>
          <w:lang w:val="es-GT"/>
        </w:rPr>
        <w:t xml:space="preserve"> propia basada en expresiones regulares (sin necesidad de descargar modelos), que convierte el texto a </w:t>
      </w:r>
      <w:proofErr w:type="spellStart"/>
      <w:r w:rsidRPr="00641434">
        <w:rPr>
          <w:lang w:val="es-GT"/>
        </w:rPr>
        <w:t>minusculas</w:t>
      </w:r>
      <w:proofErr w:type="spellEnd"/>
      <w:r w:rsidRPr="00641434">
        <w:rPr>
          <w:lang w:val="es-GT"/>
        </w:rPr>
        <w:t xml:space="preserve">, conserva contracciones y </w:t>
      </w:r>
      <w:proofErr w:type="spellStart"/>
      <w:r w:rsidRPr="00641434">
        <w:rPr>
          <w:lang w:val="es-GT"/>
        </w:rPr>
        <w:t>numeros</w:t>
      </w:r>
      <w:proofErr w:type="spellEnd"/>
      <w:r w:rsidRPr="00641434">
        <w:rPr>
          <w:lang w:val="es-GT"/>
        </w:rPr>
        <w:t xml:space="preserve">, y separa palabras con guion. Con esta regla, nuestro corpus produce 538,507 tokens en total y un vocabulario de 12,469 tokens distintos, con una mediana de 58 tokens por resumen. </w:t>
      </w:r>
      <w:proofErr w:type="spellStart"/>
      <w:r w:rsidRPr="00641434">
        <w:rPr>
          <w:lang w:val="es-GT"/>
        </w:rPr>
        <w:t>Ningun</w:t>
      </w:r>
      <w:proofErr w:type="spellEnd"/>
      <w:r w:rsidRPr="00641434">
        <w:rPr>
          <w:lang w:val="es-GT"/>
        </w:rPr>
        <w:t xml:space="preserve"> resumen quedo sin tokens.</w:t>
      </w:r>
    </w:p>
    <w:p w14:paraId="32D0A17D" w14:textId="77777777" w:rsidR="00490762" w:rsidRPr="00641434" w:rsidRDefault="00000000">
      <w:pPr>
        <w:pStyle w:val="Ttulo2"/>
        <w:rPr>
          <w:lang w:val="es-GT"/>
        </w:rPr>
      </w:pPr>
      <w:bookmarkStart w:id="12" w:name="_Toc240147922"/>
      <w:r w:rsidRPr="00641434">
        <w:rPr>
          <w:lang w:val="es-GT"/>
        </w:rPr>
        <w:t>9.2 Frecuencia de palabras</w:t>
      </w:r>
      <w:bookmarkEnd w:id="12"/>
    </w:p>
    <w:p w14:paraId="08D00537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La palabra </w:t>
      </w:r>
      <w:proofErr w:type="spellStart"/>
      <w:r w:rsidRPr="00641434">
        <w:rPr>
          <w:lang w:val="es-GT"/>
        </w:rPr>
        <w:t>mas</w:t>
      </w:r>
      <w:proofErr w:type="spellEnd"/>
      <w:r w:rsidRPr="00641434">
        <w:rPr>
          <w:lang w:val="es-GT"/>
        </w:rPr>
        <w:t xml:space="preserve"> frecuente en todo el corpus es </w:t>
      </w:r>
      <w:proofErr w:type="spellStart"/>
      <w:r w:rsidRPr="00641434">
        <w:rPr>
          <w:lang w:val="es-GT"/>
        </w:rPr>
        <w:t>the</w:t>
      </w:r>
      <w:proofErr w:type="spellEnd"/>
      <w:r w:rsidRPr="00641434">
        <w:rPr>
          <w:lang w:val="es-GT"/>
        </w:rPr>
        <w:t xml:space="preserve">, con 43,484 apariciones en el 96.25 por ciento de los </w:t>
      </w:r>
      <w:proofErr w:type="spellStart"/>
      <w:r w:rsidRPr="00641434">
        <w:rPr>
          <w:lang w:val="es-GT"/>
        </w:rPr>
        <w:t>resumenes</w:t>
      </w:r>
      <w:proofErr w:type="spellEnd"/>
      <w:r w:rsidRPr="00641434">
        <w:rPr>
          <w:lang w:val="es-GT"/>
        </w:rPr>
        <w:t xml:space="preserve">, un resultado esperable ya que describe la </w:t>
      </w:r>
      <w:proofErr w:type="spellStart"/>
      <w:r w:rsidRPr="00641434">
        <w:rPr>
          <w:lang w:val="es-GT"/>
        </w:rPr>
        <w:t>gramatica</w:t>
      </w:r>
      <w:proofErr w:type="spellEnd"/>
      <w:r w:rsidRPr="00641434">
        <w:rPr>
          <w:lang w:val="es-GT"/>
        </w:rPr>
        <w:t xml:space="preserve"> </w:t>
      </w:r>
      <w:proofErr w:type="gramStart"/>
      <w:r w:rsidRPr="00641434">
        <w:rPr>
          <w:lang w:val="es-GT"/>
        </w:rPr>
        <w:t xml:space="preserve">del </w:t>
      </w:r>
      <w:proofErr w:type="spellStart"/>
      <w:r w:rsidRPr="00641434">
        <w:rPr>
          <w:lang w:val="es-GT"/>
        </w:rPr>
        <w:t>ingles</w:t>
      </w:r>
      <w:proofErr w:type="spellEnd"/>
      <w:proofErr w:type="gramEnd"/>
      <w:r w:rsidRPr="00641434">
        <w:rPr>
          <w:lang w:val="es-GT"/>
        </w:rPr>
        <w:t>, no la calidad del texto. Al quitar las palabras funcionales (</w:t>
      </w:r>
      <w:proofErr w:type="spellStart"/>
      <w:r w:rsidRPr="00641434">
        <w:rPr>
          <w:lang w:val="es-GT"/>
        </w:rPr>
        <w:t>stopwords</w:t>
      </w:r>
      <w:proofErr w:type="spellEnd"/>
      <w:r w:rsidRPr="00641434">
        <w:rPr>
          <w:lang w:val="es-GT"/>
        </w:rPr>
        <w:t xml:space="preserve">) de la vista, aparece el vocabulario realmente </w:t>
      </w:r>
      <w:proofErr w:type="spellStart"/>
      <w:r w:rsidRPr="00641434">
        <w:rPr>
          <w:lang w:val="es-GT"/>
        </w:rPr>
        <w:t>tematico</w:t>
      </w:r>
      <w:proofErr w:type="spellEnd"/>
      <w:r w:rsidRPr="00641434">
        <w:rPr>
          <w:lang w:val="es-GT"/>
        </w:rPr>
        <w:t xml:space="preserve">: </w:t>
      </w:r>
      <w:proofErr w:type="spellStart"/>
      <w:r w:rsidRPr="00641434">
        <w:rPr>
          <w:lang w:val="es-GT"/>
        </w:rPr>
        <w:t>meat</w:t>
      </w:r>
      <w:proofErr w:type="spellEnd"/>
      <w:r w:rsidRPr="00641434">
        <w:rPr>
          <w:lang w:val="es-GT"/>
        </w:rPr>
        <w:t xml:space="preserve"> es la palabra de contenido </w:t>
      </w:r>
      <w:proofErr w:type="spellStart"/>
      <w:r w:rsidRPr="00641434">
        <w:rPr>
          <w:lang w:val="es-GT"/>
        </w:rPr>
        <w:t>mas</w:t>
      </w:r>
      <w:proofErr w:type="spellEnd"/>
      <w:r w:rsidRPr="00641434">
        <w:rPr>
          <w:lang w:val="es-GT"/>
        </w:rPr>
        <w:t xml:space="preserve"> frecuente, pero aparece en un solo </w:t>
      </w:r>
      <w:proofErr w:type="spellStart"/>
      <w:r w:rsidRPr="00641434">
        <w:rPr>
          <w:lang w:val="es-GT"/>
        </w:rPr>
        <w:t>prompt</w:t>
      </w:r>
      <w:proofErr w:type="spellEnd"/>
      <w:r w:rsidRPr="00641434">
        <w:rPr>
          <w:lang w:val="es-GT"/>
        </w:rPr>
        <w:t>, lo que confirma que una lista global de frecuencias no puede leerse como vocabulario general de calidad.</w:t>
      </w:r>
    </w:p>
    <w:p w14:paraId="2F64C96D" w14:textId="77777777" w:rsidR="00490762" w:rsidRDefault="00000000">
      <w:pPr>
        <w:jc w:val="center"/>
      </w:pPr>
      <w:r>
        <w:rPr>
          <w:noProof/>
        </w:rPr>
        <w:drawing>
          <wp:inline distT="0" distB="0" distL="0" distR="0" wp14:anchorId="22AD58CF" wp14:editId="6F34AF40">
            <wp:extent cx="5760720" cy="24566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word_prevalence_top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2826" w14:textId="77777777" w:rsidR="00490762" w:rsidRPr="00641434" w:rsidRDefault="00000000">
      <w:pPr>
        <w:jc w:val="center"/>
        <w:rPr>
          <w:lang w:val="es-GT"/>
        </w:rPr>
      </w:pPr>
      <w:r w:rsidRPr="00641434">
        <w:rPr>
          <w:i/>
          <w:color w:val="595959"/>
          <w:sz w:val="19"/>
          <w:lang w:val="es-GT"/>
        </w:rPr>
        <w:t xml:space="preserve">Palabras </w:t>
      </w:r>
      <w:proofErr w:type="spellStart"/>
      <w:r w:rsidRPr="00641434">
        <w:rPr>
          <w:i/>
          <w:color w:val="595959"/>
          <w:sz w:val="19"/>
          <w:lang w:val="es-GT"/>
        </w:rPr>
        <w:t>mas</w:t>
      </w:r>
      <w:proofErr w:type="spellEnd"/>
      <w:r w:rsidRPr="00641434">
        <w:rPr>
          <w:i/>
          <w:color w:val="595959"/>
          <w:sz w:val="19"/>
          <w:lang w:val="es-GT"/>
        </w:rPr>
        <w:t xml:space="preserve"> frecuentes, con y sin palabras funcionales.</w:t>
      </w:r>
    </w:p>
    <w:p w14:paraId="5D611391" w14:textId="77777777" w:rsidR="00490762" w:rsidRPr="00641434" w:rsidRDefault="00000000">
      <w:pPr>
        <w:pStyle w:val="Ttulo2"/>
        <w:rPr>
          <w:lang w:val="es-GT"/>
        </w:rPr>
      </w:pPr>
      <w:bookmarkStart w:id="13" w:name="_Toc240147923"/>
      <w:r w:rsidRPr="00641434">
        <w:rPr>
          <w:lang w:val="es-GT"/>
        </w:rPr>
        <w:t xml:space="preserve">9.3 </w:t>
      </w:r>
      <w:proofErr w:type="spellStart"/>
      <w:r w:rsidRPr="00641434">
        <w:rPr>
          <w:lang w:val="es-GT"/>
        </w:rPr>
        <w:t>Bigramas</w:t>
      </w:r>
      <w:proofErr w:type="spellEnd"/>
      <w:r w:rsidRPr="00641434">
        <w:rPr>
          <w:lang w:val="es-GT"/>
        </w:rPr>
        <w:t xml:space="preserve"> y trigramas</w:t>
      </w:r>
      <w:bookmarkEnd w:id="13"/>
    </w:p>
    <w:p w14:paraId="703892BD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Usamos los </w:t>
      </w:r>
      <w:proofErr w:type="spellStart"/>
      <w:r w:rsidRPr="00641434">
        <w:rPr>
          <w:lang w:val="es-GT"/>
        </w:rPr>
        <w:t>bigramas</w:t>
      </w:r>
      <w:proofErr w:type="spellEnd"/>
      <w:r w:rsidRPr="00641434">
        <w:rPr>
          <w:lang w:val="es-GT"/>
        </w:rPr>
        <w:t xml:space="preserve"> como </w:t>
      </w:r>
      <w:proofErr w:type="spellStart"/>
      <w:r w:rsidRPr="00641434">
        <w:rPr>
          <w:lang w:val="es-GT"/>
        </w:rPr>
        <w:t>analisis</w:t>
      </w:r>
      <w:proofErr w:type="spellEnd"/>
      <w:r w:rsidRPr="00641434">
        <w:rPr>
          <w:lang w:val="es-GT"/>
        </w:rPr>
        <w:t xml:space="preserve"> principal porque </w:t>
      </w:r>
      <w:proofErr w:type="spellStart"/>
      <w:r w:rsidRPr="00641434">
        <w:rPr>
          <w:lang w:val="es-GT"/>
        </w:rPr>
        <w:t>anaden</w:t>
      </w:r>
      <w:proofErr w:type="spellEnd"/>
      <w:r w:rsidRPr="00641434">
        <w:rPr>
          <w:lang w:val="es-GT"/>
        </w:rPr>
        <w:t xml:space="preserve"> contexto sin fragmentar demasiado el corpus. Antes de decidir el alcance de los trigramas medimos su </w:t>
      </w:r>
      <w:proofErr w:type="spellStart"/>
      <w:r w:rsidRPr="00641434">
        <w:rPr>
          <w:lang w:val="es-GT"/>
        </w:rPr>
        <w:t>dispersion</w:t>
      </w:r>
      <w:proofErr w:type="spellEnd"/>
      <w:r w:rsidRPr="00641434">
        <w:rPr>
          <w:lang w:val="es-GT"/>
        </w:rPr>
        <w:t xml:space="preserve">: nuestro corpus contiene 95,262 </w:t>
      </w:r>
      <w:proofErr w:type="spellStart"/>
      <w:r w:rsidRPr="00641434">
        <w:rPr>
          <w:lang w:val="es-GT"/>
        </w:rPr>
        <w:t>bigramas</w:t>
      </w:r>
      <w:proofErr w:type="spellEnd"/>
      <w:r w:rsidRPr="00641434">
        <w:rPr>
          <w:lang w:val="es-GT"/>
        </w:rPr>
        <w:t xml:space="preserve"> distintos, de los cuales el 67.94 por ciento aparece una sola vez. Para trigramas encontramos 216,504 tipos distintos, con un 80.94 por ciento de </w:t>
      </w:r>
      <w:proofErr w:type="spellStart"/>
      <w:r w:rsidRPr="00641434">
        <w:rPr>
          <w:lang w:val="es-GT"/>
        </w:rPr>
        <w:t>hapax</w:t>
      </w:r>
      <w:proofErr w:type="spellEnd"/>
      <w:r w:rsidRPr="00641434">
        <w:rPr>
          <w:lang w:val="es-GT"/>
        </w:rPr>
        <w:t xml:space="preserve"> (una sola </w:t>
      </w:r>
      <w:proofErr w:type="spellStart"/>
      <w:r w:rsidRPr="00641434">
        <w:rPr>
          <w:lang w:val="es-GT"/>
        </w:rPr>
        <w:t>aparicion</w:t>
      </w:r>
      <w:proofErr w:type="spellEnd"/>
      <w:r w:rsidRPr="00641434">
        <w:rPr>
          <w:lang w:val="es-GT"/>
        </w:rPr>
        <w:t xml:space="preserve">). Por esta </w:t>
      </w:r>
      <w:proofErr w:type="spellStart"/>
      <w:r w:rsidRPr="00641434">
        <w:rPr>
          <w:lang w:val="es-GT"/>
        </w:rPr>
        <w:t>dispersion</w:t>
      </w:r>
      <w:proofErr w:type="spellEnd"/>
      <w:r w:rsidRPr="00641434">
        <w:rPr>
          <w:lang w:val="es-GT"/>
        </w:rPr>
        <w:t xml:space="preserve"> tan alta, dejamos los trigramas solo como </w:t>
      </w:r>
      <w:proofErr w:type="spellStart"/>
      <w:r w:rsidRPr="00641434">
        <w:rPr>
          <w:lang w:val="es-GT"/>
        </w:rPr>
        <w:t>descripcion</w:t>
      </w:r>
      <w:proofErr w:type="spellEnd"/>
      <w:r w:rsidRPr="00641434">
        <w:rPr>
          <w:lang w:val="es-GT"/>
        </w:rPr>
        <w:t xml:space="preserve"> secundaria y no los usamos para comparar niveles de </w:t>
      </w:r>
      <w:proofErr w:type="spellStart"/>
      <w:r w:rsidRPr="00641434">
        <w:rPr>
          <w:lang w:val="es-GT"/>
        </w:rPr>
        <w:t>desempeno</w:t>
      </w:r>
      <w:proofErr w:type="spellEnd"/>
      <w:r w:rsidRPr="00641434">
        <w:rPr>
          <w:lang w:val="es-GT"/>
        </w:rPr>
        <w:t>.</w:t>
      </w:r>
    </w:p>
    <w:p w14:paraId="45626089" w14:textId="77777777" w:rsidR="004907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33410FA" wp14:editId="0F7C21DD">
            <wp:extent cx="5486400" cy="36369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igram_prevalence_top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359E" w14:textId="77777777" w:rsidR="00490762" w:rsidRPr="00641434" w:rsidRDefault="00000000">
      <w:pPr>
        <w:jc w:val="center"/>
        <w:rPr>
          <w:lang w:val="es-GT"/>
        </w:rPr>
      </w:pPr>
      <w:proofErr w:type="spellStart"/>
      <w:r w:rsidRPr="00641434">
        <w:rPr>
          <w:i/>
          <w:color w:val="595959"/>
          <w:sz w:val="19"/>
          <w:lang w:val="es-GT"/>
        </w:rPr>
        <w:t>Bigramas</w:t>
      </w:r>
      <w:proofErr w:type="spellEnd"/>
      <w:r w:rsidRPr="00641434">
        <w:rPr>
          <w:i/>
          <w:color w:val="595959"/>
          <w:sz w:val="19"/>
          <w:lang w:val="es-GT"/>
        </w:rPr>
        <w:t xml:space="preserve"> </w:t>
      </w:r>
      <w:proofErr w:type="spellStart"/>
      <w:r w:rsidRPr="00641434">
        <w:rPr>
          <w:i/>
          <w:color w:val="595959"/>
          <w:sz w:val="19"/>
          <w:lang w:val="es-GT"/>
        </w:rPr>
        <w:t>mas</w:t>
      </w:r>
      <w:proofErr w:type="spellEnd"/>
      <w:r w:rsidRPr="00641434">
        <w:rPr>
          <w:i/>
          <w:color w:val="595959"/>
          <w:sz w:val="19"/>
          <w:lang w:val="es-GT"/>
        </w:rPr>
        <w:t xml:space="preserve"> frecuentes.</w:t>
      </w:r>
    </w:p>
    <w:p w14:paraId="23FBE40A" w14:textId="77777777" w:rsidR="00490762" w:rsidRPr="00641434" w:rsidRDefault="00000000">
      <w:pPr>
        <w:pStyle w:val="Ttulo2"/>
        <w:rPr>
          <w:lang w:val="es-GT"/>
        </w:rPr>
      </w:pPr>
      <w:bookmarkStart w:id="14" w:name="_Toc240147924"/>
      <w:r w:rsidRPr="00641434">
        <w:rPr>
          <w:lang w:val="es-GT"/>
        </w:rPr>
        <w:t xml:space="preserve">9.4 N-gramas por nivel de </w:t>
      </w:r>
      <w:proofErr w:type="spellStart"/>
      <w:r w:rsidRPr="00641434">
        <w:rPr>
          <w:lang w:val="es-GT"/>
        </w:rPr>
        <w:t>desempeno</w:t>
      </w:r>
      <w:bookmarkEnd w:id="14"/>
      <w:proofErr w:type="spellEnd"/>
    </w:p>
    <w:p w14:paraId="11680DDB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Formamos </w:t>
      </w:r>
      <w:proofErr w:type="spellStart"/>
      <w:r w:rsidRPr="00641434">
        <w:rPr>
          <w:lang w:val="es-GT"/>
        </w:rPr>
        <w:t>terciles</w:t>
      </w:r>
      <w:proofErr w:type="spellEnd"/>
      <w:r w:rsidRPr="00641434">
        <w:rPr>
          <w:lang w:val="es-GT"/>
        </w:rPr>
        <w:t xml:space="preserve"> de </w:t>
      </w:r>
      <w:proofErr w:type="spellStart"/>
      <w:r w:rsidRPr="00641434">
        <w:rPr>
          <w:lang w:val="es-GT"/>
        </w:rPr>
        <w:t>content</w:t>
      </w:r>
      <w:proofErr w:type="spellEnd"/>
      <w:r w:rsidRPr="00641434">
        <w:rPr>
          <w:lang w:val="es-GT"/>
        </w:rPr>
        <w:t xml:space="preserve"> y </w:t>
      </w:r>
      <w:proofErr w:type="spellStart"/>
      <w:r w:rsidRPr="00641434">
        <w:rPr>
          <w:lang w:val="es-GT"/>
        </w:rPr>
        <w:t>wording</w:t>
      </w:r>
      <w:proofErr w:type="spellEnd"/>
      <w:r w:rsidRPr="00641434">
        <w:rPr>
          <w:lang w:val="es-GT"/>
        </w:rPr>
        <w:t xml:space="preserve"> dentro de cada </w:t>
      </w:r>
      <w:proofErr w:type="spellStart"/>
      <w:r w:rsidRPr="00641434">
        <w:rPr>
          <w:lang w:val="es-GT"/>
        </w:rPr>
        <w:t>prompt</w:t>
      </w:r>
      <w:proofErr w:type="spellEnd"/>
      <w:r w:rsidRPr="00641434">
        <w:rPr>
          <w:lang w:val="es-GT"/>
        </w:rPr>
        <w:t xml:space="preserve"> (para no comparar estudiantes que respondieron a temas distintos) y comparamos que palabras y </w:t>
      </w:r>
      <w:proofErr w:type="spellStart"/>
      <w:r w:rsidRPr="00641434">
        <w:rPr>
          <w:lang w:val="es-GT"/>
        </w:rPr>
        <w:t>bigramas</w:t>
      </w:r>
      <w:proofErr w:type="spellEnd"/>
      <w:r w:rsidRPr="00641434">
        <w:rPr>
          <w:lang w:val="es-GT"/>
        </w:rPr>
        <w:t xml:space="preserve"> son </w:t>
      </w:r>
      <w:proofErr w:type="spellStart"/>
      <w:r w:rsidRPr="00641434">
        <w:rPr>
          <w:lang w:val="es-GT"/>
        </w:rPr>
        <w:t>mas</w:t>
      </w:r>
      <w:proofErr w:type="spellEnd"/>
      <w:r w:rsidRPr="00641434">
        <w:rPr>
          <w:lang w:val="es-GT"/>
        </w:rPr>
        <w:t xml:space="preserve"> frecuentes en el grupo alto frente al grupo bajo. El nivel alto de ambas puntuaciones favorece lenguaje de referencia y </w:t>
      </w:r>
      <w:proofErr w:type="spellStart"/>
      <w:r w:rsidRPr="00641434">
        <w:rPr>
          <w:lang w:val="es-GT"/>
        </w:rPr>
        <w:t>organizacion</w:t>
      </w:r>
      <w:proofErr w:type="spellEnd"/>
      <w:r w:rsidRPr="00641434">
        <w:rPr>
          <w:lang w:val="es-GT"/>
        </w:rPr>
        <w:t xml:space="preserve"> (</w:t>
      </w:r>
      <w:proofErr w:type="spellStart"/>
      <w:r w:rsidRPr="00641434">
        <w:rPr>
          <w:lang w:val="es-GT"/>
        </w:rPr>
        <w:t>the</w:t>
      </w:r>
      <w:proofErr w:type="spellEnd"/>
      <w:r w:rsidRPr="00641434">
        <w:rPr>
          <w:lang w:val="es-GT"/>
        </w:rPr>
        <w:t xml:space="preserve"> </w:t>
      </w:r>
      <w:proofErr w:type="spellStart"/>
      <w:r w:rsidRPr="00641434">
        <w:rPr>
          <w:lang w:val="es-GT"/>
        </w:rPr>
        <w:t>text</w:t>
      </w:r>
      <w:proofErr w:type="spellEnd"/>
      <w:r w:rsidRPr="00641434">
        <w:rPr>
          <w:lang w:val="es-GT"/>
        </w:rPr>
        <w:t xml:space="preserve">, </w:t>
      </w:r>
      <w:proofErr w:type="spellStart"/>
      <w:r w:rsidRPr="00641434">
        <w:rPr>
          <w:lang w:val="es-GT"/>
        </w:rPr>
        <w:t>it</w:t>
      </w:r>
      <w:proofErr w:type="spellEnd"/>
      <w:r w:rsidRPr="00641434">
        <w:rPr>
          <w:lang w:val="es-GT"/>
        </w:rPr>
        <w:t xml:space="preserve"> </w:t>
      </w:r>
      <w:proofErr w:type="spellStart"/>
      <w:r w:rsidRPr="00641434">
        <w:rPr>
          <w:lang w:val="es-GT"/>
        </w:rPr>
        <w:t>states</w:t>
      </w:r>
      <w:proofErr w:type="spellEnd"/>
      <w:r w:rsidRPr="00641434">
        <w:rPr>
          <w:lang w:val="es-GT"/>
        </w:rPr>
        <w:t xml:space="preserve">, </w:t>
      </w:r>
      <w:proofErr w:type="spellStart"/>
      <w:r w:rsidRPr="00641434">
        <w:rPr>
          <w:lang w:val="es-GT"/>
        </w:rPr>
        <w:t>this</w:t>
      </w:r>
      <w:proofErr w:type="spellEnd"/>
      <w:r w:rsidRPr="00641434">
        <w:rPr>
          <w:lang w:val="es-GT"/>
        </w:rPr>
        <w:t xml:space="preserve"> </w:t>
      </w:r>
      <w:proofErr w:type="gramStart"/>
      <w:r w:rsidRPr="00641434">
        <w:rPr>
          <w:lang w:val="es-GT"/>
        </w:rPr>
        <w:t>shows</w:t>
      </w:r>
      <w:proofErr w:type="gramEnd"/>
      <w:r w:rsidRPr="00641434">
        <w:rPr>
          <w:lang w:val="es-GT"/>
        </w:rPr>
        <w:t xml:space="preserve">, </w:t>
      </w:r>
      <w:proofErr w:type="spellStart"/>
      <w:r w:rsidRPr="00641434">
        <w:rPr>
          <w:lang w:val="es-GT"/>
        </w:rPr>
        <w:t>for</w:t>
      </w:r>
      <w:proofErr w:type="spellEnd"/>
      <w:r w:rsidRPr="00641434">
        <w:rPr>
          <w:lang w:val="es-GT"/>
        </w:rPr>
        <w:t xml:space="preserve"> </w:t>
      </w:r>
      <w:proofErr w:type="spellStart"/>
      <w:r w:rsidRPr="00641434">
        <w:rPr>
          <w:lang w:val="es-GT"/>
        </w:rPr>
        <w:t>example</w:t>
      </w:r>
      <w:proofErr w:type="spellEnd"/>
      <w:r w:rsidRPr="00641434">
        <w:rPr>
          <w:lang w:val="es-GT"/>
        </w:rPr>
        <w:t xml:space="preserve">, in </w:t>
      </w:r>
      <w:proofErr w:type="spellStart"/>
      <w:r w:rsidRPr="00641434">
        <w:rPr>
          <w:lang w:val="es-GT"/>
        </w:rPr>
        <w:t>order</w:t>
      </w:r>
      <w:proofErr w:type="spellEnd"/>
      <w:r w:rsidRPr="00641434">
        <w:rPr>
          <w:lang w:val="es-GT"/>
        </w:rPr>
        <w:t xml:space="preserve">). El nivel bajo muestra </w:t>
      </w:r>
      <w:proofErr w:type="spellStart"/>
      <w:r w:rsidRPr="00641434">
        <w:rPr>
          <w:lang w:val="es-GT"/>
        </w:rPr>
        <w:t>mas</w:t>
      </w:r>
      <w:proofErr w:type="spellEnd"/>
      <w:r w:rsidRPr="00641434">
        <w:rPr>
          <w:lang w:val="es-GT"/>
        </w:rPr>
        <w:t xml:space="preserve"> registro personal e informal (i </w:t>
      </w:r>
      <w:proofErr w:type="spellStart"/>
      <w:r w:rsidRPr="00641434">
        <w:rPr>
          <w:lang w:val="es-GT"/>
        </w:rPr>
        <w:t>think</w:t>
      </w:r>
      <w:proofErr w:type="spellEnd"/>
      <w:r w:rsidRPr="00641434">
        <w:rPr>
          <w:lang w:val="es-GT"/>
        </w:rPr>
        <w:t xml:space="preserve">, </w:t>
      </w:r>
      <w:proofErr w:type="spellStart"/>
      <w:r w:rsidRPr="00641434">
        <w:rPr>
          <w:lang w:val="es-GT"/>
        </w:rPr>
        <w:t>like</w:t>
      </w:r>
      <w:proofErr w:type="spellEnd"/>
      <w:r w:rsidRPr="00641434">
        <w:rPr>
          <w:lang w:val="es-GT"/>
        </w:rPr>
        <w:t xml:space="preserve"> a). Son asociaciones exploratorias y </w:t>
      </w:r>
      <w:proofErr w:type="spellStart"/>
      <w:r w:rsidRPr="00641434">
        <w:rPr>
          <w:lang w:val="es-GT"/>
        </w:rPr>
        <w:t>pequenas</w:t>
      </w:r>
      <w:proofErr w:type="spellEnd"/>
      <w:r w:rsidRPr="00641434">
        <w:rPr>
          <w:lang w:val="es-GT"/>
        </w:rPr>
        <w:t>, no pruebas de causalidad.</w:t>
      </w:r>
    </w:p>
    <w:p w14:paraId="5FE84334" w14:textId="77777777" w:rsidR="00490762" w:rsidRPr="00641434" w:rsidRDefault="00000000">
      <w:pPr>
        <w:pStyle w:val="Ttulo2"/>
        <w:rPr>
          <w:lang w:val="es-GT"/>
        </w:rPr>
      </w:pPr>
      <w:bookmarkStart w:id="15" w:name="_Toc240147925"/>
      <w:r w:rsidRPr="00641434">
        <w:rPr>
          <w:lang w:val="es-GT"/>
        </w:rPr>
        <w:t xml:space="preserve">9.5 </w:t>
      </w:r>
      <w:proofErr w:type="spellStart"/>
      <w:r w:rsidRPr="00641434">
        <w:rPr>
          <w:lang w:val="es-GT"/>
        </w:rPr>
        <w:t>Indice</w:t>
      </w:r>
      <w:proofErr w:type="spellEnd"/>
      <w:r w:rsidRPr="00641434">
        <w:rPr>
          <w:lang w:val="es-GT"/>
        </w:rPr>
        <w:t xml:space="preserve"> de registro </w:t>
      </w:r>
      <w:proofErr w:type="spellStart"/>
      <w:r w:rsidRPr="00641434">
        <w:rPr>
          <w:lang w:val="es-GT"/>
        </w:rPr>
        <w:t>analitico</w:t>
      </w:r>
      <w:proofErr w:type="spellEnd"/>
      <w:r w:rsidRPr="00641434">
        <w:rPr>
          <w:lang w:val="es-GT"/>
        </w:rPr>
        <w:t xml:space="preserve"> frente a personal</w:t>
      </w:r>
      <w:bookmarkEnd w:id="15"/>
    </w:p>
    <w:p w14:paraId="6C670804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Para comprobar si este </w:t>
      </w:r>
      <w:proofErr w:type="spellStart"/>
      <w:r w:rsidRPr="00641434">
        <w:rPr>
          <w:lang w:val="es-GT"/>
        </w:rPr>
        <w:t>patron</w:t>
      </w:r>
      <w:proofErr w:type="spellEnd"/>
      <w:r w:rsidRPr="00641434">
        <w:rPr>
          <w:lang w:val="es-GT"/>
        </w:rPr>
        <w:t xml:space="preserve"> de grupo se sostiene como una </w:t>
      </w:r>
      <w:proofErr w:type="spellStart"/>
      <w:r w:rsidRPr="00641434">
        <w:rPr>
          <w:lang w:val="es-GT"/>
        </w:rPr>
        <w:t>relacion</w:t>
      </w:r>
      <w:proofErr w:type="spellEnd"/>
      <w:r w:rsidRPr="00641434">
        <w:rPr>
          <w:lang w:val="es-GT"/>
        </w:rPr>
        <w:t xml:space="preserve"> continua (no solo entre los dos extremos), construimos un </w:t>
      </w:r>
      <w:proofErr w:type="spellStart"/>
      <w:r w:rsidRPr="00641434">
        <w:rPr>
          <w:lang w:val="es-GT"/>
        </w:rPr>
        <w:t>indice</w:t>
      </w:r>
      <w:proofErr w:type="spellEnd"/>
      <w:r w:rsidRPr="00641434">
        <w:rPr>
          <w:lang w:val="es-GT"/>
        </w:rPr>
        <w:t xml:space="preserve"> por resumen: contamos cuantas veces aparece cada uno de los n-gramas ya identificados como distintivos, normalizado por la longitud del resumen. Encontramos que </w:t>
      </w:r>
      <w:proofErr w:type="spellStart"/>
      <w:r w:rsidRPr="00641434">
        <w:rPr>
          <w:lang w:val="es-GT"/>
        </w:rPr>
        <w:t>analytic_score</w:t>
      </w:r>
      <w:proofErr w:type="spellEnd"/>
      <w:r w:rsidRPr="00641434">
        <w:rPr>
          <w:lang w:val="es-GT"/>
        </w:rPr>
        <w:t xml:space="preserve"> (uso de lenguaje </w:t>
      </w:r>
      <w:proofErr w:type="spellStart"/>
      <w:r w:rsidRPr="00641434">
        <w:rPr>
          <w:lang w:val="es-GT"/>
        </w:rPr>
        <w:t>analitico</w:t>
      </w:r>
      <w:proofErr w:type="spellEnd"/>
      <w:r w:rsidRPr="00641434">
        <w:rPr>
          <w:lang w:val="es-GT"/>
        </w:rPr>
        <w:t xml:space="preserve">) correlaciona 0.233 con </w:t>
      </w:r>
      <w:proofErr w:type="spellStart"/>
      <w:r w:rsidRPr="00641434">
        <w:rPr>
          <w:lang w:val="es-GT"/>
        </w:rPr>
        <w:t>content</w:t>
      </w:r>
      <w:proofErr w:type="spellEnd"/>
      <w:r w:rsidRPr="00641434">
        <w:rPr>
          <w:lang w:val="es-GT"/>
        </w:rPr>
        <w:t xml:space="preserve"> y 0.247 con </w:t>
      </w:r>
      <w:proofErr w:type="spellStart"/>
      <w:r w:rsidRPr="00641434">
        <w:rPr>
          <w:lang w:val="es-GT"/>
        </w:rPr>
        <w:t>wording</w:t>
      </w:r>
      <w:proofErr w:type="spellEnd"/>
      <w:r w:rsidRPr="00641434">
        <w:rPr>
          <w:lang w:val="es-GT"/>
        </w:rPr>
        <w:t xml:space="preserve">, </w:t>
      </w:r>
      <w:proofErr w:type="spellStart"/>
      <w:r w:rsidRPr="00641434">
        <w:rPr>
          <w:lang w:val="es-GT"/>
        </w:rPr>
        <w:t>mas</w:t>
      </w:r>
      <w:proofErr w:type="spellEnd"/>
      <w:r w:rsidRPr="00641434">
        <w:rPr>
          <w:lang w:val="es-GT"/>
        </w:rPr>
        <w:t xml:space="preserve"> fuerte que cualquier n-grama individual visto por separado. En cambio, </w:t>
      </w:r>
      <w:proofErr w:type="spellStart"/>
      <w:r w:rsidRPr="00641434">
        <w:rPr>
          <w:lang w:val="es-GT"/>
        </w:rPr>
        <w:t>personal_score</w:t>
      </w:r>
      <w:proofErr w:type="spellEnd"/>
      <w:r w:rsidRPr="00641434">
        <w:rPr>
          <w:lang w:val="es-GT"/>
        </w:rPr>
        <w:t xml:space="preserve"> correlaciona casi nulo (-0.087 con </w:t>
      </w:r>
      <w:proofErr w:type="spellStart"/>
      <w:r w:rsidRPr="00641434">
        <w:rPr>
          <w:lang w:val="es-GT"/>
        </w:rPr>
        <w:t>content</w:t>
      </w:r>
      <w:proofErr w:type="spellEnd"/>
      <w:r w:rsidRPr="00641434">
        <w:rPr>
          <w:lang w:val="es-GT"/>
        </w:rPr>
        <w:t xml:space="preserve">, -0.017 con </w:t>
      </w:r>
      <w:proofErr w:type="spellStart"/>
      <w:r w:rsidRPr="00641434">
        <w:rPr>
          <w:lang w:val="es-GT"/>
        </w:rPr>
        <w:t>wording</w:t>
      </w:r>
      <w:proofErr w:type="spellEnd"/>
      <w:r w:rsidRPr="00641434">
        <w:rPr>
          <w:lang w:val="es-GT"/>
        </w:rPr>
        <w:t xml:space="preserve">). La </w:t>
      </w:r>
      <w:proofErr w:type="spellStart"/>
      <w:r w:rsidRPr="00641434">
        <w:rPr>
          <w:lang w:val="es-GT"/>
        </w:rPr>
        <w:t>senal</w:t>
      </w:r>
      <w:proofErr w:type="spellEnd"/>
      <w:r w:rsidRPr="00641434">
        <w:rPr>
          <w:lang w:val="es-GT"/>
        </w:rPr>
        <w:t xml:space="preserve"> viene sobre todo del lado alto (lenguaje </w:t>
      </w:r>
      <w:proofErr w:type="spellStart"/>
      <w:r w:rsidRPr="00641434">
        <w:rPr>
          <w:lang w:val="es-GT"/>
        </w:rPr>
        <w:t>analitico</w:t>
      </w:r>
      <w:proofErr w:type="spellEnd"/>
      <w:r w:rsidRPr="00641434">
        <w:rPr>
          <w:lang w:val="es-GT"/>
        </w:rPr>
        <w:t xml:space="preserve">), el lado personal aporta mucho menos de lo que </w:t>
      </w:r>
      <w:proofErr w:type="spellStart"/>
      <w:r w:rsidRPr="00641434">
        <w:rPr>
          <w:lang w:val="es-GT"/>
        </w:rPr>
        <w:t>sugeria</w:t>
      </w:r>
      <w:proofErr w:type="spellEnd"/>
      <w:r w:rsidRPr="00641434">
        <w:rPr>
          <w:lang w:val="es-GT"/>
        </w:rPr>
        <w:t xml:space="preserve"> la </w:t>
      </w:r>
      <w:proofErr w:type="spellStart"/>
      <w:r w:rsidRPr="00641434">
        <w:rPr>
          <w:lang w:val="es-GT"/>
        </w:rPr>
        <w:t>comparacion</w:t>
      </w:r>
      <w:proofErr w:type="spellEnd"/>
      <w:r w:rsidRPr="00641434">
        <w:rPr>
          <w:lang w:val="es-GT"/>
        </w:rPr>
        <w:t xml:space="preserve"> de grupos extremos.</w:t>
      </w:r>
    </w:p>
    <w:p w14:paraId="47AB7165" w14:textId="77777777" w:rsidR="004907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82BC300" wp14:editId="31E494D1">
            <wp:extent cx="5486400" cy="255938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register_index_correla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17EB" w14:textId="77777777" w:rsidR="00490762" w:rsidRDefault="00000000">
      <w:pPr>
        <w:jc w:val="center"/>
      </w:pPr>
      <w:r>
        <w:rPr>
          <w:noProof/>
        </w:rPr>
        <w:drawing>
          <wp:inline distT="0" distB="0" distL="0" distR="0" wp14:anchorId="292DEA26" wp14:editId="617C6D93">
            <wp:extent cx="5760720" cy="23935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gister_index_scat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5F3F" w14:textId="77777777" w:rsidR="00490762" w:rsidRPr="00641434" w:rsidRDefault="00000000">
      <w:pPr>
        <w:jc w:val="center"/>
        <w:rPr>
          <w:lang w:val="es-GT"/>
        </w:rPr>
      </w:pPr>
      <w:proofErr w:type="spellStart"/>
      <w:r w:rsidRPr="00641434">
        <w:rPr>
          <w:i/>
          <w:color w:val="595959"/>
          <w:sz w:val="19"/>
          <w:lang w:val="es-GT"/>
        </w:rPr>
        <w:t>Indice</w:t>
      </w:r>
      <w:proofErr w:type="spellEnd"/>
      <w:r w:rsidRPr="00641434">
        <w:rPr>
          <w:i/>
          <w:color w:val="595959"/>
          <w:sz w:val="19"/>
          <w:lang w:val="es-GT"/>
        </w:rPr>
        <w:t xml:space="preserve"> de registro frente a </w:t>
      </w:r>
      <w:proofErr w:type="spellStart"/>
      <w:r w:rsidRPr="00641434">
        <w:rPr>
          <w:i/>
          <w:color w:val="595959"/>
          <w:sz w:val="19"/>
          <w:lang w:val="es-GT"/>
        </w:rPr>
        <w:t>content</w:t>
      </w:r>
      <w:proofErr w:type="spellEnd"/>
      <w:r w:rsidRPr="00641434">
        <w:rPr>
          <w:i/>
          <w:color w:val="595959"/>
          <w:sz w:val="19"/>
          <w:lang w:val="es-GT"/>
        </w:rPr>
        <w:t xml:space="preserve"> y </w:t>
      </w:r>
      <w:proofErr w:type="spellStart"/>
      <w:r w:rsidRPr="00641434">
        <w:rPr>
          <w:i/>
          <w:color w:val="595959"/>
          <w:sz w:val="19"/>
          <w:lang w:val="es-GT"/>
        </w:rPr>
        <w:t>wording</w:t>
      </w:r>
      <w:proofErr w:type="spellEnd"/>
      <w:r w:rsidRPr="00641434">
        <w:rPr>
          <w:i/>
          <w:color w:val="595959"/>
          <w:sz w:val="19"/>
          <w:lang w:val="es-GT"/>
        </w:rPr>
        <w:t xml:space="preserve"> (7,165 </w:t>
      </w:r>
      <w:proofErr w:type="spellStart"/>
      <w:r w:rsidRPr="00641434">
        <w:rPr>
          <w:i/>
          <w:color w:val="595959"/>
          <w:sz w:val="19"/>
          <w:lang w:val="es-GT"/>
        </w:rPr>
        <w:t>resumenes</w:t>
      </w:r>
      <w:proofErr w:type="spellEnd"/>
      <w:r w:rsidRPr="00641434">
        <w:rPr>
          <w:i/>
          <w:color w:val="595959"/>
          <w:sz w:val="19"/>
          <w:lang w:val="es-GT"/>
        </w:rPr>
        <w:t>).</w:t>
      </w:r>
    </w:p>
    <w:p w14:paraId="0826DBAB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Este </w:t>
      </w:r>
      <w:proofErr w:type="spellStart"/>
      <w:r w:rsidRPr="00641434">
        <w:rPr>
          <w:lang w:val="es-GT"/>
        </w:rPr>
        <w:t>indice</w:t>
      </w:r>
      <w:proofErr w:type="spellEnd"/>
      <w:r w:rsidRPr="00641434">
        <w:rPr>
          <w:lang w:val="es-GT"/>
        </w:rPr>
        <w:t xml:space="preserve"> reutiliza los mismos n-gramas que ya identificamos como distintivos con estos datos, </w:t>
      </w:r>
      <w:proofErr w:type="spellStart"/>
      <w:r w:rsidRPr="00641434">
        <w:rPr>
          <w:lang w:val="es-GT"/>
        </w:rPr>
        <w:t>asi</w:t>
      </w:r>
      <w:proofErr w:type="spellEnd"/>
      <w:r w:rsidRPr="00641434">
        <w:rPr>
          <w:lang w:val="es-GT"/>
        </w:rPr>
        <w:t xml:space="preserve"> que no es una </w:t>
      </w:r>
      <w:proofErr w:type="spellStart"/>
      <w:r w:rsidRPr="00641434">
        <w:rPr>
          <w:lang w:val="es-GT"/>
        </w:rPr>
        <w:t>validacion</w:t>
      </w:r>
      <w:proofErr w:type="spellEnd"/>
      <w:r w:rsidRPr="00641434">
        <w:rPr>
          <w:lang w:val="es-GT"/>
        </w:rPr>
        <w:t xml:space="preserve"> independiente: confirma que el </w:t>
      </w:r>
      <w:proofErr w:type="spellStart"/>
      <w:r w:rsidRPr="00641434">
        <w:rPr>
          <w:lang w:val="es-GT"/>
        </w:rPr>
        <w:t>patron</w:t>
      </w:r>
      <w:proofErr w:type="spellEnd"/>
      <w:r w:rsidRPr="00641434">
        <w:rPr>
          <w:lang w:val="es-GT"/>
        </w:rPr>
        <w:t xml:space="preserve"> de grupo </w:t>
      </w:r>
      <w:proofErr w:type="spellStart"/>
      <w:r w:rsidRPr="00641434">
        <w:rPr>
          <w:lang w:val="es-GT"/>
        </w:rPr>
        <w:t>tambien</w:t>
      </w:r>
      <w:proofErr w:type="spellEnd"/>
      <w:r w:rsidRPr="00641434">
        <w:rPr>
          <w:lang w:val="es-GT"/>
        </w:rPr>
        <w:t xml:space="preserve"> aparece como gradiente continuo.</w:t>
      </w:r>
    </w:p>
    <w:p w14:paraId="55C5D230" w14:textId="77777777" w:rsidR="00490762" w:rsidRPr="00641434" w:rsidRDefault="00000000">
      <w:pPr>
        <w:pStyle w:val="Ttulo2"/>
        <w:rPr>
          <w:lang w:val="es-GT"/>
        </w:rPr>
      </w:pPr>
      <w:bookmarkStart w:id="16" w:name="_Toc240147926"/>
      <w:r w:rsidRPr="00641434">
        <w:rPr>
          <w:lang w:val="es-GT"/>
        </w:rPr>
        <w:t>9.6 Coincidencia literal con el texto fuente</w:t>
      </w:r>
      <w:bookmarkEnd w:id="16"/>
    </w:p>
    <w:p w14:paraId="211D5594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Medimos que </w:t>
      </w:r>
      <w:proofErr w:type="spellStart"/>
      <w:r w:rsidRPr="00641434">
        <w:rPr>
          <w:lang w:val="es-GT"/>
        </w:rPr>
        <w:t>proporcion</w:t>
      </w:r>
      <w:proofErr w:type="spellEnd"/>
      <w:r w:rsidRPr="00641434">
        <w:rPr>
          <w:lang w:val="es-GT"/>
        </w:rPr>
        <w:t xml:space="preserve"> de las palabras y </w:t>
      </w:r>
      <w:proofErr w:type="spellStart"/>
      <w:r w:rsidRPr="00641434">
        <w:rPr>
          <w:lang w:val="es-GT"/>
        </w:rPr>
        <w:t>bigramas</w:t>
      </w:r>
      <w:proofErr w:type="spellEnd"/>
      <w:r w:rsidRPr="00641434">
        <w:rPr>
          <w:lang w:val="es-GT"/>
        </w:rPr>
        <w:t xml:space="preserve"> </w:t>
      </w:r>
      <w:proofErr w:type="spellStart"/>
      <w:r w:rsidRPr="00641434">
        <w:rPr>
          <w:lang w:val="es-GT"/>
        </w:rPr>
        <w:t>unicos</w:t>
      </w:r>
      <w:proofErr w:type="spellEnd"/>
      <w:r w:rsidRPr="00641434">
        <w:rPr>
          <w:lang w:val="es-GT"/>
        </w:rPr>
        <w:t xml:space="preserve"> de cada resumen aparece literalmente en su </w:t>
      </w:r>
      <w:proofErr w:type="spellStart"/>
      <w:r w:rsidRPr="00641434">
        <w:rPr>
          <w:lang w:val="es-GT"/>
        </w:rPr>
        <w:t>prompt_text</w:t>
      </w:r>
      <w:proofErr w:type="spellEnd"/>
      <w:r w:rsidRPr="00641434">
        <w:rPr>
          <w:lang w:val="es-GT"/>
        </w:rPr>
        <w:t xml:space="preserve">. La mediana de coincidencia es de 70.45 por ciento para palabras y 29.03 por ciento para </w:t>
      </w:r>
      <w:proofErr w:type="spellStart"/>
      <w:r w:rsidRPr="00641434">
        <w:rPr>
          <w:lang w:val="es-GT"/>
        </w:rPr>
        <w:t>bigramas</w:t>
      </w:r>
      <w:proofErr w:type="spellEnd"/>
      <w:r w:rsidRPr="00641434">
        <w:rPr>
          <w:lang w:val="es-GT"/>
        </w:rPr>
        <w:t xml:space="preserve">. Globalmente, esta coincidencia se asocia </w:t>
      </w:r>
      <w:proofErr w:type="spellStart"/>
      <w:r w:rsidRPr="00641434">
        <w:rPr>
          <w:lang w:val="es-GT"/>
        </w:rPr>
        <w:t>mas</w:t>
      </w:r>
      <w:proofErr w:type="spellEnd"/>
      <w:r w:rsidRPr="00641434">
        <w:rPr>
          <w:lang w:val="es-GT"/>
        </w:rPr>
        <w:t xml:space="preserve"> con </w:t>
      </w:r>
      <w:proofErr w:type="spellStart"/>
      <w:r w:rsidRPr="00641434">
        <w:rPr>
          <w:lang w:val="es-GT"/>
        </w:rPr>
        <w:t>wording</w:t>
      </w:r>
      <w:proofErr w:type="spellEnd"/>
      <w:r w:rsidRPr="00641434">
        <w:rPr>
          <w:lang w:val="es-GT"/>
        </w:rPr>
        <w:t xml:space="preserve"> que con </w:t>
      </w:r>
      <w:proofErr w:type="spellStart"/>
      <w:r w:rsidRPr="00641434">
        <w:rPr>
          <w:lang w:val="es-GT"/>
        </w:rPr>
        <w:t>content</w:t>
      </w:r>
      <w:proofErr w:type="spellEnd"/>
      <w:r w:rsidRPr="00641434">
        <w:rPr>
          <w:lang w:val="es-GT"/>
        </w:rPr>
        <w:t xml:space="preserve">: Spearman de -0.423 para palabras y -0.262 para </w:t>
      </w:r>
      <w:proofErr w:type="spellStart"/>
      <w:r w:rsidRPr="00641434">
        <w:rPr>
          <w:lang w:val="es-GT"/>
        </w:rPr>
        <w:t>bigramas</w:t>
      </w:r>
      <w:proofErr w:type="spellEnd"/>
      <w:r w:rsidRPr="00641434">
        <w:rPr>
          <w:lang w:val="es-GT"/>
        </w:rPr>
        <w:t xml:space="preserve"> frente a </w:t>
      </w:r>
      <w:proofErr w:type="spellStart"/>
      <w:r w:rsidRPr="00641434">
        <w:rPr>
          <w:lang w:val="es-GT"/>
        </w:rPr>
        <w:t>wording</w:t>
      </w:r>
      <w:proofErr w:type="spellEnd"/>
      <w:r w:rsidRPr="00641434">
        <w:rPr>
          <w:lang w:val="es-GT"/>
        </w:rPr>
        <w:t xml:space="preserve">, casi nulo frente a </w:t>
      </w:r>
      <w:proofErr w:type="spellStart"/>
      <w:r w:rsidRPr="00641434">
        <w:rPr>
          <w:lang w:val="es-GT"/>
        </w:rPr>
        <w:t>content</w:t>
      </w:r>
      <w:proofErr w:type="spellEnd"/>
      <w:r w:rsidRPr="00641434">
        <w:rPr>
          <w:lang w:val="es-GT"/>
        </w:rPr>
        <w:t xml:space="preserve"> (-0.117 y 0.070).</w:t>
      </w:r>
    </w:p>
    <w:p w14:paraId="7D68D5F2" w14:textId="77777777" w:rsidR="004907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D847BF6" wp14:editId="5E948B38">
            <wp:extent cx="5486400" cy="304541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overlap_by_promp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942F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Sin embargo, la magnitud y hasta el signo cambian entre </w:t>
      </w:r>
      <w:proofErr w:type="spellStart"/>
      <w:r w:rsidRPr="00641434">
        <w:rPr>
          <w:lang w:val="es-GT"/>
        </w:rPr>
        <w:t>prompts</w:t>
      </w:r>
      <w:proofErr w:type="spellEnd"/>
      <w:r w:rsidRPr="00641434">
        <w:rPr>
          <w:lang w:val="es-GT"/>
        </w:rPr>
        <w:t xml:space="preserve">, especialmente para </w:t>
      </w:r>
      <w:proofErr w:type="spellStart"/>
      <w:r w:rsidRPr="00641434">
        <w:rPr>
          <w:lang w:val="es-GT"/>
        </w:rPr>
        <w:t>content</w:t>
      </w:r>
      <w:proofErr w:type="spellEnd"/>
      <w:r w:rsidRPr="00641434">
        <w:rPr>
          <w:lang w:val="es-GT"/>
        </w:rPr>
        <w:t xml:space="preserve">: en </w:t>
      </w:r>
      <w:proofErr w:type="spellStart"/>
      <w:r w:rsidRPr="00641434">
        <w:rPr>
          <w:lang w:val="es-GT"/>
        </w:rPr>
        <w:t>Egyptian</w:t>
      </w:r>
      <w:proofErr w:type="spellEnd"/>
      <w:r w:rsidRPr="00641434">
        <w:rPr>
          <w:lang w:val="es-GT"/>
        </w:rPr>
        <w:t xml:space="preserve"> Social </w:t>
      </w:r>
      <w:proofErr w:type="spellStart"/>
      <w:r w:rsidRPr="00641434">
        <w:rPr>
          <w:lang w:val="es-GT"/>
        </w:rPr>
        <w:t>Structure</w:t>
      </w:r>
      <w:proofErr w:type="spellEnd"/>
      <w:r w:rsidRPr="00641434">
        <w:rPr>
          <w:lang w:val="es-GT"/>
        </w:rPr>
        <w:t xml:space="preserve"> y The Third Wave la </w:t>
      </w:r>
      <w:proofErr w:type="spellStart"/>
      <w:r w:rsidRPr="00641434">
        <w:rPr>
          <w:lang w:val="es-GT"/>
        </w:rPr>
        <w:t>relacion</w:t>
      </w:r>
      <w:proofErr w:type="spellEnd"/>
      <w:r w:rsidRPr="00641434">
        <w:rPr>
          <w:lang w:val="es-GT"/>
        </w:rPr>
        <w:t xml:space="preserve"> se vuelve positiva. Por eso no reportamos una </w:t>
      </w:r>
      <w:proofErr w:type="spellStart"/>
      <w:r w:rsidRPr="00641434">
        <w:rPr>
          <w:lang w:val="es-GT"/>
        </w:rPr>
        <w:t>relacion</w:t>
      </w:r>
      <w:proofErr w:type="spellEnd"/>
      <w:r w:rsidRPr="00641434">
        <w:rPr>
          <w:lang w:val="es-GT"/>
        </w:rPr>
        <w:t xml:space="preserve"> general sin ese control por </w:t>
      </w:r>
      <w:proofErr w:type="spellStart"/>
      <w:r w:rsidRPr="00641434">
        <w:rPr>
          <w:lang w:val="es-GT"/>
        </w:rPr>
        <w:t>prompt</w:t>
      </w:r>
      <w:proofErr w:type="spellEnd"/>
      <w:r w:rsidRPr="00641434">
        <w:rPr>
          <w:lang w:val="es-GT"/>
        </w:rPr>
        <w:t>.</w:t>
      </w:r>
    </w:p>
    <w:p w14:paraId="11159EE0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br w:type="page"/>
      </w:r>
    </w:p>
    <w:p w14:paraId="057CBC03" w14:textId="77777777" w:rsidR="00490762" w:rsidRPr="00641434" w:rsidRDefault="00000000">
      <w:pPr>
        <w:pStyle w:val="Ttulo1"/>
        <w:rPr>
          <w:lang w:val="es-GT"/>
        </w:rPr>
      </w:pPr>
      <w:bookmarkStart w:id="17" w:name="_Toc240147927"/>
      <w:r w:rsidRPr="00641434">
        <w:rPr>
          <w:lang w:val="es-GT"/>
        </w:rPr>
        <w:lastRenderedPageBreak/>
        <w:t xml:space="preserve">10. Que </w:t>
      </w:r>
      <w:proofErr w:type="spellStart"/>
      <w:r w:rsidRPr="00641434">
        <w:rPr>
          <w:lang w:val="es-GT"/>
        </w:rPr>
        <w:t>tecnicas</w:t>
      </w:r>
      <w:proofErr w:type="spellEnd"/>
      <w:r w:rsidRPr="00641434">
        <w:rPr>
          <w:lang w:val="es-GT"/>
        </w:rPr>
        <w:t xml:space="preserve"> de NLP aplicamos </w:t>
      </w:r>
      <w:bookmarkEnd w:id="17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</w:tblGrid>
      <w:tr w:rsidR="00D137E6" w14:paraId="5408A04A" w14:textId="77777777" w:rsidTr="004907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458141" w14:textId="77777777" w:rsidR="00D137E6" w:rsidRDefault="00D137E6">
            <w:r>
              <w:t>Tecnica</w:t>
            </w:r>
          </w:p>
        </w:tc>
        <w:tc>
          <w:tcPr>
            <w:tcW w:w="2880" w:type="dxa"/>
          </w:tcPr>
          <w:p w14:paraId="0E7C5D01" w14:textId="77777777" w:rsidR="00D137E6" w:rsidRDefault="00D137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</w:t>
            </w:r>
          </w:p>
        </w:tc>
      </w:tr>
      <w:tr w:rsidR="00D137E6" w:rsidRPr="00D0416C" w14:paraId="14A2BAE9" w14:textId="77777777" w:rsidTr="00490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FA282C" w14:textId="77777777" w:rsidR="00D137E6" w:rsidRDefault="00D137E6">
            <w:proofErr w:type="spellStart"/>
            <w:r>
              <w:t>Tokenizacion</w:t>
            </w:r>
            <w:proofErr w:type="spellEnd"/>
          </w:p>
        </w:tc>
        <w:tc>
          <w:tcPr>
            <w:tcW w:w="2880" w:type="dxa"/>
          </w:tcPr>
          <w:p w14:paraId="3CE41266" w14:textId="77777777" w:rsidR="00D137E6" w:rsidRPr="00641434" w:rsidRDefault="00D13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641434">
              <w:rPr>
                <w:lang w:val="es-GT"/>
              </w:rPr>
              <w:t xml:space="preserve">Expresiones regulares, conserva contracciones y </w:t>
            </w:r>
            <w:proofErr w:type="spellStart"/>
            <w:r w:rsidRPr="00641434">
              <w:rPr>
                <w:lang w:val="es-GT"/>
              </w:rPr>
              <w:t>numeros</w:t>
            </w:r>
            <w:proofErr w:type="spellEnd"/>
            <w:r w:rsidRPr="00641434">
              <w:rPr>
                <w:lang w:val="es-GT"/>
              </w:rPr>
              <w:t>, sin NLTK</w:t>
            </w:r>
          </w:p>
        </w:tc>
      </w:tr>
      <w:tr w:rsidR="00D137E6" w:rsidRPr="00D0416C" w14:paraId="79EB19FD" w14:textId="77777777" w:rsidTr="004907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E926AE" w14:textId="77777777" w:rsidR="00D137E6" w:rsidRDefault="00D137E6">
            <w:proofErr w:type="spellStart"/>
            <w:r>
              <w:t>Normalizacion</w:t>
            </w:r>
            <w:proofErr w:type="spellEnd"/>
          </w:p>
        </w:tc>
        <w:tc>
          <w:tcPr>
            <w:tcW w:w="2880" w:type="dxa"/>
          </w:tcPr>
          <w:p w14:paraId="287DB73B" w14:textId="77777777" w:rsidR="00D137E6" w:rsidRPr="00641434" w:rsidRDefault="00D137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GT"/>
              </w:rPr>
            </w:pPr>
            <w:r w:rsidRPr="00641434">
              <w:rPr>
                <w:lang w:val="es-GT"/>
              </w:rPr>
              <w:t xml:space="preserve">Unicode NFC, </w:t>
            </w:r>
            <w:proofErr w:type="spellStart"/>
            <w:r w:rsidRPr="00641434">
              <w:rPr>
                <w:lang w:val="es-GT"/>
              </w:rPr>
              <w:t>minusculas</w:t>
            </w:r>
            <w:proofErr w:type="spellEnd"/>
            <w:r w:rsidRPr="00641434">
              <w:rPr>
                <w:lang w:val="es-GT"/>
              </w:rPr>
              <w:t xml:space="preserve">, apostrofe </w:t>
            </w:r>
            <w:proofErr w:type="spellStart"/>
            <w:r w:rsidRPr="00641434">
              <w:rPr>
                <w:lang w:val="es-GT"/>
              </w:rPr>
              <w:t>tipografico</w:t>
            </w:r>
            <w:proofErr w:type="spellEnd"/>
          </w:p>
        </w:tc>
      </w:tr>
      <w:tr w:rsidR="00D137E6" w:rsidRPr="00D0416C" w14:paraId="1357173D" w14:textId="77777777" w:rsidTr="00490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50EAA8" w14:textId="77777777" w:rsidR="00D137E6" w:rsidRDefault="00D137E6">
            <w:proofErr w:type="spellStart"/>
            <w:r>
              <w:t>Limpieza</w:t>
            </w:r>
            <w:proofErr w:type="spellEnd"/>
            <w:r>
              <w:t xml:space="preserve"> de </w:t>
            </w:r>
            <w:proofErr w:type="spellStart"/>
            <w:r>
              <w:t>ruido</w:t>
            </w:r>
            <w:proofErr w:type="spellEnd"/>
          </w:p>
        </w:tc>
        <w:tc>
          <w:tcPr>
            <w:tcW w:w="2880" w:type="dxa"/>
          </w:tcPr>
          <w:p w14:paraId="7A4710A9" w14:textId="77777777" w:rsidR="00D137E6" w:rsidRPr="00641434" w:rsidRDefault="00D13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641434">
              <w:rPr>
                <w:lang w:val="es-GT"/>
              </w:rPr>
              <w:t>Solo recorte de espacios en los bordes</w:t>
            </w:r>
          </w:p>
        </w:tc>
      </w:tr>
      <w:tr w:rsidR="00D137E6" w:rsidRPr="00D0416C" w14:paraId="0A2897EB" w14:textId="77777777" w:rsidTr="004907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232BBF" w14:textId="77777777" w:rsidR="00D137E6" w:rsidRDefault="00D137E6">
            <w:proofErr w:type="spellStart"/>
            <w:r>
              <w:t>Stopwords</w:t>
            </w:r>
            <w:proofErr w:type="spellEnd"/>
          </w:p>
        </w:tc>
        <w:tc>
          <w:tcPr>
            <w:tcW w:w="2880" w:type="dxa"/>
          </w:tcPr>
          <w:p w14:paraId="5351F4C9" w14:textId="77777777" w:rsidR="00D137E6" w:rsidRPr="00641434" w:rsidRDefault="00D137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GT"/>
              </w:rPr>
            </w:pPr>
            <w:r w:rsidRPr="00641434">
              <w:rPr>
                <w:lang w:val="es-GT"/>
              </w:rPr>
              <w:t>Las usamos solo como vista alternativa, no las eliminamos del corpus</w:t>
            </w:r>
          </w:p>
        </w:tc>
      </w:tr>
      <w:tr w:rsidR="00D137E6" w:rsidRPr="00D0416C" w14:paraId="032B7E85" w14:textId="77777777" w:rsidTr="00490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58BE21" w14:textId="77777777" w:rsidR="00D137E6" w:rsidRDefault="00D137E6">
            <w:r>
              <w:t>N-</w:t>
            </w:r>
            <w:proofErr w:type="spellStart"/>
            <w:r>
              <w:t>gramas</w:t>
            </w:r>
            <w:proofErr w:type="spellEnd"/>
          </w:p>
        </w:tc>
        <w:tc>
          <w:tcPr>
            <w:tcW w:w="2880" w:type="dxa"/>
          </w:tcPr>
          <w:p w14:paraId="3182D4D3" w14:textId="77777777" w:rsidR="00D137E6" w:rsidRPr="00641434" w:rsidRDefault="00D13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proofErr w:type="spellStart"/>
            <w:r w:rsidRPr="00641434">
              <w:rPr>
                <w:lang w:val="es-GT"/>
              </w:rPr>
              <w:t>Unigramas</w:t>
            </w:r>
            <w:proofErr w:type="spellEnd"/>
            <w:r w:rsidRPr="00641434">
              <w:rPr>
                <w:lang w:val="es-GT"/>
              </w:rPr>
              <w:t xml:space="preserve"> y </w:t>
            </w:r>
            <w:proofErr w:type="spellStart"/>
            <w:r w:rsidRPr="00641434">
              <w:rPr>
                <w:lang w:val="es-GT"/>
              </w:rPr>
              <w:t>bigramas</w:t>
            </w:r>
            <w:proofErr w:type="spellEnd"/>
            <w:r w:rsidRPr="00641434">
              <w:rPr>
                <w:lang w:val="es-GT"/>
              </w:rPr>
              <w:t xml:space="preserve"> como </w:t>
            </w:r>
            <w:proofErr w:type="spellStart"/>
            <w:r w:rsidRPr="00641434">
              <w:rPr>
                <w:lang w:val="es-GT"/>
              </w:rPr>
              <w:t>analisis</w:t>
            </w:r>
            <w:proofErr w:type="spellEnd"/>
            <w:r w:rsidRPr="00641434">
              <w:rPr>
                <w:lang w:val="es-GT"/>
              </w:rPr>
              <w:t xml:space="preserve"> principal</w:t>
            </w:r>
          </w:p>
        </w:tc>
      </w:tr>
    </w:tbl>
    <w:p w14:paraId="36A15BF4" w14:textId="77777777" w:rsidR="00490762" w:rsidRPr="00D137E6" w:rsidRDefault="00490762">
      <w:pPr>
        <w:rPr>
          <w:lang w:val="es-GT"/>
        </w:rPr>
      </w:pPr>
    </w:p>
    <w:p w14:paraId="67517CDA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Discutimos si Bag </w:t>
      </w:r>
      <w:proofErr w:type="spellStart"/>
      <w:r w:rsidRPr="00641434">
        <w:rPr>
          <w:lang w:val="es-GT"/>
        </w:rPr>
        <w:t>of</w:t>
      </w:r>
      <w:proofErr w:type="spellEnd"/>
      <w:r w:rsidRPr="00641434">
        <w:rPr>
          <w:lang w:val="es-GT"/>
        </w:rPr>
        <w:t xml:space="preserve"> Words o TF-IDF serian mejores para representar nuestro corpus. Nos inclinamos por TF-IDF sobre Bag </w:t>
      </w:r>
      <w:proofErr w:type="spellStart"/>
      <w:r w:rsidRPr="00641434">
        <w:rPr>
          <w:lang w:val="es-GT"/>
        </w:rPr>
        <w:t>of</w:t>
      </w:r>
      <w:proofErr w:type="spellEnd"/>
      <w:r w:rsidRPr="00641434">
        <w:rPr>
          <w:lang w:val="es-GT"/>
        </w:rPr>
        <w:t xml:space="preserve"> Words puro si en </w:t>
      </w:r>
      <w:proofErr w:type="spellStart"/>
      <w:r w:rsidRPr="00641434">
        <w:rPr>
          <w:lang w:val="es-GT"/>
        </w:rPr>
        <w:t>algun</w:t>
      </w:r>
      <w:proofErr w:type="spellEnd"/>
      <w:r w:rsidRPr="00641434">
        <w:rPr>
          <w:lang w:val="es-GT"/>
        </w:rPr>
        <w:t xml:space="preserve"> momento construimos esa matriz, porque penaliza </w:t>
      </w:r>
      <w:proofErr w:type="spellStart"/>
      <w:r w:rsidRPr="00641434">
        <w:rPr>
          <w:lang w:val="es-GT"/>
        </w:rPr>
        <w:t>automaticamente</w:t>
      </w:r>
      <w:proofErr w:type="spellEnd"/>
      <w:r w:rsidRPr="00641434">
        <w:rPr>
          <w:lang w:val="es-GT"/>
        </w:rPr>
        <w:t xml:space="preserve"> palabras ubicuas como </w:t>
      </w:r>
      <w:proofErr w:type="spellStart"/>
      <w:r w:rsidRPr="00641434">
        <w:rPr>
          <w:lang w:val="es-GT"/>
        </w:rPr>
        <w:t>the</w:t>
      </w:r>
      <w:proofErr w:type="spellEnd"/>
      <w:r w:rsidRPr="00641434">
        <w:rPr>
          <w:lang w:val="es-GT"/>
        </w:rPr>
        <w:t xml:space="preserve"> (96.25 por ciento de prevalencia) sin necesitar una lista manual de </w:t>
      </w:r>
      <w:proofErr w:type="spellStart"/>
      <w:r w:rsidRPr="00641434">
        <w:rPr>
          <w:lang w:val="es-GT"/>
        </w:rPr>
        <w:t>stopwords</w:t>
      </w:r>
      <w:proofErr w:type="spellEnd"/>
      <w:r w:rsidRPr="00641434">
        <w:rPr>
          <w:lang w:val="es-GT"/>
        </w:rPr>
        <w:t xml:space="preserve">. Sin embargo, ninguna de las dos resuelve el reto real de esta competencia: la </w:t>
      </w:r>
      <w:proofErr w:type="spellStart"/>
      <w:r w:rsidRPr="00641434">
        <w:rPr>
          <w:lang w:val="es-GT"/>
        </w:rPr>
        <w:t>evaluacion</w:t>
      </w:r>
      <w:proofErr w:type="spellEnd"/>
      <w:r w:rsidRPr="00641434">
        <w:rPr>
          <w:lang w:val="es-GT"/>
        </w:rPr>
        <w:t xml:space="preserve"> final de </w:t>
      </w:r>
      <w:proofErr w:type="spellStart"/>
      <w:r w:rsidRPr="00641434">
        <w:rPr>
          <w:lang w:val="es-GT"/>
        </w:rPr>
        <w:t>Kaggle</w:t>
      </w:r>
      <w:proofErr w:type="spellEnd"/>
      <w:r w:rsidRPr="00641434">
        <w:rPr>
          <w:lang w:val="es-GT"/>
        </w:rPr>
        <w:t xml:space="preserve"> usa </w:t>
      </w:r>
      <w:proofErr w:type="spellStart"/>
      <w:r w:rsidRPr="00641434">
        <w:rPr>
          <w:lang w:val="es-GT"/>
        </w:rPr>
        <w:t>prompts</w:t>
      </w:r>
      <w:proofErr w:type="spellEnd"/>
      <w:r w:rsidRPr="00641434">
        <w:rPr>
          <w:lang w:val="es-GT"/>
        </w:rPr>
        <w:t xml:space="preserve"> distintos a los 4 que tenemos en entrenamiento, y tanto Bag </w:t>
      </w:r>
      <w:proofErr w:type="spellStart"/>
      <w:r w:rsidRPr="00641434">
        <w:rPr>
          <w:lang w:val="es-GT"/>
        </w:rPr>
        <w:t>of</w:t>
      </w:r>
      <w:proofErr w:type="spellEnd"/>
      <w:r w:rsidRPr="00641434">
        <w:rPr>
          <w:lang w:val="es-GT"/>
        </w:rPr>
        <w:t xml:space="preserve"> Words como TF-IDF dependen del vocabulario visto, que en nuestro corpus es fuertemente especifico de cada tema. Por eso valoramos </w:t>
      </w:r>
      <w:proofErr w:type="spellStart"/>
      <w:r w:rsidRPr="00641434">
        <w:rPr>
          <w:lang w:val="es-GT"/>
        </w:rPr>
        <w:t>mas</w:t>
      </w:r>
      <w:proofErr w:type="spellEnd"/>
      <w:r w:rsidRPr="00641434">
        <w:rPr>
          <w:lang w:val="es-GT"/>
        </w:rPr>
        <w:t xml:space="preserve"> las </w:t>
      </w:r>
      <w:proofErr w:type="spellStart"/>
      <w:r w:rsidRPr="00641434">
        <w:rPr>
          <w:lang w:val="es-GT"/>
        </w:rPr>
        <w:t>caracteristicas</w:t>
      </w:r>
      <w:proofErr w:type="spellEnd"/>
      <w:r w:rsidRPr="00641434">
        <w:rPr>
          <w:lang w:val="es-GT"/>
        </w:rPr>
        <w:t xml:space="preserve"> que no dependen del vocabulario de un tema en particular: longitud, diversidad </w:t>
      </w:r>
      <w:proofErr w:type="spellStart"/>
      <w:r w:rsidRPr="00641434">
        <w:rPr>
          <w:lang w:val="es-GT"/>
        </w:rPr>
        <w:t>lexica</w:t>
      </w:r>
      <w:proofErr w:type="spellEnd"/>
      <w:r w:rsidRPr="00641434">
        <w:rPr>
          <w:lang w:val="es-GT"/>
        </w:rPr>
        <w:t xml:space="preserve"> y coincidencia con el </w:t>
      </w:r>
      <w:proofErr w:type="spellStart"/>
      <w:r w:rsidRPr="00641434">
        <w:rPr>
          <w:lang w:val="es-GT"/>
        </w:rPr>
        <w:t>prompt</w:t>
      </w:r>
      <w:proofErr w:type="spellEnd"/>
      <w:r w:rsidRPr="00641434">
        <w:rPr>
          <w:lang w:val="es-GT"/>
        </w:rPr>
        <w:t>.</w:t>
      </w:r>
    </w:p>
    <w:p w14:paraId="3C2FA68A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br w:type="page"/>
      </w:r>
    </w:p>
    <w:p w14:paraId="0B14D2D4" w14:textId="77777777" w:rsidR="00490762" w:rsidRPr="00641434" w:rsidRDefault="00000000">
      <w:pPr>
        <w:pStyle w:val="Ttulo1"/>
        <w:rPr>
          <w:lang w:val="es-GT"/>
        </w:rPr>
      </w:pPr>
      <w:bookmarkStart w:id="18" w:name="_Toc240147928"/>
      <w:r w:rsidRPr="00641434">
        <w:rPr>
          <w:lang w:val="es-GT"/>
        </w:rPr>
        <w:lastRenderedPageBreak/>
        <w:t>11. Conclusiones generales</w:t>
      </w:r>
      <w:bookmarkEnd w:id="18"/>
    </w:p>
    <w:p w14:paraId="38E8C890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Nuestro corpus </w:t>
      </w:r>
      <w:proofErr w:type="spellStart"/>
      <w:r w:rsidRPr="00641434">
        <w:rPr>
          <w:lang w:val="es-GT"/>
        </w:rPr>
        <w:t>esta</w:t>
      </w:r>
      <w:proofErr w:type="spellEnd"/>
      <w:r w:rsidRPr="00641434">
        <w:rPr>
          <w:lang w:val="es-GT"/>
        </w:rPr>
        <w:t xml:space="preserve"> limpio y bien estructurado, lo que nos </w:t>
      </w:r>
      <w:proofErr w:type="spellStart"/>
      <w:r w:rsidRPr="00641434">
        <w:rPr>
          <w:lang w:val="es-GT"/>
        </w:rPr>
        <w:t>permitio</w:t>
      </w:r>
      <w:proofErr w:type="spellEnd"/>
      <w:r w:rsidRPr="00641434">
        <w:rPr>
          <w:lang w:val="es-GT"/>
        </w:rPr>
        <w:t xml:space="preserve"> concentrarnos en el </w:t>
      </w:r>
      <w:proofErr w:type="spellStart"/>
      <w:r w:rsidRPr="00641434">
        <w:rPr>
          <w:lang w:val="es-GT"/>
        </w:rPr>
        <w:t>analisis</w:t>
      </w:r>
      <w:proofErr w:type="spellEnd"/>
      <w:r w:rsidRPr="00641434">
        <w:rPr>
          <w:lang w:val="es-GT"/>
        </w:rPr>
        <w:t xml:space="preserve"> de contenido en vez de en la limpieza de datos. Confirmamos que </w:t>
      </w:r>
      <w:proofErr w:type="spellStart"/>
      <w:r w:rsidRPr="00641434">
        <w:rPr>
          <w:lang w:val="es-GT"/>
        </w:rPr>
        <w:t>content</w:t>
      </w:r>
      <w:proofErr w:type="spellEnd"/>
      <w:r w:rsidRPr="00641434">
        <w:rPr>
          <w:lang w:val="es-GT"/>
        </w:rPr>
        <w:t xml:space="preserve"> y </w:t>
      </w:r>
      <w:proofErr w:type="spellStart"/>
      <w:r w:rsidRPr="00641434">
        <w:rPr>
          <w:lang w:val="es-GT"/>
        </w:rPr>
        <w:t>wording</w:t>
      </w:r>
      <w:proofErr w:type="spellEnd"/>
      <w:r w:rsidRPr="00641434">
        <w:rPr>
          <w:lang w:val="es-GT"/>
        </w:rPr>
        <w:t xml:space="preserve">, aunque correlacionadas, miden aspectos distintos del mismo resumen: la longitud y el vocabulario predicen mejor la cobertura de contenido, mientras que copiar texto literal y el </w:t>
      </w:r>
      <w:proofErr w:type="spellStart"/>
      <w:r w:rsidRPr="00641434">
        <w:rPr>
          <w:lang w:val="es-GT"/>
        </w:rPr>
        <w:t>prompt</w:t>
      </w:r>
      <w:proofErr w:type="spellEnd"/>
      <w:r w:rsidRPr="00641434">
        <w:rPr>
          <w:lang w:val="es-GT"/>
        </w:rPr>
        <w:t xml:space="preserve"> que le toco a cada estudiante pesan </w:t>
      </w:r>
      <w:proofErr w:type="spellStart"/>
      <w:r w:rsidRPr="00641434">
        <w:rPr>
          <w:lang w:val="es-GT"/>
        </w:rPr>
        <w:t>mas</w:t>
      </w:r>
      <w:proofErr w:type="spellEnd"/>
      <w:r w:rsidRPr="00641434">
        <w:rPr>
          <w:lang w:val="es-GT"/>
        </w:rPr>
        <w:t xml:space="preserve"> sobre la calidad de la </w:t>
      </w:r>
      <w:proofErr w:type="spellStart"/>
      <w:r w:rsidRPr="00641434">
        <w:rPr>
          <w:lang w:val="es-GT"/>
        </w:rPr>
        <w:t>redaccion</w:t>
      </w:r>
      <w:proofErr w:type="spellEnd"/>
      <w:r w:rsidRPr="00641434">
        <w:rPr>
          <w:lang w:val="es-GT"/>
        </w:rPr>
        <w:t>.</w:t>
      </w:r>
    </w:p>
    <w:p w14:paraId="556302F8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El vocabulario de nuestro corpus es mayormente </w:t>
      </w:r>
      <w:proofErr w:type="spellStart"/>
      <w:r w:rsidRPr="00641434">
        <w:rPr>
          <w:lang w:val="es-GT"/>
        </w:rPr>
        <w:t>tematico</w:t>
      </w:r>
      <w:proofErr w:type="spellEnd"/>
      <w:r w:rsidRPr="00641434">
        <w:rPr>
          <w:lang w:val="es-GT"/>
        </w:rPr>
        <w:t xml:space="preserve"> y disperso (la </w:t>
      </w:r>
      <w:proofErr w:type="spellStart"/>
      <w:r w:rsidRPr="00641434">
        <w:rPr>
          <w:lang w:val="es-GT"/>
        </w:rPr>
        <w:t>mayoria</w:t>
      </w:r>
      <w:proofErr w:type="spellEnd"/>
      <w:r w:rsidRPr="00641434">
        <w:rPr>
          <w:lang w:val="es-GT"/>
        </w:rPr>
        <w:t xml:space="preserve"> de </w:t>
      </w:r>
      <w:proofErr w:type="spellStart"/>
      <w:r w:rsidRPr="00641434">
        <w:rPr>
          <w:lang w:val="es-GT"/>
        </w:rPr>
        <w:t>bigramas</w:t>
      </w:r>
      <w:proofErr w:type="spellEnd"/>
      <w:r w:rsidRPr="00641434">
        <w:rPr>
          <w:lang w:val="es-GT"/>
        </w:rPr>
        <w:t xml:space="preserve"> y trigramas aparecen una sola vez), lo que limita el valor de cualquier </w:t>
      </w:r>
      <w:proofErr w:type="spellStart"/>
      <w:r w:rsidRPr="00641434">
        <w:rPr>
          <w:lang w:val="es-GT"/>
        </w:rPr>
        <w:t>representacion</w:t>
      </w:r>
      <w:proofErr w:type="spellEnd"/>
      <w:r w:rsidRPr="00641434">
        <w:rPr>
          <w:lang w:val="es-GT"/>
        </w:rPr>
        <w:t xml:space="preserve"> basada en conteo de palabras si el objetivo final es generalizar a temas no vistos. El lenguaje de referencia y </w:t>
      </w:r>
      <w:proofErr w:type="spellStart"/>
      <w:r w:rsidRPr="00641434">
        <w:rPr>
          <w:lang w:val="es-GT"/>
        </w:rPr>
        <w:t>organizacion</w:t>
      </w:r>
      <w:proofErr w:type="spellEnd"/>
      <w:r w:rsidRPr="00641434">
        <w:rPr>
          <w:lang w:val="es-GT"/>
        </w:rPr>
        <w:t xml:space="preserve"> (</w:t>
      </w:r>
      <w:proofErr w:type="spellStart"/>
      <w:r w:rsidRPr="00641434">
        <w:rPr>
          <w:lang w:val="es-GT"/>
        </w:rPr>
        <w:t>the</w:t>
      </w:r>
      <w:proofErr w:type="spellEnd"/>
      <w:r w:rsidRPr="00641434">
        <w:rPr>
          <w:lang w:val="es-GT"/>
        </w:rPr>
        <w:t xml:space="preserve"> </w:t>
      </w:r>
      <w:proofErr w:type="spellStart"/>
      <w:r w:rsidRPr="00641434">
        <w:rPr>
          <w:lang w:val="es-GT"/>
        </w:rPr>
        <w:t>text</w:t>
      </w:r>
      <w:proofErr w:type="spellEnd"/>
      <w:r w:rsidRPr="00641434">
        <w:rPr>
          <w:lang w:val="es-GT"/>
        </w:rPr>
        <w:t xml:space="preserve">, </w:t>
      </w:r>
      <w:proofErr w:type="spellStart"/>
      <w:r w:rsidRPr="00641434">
        <w:rPr>
          <w:lang w:val="es-GT"/>
        </w:rPr>
        <w:t>it</w:t>
      </w:r>
      <w:proofErr w:type="spellEnd"/>
      <w:r w:rsidRPr="00641434">
        <w:rPr>
          <w:lang w:val="es-GT"/>
        </w:rPr>
        <w:t xml:space="preserve"> </w:t>
      </w:r>
      <w:proofErr w:type="spellStart"/>
      <w:r w:rsidRPr="00641434">
        <w:rPr>
          <w:lang w:val="es-GT"/>
        </w:rPr>
        <w:t>states</w:t>
      </w:r>
      <w:proofErr w:type="spellEnd"/>
      <w:r w:rsidRPr="00641434">
        <w:rPr>
          <w:lang w:val="es-GT"/>
        </w:rPr>
        <w:t xml:space="preserve">, </w:t>
      </w:r>
      <w:proofErr w:type="spellStart"/>
      <w:r w:rsidRPr="00641434">
        <w:rPr>
          <w:lang w:val="es-GT"/>
        </w:rPr>
        <w:t>for</w:t>
      </w:r>
      <w:proofErr w:type="spellEnd"/>
      <w:r w:rsidRPr="00641434">
        <w:rPr>
          <w:lang w:val="es-GT"/>
        </w:rPr>
        <w:t xml:space="preserve"> </w:t>
      </w:r>
      <w:proofErr w:type="spellStart"/>
      <w:r w:rsidRPr="00641434">
        <w:rPr>
          <w:lang w:val="es-GT"/>
        </w:rPr>
        <w:t>example</w:t>
      </w:r>
      <w:proofErr w:type="spellEnd"/>
      <w:r w:rsidRPr="00641434">
        <w:rPr>
          <w:lang w:val="es-GT"/>
        </w:rPr>
        <w:t xml:space="preserve">) es de los pocos rasgos que encontramos asociado de forma pareja con ambas puntuaciones, sin la </w:t>
      </w:r>
      <w:proofErr w:type="spellStart"/>
      <w:r w:rsidRPr="00641434">
        <w:rPr>
          <w:lang w:val="es-GT"/>
        </w:rPr>
        <w:t>asimetria</w:t>
      </w:r>
      <w:proofErr w:type="spellEnd"/>
      <w:r w:rsidRPr="00641434">
        <w:rPr>
          <w:lang w:val="es-GT"/>
        </w:rPr>
        <w:t xml:space="preserve"> que muestran otras </w:t>
      </w:r>
      <w:proofErr w:type="spellStart"/>
      <w:r w:rsidRPr="00641434">
        <w:rPr>
          <w:lang w:val="es-GT"/>
        </w:rPr>
        <w:t>caracteristicas</w:t>
      </w:r>
      <w:proofErr w:type="spellEnd"/>
      <w:r w:rsidRPr="00641434">
        <w:rPr>
          <w:lang w:val="es-GT"/>
        </w:rPr>
        <w:t>.</w:t>
      </w:r>
    </w:p>
    <w:p w14:paraId="5275C8F2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br w:type="page"/>
      </w:r>
    </w:p>
    <w:p w14:paraId="0BAAD87D" w14:textId="77777777" w:rsidR="00490762" w:rsidRPr="00641434" w:rsidRDefault="00000000">
      <w:pPr>
        <w:pStyle w:val="Ttulo1"/>
        <w:rPr>
          <w:lang w:val="es-GT"/>
        </w:rPr>
      </w:pPr>
      <w:bookmarkStart w:id="19" w:name="_Toc240147929"/>
      <w:r w:rsidRPr="00641434">
        <w:rPr>
          <w:lang w:val="es-GT"/>
        </w:rPr>
        <w:lastRenderedPageBreak/>
        <w:t xml:space="preserve">12. Limitaciones y </w:t>
      </w:r>
      <w:proofErr w:type="spellStart"/>
      <w:r w:rsidRPr="00641434">
        <w:rPr>
          <w:lang w:val="es-GT"/>
        </w:rPr>
        <w:t>proximos</w:t>
      </w:r>
      <w:proofErr w:type="spellEnd"/>
      <w:r w:rsidRPr="00641434">
        <w:rPr>
          <w:lang w:val="es-GT"/>
        </w:rPr>
        <w:t xml:space="preserve"> pasos</w:t>
      </w:r>
      <w:bookmarkEnd w:id="19"/>
    </w:p>
    <w:p w14:paraId="343FEE74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Nuestro perfil de dificultad por </w:t>
      </w:r>
      <w:proofErr w:type="spellStart"/>
      <w:r w:rsidRPr="00641434">
        <w:rPr>
          <w:lang w:val="es-GT"/>
        </w:rPr>
        <w:t>prompt</w:t>
      </w:r>
      <w:proofErr w:type="spellEnd"/>
      <w:r w:rsidRPr="00641434">
        <w:rPr>
          <w:lang w:val="es-GT"/>
        </w:rPr>
        <w:t xml:space="preserve"> es exploratorio: con solo 4 </w:t>
      </w:r>
      <w:proofErr w:type="spellStart"/>
      <w:r w:rsidRPr="00641434">
        <w:rPr>
          <w:lang w:val="es-GT"/>
        </w:rPr>
        <w:t>prompts</w:t>
      </w:r>
      <w:proofErr w:type="spellEnd"/>
      <w:r w:rsidRPr="00641434">
        <w:rPr>
          <w:lang w:val="es-GT"/>
        </w:rPr>
        <w:t xml:space="preserve"> no tenemos base para una prueba </w:t>
      </w:r>
      <w:proofErr w:type="spellStart"/>
      <w:r w:rsidRPr="00641434">
        <w:rPr>
          <w:lang w:val="es-GT"/>
        </w:rPr>
        <w:t>estadistica</w:t>
      </w:r>
      <w:proofErr w:type="spellEnd"/>
      <w:r w:rsidRPr="00641434">
        <w:rPr>
          <w:lang w:val="es-GT"/>
        </w:rPr>
        <w:t xml:space="preserve"> formal, y no aplicamos </w:t>
      </w:r>
      <w:proofErr w:type="spellStart"/>
      <w:r w:rsidRPr="00641434">
        <w:rPr>
          <w:lang w:val="es-GT"/>
        </w:rPr>
        <w:t>ningun</w:t>
      </w:r>
      <w:proofErr w:type="spellEnd"/>
      <w:r w:rsidRPr="00641434">
        <w:rPr>
          <w:lang w:val="es-GT"/>
        </w:rPr>
        <w:t xml:space="preserve"> test de significancia para mantener consistencia </w:t>
      </w:r>
      <w:proofErr w:type="spellStart"/>
      <w:r w:rsidRPr="00641434">
        <w:rPr>
          <w:lang w:val="es-GT"/>
        </w:rPr>
        <w:t>metodologica</w:t>
      </w:r>
      <w:proofErr w:type="spellEnd"/>
      <w:r w:rsidRPr="00641434">
        <w:rPr>
          <w:lang w:val="es-GT"/>
        </w:rPr>
        <w:t xml:space="preserve"> con el resto del </w:t>
      </w:r>
      <w:proofErr w:type="spellStart"/>
      <w:r w:rsidRPr="00641434">
        <w:rPr>
          <w:lang w:val="es-GT"/>
        </w:rPr>
        <w:t>analisis</w:t>
      </w:r>
      <w:proofErr w:type="spellEnd"/>
      <w:r w:rsidRPr="00641434">
        <w:rPr>
          <w:lang w:val="es-GT"/>
        </w:rPr>
        <w:t>.</w:t>
      </w:r>
    </w:p>
    <w:p w14:paraId="13ABB714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El </w:t>
      </w:r>
      <w:proofErr w:type="spellStart"/>
      <w:r w:rsidRPr="00641434">
        <w:rPr>
          <w:lang w:val="es-GT"/>
        </w:rPr>
        <w:t>indice</w:t>
      </w:r>
      <w:proofErr w:type="spellEnd"/>
      <w:r w:rsidRPr="00641434">
        <w:rPr>
          <w:lang w:val="es-GT"/>
        </w:rPr>
        <w:t xml:space="preserve"> de registro </w:t>
      </w:r>
      <w:proofErr w:type="spellStart"/>
      <w:r w:rsidRPr="00641434">
        <w:rPr>
          <w:lang w:val="es-GT"/>
        </w:rPr>
        <w:t>analitico</w:t>
      </w:r>
      <w:proofErr w:type="spellEnd"/>
      <w:r w:rsidRPr="00641434">
        <w:rPr>
          <w:lang w:val="es-GT"/>
        </w:rPr>
        <w:t xml:space="preserve"> frente a personal reutiliza los mismos n-gramas que identificamos como distintivos con los mismos datos, </w:t>
      </w:r>
      <w:proofErr w:type="spellStart"/>
      <w:r w:rsidRPr="00641434">
        <w:rPr>
          <w:lang w:val="es-GT"/>
        </w:rPr>
        <w:t>asi</w:t>
      </w:r>
      <w:proofErr w:type="spellEnd"/>
      <w:r w:rsidRPr="00641434">
        <w:rPr>
          <w:lang w:val="es-GT"/>
        </w:rPr>
        <w:t xml:space="preserve"> que su </w:t>
      </w:r>
      <w:proofErr w:type="spellStart"/>
      <w:r w:rsidRPr="00641434">
        <w:rPr>
          <w:lang w:val="es-GT"/>
        </w:rPr>
        <w:t>correlacion</w:t>
      </w:r>
      <w:proofErr w:type="spellEnd"/>
      <w:r w:rsidRPr="00641434">
        <w:rPr>
          <w:lang w:val="es-GT"/>
        </w:rPr>
        <w:t xml:space="preserve"> con las puntuaciones no es una </w:t>
      </w:r>
      <w:proofErr w:type="spellStart"/>
      <w:r w:rsidRPr="00641434">
        <w:rPr>
          <w:lang w:val="es-GT"/>
        </w:rPr>
        <w:t>validacion</w:t>
      </w:r>
      <w:proofErr w:type="spellEnd"/>
      <w:r w:rsidRPr="00641434">
        <w:rPr>
          <w:lang w:val="es-GT"/>
        </w:rPr>
        <w:t xml:space="preserve"> independiente.</w:t>
      </w:r>
    </w:p>
    <w:p w14:paraId="3D9B3310" w14:textId="77777777" w:rsidR="00490762" w:rsidRPr="00641434" w:rsidRDefault="00000000">
      <w:pPr>
        <w:rPr>
          <w:lang w:val="es-GT"/>
        </w:rPr>
      </w:pPr>
      <w:r w:rsidRPr="00D137E6">
        <w:rPr>
          <w:lang w:val="es-GT"/>
        </w:rPr>
        <w:t xml:space="preserve">No aplicamos </w:t>
      </w:r>
      <w:proofErr w:type="spellStart"/>
      <w:r w:rsidRPr="00D137E6">
        <w:rPr>
          <w:lang w:val="es-GT"/>
        </w:rPr>
        <w:t>lematizacion</w:t>
      </w:r>
      <w:proofErr w:type="spellEnd"/>
      <w:r w:rsidRPr="00D137E6">
        <w:rPr>
          <w:lang w:val="es-GT"/>
        </w:rPr>
        <w:t xml:space="preserve"> ni </w:t>
      </w:r>
      <w:proofErr w:type="spellStart"/>
      <w:r w:rsidRPr="00D137E6">
        <w:rPr>
          <w:lang w:val="es-GT"/>
        </w:rPr>
        <w:t>correccion</w:t>
      </w:r>
      <w:proofErr w:type="spellEnd"/>
      <w:r w:rsidRPr="00D137E6">
        <w:rPr>
          <w:lang w:val="es-GT"/>
        </w:rPr>
        <w:t xml:space="preserve"> </w:t>
      </w:r>
      <w:proofErr w:type="spellStart"/>
      <w:r w:rsidRPr="00D137E6">
        <w:rPr>
          <w:lang w:val="es-GT"/>
        </w:rPr>
        <w:t>ortografica</w:t>
      </w:r>
      <w:proofErr w:type="spellEnd"/>
      <w:r w:rsidRPr="00D137E6">
        <w:rPr>
          <w:lang w:val="es-GT"/>
        </w:rPr>
        <w:t xml:space="preserve">, por lo que variantes como </w:t>
      </w:r>
      <w:proofErr w:type="spellStart"/>
      <w:r w:rsidRPr="00D137E6">
        <w:rPr>
          <w:lang w:val="es-GT"/>
        </w:rPr>
        <w:t>wouldnt</w:t>
      </w:r>
      <w:proofErr w:type="spellEnd"/>
      <w:r w:rsidRPr="00D137E6">
        <w:rPr>
          <w:lang w:val="es-GT"/>
        </w:rPr>
        <w:t xml:space="preserve"> y</w:t>
      </w:r>
      <w:r w:rsidRPr="00641434">
        <w:rPr>
          <w:lang w:val="es-GT"/>
        </w:rPr>
        <w:t xml:space="preserve"> </w:t>
      </w:r>
      <w:proofErr w:type="spellStart"/>
      <w:r w:rsidRPr="00641434">
        <w:rPr>
          <w:lang w:val="es-GT"/>
        </w:rPr>
        <w:t>wouldn't</w:t>
      </w:r>
      <w:proofErr w:type="spellEnd"/>
      <w:r w:rsidRPr="00641434">
        <w:rPr>
          <w:lang w:val="es-GT"/>
        </w:rPr>
        <w:t xml:space="preserve"> quedan separadas en nuestro conteo de vocabulario.</w:t>
      </w:r>
    </w:p>
    <w:p w14:paraId="0602BA84" w14:textId="77777777" w:rsidR="00490762" w:rsidRPr="00641434" w:rsidRDefault="00000000">
      <w:pPr>
        <w:rPr>
          <w:lang w:val="es-GT"/>
        </w:rPr>
      </w:pPr>
      <w:r w:rsidRPr="00641434">
        <w:rPr>
          <w:lang w:val="es-GT"/>
        </w:rPr>
        <w:t xml:space="preserve">Como </w:t>
      </w:r>
      <w:proofErr w:type="spellStart"/>
      <w:r w:rsidRPr="00641434">
        <w:rPr>
          <w:lang w:val="es-GT"/>
        </w:rPr>
        <w:t>proximo</w:t>
      </w:r>
      <w:proofErr w:type="spellEnd"/>
      <w:r w:rsidRPr="00641434">
        <w:rPr>
          <w:lang w:val="es-GT"/>
        </w:rPr>
        <w:t xml:space="preserve"> paso, si el objetivo es construir un modelo predictivo, recomendamos priorizar </w:t>
      </w:r>
      <w:proofErr w:type="spellStart"/>
      <w:r w:rsidRPr="00641434">
        <w:rPr>
          <w:lang w:val="es-GT"/>
        </w:rPr>
        <w:t>caracteristicas</w:t>
      </w:r>
      <w:proofErr w:type="spellEnd"/>
      <w:r w:rsidRPr="00641434">
        <w:rPr>
          <w:lang w:val="es-GT"/>
        </w:rPr>
        <w:t xml:space="preserve"> que no dependan del vocabulario especifico de un tema (longitud, diversidad </w:t>
      </w:r>
      <w:proofErr w:type="spellStart"/>
      <w:r w:rsidRPr="00641434">
        <w:rPr>
          <w:lang w:val="es-GT"/>
        </w:rPr>
        <w:t>lexica</w:t>
      </w:r>
      <w:proofErr w:type="spellEnd"/>
      <w:r w:rsidRPr="00641434">
        <w:rPr>
          <w:lang w:val="es-GT"/>
        </w:rPr>
        <w:t xml:space="preserve">, coincidencia con el </w:t>
      </w:r>
      <w:proofErr w:type="spellStart"/>
      <w:r w:rsidRPr="00641434">
        <w:rPr>
          <w:lang w:val="es-GT"/>
        </w:rPr>
        <w:t>prompt</w:t>
      </w:r>
      <w:proofErr w:type="spellEnd"/>
      <w:r w:rsidRPr="00641434">
        <w:rPr>
          <w:lang w:val="es-GT"/>
        </w:rPr>
        <w:t xml:space="preserve">) por encima de una matriz de palabras, dado que la </w:t>
      </w:r>
      <w:proofErr w:type="spellStart"/>
      <w:r w:rsidRPr="00641434">
        <w:rPr>
          <w:lang w:val="es-GT"/>
        </w:rPr>
        <w:t>evaluacion</w:t>
      </w:r>
      <w:proofErr w:type="spellEnd"/>
      <w:r w:rsidRPr="00641434">
        <w:rPr>
          <w:lang w:val="es-GT"/>
        </w:rPr>
        <w:t xml:space="preserve"> real de esta competencia usa </w:t>
      </w:r>
      <w:proofErr w:type="spellStart"/>
      <w:r w:rsidRPr="00641434">
        <w:rPr>
          <w:lang w:val="es-GT"/>
        </w:rPr>
        <w:t>prompts</w:t>
      </w:r>
      <w:proofErr w:type="spellEnd"/>
      <w:r w:rsidRPr="00641434">
        <w:rPr>
          <w:lang w:val="es-GT"/>
        </w:rPr>
        <w:t xml:space="preserve"> que </w:t>
      </w:r>
      <w:proofErr w:type="gramStart"/>
      <w:r w:rsidRPr="00641434">
        <w:rPr>
          <w:lang w:val="es-GT"/>
        </w:rPr>
        <w:t>nuestro modelo nunca vera</w:t>
      </w:r>
      <w:proofErr w:type="gramEnd"/>
      <w:r w:rsidRPr="00641434">
        <w:rPr>
          <w:lang w:val="es-GT"/>
        </w:rPr>
        <w:t xml:space="preserve"> durante el entrenamiento.</w:t>
      </w:r>
    </w:p>
    <w:sectPr w:rsidR="00490762" w:rsidRPr="006414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837549">
    <w:abstractNumId w:val="8"/>
  </w:num>
  <w:num w:numId="2" w16cid:durableId="1206211301">
    <w:abstractNumId w:val="6"/>
  </w:num>
  <w:num w:numId="3" w16cid:durableId="1597518726">
    <w:abstractNumId w:val="5"/>
  </w:num>
  <w:num w:numId="4" w16cid:durableId="494341907">
    <w:abstractNumId w:val="4"/>
  </w:num>
  <w:num w:numId="5" w16cid:durableId="1919945426">
    <w:abstractNumId w:val="7"/>
  </w:num>
  <w:num w:numId="6" w16cid:durableId="1194882832">
    <w:abstractNumId w:val="3"/>
  </w:num>
  <w:num w:numId="7" w16cid:durableId="1063137792">
    <w:abstractNumId w:val="2"/>
  </w:num>
  <w:num w:numId="8" w16cid:durableId="1332221563">
    <w:abstractNumId w:val="1"/>
  </w:num>
  <w:num w:numId="9" w16cid:durableId="1285888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763"/>
    <w:rsid w:val="00326F90"/>
    <w:rsid w:val="00490762"/>
    <w:rsid w:val="00641434"/>
    <w:rsid w:val="00AA1D8D"/>
    <w:rsid w:val="00B205DE"/>
    <w:rsid w:val="00B47730"/>
    <w:rsid w:val="00CB0664"/>
    <w:rsid w:val="00D0416C"/>
    <w:rsid w:val="00D137E6"/>
    <w:rsid w:val="00DA29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00F756"/>
  <w14:defaultImageDpi w14:val="300"/>
  <w15:docId w15:val="{5BF23D8B-FBC9-4E53-BF78-FE123D250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5F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E8A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E7A96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64143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4143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4143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41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ann06/proyecto2_D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3228</Words>
  <Characters>17755</Characters>
  <Application>Microsoft Office Word</Application>
  <DocSecurity>0</DocSecurity>
  <Lines>147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GODINEZ SANCHEZ, RICARDO ARTURO</cp:lastModifiedBy>
  <cp:revision>5</cp:revision>
  <dcterms:created xsi:type="dcterms:W3CDTF">2013-12-23T23:15:00Z</dcterms:created>
  <dcterms:modified xsi:type="dcterms:W3CDTF">2026-09-13T05:41:00Z</dcterms:modified>
  <cp:category/>
</cp:coreProperties>
</file>