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90BED" w14:textId="77777777" w:rsidR="00652B5D" w:rsidRPr="00652B5D" w:rsidRDefault="00652B5D" w:rsidP="00652B5D">
      <w:pPr>
        <w:rPr>
          <w:rFonts w:ascii="Times New Roman" w:hAnsi="Times New Roman" w:cs="Times New Roman"/>
          <w:b/>
          <w:bCs/>
          <w:sz w:val="28"/>
        </w:rPr>
      </w:pPr>
      <w:r w:rsidRPr="00652B5D">
        <w:rPr>
          <w:rFonts w:ascii="Times New Roman" w:hAnsi="Times New Roman" w:cs="Times New Roman"/>
          <w:b/>
          <w:bCs/>
          <w:sz w:val="28"/>
        </w:rPr>
        <w:t>Introduction:</w:t>
      </w:r>
    </w:p>
    <w:p w14:paraId="381B51B3" w14:textId="77777777" w:rsidR="00652B5D" w:rsidRPr="00652B5D" w:rsidRDefault="00652B5D" w:rsidP="00652B5D">
      <w:pPr>
        <w:rPr>
          <w:rFonts w:ascii="Times New Roman" w:hAnsi="Times New Roman" w:cs="Times New Roman"/>
          <w:sz w:val="28"/>
        </w:rPr>
      </w:pPr>
      <w:r w:rsidRPr="00652B5D">
        <w:rPr>
          <w:rFonts w:ascii="Times New Roman" w:hAnsi="Times New Roman" w:cs="Times New Roman"/>
          <w:sz w:val="28"/>
        </w:rPr>
        <w:t>This guide explores configuring and managing CI/CD pipelines using Jenkins and Docker. It covers key components like triggers, pipelines, Dockerfiles, and deployment scripts to help enhance your workflow and optimize project implementation.</w:t>
      </w:r>
    </w:p>
    <w:p w14:paraId="6570A3BB" w14:textId="77777777" w:rsidR="00652B5D" w:rsidRDefault="00652B5D">
      <w:pPr>
        <w:rPr>
          <w:rFonts w:ascii="Times New Roman" w:hAnsi="Times New Roman" w:cs="Times New Roman"/>
          <w:b/>
          <w:bCs/>
          <w:sz w:val="28"/>
        </w:rPr>
      </w:pPr>
    </w:p>
    <w:p w14:paraId="76099F53" w14:textId="7489CC54" w:rsidR="002229BA" w:rsidRDefault="002229BA">
      <w:pPr>
        <w:rPr>
          <w:rFonts w:ascii="Times New Roman" w:hAnsi="Times New Roman" w:cs="Times New Roman"/>
          <w:sz w:val="28"/>
        </w:rPr>
      </w:pPr>
      <w:r w:rsidRPr="002229BA">
        <w:rPr>
          <w:rFonts w:ascii="Times New Roman" w:hAnsi="Times New Roman" w:cs="Times New Roman"/>
          <w:b/>
          <w:bCs/>
          <w:sz w:val="28"/>
        </w:rPr>
        <w:t>Triggers</w:t>
      </w:r>
      <w:r w:rsidRPr="002229BA">
        <w:rPr>
          <w:rFonts w:ascii="Times New Roman" w:hAnsi="Times New Roman" w:cs="Times New Roman"/>
          <w:sz w:val="28"/>
        </w:rPr>
        <w:t>:</w:t>
      </w:r>
    </w:p>
    <w:p w14:paraId="1BF38D59" w14:textId="14B25D6B" w:rsidR="002229BA" w:rsidRPr="002229BA" w:rsidRDefault="002229BA">
      <w:pPr>
        <w:rPr>
          <w:rFonts w:ascii="Times New Roman" w:hAnsi="Times New Roman" w:cs="Times New Roman"/>
          <w:sz w:val="28"/>
        </w:rPr>
      </w:pPr>
      <w:r w:rsidRPr="002229BA">
        <w:rPr>
          <w:rFonts w:ascii="Times New Roman" w:hAnsi="Times New Roman" w:cs="Times New Roman"/>
          <w:b/>
          <w:bCs/>
          <w:sz w:val="28"/>
        </w:rPr>
        <w:t>GitHub hook trigger for GITScm polling</w:t>
      </w:r>
      <w:r w:rsidRPr="002229BA">
        <w:rPr>
          <w:rFonts w:ascii="Times New Roman" w:hAnsi="Times New Roman" w:cs="Times New Roman"/>
          <w:sz w:val="28"/>
        </w:rPr>
        <w:t>: This option triggers a build when a commit is pushed to GitHub.</w:t>
      </w:r>
    </w:p>
    <w:p w14:paraId="5BF1F505" w14:textId="373E8F3B" w:rsidR="00C241D8" w:rsidRDefault="00C241D8">
      <w:r w:rsidRPr="00C241D8">
        <w:rPr>
          <w:noProof/>
        </w:rPr>
        <w:drawing>
          <wp:inline distT="0" distB="0" distL="0" distR="0" wp14:anchorId="6FCD112F" wp14:editId="29192E03">
            <wp:extent cx="4000847" cy="2423370"/>
            <wp:effectExtent l="0" t="0" r="0" b="0"/>
            <wp:docPr id="1593524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24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C3B0" w14:textId="77777777" w:rsidR="002229BA" w:rsidRPr="002229BA" w:rsidRDefault="002229BA" w:rsidP="002229BA">
      <w:pPr>
        <w:rPr>
          <w:rFonts w:ascii="Times New Roman" w:hAnsi="Times New Roman" w:cs="Times New Roman"/>
          <w:sz w:val="24"/>
          <w:szCs w:val="24"/>
        </w:rPr>
      </w:pPr>
      <w:r w:rsidRPr="002229BA">
        <w:rPr>
          <w:rFonts w:ascii="Times New Roman" w:hAnsi="Times New Roman" w:cs="Times New Roman"/>
          <w:b/>
          <w:bCs/>
          <w:sz w:val="24"/>
          <w:szCs w:val="24"/>
        </w:rPr>
        <w:t>Pipeline</w:t>
      </w:r>
      <w:r w:rsidRPr="002229BA">
        <w:rPr>
          <w:rFonts w:ascii="Times New Roman" w:hAnsi="Times New Roman" w:cs="Times New Roman"/>
          <w:sz w:val="24"/>
          <w:szCs w:val="24"/>
        </w:rPr>
        <w:t>:</w:t>
      </w:r>
    </w:p>
    <w:p w14:paraId="0642F8CE" w14:textId="77777777" w:rsidR="002229BA" w:rsidRPr="002229BA" w:rsidRDefault="002229BA" w:rsidP="002229B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29BA">
        <w:rPr>
          <w:rFonts w:ascii="Times New Roman" w:hAnsi="Times New Roman" w:cs="Times New Roman"/>
          <w:sz w:val="24"/>
          <w:szCs w:val="24"/>
        </w:rPr>
        <w:t>Defines the pipeline using Groovy or by pulling it from source control.</w:t>
      </w:r>
    </w:p>
    <w:p w14:paraId="524F9D59" w14:textId="77777777" w:rsidR="002229BA" w:rsidRPr="002229BA" w:rsidRDefault="002229BA" w:rsidP="002229B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29BA">
        <w:rPr>
          <w:rFonts w:ascii="Times New Roman" w:hAnsi="Times New Roman" w:cs="Times New Roman"/>
          <w:b/>
          <w:bCs/>
          <w:sz w:val="24"/>
          <w:szCs w:val="24"/>
        </w:rPr>
        <w:t>Definition</w:t>
      </w:r>
      <w:r w:rsidRPr="002229BA">
        <w:rPr>
          <w:rFonts w:ascii="Times New Roman" w:hAnsi="Times New Roman" w:cs="Times New Roman"/>
          <w:sz w:val="24"/>
          <w:szCs w:val="24"/>
        </w:rPr>
        <w:t>: Uses a Pipeline script from SCM (Source Control Management).</w:t>
      </w:r>
    </w:p>
    <w:p w14:paraId="5354529B" w14:textId="77777777" w:rsidR="002229BA" w:rsidRPr="002229BA" w:rsidRDefault="002229BA" w:rsidP="002229B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29BA">
        <w:rPr>
          <w:rFonts w:ascii="Times New Roman" w:hAnsi="Times New Roman" w:cs="Times New Roman"/>
          <w:b/>
          <w:bCs/>
          <w:sz w:val="24"/>
          <w:szCs w:val="24"/>
        </w:rPr>
        <w:t>SCM</w:t>
      </w:r>
      <w:r w:rsidRPr="002229BA">
        <w:rPr>
          <w:rFonts w:ascii="Times New Roman" w:hAnsi="Times New Roman" w:cs="Times New Roman"/>
          <w:sz w:val="24"/>
          <w:szCs w:val="24"/>
        </w:rPr>
        <w:t>: Specifies Git as the source code repository.</w:t>
      </w:r>
    </w:p>
    <w:p w14:paraId="64F1D4C8" w14:textId="77777777" w:rsidR="002229BA" w:rsidRPr="002229BA" w:rsidRDefault="002229BA" w:rsidP="002229B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29BA">
        <w:rPr>
          <w:rFonts w:ascii="Times New Roman" w:hAnsi="Times New Roman" w:cs="Times New Roman"/>
          <w:b/>
          <w:bCs/>
          <w:sz w:val="24"/>
          <w:szCs w:val="24"/>
        </w:rPr>
        <w:t>Repository URL</w:t>
      </w:r>
      <w:r w:rsidRPr="002229BA">
        <w:rPr>
          <w:rFonts w:ascii="Times New Roman" w:hAnsi="Times New Roman" w:cs="Times New Roman"/>
          <w:sz w:val="24"/>
          <w:szCs w:val="24"/>
        </w:rPr>
        <w:t>: Points to your GitHub repository.</w:t>
      </w:r>
    </w:p>
    <w:p w14:paraId="2C7CD9A5" w14:textId="77777777" w:rsidR="002229BA" w:rsidRPr="002229BA" w:rsidRDefault="002229BA" w:rsidP="002229B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29BA">
        <w:rPr>
          <w:rFonts w:ascii="Times New Roman" w:hAnsi="Times New Roman" w:cs="Times New Roman"/>
          <w:b/>
          <w:bCs/>
          <w:sz w:val="24"/>
          <w:szCs w:val="24"/>
        </w:rPr>
        <w:t>Branches to build</w:t>
      </w:r>
      <w:r w:rsidRPr="002229BA">
        <w:rPr>
          <w:rFonts w:ascii="Times New Roman" w:hAnsi="Times New Roman" w:cs="Times New Roman"/>
          <w:sz w:val="24"/>
          <w:szCs w:val="24"/>
        </w:rPr>
        <w:t>: Targets the 'main' branch for building.</w:t>
      </w:r>
    </w:p>
    <w:p w14:paraId="4CB65260" w14:textId="77777777" w:rsidR="002229BA" w:rsidRPr="002229BA" w:rsidRDefault="002229BA" w:rsidP="002229B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29BA">
        <w:rPr>
          <w:rFonts w:ascii="Times New Roman" w:hAnsi="Times New Roman" w:cs="Times New Roman"/>
          <w:b/>
          <w:bCs/>
          <w:sz w:val="24"/>
          <w:szCs w:val="24"/>
        </w:rPr>
        <w:t>Script Path</w:t>
      </w:r>
      <w:r w:rsidRPr="002229BA">
        <w:rPr>
          <w:rFonts w:ascii="Times New Roman" w:hAnsi="Times New Roman" w:cs="Times New Roman"/>
          <w:sz w:val="24"/>
          <w:szCs w:val="24"/>
        </w:rPr>
        <w:t>: Points to the Jenkinsfile located in the root directory of the repository.</w:t>
      </w:r>
    </w:p>
    <w:p w14:paraId="09831900" w14:textId="77777777" w:rsidR="002229BA" w:rsidRPr="002229BA" w:rsidRDefault="002229BA" w:rsidP="002229B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29BA">
        <w:rPr>
          <w:rFonts w:ascii="Times New Roman" w:hAnsi="Times New Roman" w:cs="Times New Roman"/>
          <w:b/>
          <w:bCs/>
          <w:sz w:val="24"/>
          <w:szCs w:val="24"/>
        </w:rPr>
        <w:t>Additional Behaviours</w:t>
      </w:r>
      <w:r w:rsidRPr="002229BA">
        <w:rPr>
          <w:rFonts w:ascii="Times New Roman" w:hAnsi="Times New Roman" w:cs="Times New Roman"/>
          <w:sz w:val="24"/>
          <w:szCs w:val="24"/>
        </w:rPr>
        <w:t>: Settings related to repository handling and build process.</w:t>
      </w:r>
    </w:p>
    <w:p w14:paraId="6C51B301" w14:textId="77777777" w:rsidR="00C241D8" w:rsidRPr="002229BA" w:rsidRDefault="00C241D8">
      <w:pPr>
        <w:rPr>
          <w:rFonts w:ascii="Times New Roman" w:hAnsi="Times New Roman" w:cs="Times New Roman"/>
          <w:sz w:val="24"/>
          <w:szCs w:val="24"/>
        </w:rPr>
      </w:pPr>
    </w:p>
    <w:p w14:paraId="154D26AD" w14:textId="77777777" w:rsidR="00C241D8" w:rsidRDefault="00C241D8">
      <w:r w:rsidRPr="00C241D8">
        <w:rPr>
          <w:noProof/>
        </w:rPr>
        <w:lastRenderedPageBreak/>
        <w:drawing>
          <wp:inline distT="0" distB="0" distL="0" distR="0" wp14:anchorId="4606FF55" wp14:editId="157E3C58">
            <wp:extent cx="5731510" cy="3189605"/>
            <wp:effectExtent l="0" t="0" r="0" b="0"/>
            <wp:docPr id="1690965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654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7152" w14:textId="77777777" w:rsidR="00C241D8" w:rsidRDefault="00C241D8"/>
    <w:p w14:paraId="3CF532A7" w14:textId="77777777" w:rsidR="00C241D8" w:rsidRDefault="002229BA">
      <w:r w:rsidRPr="002229BA">
        <w:rPr>
          <w:noProof/>
        </w:rPr>
        <w:drawing>
          <wp:inline distT="0" distB="0" distL="0" distR="0" wp14:anchorId="26DDB4FE" wp14:editId="22753085">
            <wp:extent cx="5731510" cy="3434080"/>
            <wp:effectExtent l="0" t="0" r="0" b="0"/>
            <wp:docPr id="1005465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658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FEAC" w14:textId="77777777" w:rsidR="002229BA" w:rsidRDefault="002229BA">
      <w:r w:rsidRPr="002229BA">
        <w:rPr>
          <w:noProof/>
        </w:rPr>
        <w:lastRenderedPageBreak/>
        <w:drawing>
          <wp:inline distT="0" distB="0" distL="0" distR="0" wp14:anchorId="04D3134B" wp14:editId="3097E7D5">
            <wp:extent cx="5731510" cy="2337435"/>
            <wp:effectExtent l="0" t="0" r="0" b="0"/>
            <wp:docPr id="93326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69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1DD8" w14:textId="77777777" w:rsidR="002229BA" w:rsidRPr="002229BA" w:rsidRDefault="002229BA" w:rsidP="002229BA">
      <w:pPr>
        <w:rPr>
          <w:rFonts w:ascii="Times New Roman" w:hAnsi="Times New Roman" w:cs="Times New Roman"/>
          <w:sz w:val="28"/>
        </w:rPr>
      </w:pPr>
      <w:r w:rsidRPr="002229BA">
        <w:rPr>
          <w:rFonts w:ascii="Times New Roman" w:hAnsi="Times New Roman" w:cs="Times New Roman"/>
          <w:b/>
          <w:bCs/>
          <w:sz w:val="28"/>
        </w:rPr>
        <w:t>Dockerfile</w:t>
      </w:r>
      <w:r w:rsidRPr="002229BA">
        <w:rPr>
          <w:rFonts w:ascii="Times New Roman" w:hAnsi="Times New Roman" w:cs="Times New Roman"/>
          <w:sz w:val="28"/>
        </w:rPr>
        <w:t>:</w:t>
      </w:r>
    </w:p>
    <w:p w14:paraId="0AB8B1E0" w14:textId="77777777" w:rsidR="002229BA" w:rsidRPr="002229BA" w:rsidRDefault="002229BA" w:rsidP="002229BA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229BA">
        <w:rPr>
          <w:rFonts w:ascii="Times New Roman" w:hAnsi="Times New Roman" w:cs="Times New Roman"/>
          <w:sz w:val="28"/>
        </w:rPr>
        <w:t>Defines the Docker container configuration for Nginx.</w:t>
      </w:r>
    </w:p>
    <w:p w14:paraId="6A8CA003" w14:textId="77777777" w:rsidR="002229BA" w:rsidRPr="002229BA" w:rsidRDefault="002229BA" w:rsidP="002229BA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229BA">
        <w:rPr>
          <w:rFonts w:ascii="Times New Roman" w:hAnsi="Times New Roman" w:cs="Times New Roman"/>
          <w:sz w:val="28"/>
        </w:rPr>
        <w:t>Steps include copying built files, exposing port 80, and running Nginx in the foreground.</w:t>
      </w:r>
    </w:p>
    <w:p w14:paraId="644C2124" w14:textId="77777777" w:rsidR="002229BA" w:rsidRPr="002229BA" w:rsidRDefault="002229BA">
      <w:pPr>
        <w:rPr>
          <w:rFonts w:ascii="Times New Roman" w:hAnsi="Times New Roman" w:cs="Times New Roman"/>
          <w:sz w:val="28"/>
        </w:rPr>
      </w:pPr>
    </w:p>
    <w:p w14:paraId="45CAC355" w14:textId="77777777" w:rsidR="0074473C" w:rsidRDefault="00C241D8">
      <w:r w:rsidRPr="00C241D8">
        <w:rPr>
          <w:noProof/>
        </w:rPr>
        <w:drawing>
          <wp:inline distT="0" distB="0" distL="0" distR="0" wp14:anchorId="4EA5AA13" wp14:editId="447A709F">
            <wp:extent cx="5731510" cy="1656715"/>
            <wp:effectExtent l="0" t="0" r="0" b="0"/>
            <wp:docPr id="86764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640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EBC1" w14:textId="77777777" w:rsidR="002229BA" w:rsidRPr="002229BA" w:rsidRDefault="002229BA" w:rsidP="002229BA">
      <w:pPr>
        <w:numPr>
          <w:ilvl w:val="0"/>
          <w:numId w:val="3"/>
        </w:numPr>
      </w:pPr>
      <w:r w:rsidRPr="002229BA">
        <w:t xml:space="preserve">  </w:t>
      </w:r>
    </w:p>
    <w:p w14:paraId="00AD1359" w14:textId="77777777" w:rsidR="002229BA" w:rsidRDefault="002229BA" w:rsidP="002229BA">
      <w:r w:rsidRPr="002229BA">
        <w:t xml:space="preserve">  </w:t>
      </w:r>
    </w:p>
    <w:p w14:paraId="4A91E183" w14:textId="77777777" w:rsidR="002229BA" w:rsidRDefault="002229BA" w:rsidP="002229BA"/>
    <w:p w14:paraId="69385A0F" w14:textId="77777777" w:rsidR="002229BA" w:rsidRDefault="002229BA" w:rsidP="002229BA"/>
    <w:p w14:paraId="0BCF5DFD" w14:textId="77777777" w:rsidR="002229BA" w:rsidRDefault="002229BA" w:rsidP="002229BA"/>
    <w:p w14:paraId="407F330D" w14:textId="77777777" w:rsidR="002229BA" w:rsidRDefault="002229BA" w:rsidP="002229BA"/>
    <w:p w14:paraId="3A64D797" w14:textId="77777777" w:rsidR="002229BA" w:rsidRDefault="002229BA" w:rsidP="002229BA"/>
    <w:p w14:paraId="6EE3ACC9" w14:textId="77777777" w:rsidR="002229BA" w:rsidRDefault="002229BA" w:rsidP="002229BA"/>
    <w:p w14:paraId="5643A310" w14:textId="77777777" w:rsidR="002229BA" w:rsidRDefault="002229BA" w:rsidP="002229BA"/>
    <w:p w14:paraId="7C8F7E69" w14:textId="77777777" w:rsidR="002229BA" w:rsidRDefault="002229BA" w:rsidP="002229BA"/>
    <w:p w14:paraId="77CEDA51" w14:textId="77777777" w:rsidR="002229BA" w:rsidRDefault="002229BA" w:rsidP="002229BA"/>
    <w:p w14:paraId="300D2541" w14:textId="27F186D8" w:rsidR="002229BA" w:rsidRPr="002229BA" w:rsidRDefault="002229BA" w:rsidP="002229BA">
      <w:pPr>
        <w:rPr>
          <w:rFonts w:ascii="Times New Roman" w:hAnsi="Times New Roman" w:cs="Times New Roman"/>
          <w:sz w:val="24"/>
          <w:szCs w:val="24"/>
        </w:rPr>
      </w:pPr>
      <w:r w:rsidRPr="002229BA">
        <w:rPr>
          <w:rFonts w:ascii="Times New Roman" w:hAnsi="Times New Roman" w:cs="Times New Roman"/>
          <w:b/>
          <w:bCs/>
          <w:sz w:val="24"/>
          <w:szCs w:val="24"/>
        </w:rPr>
        <w:lastRenderedPageBreak/>
        <w:t>Jenkinsfile</w:t>
      </w:r>
      <w:r w:rsidRPr="002229BA">
        <w:rPr>
          <w:rFonts w:ascii="Times New Roman" w:hAnsi="Times New Roman" w:cs="Times New Roman"/>
          <w:sz w:val="24"/>
          <w:szCs w:val="24"/>
        </w:rPr>
        <w:t>:</w:t>
      </w:r>
    </w:p>
    <w:p w14:paraId="035AF5CD" w14:textId="77777777" w:rsidR="002229BA" w:rsidRPr="002229BA" w:rsidRDefault="002229BA" w:rsidP="002229B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29BA">
        <w:rPr>
          <w:rFonts w:ascii="Times New Roman" w:hAnsi="Times New Roman" w:cs="Times New Roman"/>
          <w:sz w:val="24"/>
          <w:szCs w:val="24"/>
        </w:rPr>
        <w:t>Defines the Jenkins pipeline stages.</w:t>
      </w:r>
    </w:p>
    <w:p w14:paraId="53945C04" w14:textId="77777777" w:rsidR="002229BA" w:rsidRPr="002229BA" w:rsidRDefault="002229BA" w:rsidP="002229B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29BA">
        <w:rPr>
          <w:rFonts w:ascii="Times New Roman" w:hAnsi="Times New Roman" w:cs="Times New Roman"/>
          <w:b/>
          <w:bCs/>
          <w:sz w:val="24"/>
          <w:szCs w:val="24"/>
        </w:rPr>
        <w:t>Build and Push Docker Image</w:t>
      </w:r>
      <w:r w:rsidRPr="002229BA">
        <w:rPr>
          <w:rFonts w:ascii="Times New Roman" w:hAnsi="Times New Roman" w:cs="Times New Roman"/>
          <w:sz w:val="24"/>
          <w:szCs w:val="24"/>
        </w:rPr>
        <w:t xml:space="preserve"> stage: Grants permissions, builds the Docker image, and deploys it.</w:t>
      </w:r>
    </w:p>
    <w:p w14:paraId="7D9AD52C" w14:textId="77777777" w:rsidR="002229BA" w:rsidRPr="002229BA" w:rsidRDefault="002229BA" w:rsidP="002229B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29BA">
        <w:rPr>
          <w:rFonts w:ascii="Times New Roman" w:hAnsi="Times New Roman" w:cs="Times New Roman"/>
          <w:sz w:val="24"/>
          <w:szCs w:val="24"/>
        </w:rPr>
        <w:t>Contains script commands for building and pushing the Docker image.</w:t>
      </w:r>
    </w:p>
    <w:p w14:paraId="2004059B" w14:textId="77777777" w:rsidR="002229BA" w:rsidRDefault="002229BA"/>
    <w:p w14:paraId="0EB46C39" w14:textId="77777777" w:rsidR="00C241D8" w:rsidRDefault="00C241D8">
      <w:r w:rsidRPr="00C241D8">
        <w:rPr>
          <w:noProof/>
        </w:rPr>
        <w:drawing>
          <wp:inline distT="0" distB="0" distL="0" distR="0" wp14:anchorId="283F55CF" wp14:editId="20CBBC12">
            <wp:extent cx="5731510" cy="2854325"/>
            <wp:effectExtent l="0" t="0" r="0" b="0"/>
            <wp:docPr id="481599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992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E2A5" w14:textId="77777777" w:rsidR="00652B5D" w:rsidRPr="00652B5D" w:rsidRDefault="00652B5D" w:rsidP="00652B5D">
      <w:pPr>
        <w:rPr>
          <w:rFonts w:ascii="Times New Roman" w:hAnsi="Times New Roman" w:cs="Times New Roman"/>
          <w:sz w:val="24"/>
          <w:szCs w:val="24"/>
        </w:rPr>
      </w:pPr>
      <w:r w:rsidRPr="00652B5D">
        <w:rPr>
          <w:rFonts w:ascii="Times New Roman" w:hAnsi="Times New Roman" w:cs="Times New Roman"/>
          <w:b/>
          <w:bCs/>
          <w:sz w:val="24"/>
          <w:szCs w:val="24"/>
        </w:rPr>
        <w:t>Build.sh</w:t>
      </w:r>
      <w:r w:rsidRPr="00652B5D">
        <w:rPr>
          <w:rFonts w:ascii="Times New Roman" w:hAnsi="Times New Roman" w:cs="Times New Roman"/>
          <w:sz w:val="24"/>
          <w:szCs w:val="24"/>
        </w:rPr>
        <w:t>:</w:t>
      </w:r>
    </w:p>
    <w:p w14:paraId="187AAEE8" w14:textId="77777777" w:rsidR="00652B5D" w:rsidRPr="00652B5D" w:rsidRDefault="00652B5D" w:rsidP="00652B5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2B5D">
        <w:rPr>
          <w:rFonts w:ascii="Times New Roman" w:hAnsi="Times New Roman" w:cs="Times New Roman"/>
          <w:sz w:val="24"/>
          <w:szCs w:val="24"/>
        </w:rPr>
        <w:t>Script to build and run the Docker container locally.</w:t>
      </w:r>
    </w:p>
    <w:p w14:paraId="3594C164" w14:textId="77777777" w:rsidR="00652B5D" w:rsidRPr="00652B5D" w:rsidRDefault="00652B5D" w:rsidP="00652B5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2B5D">
        <w:rPr>
          <w:rFonts w:ascii="Times New Roman" w:hAnsi="Times New Roman" w:cs="Times New Roman"/>
          <w:sz w:val="24"/>
          <w:szCs w:val="24"/>
        </w:rPr>
        <w:t>Builds the Docker image and runs the container.</w:t>
      </w:r>
    </w:p>
    <w:p w14:paraId="421EE197" w14:textId="77777777" w:rsidR="00652B5D" w:rsidRDefault="00652B5D"/>
    <w:p w14:paraId="3AA8801A" w14:textId="77777777" w:rsidR="00C241D8" w:rsidRDefault="00C241D8"/>
    <w:p w14:paraId="6D474487" w14:textId="0901127A" w:rsidR="00C241D8" w:rsidRDefault="00EA7D9E">
      <w:r w:rsidRPr="00EA7D9E">
        <w:drawing>
          <wp:inline distT="0" distB="0" distL="0" distR="0" wp14:anchorId="092E7ED5" wp14:editId="77315490">
            <wp:extent cx="5731510" cy="638810"/>
            <wp:effectExtent l="0" t="0" r="2540" b="8890"/>
            <wp:docPr id="233074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746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FAF8" w14:textId="77777777" w:rsidR="00652B5D" w:rsidRPr="00652B5D" w:rsidRDefault="00652B5D" w:rsidP="00652B5D">
      <w:pPr>
        <w:rPr>
          <w:rFonts w:ascii="Times New Roman" w:hAnsi="Times New Roman" w:cs="Times New Roman"/>
          <w:sz w:val="24"/>
          <w:szCs w:val="24"/>
        </w:rPr>
      </w:pPr>
      <w:r w:rsidRPr="00652B5D">
        <w:rPr>
          <w:rFonts w:ascii="Times New Roman" w:hAnsi="Times New Roman" w:cs="Times New Roman"/>
          <w:b/>
          <w:bCs/>
          <w:sz w:val="24"/>
          <w:szCs w:val="24"/>
        </w:rPr>
        <w:t>Deploy.sh</w:t>
      </w:r>
      <w:r w:rsidRPr="00652B5D">
        <w:rPr>
          <w:rFonts w:ascii="Times New Roman" w:hAnsi="Times New Roman" w:cs="Times New Roman"/>
          <w:sz w:val="24"/>
          <w:szCs w:val="24"/>
        </w:rPr>
        <w:t>:</w:t>
      </w:r>
    </w:p>
    <w:p w14:paraId="23669CFD" w14:textId="77777777" w:rsidR="00652B5D" w:rsidRPr="00652B5D" w:rsidRDefault="00652B5D" w:rsidP="00652B5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52B5D">
        <w:rPr>
          <w:rFonts w:ascii="Times New Roman" w:hAnsi="Times New Roman" w:cs="Times New Roman"/>
          <w:sz w:val="24"/>
          <w:szCs w:val="24"/>
        </w:rPr>
        <w:t>Script to automate deployment tasks.</w:t>
      </w:r>
    </w:p>
    <w:p w14:paraId="32A165C9" w14:textId="77777777" w:rsidR="00652B5D" w:rsidRPr="00652B5D" w:rsidRDefault="00652B5D" w:rsidP="00652B5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52B5D">
        <w:rPr>
          <w:rFonts w:ascii="Times New Roman" w:hAnsi="Times New Roman" w:cs="Times New Roman"/>
          <w:sz w:val="24"/>
          <w:szCs w:val="24"/>
        </w:rPr>
        <w:t>Includes login, tagging, and pushing the Docker image to a repository.</w:t>
      </w:r>
    </w:p>
    <w:p w14:paraId="621CDC23" w14:textId="77777777" w:rsidR="00C241D8" w:rsidRPr="00652B5D" w:rsidRDefault="00C241D8">
      <w:pPr>
        <w:rPr>
          <w:rFonts w:ascii="Times New Roman" w:hAnsi="Times New Roman" w:cs="Times New Roman"/>
          <w:sz w:val="24"/>
          <w:szCs w:val="24"/>
        </w:rPr>
      </w:pPr>
    </w:p>
    <w:p w14:paraId="0836168A" w14:textId="3409260E" w:rsidR="00C241D8" w:rsidRDefault="00EA7D9E">
      <w:r w:rsidRPr="00EA7D9E">
        <w:lastRenderedPageBreak/>
        <w:drawing>
          <wp:inline distT="0" distB="0" distL="0" distR="0" wp14:anchorId="5E05A4E6" wp14:editId="2B0DDD7C">
            <wp:extent cx="5731510" cy="1370330"/>
            <wp:effectExtent l="0" t="0" r="2540" b="1270"/>
            <wp:docPr id="1360877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8778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6E39" w14:textId="3EDECCEC" w:rsidR="00C241D8" w:rsidRDefault="00C241D8"/>
    <w:p w14:paraId="4F977CB7" w14:textId="77777777" w:rsidR="00652B5D" w:rsidRPr="00652B5D" w:rsidRDefault="00652B5D" w:rsidP="00652B5D">
      <w:pPr>
        <w:rPr>
          <w:rFonts w:ascii="Times New Roman" w:hAnsi="Times New Roman" w:cs="Times New Roman"/>
          <w:sz w:val="24"/>
          <w:szCs w:val="24"/>
        </w:rPr>
      </w:pPr>
      <w:r w:rsidRPr="00652B5D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652B5D">
        <w:rPr>
          <w:rFonts w:ascii="Times New Roman" w:hAnsi="Times New Roman" w:cs="Times New Roman"/>
          <w:sz w:val="24"/>
          <w:szCs w:val="24"/>
        </w:rPr>
        <w:t>sudo su</w:t>
      </w:r>
    </w:p>
    <w:p w14:paraId="019847C2" w14:textId="77777777" w:rsidR="00652B5D" w:rsidRPr="00652B5D" w:rsidRDefault="00652B5D" w:rsidP="00652B5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52B5D">
        <w:rPr>
          <w:rFonts w:ascii="Times New Roman" w:hAnsi="Times New Roman" w:cs="Times New Roman"/>
          <w:sz w:val="24"/>
          <w:szCs w:val="24"/>
        </w:rPr>
        <w:t>sudo: Stands for "superuser do," and allows a permitted user to execute a command as the superuser (root).</w:t>
      </w:r>
    </w:p>
    <w:p w14:paraId="4A0597B2" w14:textId="77777777" w:rsidR="00652B5D" w:rsidRPr="00652B5D" w:rsidRDefault="00652B5D" w:rsidP="00652B5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52B5D">
        <w:rPr>
          <w:rFonts w:ascii="Times New Roman" w:hAnsi="Times New Roman" w:cs="Times New Roman"/>
          <w:sz w:val="24"/>
          <w:szCs w:val="24"/>
        </w:rPr>
        <w:t>su: Stands for "substitute user," and switches the current user to another user. By default, it's the root user.</w:t>
      </w:r>
    </w:p>
    <w:p w14:paraId="539966AC" w14:textId="77777777" w:rsidR="00652B5D" w:rsidRDefault="00652B5D" w:rsidP="00652B5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52B5D">
        <w:rPr>
          <w:rFonts w:ascii="Times New Roman" w:hAnsi="Times New Roman" w:cs="Times New Roman"/>
          <w:sz w:val="24"/>
          <w:szCs w:val="24"/>
        </w:rPr>
        <w:t>When you combine them (sudo su), it means you're switching to the root user with superuser privileges.</w:t>
      </w:r>
    </w:p>
    <w:p w14:paraId="5568D4A4" w14:textId="77777777" w:rsidR="00652B5D" w:rsidRPr="00652B5D" w:rsidRDefault="00652B5D" w:rsidP="00652B5D">
      <w:pPr>
        <w:rPr>
          <w:rFonts w:ascii="Times New Roman" w:hAnsi="Times New Roman" w:cs="Times New Roman"/>
          <w:sz w:val="24"/>
          <w:szCs w:val="24"/>
        </w:rPr>
      </w:pPr>
      <w:r w:rsidRPr="00652B5D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652B5D">
        <w:rPr>
          <w:rFonts w:ascii="Times New Roman" w:hAnsi="Times New Roman" w:cs="Times New Roman"/>
          <w:sz w:val="24"/>
          <w:szCs w:val="24"/>
        </w:rPr>
        <w:t>chmod 777 /var/run/docker.sock</w:t>
      </w:r>
    </w:p>
    <w:p w14:paraId="31B2892C" w14:textId="77777777" w:rsidR="00652B5D" w:rsidRPr="00652B5D" w:rsidRDefault="00652B5D" w:rsidP="00652B5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52B5D">
        <w:rPr>
          <w:rFonts w:ascii="Times New Roman" w:hAnsi="Times New Roman" w:cs="Times New Roman"/>
          <w:sz w:val="24"/>
          <w:szCs w:val="24"/>
        </w:rPr>
        <w:t>chmod: Stands for "change mode," and it's used to change the permissions of a file or directory.</w:t>
      </w:r>
    </w:p>
    <w:p w14:paraId="29451E8C" w14:textId="77777777" w:rsidR="00652B5D" w:rsidRPr="00652B5D" w:rsidRDefault="00652B5D" w:rsidP="00652B5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52B5D">
        <w:rPr>
          <w:rFonts w:ascii="Times New Roman" w:hAnsi="Times New Roman" w:cs="Times New Roman"/>
          <w:sz w:val="24"/>
          <w:szCs w:val="24"/>
        </w:rPr>
        <w:t>777: Sets the permissions to rwxrwxrwx, which means read, write, and execute permissions for the owner, group, and others.</w:t>
      </w:r>
    </w:p>
    <w:p w14:paraId="5BB1B839" w14:textId="77777777" w:rsidR="00652B5D" w:rsidRPr="00652B5D" w:rsidRDefault="00652B5D" w:rsidP="00652B5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52B5D">
        <w:rPr>
          <w:rFonts w:ascii="Times New Roman" w:hAnsi="Times New Roman" w:cs="Times New Roman"/>
          <w:sz w:val="24"/>
          <w:szCs w:val="24"/>
        </w:rPr>
        <w:t>/var/run/docker.sock: This is the file for Docker socket. Changing its permissions can allow any user to access the Docker daemon, which is typically not recommended for security reasons.</w:t>
      </w:r>
    </w:p>
    <w:p w14:paraId="63C4C094" w14:textId="77777777" w:rsidR="00652B5D" w:rsidRPr="00652B5D" w:rsidRDefault="00652B5D" w:rsidP="00652B5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EDD81D1" w14:textId="77777777" w:rsidR="00652B5D" w:rsidRDefault="00652B5D"/>
    <w:p w14:paraId="68F3B547" w14:textId="77777777" w:rsidR="00652B5D" w:rsidRDefault="00652B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E49F9D" w14:textId="77777777" w:rsidR="00652B5D" w:rsidRDefault="00652B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57E53A" w14:textId="77777777" w:rsidR="00652B5D" w:rsidRDefault="00652B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D23F7E" w14:textId="77777777" w:rsidR="00652B5D" w:rsidRDefault="00652B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8E0F85" w14:textId="77777777" w:rsidR="00652B5D" w:rsidRDefault="00652B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03424F" w14:textId="77777777" w:rsidR="00652B5D" w:rsidRDefault="00652B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041E84" w14:textId="77777777" w:rsidR="00652B5D" w:rsidRDefault="00652B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903C20" w14:textId="201399E8" w:rsidR="00C241D8" w:rsidRPr="00652B5D" w:rsidRDefault="00652B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2B5D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657AFECC" w14:textId="679430E4" w:rsidR="00EA7D9E" w:rsidRPr="00EA7D9E" w:rsidRDefault="00EA7D9E" w:rsidP="00EA7D9E">
      <w:pPr>
        <w:rPr>
          <w:lang w:val="en-US"/>
        </w:rPr>
      </w:pPr>
      <w:r w:rsidRPr="00EA7D9E">
        <w:rPr>
          <w:lang w:val="en-US"/>
        </w:rPr>
        <w:lastRenderedPageBreak/>
        <w:drawing>
          <wp:inline distT="0" distB="0" distL="0" distR="0" wp14:anchorId="1C8CED5E" wp14:editId="3A86164E">
            <wp:extent cx="5731510" cy="1548130"/>
            <wp:effectExtent l="0" t="0" r="2540" b="0"/>
            <wp:docPr id="133222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F730A" w14:textId="4DF6957E" w:rsidR="00C241D8" w:rsidRDefault="00C241D8"/>
    <w:p w14:paraId="2B686AF3" w14:textId="77777777" w:rsidR="00652B5D" w:rsidRDefault="00652B5D"/>
    <w:p w14:paraId="4B5C1405" w14:textId="77777777" w:rsidR="00652B5D" w:rsidRPr="00652B5D" w:rsidRDefault="00652B5D" w:rsidP="00652B5D">
      <w:pPr>
        <w:rPr>
          <w:sz w:val="28"/>
        </w:rPr>
      </w:pPr>
      <w:r w:rsidRPr="00652B5D">
        <w:rPr>
          <w:b/>
          <w:bCs/>
          <w:sz w:val="28"/>
        </w:rPr>
        <w:t>Conclusion:</w:t>
      </w:r>
    </w:p>
    <w:p w14:paraId="2678DE93" w14:textId="77777777" w:rsidR="00652B5D" w:rsidRPr="00652B5D" w:rsidRDefault="00652B5D" w:rsidP="00652B5D">
      <w:pPr>
        <w:rPr>
          <w:sz w:val="28"/>
        </w:rPr>
      </w:pPr>
      <w:r w:rsidRPr="00652B5D">
        <w:rPr>
          <w:sz w:val="28"/>
        </w:rPr>
        <w:t>By understanding and using CI/CD pipelines with Jenkins and Docker, you can revolutionize your development workflow. This guide has equipped you with the knowledge to implement efficient CI/CD strategies, leading to higher productivity and better-quality software.</w:t>
      </w:r>
    </w:p>
    <w:p w14:paraId="0B387680" w14:textId="77777777" w:rsidR="00652B5D" w:rsidRDefault="00652B5D"/>
    <w:sectPr w:rsidR="00652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53F81"/>
    <w:multiLevelType w:val="multilevel"/>
    <w:tmpl w:val="E316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371F6"/>
    <w:multiLevelType w:val="multilevel"/>
    <w:tmpl w:val="5E06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A143C"/>
    <w:multiLevelType w:val="multilevel"/>
    <w:tmpl w:val="F59C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43503"/>
    <w:multiLevelType w:val="multilevel"/>
    <w:tmpl w:val="D7D4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5619E4"/>
    <w:multiLevelType w:val="multilevel"/>
    <w:tmpl w:val="0362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5E6E20"/>
    <w:multiLevelType w:val="multilevel"/>
    <w:tmpl w:val="3E74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D6056A"/>
    <w:multiLevelType w:val="multilevel"/>
    <w:tmpl w:val="DE16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6F272C"/>
    <w:multiLevelType w:val="multilevel"/>
    <w:tmpl w:val="1E94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7674538">
    <w:abstractNumId w:val="5"/>
  </w:num>
  <w:num w:numId="2" w16cid:durableId="1286808389">
    <w:abstractNumId w:val="7"/>
  </w:num>
  <w:num w:numId="3" w16cid:durableId="1893274906">
    <w:abstractNumId w:val="4"/>
  </w:num>
  <w:num w:numId="4" w16cid:durableId="554700249">
    <w:abstractNumId w:val="3"/>
  </w:num>
  <w:num w:numId="5" w16cid:durableId="423840805">
    <w:abstractNumId w:val="0"/>
  </w:num>
  <w:num w:numId="6" w16cid:durableId="1739400179">
    <w:abstractNumId w:val="6"/>
  </w:num>
  <w:num w:numId="7" w16cid:durableId="1674719092">
    <w:abstractNumId w:val="1"/>
  </w:num>
  <w:num w:numId="8" w16cid:durableId="11366065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D8"/>
    <w:rsid w:val="000545B4"/>
    <w:rsid w:val="002229BA"/>
    <w:rsid w:val="00464148"/>
    <w:rsid w:val="005521C5"/>
    <w:rsid w:val="005D003C"/>
    <w:rsid w:val="00652B5D"/>
    <w:rsid w:val="0074473C"/>
    <w:rsid w:val="00756926"/>
    <w:rsid w:val="00C241D8"/>
    <w:rsid w:val="00E92CE0"/>
    <w:rsid w:val="00EA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964D9"/>
  <w15:chartTrackingRefBased/>
  <w15:docId w15:val="{D690C9F6-AEE4-458D-B425-D2822A1C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1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1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1D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1D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1D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1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1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1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1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1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1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241D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241D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24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1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1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1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1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1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1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nivethitha24924@gmail.com</dc:creator>
  <cp:keywords/>
  <dc:description/>
  <cp:lastModifiedBy>Vannamathi G</cp:lastModifiedBy>
  <cp:revision>2</cp:revision>
  <cp:lastPrinted>2025-02-05T15:59:00Z</cp:lastPrinted>
  <dcterms:created xsi:type="dcterms:W3CDTF">2025-02-05T15:46:00Z</dcterms:created>
  <dcterms:modified xsi:type="dcterms:W3CDTF">2025-02-06T04:37:00Z</dcterms:modified>
</cp:coreProperties>
</file>