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1096" w14:textId="77777777" w:rsidR="00B81BE6" w:rsidRPr="00B81BE6" w:rsidRDefault="00B81BE6" w:rsidP="00B81BE6">
      <w:pPr>
        <w:numPr>
          <w:ilvl w:val="0"/>
          <w:numId w:val="2"/>
        </w:numPr>
      </w:pPr>
      <w:r w:rsidRPr="00B81BE6">
        <w:t>Given the provided data, what are three conclusions that we can draw about crowdfunding campaigns?</w:t>
      </w:r>
    </w:p>
    <w:p w14:paraId="39C9259B" w14:textId="77777777" w:rsidR="00B81BE6" w:rsidRPr="00B81BE6" w:rsidRDefault="00B81BE6" w:rsidP="00B81BE6">
      <w:pPr>
        <w:numPr>
          <w:ilvl w:val="0"/>
          <w:numId w:val="2"/>
        </w:numPr>
      </w:pPr>
      <w:r w:rsidRPr="00B81BE6">
        <w:t>What are some limitations of this dataset?</w:t>
      </w:r>
    </w:p>
    <w:p w14:paraId="74B48059" w14:textId="1365F2B5" w:rsidR="00B81BE6" w:rsidRDefault="00B81BE6" w:rsidP="00B81BE6">
      <w:pPr>
        <w:numPr>
          <w:ilvl w:val="0"/>
          <w:numId w:val="2"/>
        </w:numPr>
      </w:pPr>
      <w:r w:rsidRPr="00B81BE6">
        <w:t>What are some other possible tables and/or graphs that we could create, and what additional value would they provide?</w:t>
      </w:r>
    </w:p>
    <w:p w14:paraId="491CB5E3" w14:textId="6D7A9EC7" w:rsidR="00B81BE6" w:rsidRDefault="00B81BE6" w:rsidP="00B81BE6"/>
    <w:p w14:paraId="142A25EB" w14:textId="2FFD51F5" w:rsidR="00B81BE6" w:rsidRDefault="00B81BE6" w:rsidP="00B81BE6"/>
    <w:p w14:paraId="448B1A59" w14:textId="76000A61" w:rsidR="0096072A" w:rsidRDefault="00B81BE6" w:rsidP="002D6507">
      <w:pPr>
        <w:pStyle w:val="ListParagraph"/>
        <w:numPr>
          <w:ilvl w:val="0"/>
          <w:numId w:val="3"/>
        </w:numPr>
      </w:pPr>
      <w:r>
        <w:t xml:space="preserve">Given the data from the </w:t>
      </w:r>
      <w:r w:rsidR="00F30666">
        <w:t>crowdfunding</w:t>
      </w:r>
      <w:r>
        <w:t xml:space="preserve"> campaigns, we can see that plays were the most successful. Also, it shows us that plays were also very unsuccessful since only 187 were successful while 132 failed – also it had the most cancelations out of any other category.</w:t>
      </w:r>
      <w:r w:rsidR="00110FCE">
        <w:t xml:space="preserve"> Another observation from this data is that audio and world music both had 100% success, with no cancellations also.</w:t>
      </w:r>
    </w:p>
    <w:p w14:paraId="2B5C36C8" w14:textId="50862705" w:rsidR="00110FCE" w:rsidRDefault="00110FCE" w:rsidP="002D6507">
      <w:pPr>
        <w:pStyle w:val="ListParagraph"/>
        <w:numPr>
          <w:ilvl w:val="0"/>
          <w:numId w:val="3"/>
        </w:numPr>
      </w:pPr>
      <w:r>
        <w:t>The limitation of this dataset is that we only know the outcome and not how the data was gathered, like how was the funding done? Was it through a fundraiser event or just going door to door asking for donations?</w:t>
      </w:r>
    </w:p>
    <w:p w14:paraId="4593BC57" w14:textId="5EBC713A" w:rsidR="00110FCE" w:rsidRDefault="00F30666" w:rsidP="002D6507">
      <w:pPr>
        <w:pStyle w:val="ListParagraph"/>
        <w:numPr>
          <w:ilvl w:val="0"/>
          <w:numId w:val="3"/>
        </w:numPr>
      </w:pPr>
      <w:r>
        <w:t xml:space="preserve">Another graph we could possibly create would be to compare successful categories in different countries. With this data we could see which country a specific project should be marketed to </w:t>
      </w:r>
      <w:proofErr w:type="gramStart"/>
      <w:r>
        <w:t>in order to</w:t>
      </w:r>
      <w:proofErr w:type="gramEnd"/>
      <w:r>
        <w:t xml:space="preserve"> get the most funding. </w:t>
      </w:r>
    </w:p>
    <w:sectPr w:rsidR="0011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1A8B"/>
    <w:multiLevelType w:val="multilevel"/>
    <w:tmpl w:val="CE8C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50748"/>
    <w:multiLevelType w:val="hybridMultilevel"/>
    <w:tmpl w:val="E632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919E7"/>
    <w:multiLevelType w:val="multilevel"/>
    <w:tmpl w:val="B60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91353">
    <w:abstractNumId w:val="2"/>
  </w:num>
  <w:num w:numId="2" w16cid:durableId="61148689">
    <w:abstractNumId w:val="0"/>
  </w:num>
  <w:num w:numId="3" w16cid:durableId="34775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E6"/>
    <w:rsid w:val="00110FCE"/>
    <w:rsid w:val="0096072A"/>
    <w:rsid w:val="00B81BE6"/>
    <w:rsid w:val="00F3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8713"/>
  <w15:chartTrackingRefBased/>
  <w15:docId w15:val="{A5AF947D-F7AE-483E-AB79-6B20FCBF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Patel</dc:creator>
  <cp:keywords/>
  <dc:description/>
  <cp:lastModifiedBy>Vandan Patel</cp:lastModifiedBy>
  <cp:revision>2</cp:revision>
  <dcterms:created xsi:type="dcterms:W3CDTF">2022-07-18T03:05:00Z</dcterms:created>
  <dcterms:modified xsi:type="dcterms:W3CDTF">2022-07-18T03:21:00Z</dcterms:modified>
</cp:coreProperties>
</file>