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11243" w14:textId="77777777" w:rsidR="006167CE" w:rsidRDefault="0049162A">
      <w:pPr>
        <w:pStyle w:val="Title"/>
      </w:pPr>
      <w:r>
        <w:t>Software Project Management Plan (SPMP)</w:t>
      </w:r>
    </w:p>
    <w:p w14:paraId="4D965EE5" w14:textId="77777777" w:rsidR="006167CE" w:rsidRDefault="006167CE">
      <w:pPr>
        <w:pStyle w:val="BodyText"/>
        <w:rPr>
          <w:b/>
          <w:sz w:val="30"/>
        </w:rPr>
      </w:pPr>
    </w:p>
    <w:p w14:paraId="1CC346C5" w14:textId="77777777" w:rsidR="006167CE" w:rsidRDefault="006167CE">
      <w:pPr>
        <w:pStyle w:val="BodyText"/>
      </w:pPr>
    </w:p>
    <w:p w14:paraId="0A7EA34D" w14:textId="77777777" w:rsidR="006167CE" w:rsidRDefault="0049162A">
      <w:pPr>
        <w:pStyle w:val="BodyText"/>
        <w:spacing w:line="480" w:lineRule="auto"/>
        <w:ind w:left="2324" w:right="4970" w:hanging="840"/>
      </w:pPr>
      <w:r>
        <w:t>Software Project Management Plan for</w:t>
      </w:r>
    </w:p>
    <w:p w14:paraId="374B6923" w14:textId="7601B2BF" w:rsidR="006167CE" w:rsidRDefault="00D70213">
      <w:pPr>
        <w:pStyle w:val="BodyText"/>
        <w:spacing w:before="1"/>
        <w:ind w:left="1904"/>
      </w:pPr>
      <w:r>
        <w:t>Rent Portal</w:t>
      </w:r>
    </w:p>
    <w:p w14:paraId="630D24FA" w14:textId="77777777" w:rsidR="006167CE" w:rsidRDefault="006167CE">
      <w:pPr>
        <w:pStyle w:val="BodyText"/>
        <w:spacing w:before="11"/>
        <w:rPr>
          <w:sz w:val="23"/>
        </w:rPr>
      </w:pPr>
    </w:p>
    <w:p w14:paraId="0A506CAE" w14:textId="3483A10F" w:rsidR="006167CE" w:rsidRDefault="00D70213">
      <w:pPr>
        <w:pStyle w:val="BodyText"/>
        <w:ind w:left="2204"/>
      </w:pPr>
      <w:r>
        <w:t>Adebayo Abayomi</w:t>
      </w:r>
    </w:p>
    <w:p w14:paraId="4A660B3A" w14:textId="77777777" w:rsidR="006167CE" w:rsidRDefault="006167CE">
      <w:pPr>
        <w:pStyle w:val="BodyText"/>
      </w:pPr>
    </w:p>
    <w:p w14:paraId="47C99CDE" w14:textId="57BF0A73" w:rsidR="006167CE" w:rsidRDefault="00A55C5D">
      <w:pPr>
        <w:pStyle w:val="BodyText"/>
        <w:ind w:left="2264"/>
      </w:pPr>
      <w:r>
        <w:t>10/02/2020</w:t>
      </w:r>
    </w:p>
    <w:p w14:paraId="1C93C099" w14:textId="77777777" w:rsidR="006167CE" w:rsidRDefault="006167CE">
      <w:pPr>
        <w:pStyle w:val="BodyText"/>
      </w:pPr>
    </w:p>
    <w:p w14:paraId="6B508027" w14:textId="77777777" w:rsidR="006167CE" w:rsidRDefault="0049162A">
      <w:pPr>
        <w:pStyle w:val="BodyText"/>
        <w:tabs>
          <w:tab w:val="left" w:pos="6643"/>
        </w:tabs>
        <w:ind w:left="164"/>
        <w:jc w:val="both"/>
      </w:pPr>
      <w:r>
        <w:t xml:space="preserve">Version Release          Responsible Party     </w:t>
      </w:r>
      <w:r>
        <w:rPr>
          <w:spacing w:val="26"/>
        </w:rPr>
        <w:t xml:space="preserve"> </w:t>
      </w:r>
      <w:r>
        <w:t>Major</w:t>
      </w:r>
      <w:r>
        <w:rPr>
          <w:spacing w:val="-3"/>
        </w:rPr>
        <w:t xml:space="preserve"> </w:t>
      </w:r>
      <w:r>
        <w:t>Changes</w:t>
      </w:r>
      <w:r>
        <w:tab/>
        <w:t>Date</w:t>
      </w:r>
    </w:p>
    <w:p w14:paraId="0A513874" w14:textId="77777777" w:rsidR="006167CE" w:rsidRDefault="006167CE">
      <w:pPr>
        <w:pStyle w:val="BodyText"/>
      </w:pPr>
    </w:p>
    <w:p w14:paraId="68EF7D59" w14:textId="77777777" w:rsidR="006167CE" w:rsidRDefault="0049162A">
      <w:pPr>
        <w:pStyle w:val="BodyText"/>
        <w:tabs>
          <w:tab w:val="left" w:pos="885"/>
        </w:tabs>
        <w:ind w:left="164"/>
      </w:pPr>
      <w:r>
        <w:t>0.1</w:t>
      </w:r>
      <w:r>
        <w:tab/>
        <w:t>Initial Document Release for</w:t>
      </w:r>
      <w:r>
        <w:rPr>
          <w:spacing w:val="-1"/>
        </w:rPr>
        <w:t xml:space="preserve"> </w:t>
      </w:r>
      <w:r>
        <w:t>Comment</w:t>
      </w:r>
    </w:p>
    <w:p w14:paraId="46A8BCE9" w14:textId="77777777" w:rsidR="006167CE" w:rsidRDefault="006167CE">
      <w:pPr>
        <w:pStyle w:val="BodyText"/>
        <w:spacing w:before="5"/>
      </w:pPr>
    </w:p>
    <w:p w14:paraId="526420F8" w14:textId="77777777" w:rsidR="006167CE" w:rsidRDefault="0049162A">
      <w:pPr>
        <w:pStyle w:val="Heading1"/>
        <w:ind w:left="164" w:firstLine="0"/>
        <w:jc w:val="both"/>
      </w:pPr>
      <w:r>
        <w:t>Table of Contents</w:t>
      </w:r>
    </w:p>
    <w:p w14:paraId="66519A44" w14:textId="77777777" w:rsidR="006167CE" w:rsidRDefault="006167CE">
      <w:pPr>
        <w:pStyle w:val="BodyText"/>
        <w:spacing w:before="7"/>
        <w:rPr>
          <w:b/>
          <w:sz w:val="23"/>
        </w:rPr>
      </w:pPr>
    </w:p>
    <w:p w14:paraId="18B466AA" w14:textId="77777777" w:rsidR="006167CE" w:rsidRDefault="006167CE">
      <w:pPr>
        <w:pStyle w:val="BodyText"/>
      </w:pPr>
    </w:p>
    <w:p w14:paraId="5BD33DEE" w14:textId="77777777" w:rsidR="006167CE" w:rsidRDefault="0049162A">
      <w:pPr>
        <w:pStyle w:val="ListParagraph"/>
        <w:numPr>
          <w:ilvl w:val="1"/>
          <w:numId w:val="2"/>
        </w:numPr>
        <w:tabs>
          <w:tab w:val="left" w:pos="585"/>
        </w:tabs>
        <w:ind w:hanging="421"/>
        <w:rPr>
          <w:sz w:val="24"/>
        </w:rPr>
      </w:pPr>
      <w:r>
        <w:rPr>
          <w:sz w:val="24"/>
        </w:rPr>
        <w:t>Project</w:t>
      </w:r>
      <w:r>
        <w:rPr>
          <w:spacing w:val="-2"/>
          <w:sz w:val="24"/>
        </w:rPr>
        <w:t xml:space="preserve"> </w:t>
      </w:r>
      <w:r>
        <w:rPr>
          <w:sz w:val="24"/>
        </w:rPr>
        <w:t>Overview</w:t>
      </w:r>
    </w:p>
    <w:p w14:paraId="51FBB9D0" w14:textId="77777777" w:rsidR="006167CE" w:rsidRDefault="006167CE">
      <w:pPr>
        <w:pStyle w:val="BodyText"/>
      </w:pPr>
    </w:p>
    <w:p w14:paraId="40C38B12" w14:textId="5F6F6297" w:rsidR="006167CE" w:rsidRDefault="00A024E8" w:rsidP="00A024E8">
      <w:pPr>
        <w:pStyle w:val="BodyText"/>
        <w:ind w:left="164" w:right="120"/>
        <w:jc w:val="both"/>
      </w:pPr>
      <w:r>
        <w:t>The rent portal will be used by both tenants and apartment complexes. The tenants will be able to make rent, set up automatic payments, initiate work orders and lodge complaints with the leasing management. The apartment complex will be able to view complaints and address tenants via a separate email portal. In addition, they can change the status of work orders to completed as well as add fees such as late fees, party fees, fines etc. to tenant’s account.</w:t>
      </w:r>
    </w:p>
    <w:p w14:paraId="4F26179E" w14:textId="77777777" w:rsidR="00A55C5D" w:rsidRDefault="00A55C5D" w:rsidP="00A024E8">
      <w:pPr>
        <w:pStyle w:val="BodyText"/>
        <w:ind w:left="164" w:right="120"/>
        <w:jc w:val="both"/>
      </w:pPr>
    </w:p>
    <w:p w14:paraId="28BB17F8" w14:textId="77777777" w:rsidR="006167CE" w:rsidRDefault="0049162A">
      <w:pPr>
        <w:pStyle w:val="ListParagraph"/>
        <w:numPr>
          <w:ilvl w:val="1"/>
          <w:numId w:val="2"/>
        </w:numPr>
        <w:tabs>
          <w:tab w:val="left" w:pos="585"/>
        </w:tabs>
        <w:ind w:hanging="421"/>
        <w:rPr>
          <w:sz w:val="24"/>
        </w:rPr>
      </w:pPr>
      <w:r>
        <w:rPr>
          <w:sz w:val="24"/>
        </w:rPr>
        <w:t>Project</w:t>
      </w:r>
      <w:r>
        <w:rPr>
          <w:spacing w:val="-2"/>
          <w:sz w:val="24"/>
        </w:rPr>
        <w:t xml:space="preserve"> </w:t>
      </w:r>
      <w:r>
        <w:rPr>
          <w:sz w:val="24"/>
        </w:rPr>
        <w:t>Deliverables</w:t>
      </w:r>
    </w:p>
    <w:p w14:paraId="2C93442F" w14:textId="77777777" w:rsidR="006167CE" w:rsidRDefault="006167CE">
      <w:pPr>
        <w:pStyle w:val="BodyText"/>
      </w:pPr>
    </w:p>
    <w:p w14:paraId="28AB96AB" w14:textId="61355C9F" w:rsidR="006167CE" w:rsidRDefault="00A024E8">
      <w:pPr>
        <w:pStyle w:val="BodyText"/>
        <w:ind w:left="164" w:right="121"/>
        <w:jc w:val="both"/>
      </w:pPr>
      <w:r>
        <w:t>Project Design Tasks 1-4(10/16/2020).</w:t>
      </w:r>
    </w:p>
    <w:p w14:paraId="572F27FC" w14:textId="7E89AF61" w:rsidR="00A024E8" w:rsidRDefault="00A024E8">
      <w:pPr>
        <w:pStyle w:val="BodyText"/>
        <w:ind w:left="164" w:right="121"/>
        <w:jc w:val="both"/>
      </w:pPr>
      <w:r w:rsidRPr="00A024E8">
        <w:t>Individual Project Presentations Part I</w:t>
      </w:r>
      <w:r>
        <w:t xml:space="preserve"> (11/24/2020).</w:t>
      </w:r>
    </w:p>
    <w:p w14:paraId="3A3E7190" w14:textId="5774463B" w:rsidR="00A024E8" w:rsidRDefault="00A024E8">
      <w:pPr>
        <w:pStyle w:val="BodyText"/>
        <w:ind w:left="164" w:right="121"/>
        <w:jc w:val="both"/>
      </w:pPr>
      <w:r w:rsidRPr="00A024E8">
        <w:t>Individual Project Presentations Part I</w:t>
      </w:r>
      <w:r>
        <w:t>I (12/1/2020).</w:t>
      </w:r>
    </w:p>
    <w:p w14:paraId="22B73262" w14:textId="7E42AA46" w:rsidR="002D5BB3" w:rsidRDefault="002D5BB3">
      <w:pPr>
        <w:pStyle w:val="BodyText"/>
        <w:ind w:left="164" w:right="121"/>
        <w:jc w:val="both"/>
      </w:pPr>
      <w:r>
        <w:t>Source Code (12/1/2020).</w:t>
      </w:r>
    </w:p>
    <w:p w14:paraId="59BFDE8F" w14:textId="77777777" w:rsidR="006167CE" w:rsidRDefault="006167CE">
      <w:pPr>
        <w:pStyle w:val="BodyText"/>
      </w:pPr>
    </w:p>
    <w:p w14:paraId="30C9F5E2" w14:textId="77777777" w:rsidR="006167CE" w:rsidRDefault="0049162A">
      <w:pPr>
        <w:pStyle w:val="ListParagraph"/>
        <w:numPr>
          <w:ilvl w:val="1"/>
          <w:numId w:val="2"/>
        </w:numPr>
        <w:tabs>
          <w:tab w:val="left" w:pos="585"/>
        </w:tabs>
        <w:ind w:hanging="421"/>
        <w:rPr>
          <w:sz w:val="24"/>
        </w:rPr>
      </w:pPr>
      <w:r>
        <w:rPr>
          <w:sz w:val="24"/>
        </w:rPr>
        <w:t>Evolution of the SPMP</w:t>
      </w:r>
    </w:p>
    <w:p w14:paraId="4EEAA216" w14:textId="37A4F2A2" w:rsidR="006167CE" w:rsidRDefault="006167CE">
      <w:pPr>
        <w:pStyle w:val="BodyText"/>
      </w:pPr>
    </w:p>
    <w:p w14:paraId="4DFCF02A" w14:textId="320C23BD" w:rsidR="002D5BB3" w:rsidRDefault="002D5BB3" w:rsidP="002D5BB3">
      <w:pPr>
        <w:pStyle w:val="BodyText"/>
        <w:ind w:left="163"/>
      </w:pPr>
      <w:r>
        <w:t xml:space="preserve">Changes will be made on </w:t>
      </w:r>
      <w:proofErr w:type="spellStart"/>
      <w:r>
        <w:t>Github</w:t>
      </w:r>
      <w:proofErr w:type="spellEnd"/>
      <w:r>
        <w:t xml:space="preserve"> through commits and pulls. New versions will be explained on </w:t>
      </w:r>
      <w:proofErr w:type="spellStart"/>
      <w:r>
        <w:t>Github</w:t>
      </w:r>
      <w:proofErr w:type="spellEnd"/>
      <w:r>
        <w:t xml:space="preserve"> Documents to.</w:t>
      </w:r>
    </w:p>
    <w:p w14:paraId="0DF69277" w14:textId="77777777" w:rsidR="006167CE" w:rsidRDefault="0049162A">
      <w:pPr>
        <w:pStyle w:val="ListParagraph"/>
        <w:numPr>
          <w:ilvl w:val="1"/>
          <w:numId w:val="2"/>
        </w:numPr>
        <w:tabs>
          <w:tab w:val="left" w:pos="584"/>
        </w:tabs>
        <w:spacing w:before="72"/>
        <w:ind w:left="583"/>
        <w:rPr>
          <w:sz w:val="24"/>
        </w:rPr>
      </w:pPr>
      <w:r>
        <w:rPr>
          <w:sz w:val="24"/>
        </w:rPr>
        <w:t>Reference</w:t>
      </w:r>
      <w:r>
        <w:rPr>
          <w:spacing w:val="-2"/>
          <w:sz w:val="24"/>
        </w:rPr>
        <w:t xml:space="preserve"> </w:t>
      </w:r>
      <w:r>
        <w:rPr>
          <w:sz w:val="24"/>
        </w:rPr>
        <w:t>Materials</w:t>
      </w:r>
    </w:p>
    <w:p w14:paraId="147EF8AD" w14:textId="77777777" w:rsidR="006167CE" w:rsidRDefault="006167CE">
      <w:pPr>
        <w:pStyle w:val="BodyText"/>
      </w:pPr>
    </w:p>
    <w:p w14:paraId="6616B2A0" w14:textId="77777777" w:rsidR="006167CE" w:rsidRDefault="0049162A">
      <w:pPr>
        <w:pStyle w:val="ListParagraph"/>
        <w:numPr>
          <w:ilvl w:val="1"/>
          <w:numId w:val="2"/>
        </w:numPr>
        <w:tabs>
          <w:tab w:val="left" w:pos="585"/>
        </w:tabs>
        <w:ind w:hanging="421"/>
        <w:rPr>
          <w:sz w:val="24"/>
        </w:rPr>
      </w:pPr>
      <w:r>
        <w:rPr>
          <w:sz w:val="24"/>
        </w:rPr>
        <w:t>Definitions and</w:t>
      </w:r>
      <w:r>
        <w:rPr>
          <w:spacing w:val="-2"/>
          <w:sz w:val="24"/>
        </w:rPr>
        <w:t xml:space="preserve"> </w:t>
      </w:r>
      <w:r>
        <w:rPr>
          <w:sz w:val="24"/>
        </w:rPr>
        <w:t>Acronyms</w:t>
      </w:r>
    </w:p>
    <w:p w14:paraId="0FCFA3A8" w14:textId="77777777" w:rsidR="006167CE" w:rsidRDefault="006167CE">
      <w:pPr>
        <w:pStyle w:val="BodyText"/>
      </w:pPr>
    </w:p>
    <w:p w14:paraId="2BC61D5A" w14:textId="31212FEF" w:rsidR="006167CE" w:rsidRDefault="002D5BB3">
      <w:pPr>
        <w:pStyle w:val="BodyText"/>
        <w:ind w:left="164" w:right="116"/>
        <w:jc w:val="both"/>
      </w:pPr>
      <w:r>
        <w:t>LO- Leasing Office.</w:t>
      </w:r>
    </w:p>
    <w:p w14:paraId="6138BAE4" w14:textId="0A829F36" w:rsidR="002D5BB3" w:rsidRDefault="002D5BB3">
      <w:pPr>
        <w:pStyle w:val="BodyText"/>
        <w:ind w:left="164" w:right="116"/>
        <w:jc w:val="both"/>
      </w:pPr>
      <w:r w:rsidRPr="002D5BB3">
        <w:t>SPMP - Software Project Management Plan</w:t>
      </w:r>
      <w:r>
        <w:t>.</w:t>
      </w:r>
    </w:p>
    <w:p w14:paraId="50228FE4" w14:textId="607B7A6E" w:rsidR="002D5BB3" w:rsidRDefault="002D5BB3">
      <w:pPr>
        <w:pStyle w:val="BodyText"/>
        <w:ind w:left="164" w:right="116"/>
        <w:jc w:val="both"/>
      </w:pPr>
      <w:r>
        <w:t>RP – Rent Portal.</w:t>
      </w:r>
    </w:p>
    <w:p w14:paraId="7C14ADA4" w14:textId="71C1B20D" w:rsidR="002D5BB3" w:rsidRDefault="002D5BB3">
      <w:pPr>
        <w:pStyle w:val="BodyText"/>
        <w:ind w:left="164" w:right="116"/>
        <w:jc w:val="both"/>
      </w:pPr>
      <w:r>
        <w:t>OOP – Object Oriented Programming.</w:t>
      </w:r>
    </w:p>
    <w:p w14:paraId="6A60DDCF" w14:textId="77777777" w:rsidR="006167CE" w:rsidRDefault="006167CE">
      <w:pPr>
        <w:pStyle w:val="BodyText"/>
        <w:spacing w:before="5"/>
      </w:pPr>
    </w:p>
    <w:p w14:paraId="212A3F6B" w14:textId="77777777" w:rsidR="006167CE" w:rsidRDefault="0049162A">
      <w:pPr>
        <w:pStyle w:val="Heading1"/>
        <w:numPr>
          <w:ilvl w:val="0"/>
          <w:numId w:val="2"/>
        </w:numPr>
        <w:tabs>
          <w:tab w:val="left" w:pos="465"/>
        </w:tabs>
        <w:ind w:left="464" w:hanging="301"/>
      </w:pPr>
      <w:r>
        <w:t>Project</w:t>
      </w:r>
      <w:r>
        <w:rPr>
          <w:spacing w:val="-2"/>
        </w:rPr>
        <w:t xml:space="preserve"> </w:t>
      </w:r>
      <w:r>
        <w:t>Organization</w:t>
      </w:r>
    </w:p>
    <w:p w14:paraId="68879322" w14:textId="77777777" w:rsidR="006167CE" w:rsidRDefault="006167CE">
      <w:pPr>
        <w:pStyle w:val="BodyText"/>
      </w:pPr>
    </w:p>
    <w:p w14:paraId="34245FEF" w14:textId="77777777" w:rsidR="006167CE" w:rsidRDefault="0049162A">
      <w:pPr>
        <w:pStyle w:val="ListParagraph"/>
        <w:numPr>
          <w:ilvl w:val="1"/>
          <w:numId w:val="2"/>
        </w:numPr>
        <w:tabs>
          <w:tab w:val="left" w:pos="585"/>
        </w:tabs>
        <w:ind w:hanging="421"/>
        <w:rPr>
          <w:sz w:val="24"/>
        </w:rPr>
      </w:pPr>
      <w:r>
        <w:rPr>
          <w:sz w:val="24"/>
        </w:rPr>
        <w:t>Process</w:t>
      </w:r>
      <w:r>
        <w:rPr>
          <w:spacing w:val="-2"/>
          <w:sz w:val="24"/>
        </w:rPr>
        <w:t xml:space="preserve"> </w:t>
      </w:r>
      <w:r>
        <w:rPr>
          <w:sz w:val="24"/>
        </w:rPr>
        <w:t>Model</w:t>
      </w:r>
    </w:p>
    <w:p w14:paraId="728132D5" w14:textId="77777777" w:rsidR="006167CE" w:rsidRDefault="006167CE">
      <w:pPr>
        <w:pStyle w:val="BodyText"/>
      </w:pPr>
    </w:p>
    <w:p w14:paraId="6187FB81" w14:textId="5D48D2AA" w:rsidR="006167CE" w:rsidRDefault="002D5BB3" w:rsidP="004625E6">
      <w:pPr>
        <w:spacing w:line="480" w:lineRule="auto"/>
        <w:ind w:left="163"/>
        <w:rPr>
          <w:sz w:val="24"/>
          <w:szCs w:val="24"/>
        </w:rPr>
      </w:pPr>
      <w:r>
        <w:t xml:space="preserve">Agile Life Cycle Model is used for this project. </w:t>
      </w:r>
      <w:r w:rsidR="00462CEC">
        <w:rPr>
          <w:sz w:val="24"/>
          <w:szCs w:val="24"/>
        </w:rPr>
        <w:t xml:space="preserve">The project will be designed </w:t>
      </w:r>
      <w:proofErr w:type="gramStart"/>
      <w:r w:rsidR="00462CEC">
        <w:rPr>
          <w:sz w:val="24"/>
          <w:szCs w:val="24"/>
        </w:rPr>
        <w:t>using  AGILE</w:t>
      </w:r>
      <w:proofErr w:type="gramEnd"/>
      <w:r w:rsidR="00462CEC">
        <w:rPr>
          <w:sz w:val="24"/>
          <w:szCs w:val="24"/>
        </w:rPr>
        <w:t xml:space="preserve"> approach to software design in order to tackle minor problems that might occur since the software is being built from scratch.</w:t>
      </w:r>
    </w:p>
    <w:p w14:paraId="4DC6AA09" w14:textId="026CBCDD" w:rsidR="00A209B4" w:rsidRPr="004625E6" w:rsidRDefault="00D07811" w:rsidP="004625E6">
      <w:pPr>
        <w:spacing w:line="480" w:lineRule="auto"/>
        <w:ind w:left="163"/>
        <w:rPr>
          <w:sz w:val="24"/>
          <w:szCs w:val="24"/>
        </w:rPr>
      </w:pPr>
      <w:r>
        <w:rPr>
          <w:noProof/>
          <w:sz w:val="24"/>
          <w:szCs w:val="24"/>
        </w:rPr>
        <w:drawing>
          <wp:inline distT="0" distB="0" distL="0" distR="0" wp14:anchorId="209624A8" wp14:editId="7BB7D2EB">
            <wp:extent cx="6273800" cy="262780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73800" cy="2627801"/>
                    </a:xfrm>
                    <a:prstGeom prst="rect">
                      <a:avLst/>
                    </a:prstGeom>
                  </pic:spPr>
                </pic:pic>
              </a:graphicData>
            </a:graphic>
          </wp:inline>
        </w:drawing>
      </w:r>
    </w:p>
    <w:p w14:paraId="38C873E2" w14:textId="77777777" w:rsidR="006167CE" w:rsidRDefault="006167CE">
      <w:pPr>
        <w:pStyle w:val="BodyText"/>
      </w:pPr>
    </w:p>
    <w:p w14:paraId="7D126DC7" w14:textId="77777777" w:rsidR="006167CE" w:rsidRDefault="0049162A">
      <w:pPr>
        <w:pStyle w:val="ListParagraph"/>
        <w:numPr>
          <w:ilvl w:val="1"/>
          <w:numId w:val="2"/>
        </w:numPr>
        <w:tabs>
          <w:tab w:val="left" w:pos="585"/>
        </w:tabs>
        <w:ind w:hanging="421"/>
        <w:rPr>
          <w:sz w:val="24"/>
        </w:rPr>
      </w:pPr>
      <w:r>
        <w:rPr>
          <w:sz w:val="24"/>
        </w:rPr>
        <w:t>Organizational</w:t>
      </w:r>
      <w:r>
        <w:rPr>
          <w:spacing w:val="-1"/>
          <w:sz w:val="24"/>
        </w:rPr>
        <w:t xml:space="preserve"> </w:t>
      </w:r>
      <w:r>
        <w:rPr>
          <w:sz w:val="24"/>
        </w:rPr>
        <w:t>Structure</w:t>
      </w:r>
    </w:p>
    <w:p w14:paraId="470A72D7" w14:textId="77777777" w:rsidR="006167CE" w:rsidRDefault="006167CE">
      <w:pPr>
        <w:pStyle w:val="BodyText"/>
      </w:pPr>
    </w:p>
    <w:p w14:paraId="76E46C35" w14:textId="542D96C5" w:rsidR="006167CE" w:rsidRDefault="00462CEC">
      <w:pPr>
        <w:pStyle w:val="BodyText"/>
        <w:ind w:left="164" w:right="119"/>
        <w:jc w:val="both"/>
      </w:pPr>
      <w:r>
        <w:t xml:space="preserve">Private Contract, </w:t>
      </w:r>
      <w:r w:rsidR="003D5439">
        <w:t>Contractor answers only to Client.</w:t>
      </w:r>
    </w:p>
    <w:p w14:paraId="6D856C0E" w14:textId="77777777" w:rsidR="003D5439" w:rsidRDefault="003D5439">
      <w:pPr>
        <w:pStyle w:val="BodyText"/>
        <w:ind w:left="164"/>
        <w:jc w:val="both"/>
      </w:pPr>
    </w:p>
    <w:p w14:paraId="560B31C7" w14:textId="73FDDFF3" w:rsidR="006167CE" w:rsidRDefault="0049162A">
      <w:pPr>
        <w:pStyle w:val="BodyText"/>
        <w:ind w:left="164"/>
        <w:jc w:val="both"/>
      </w:pPr>
      <w:r>
        <w:t>Figure F-2: Organization Chart</w:t>
      </w:r>
    </w:p>
    <w:p w14:paraId="068189C5" w14:textId="77777777" w:rsidR="006167CE" w:rsidRDefault="006167CE">
      <w:pPr>
        <w:pStyle w:val="BodyText"/>
      </w:pPr>
    </w:p>
    <w:p w14:paraId="328F0250" w14:textId="77777777" w:rsidR="006167CE" w:rsidRDefault="0049162A">
      <w:pPr>
        <w:pStyle w:val="ListParagraph"/>
        <w:numPr>
          <w:ilvl w:val="1"/>
          <w:numId w:val="2"/>
        </w:numPr>
        <w:tabs>
          <w:tab w:val="left" w:pos="585"/>
        </w:tabs>
        <w:ind w:hanging="421"/>
        <w:rPr>
          <w:sz w:val="24"/>
        </w:rPr>
      </w:pPr>
      <w:r>
        <w:rPr>
          <w:sz w:val="24"/>
        </w:rPr>
        <w:t>Organizational</w:t>
      </w:r>
      <w:r>
        <w:rPr>
          <w:spacing w:val="1"/>
          <w:sz w:val="24"/>
        </w:rPr>
        <w:t xml:space="preserve"> </w:t>
      </w:r>
      <w:r>
        <w:rPr>
          <w:sz w:val="24"/>
        </w:rPr>
        <w:t>Interfaces</w:t>
      </w:r>
    </w:p>
    <w:p w14:paraId="2C7FA560" w14:textId="77777777" w:rsidR="006167CE" w:rsidRDefault="006167CE">
      <w:pPr>
        <w:pStyle w:val="BodyText"/>
      </w:pPr>
    </w:p>
    <w:p w14:paraId="7188901F" w14:textId="5F34E465" w:rsidR="006167CE" w:rsidRDefault="0049162A" w:rsidP="00462CEC">
      <w:pPr>
        <w:pStyle w:val="BodyText"/>
        <w:tabs>
          <w:tab w:val="left" w:pos="2913"/>
          <w:tab w:val="left" w:pos="3044"/>
          <w:tab w:val="left" w:pos="4481"/>
        </w:tabs>
        <w:ind w:left="164" w:right="3419"/>
        <w:jc w:val="both"/>
      </w:pPr>
      <w:r>
        <w:t>Organization</w:t>
      </w:r>
      <w:r>
        <w:tab/>
      </w:r>
      <w:r>
        <w:tab/>
        <w:t>Liaison</w:t>
      </w:r>
      <w:r>
        <w:tab/>
        <w:t>Contact Information Customer:</w:t>
      </w:r>
      <w:r>
        <w:rPr>
          <w:spacing w:val="-5"/>
        </w:rPr>
        <w:t xml:space="preserve"> </w:t>
      </w:r>
      <w:proofErr w:type="spellStart"/>
      <w:proofErr w:type="gramStart"/>
      <w:r w:rsidR="00462CEC">
        <w:t>Dr.Broadwater</w:t>
      </w:r>
      <w:proofErr w:type="spellEnd"/>
      <w:proofErr w:type="gramEnd"/>
      <w:r>
        <w:tab/>
      </w:r>
      <w:r w:rsidR="00462CEC">
        <w:t>Bayo</w:t>
      </w:r>
      <w:r>
        <w:tab/>
      </w:r>
      <w:r w:rsidR="00462CEC">
        <w:t>School email.</w:t>
      </w:r>
    </w:p>
    <w:p w14:paraId="1F0DE9ED" w14:textId="77777777" w:rsidR="006167CE" w:rsidRDefault="006167CE">
      <w:pPr>
        <w:pStyle w:val="BodyText"/>
        <w:spacing w:before="11"/>
        <w:rPr>
          <w:sz w:val="23"/>
        </w:rPr>
      </w:pPr>
    </w:p>
    <w:p w14:paraId="73D3FBE4" w14:textId="77777777" w:rsidR="006167CE" w:rsidRDefault="0049162A">
      <w:pPr>
        <w:pStyle w:val="BodyText"/>
        <w:ind w:left="164"/>
      </w:pPr>
      <w:r>
        <w:t>Table F-1. Project Interfaces</w:t>
      </w:r>
    </w:p>
    <w:p w14:paraId="26734F05" w14:textId="77777777" w:rsidR="006167CE" w:rsidRDefault="006167CE">
      <w:pPr>
        <w:sectPr w:rsidR="006167CE">
          <w:footerReference w:type="default" r:id="rId8"/>
          <w:pgSz w:w="12240" w:h="15840"/>
          <w:pgMar w:top="1360" w:right="1200" w:bottom="980" w:left="1160" w:header="0" w:footer="794" w:gutter="0"/>
          <w:pgNumType w:start="2"/>
          <w:cols w:space="720"/>
        </w:sectPr>
      </w:pPr>
    </w:p>
    <w:p w14:paraId="245E5BFD" w14:textId="406DD4D0" w:rsidR="006167CE" w:rsidRDefault="0049162A" w:rsidP="00462CEC">
      <w:pPr>
        <w:pStyle w:val="ListParagraph"/>
        <w:numPr>
          <w:ilvl w:val="1"/>
          <w:numId w:val="2"/>
        </w:numPr>
        <w:tabs>
          <w:tab w:val="left" w:pos="586"/>
        </w:tabs>
        <w:spacing w:before="72"/>
        <w:ind w:left="585" w:hanging="422"/>
        <w:rPr>
          <w:sz w:val="24"/>
        </w:rPr>
      </w:pPr>
      <w:r>
        <w:rPr>
          <w:sz w:val="24"/>
        </w:rPr>
        <w:lastRenderedPageBreak/>
        <w:t>Project Responsibilities</w:t>
      </w:r>
    </w:p>
    <w:p w14:paraId="508A14DD" w14:textId="77777777" w:rsidR="00462CEC" w:rsidRPr="00462CEC" w:rsidRDefault="00462CEC" w:rsidP="00462CEC">
      <w:pPr>
        <w:pStyle w:val="ListParagraph"/>
        <w:tabs>
          <w:tab w:val="left" w:pos="586"/>
        </w:tabs>
        <w:spacing w:before="72"/>
        <w:ind w:left="585" w:firstLine="0"/>
        <w:rPr>
          <w:sz w:val="24"/>
        </w:rPr>
      </w:pPr>
    </w:p>
    <w:p w14:paraId="4C2EBC5E" w14:textId="380CCC65" w:rsidR="006167CE" w:rsidRDefault="0049162A" w:rsidP="00462CEC">
      <w:pPr>
        <w:pStyle w:val="BodyText"/>
        <w:tabs>
          <w:tab w:val="left" w:pos="2295"/>
          <w:tab w:val="left" w:pos="4462"/>
          <w:tab w:val="left" w:pos="4649"/>
        </w:tabs>
        <w:ind w:left="164" w:right="4436"/>
      </w:pPr>
      <w:r>
        <w:t>Role</w:t>
      </w:r>
      <w:r>
        <w:tab/>
        <w:t>Description</w:t>
      </w:r>
      <w:r>
        <w:tab/>
        <w:t xml:space="preserve">Person </w:t>
      </w:r>
      <w:r w:rsidR="00462CEC">
        <w:t>Developer</w:t>
      </w:r>
      <w:r>
        <w:tab/>
      </w:r>
      <w:r w:rsidR="00462CEC">
        <w:t>Handles entire project</w:t>
      </w:r>
      <w:r>
        <w:tab/>
      </w:r>
      <w:r>
        <w:tab/>
      </w:r>
      <w:r w:rsidR="00462CEC">
        <w:rPr>
          <w:spacing w:val="-4"/>
        </w:rPr>
        <w:t>Bayo</w:t>
      </w:r>
    </w:p>
    <w:p w14:paraId="37FD2F2D" w14:textId="77777777" w:rsidR="006167CE" w:rsidRDefault="006167CE">
      <w:pPr>
        <w:pStyle w:val="BodyText"/>
      </w:pPr>
    </w:p>
    <w:p w14:paraId="0707A0B3" w14:textId="77777777" w:rsidR="006167CE" w:rsidRDefault="0049162A">
      <w:pPr>
        <w:pStyle w:val="BodyText"/>
        <w:ind w:left="164"/>
      </w:pPr>
      <w:r>
        <w:t>Table F-2. Project Responsibilities.</w:t>
      </w:r>
    </w:p>
    <w:p w14:paraId="4AACB437" w14:textId="77777777" w:rsidR="006167CE" w:rsidRDefault="006167CE">
      <w:pPr>
        <w:pStyle w:val="BodyText"/>
        <w:spacing w:before="5"/>
      </w:pPr>
    </w:p>
    <w:p w14:paraId="5E8A7CDE" w14:textId="77777777" w:rsidR="006167CE" w:rsidRDefault="0049162A">
      <w:pPr>
        <w:pStyle w:val="Heading1"/>
        <w:numPr>
          <w:ilvl w:val="0"/>
          <w:numId w:val="2"/>
        </w:numPr>
        <w:tabs>
          <w:tab w:val="left" w:pos="465"/>
        </w:tabs>
        <w:ind w:left="464" w:hanging="301"/>
      </w:pPr>
      <w:r>
        <w:t>Managerial</w:t>
      </w:r>
      <w:r>
        <w:rPr>
          <w:spacing w:val="-2"/>
        </w:rPr>
        <w:t xml:space="preserve"> </w:t>
      </w:r>
      <w:r>
        <w:t>Process</w:t>
      </w:r>
    </w:p>
    <w:p w14:paraId="01E53728" w14:textId="77777777" w:rsidR="006167CE" w:rsidRDefault="006167CE">
      <w:pPr>
        <w:pStyle w:val="BodyText"/>
        <w:spacing w:before="7"/>
        <w:rPr>
          <w:b/>
          <w:sz w:val="23"/>
        </w:rPr>
      </w:pPr>
    </w:p>
    <w:p w14:paraId="73E0198A" w14:textId="77777777" w:rsidR="006167CE" w:rsidRDefault="006167CE">
      <w:pPr>
        <w:pStyle w:val="BodyText"/>
      </w:pPr>
    </w:p>
    <w:p w14:paraId="7740C14F" w14:textId="77777777" w:rsidR="006167CE" w:rsidRDefault="0049162A">
      <w:pPr>
        <w:pStyle w:val="ListParagraph"/>
        <w:numPr>
          <w:ilvl w:val="1"/>
          <w:numId w:val="2"/>
        </w:numPr>
        <w:tabs>
          <w:tab w:val="left" w:pos="585"/>
        </w:tabs>
        <w:ind w:hanging="421"/>
        <w:rPr>
          <w:sz w:val="24"/>
        </w:rPr>
      </w:pPr>
      <w:r>
        <w:rPr>
          <w:sz w:val="24"/>
        </w:rPr>
        <w:t>Management Objectives and</w:t>
      </w:r>
      <w:r>
        <w:rPr>
          <w:spacing w:val="-1"/>
          <w:sz w:val="24"/>
        </w:rPr>
        <w:t xml:space="preserve"> </w:t>
      </w:r>
      <w:r>
        <w:rPr>
          <w:sz w:val="24"/>
        </w:rPr>
        <w:t>Priorities</w:t>
      </w:r>
    </w:p>
    <w:p w14:paraId="0A44EF69" w14:textId="77777777" w:rsidR="006167CE" w:rsidRDefault="006167CE">
      <w:pPr>
        <w:pStyle w:val="BodyText"/>
      </w:pPr>
    </w:p>
    <w:p w14:paraId="11A13E6D" w14:textId="4AB8E7D6" w:rsidR="006167CE" w:rsidRDefault="003D5439">
      <w:pPr>
        <w:pStyle w:val="BodyText"/>
        <w:ind w:left="164" w:right="121"/>
        <w:jc w:val="both"/>
      </w:pPr>
      <w:r>
        <w:t>L</w:t>
      </w:r>
      <w:r w:rsidRPr="003D5439">
        <w:t>aissez faire</w:t>
      </w:r>
      <w:r>
        <w:t xml:space="preserve"> approach, project priority is given to Commercial functionality to ensure Tenants can pay LO.</w:t>
      </w:r>
    </w:p>
    <w:p w14:paraId="71E4A6AC" w14:textId="77777777" w:rsidR="006167CE" w:rsidRDefault="006167CE">
      <w:pPr>
        <w:pStyle w:val="BodyText"/>
        <w:spacing w:before="10"/>
      </w:pPr>
    </w:p>
    <w:tbl>
      <w:tblPr>
        <w:tblW w:w="0" w:type="auto"/>
        <w:tblInd w:w="122" w:type="dxa"/>
        <w:tblLayout w:type="fixed"/>
        <w:tblCellMar>
          <w:left w:w="0" w:type="dxa"/>
          <w:right w:w="0" w:type="dxa"/>
        </w:tblCellMar>
        <w:tblLook w:val="01E0" w:firstRow="1" w:lastRow="1" w:firstColumn="1" w:lastColumn="1" w:noHBand="0" w:noVBand="0"/>
      </w:tblPr>
      <w:tblGrid>
        <w:gridCol w:w="2376"/>
        <w:gridCol w:w="1093"/>
        <w:gridCol w:w="1549"/>
        <w:gridCol w:w="1016"/>
      </w:tblGrid>
      <w:tr w:rsidR="006167CE" w14:paraId="40576B38" w14:textId="77777777">
        <w:trPr>
          <w:trHeight w:val="270"/>
        </w:trPr>
        <w:tc>
          <w:tcPr>
            <w:tcW w:w="2376" w:type="dxa"/>
          </w:tcPr>
          <w:p w14:paraId="6BDB14D6" w14:textId="77777777" w:rsidR="006167CE" w:rsidRDefault="0049162A">
            <w:pPr>
              <w:pStyle w:val="TableParagraph"/>
              <w:spacing w:line="251" w:lineRule="exact"/>
              <w:ind w:left="50"/>
              <w:rPr>
                <w:sz w:val="24"/>
              </w:rPr>
            </w:pPr>
            <w:r>
              <w:rPr>
                <w:sz w:val="24"/>
              </w:rPr>
              <w:t>Project Dimension</w:t>
            </w:r>
          </w:p>
        </w:tc>
        <w:tc>
          <w:tcPr>
            <w:tcW w:w="1093" w:type="dxa"/>
          </w:tcPr>
          <w:p w14:paraId="4EBB356D" w14:textId="77777777" w:rsidR="006167CE" w:rsidRDefault="0049162A">
            <w:pPr>
              <w:pStyle w:val="TableParagraph"/>
              <w:spacing w:line="251" w:lineRule="exact"/>
              <w:ind w:left="305"/>
              <w:rPr>
                <w:sz w:val="24"/>
              </w:rPr>
            </w:pPr>
            <w:r>
              <w:rPr>
                <w:sz w:val="24"/>
              </w:rPr>
              <w:t>Fixed</w:t>
            </w:r>
          </w:p>
        </w:tc>
        <w:tc>
          <w:tcPr>
            <w:tcW w:w="1549" w:type="dxa"/>
          </w:tcPr>
          <w:p w14:paraId="7EFD6EC9" w14:textId="77777777" w:rsidR="006167CE" w:rsidRDefault="0049162A">
            <w:pPr>
              <w:pStyle w:val="TableParagraph"/>
              <w:spacing w:line="251" w:lineRule="exact"/>
              <w:ind w:left="239"/>
              <w:rPr>
                <w:sz w:val="24"/>
              </w:rPr>
            </w:pPr>
            <w:r>
              <w:rPr>
                <w:sz w:val="24"/>
              </w:rPr>
              <w:t>Constrained</w:t>
            </w:r>
          </w:p>
        </w:tc>
        <w:tc>
          <w:tcPr>
            <w:tcW w:w="1016" w:type="dxa"/>
          </w:tcPr>
          <w:p w14:paraId="5B900D34" w14:textId="77777777" w:rsidR="006167CE" w:rsidRDefault="0049162A">
            <w:pPr>
              <w:pStyle w:val="TableParagraph"/>
              <w:spacing w:line="251" w:lineRule="exact"/>
              <w:ind w:right="75"/>
              <w:jc w:val="right"/>
              <w:rPr>
                <w:sz w:val="24"/>
              </w:rPr>
            </w:pPr>
            <w:r>
              <w:rPr>
                <w:sz w:val="24"/>
              </w:rPr>
              <w:t>Flexible</w:t>
            </w:r>
          </w:p>
        </w:tc>
      </w:tr>
      <w:tr w:rsidR="006167CE" w14:paraId="1D5D640D" w14:textId="77777777">
        <w:trPr>
          <w:trHeight w:val="276"/>
        </w:trPr>
        <w:tc>
          <w:tcPr>
            <w:tcW w:w="2376" w:type="dxa"/>
          </w:tcPr>
          <w:p w14:paraId="74B90953" w14:textId="77777777" w:rsidR="006167CE" w:rsidRDefault="0049162A">
            <w:pPr>
              <w:pStyle w:val="TableParagraph"/>
              <w:spacing w:line="256" w:lineRule="exact"/>
              <w:ind w:left="50"/>
              <w:rPr>
                <w:sz w:val="24"/>
              </w:rPr>
            </w:pPr>
            <w:r>
              <w:rPr>
                <w:sz w:val="24"/>
              </w:rPr>
              <w:t>Cost</w:t>
            </w:r>
          </w:p>
        </w:tc>
        <w:tc>
          <w:tcPr>
            <w:tcW w:w="1093" w:type="dxa"/>
          </w:tcPr>
          <w:p w14:paraId="79A7A804" w14:textId="77777777" w:rsidR="006167CE" w:rsidRDefault="006167CE">
            <w:pPr>
              <w:pStyle w:val="TableParagraph"/>
              <w:rPr>
                <w:sz w:val="20"/>
              </w:rPr>
            </w:pPr>
          </w:p>
        </w:tc>
        <w:tc>
          <w:tcPr>
            <w:tcW w:w="1549" w:type="dxa"/>
          </w:tcPr>
          <w:p w14:paraId="2FE58CD4" w14:textId="77777777" w:rsidR="006167CE" w:rsidRDefault="0049162A">
            <w:pPr>
              <w:pStyle w:val="TableParagraph"/>
              <w:spacing w:line="256" w:lineRule="exact"/>
              <w:ind w:left="899"/>
              <w:rPr>
                <w:sz w:val="24"/>
              </w:rPr>
            </w:pPr>
            <w:r>
              <w:rPr>
                <w:sz w:val="24"/>
              </w:rPr>
              <w:t>X</w:t>
            </w:r>
          </w:p>
        </w:tc>
        <w:tc>
          <w:tcPr>
            <w:tcW w:w="1016" w:type="dxa"/>
          </w:tcPr>
          <w:p w14:paraId="14585FBC" w14:textId="77777777" w:rsidR="006167CE" w:rsidRDefault="006167CE">
            <w:pPr>
              <w:pStyle w:val="TableParagraph"/>
              <w:rPr>
                <w:sz w:val="20"/>
              </w:rPr>
            </w:pPr>
          </w:p>
        </w:tc>
      </w:tr>
      <w:tr w:rsidR="006167CE" w14:paraId="58B83FB8" w14:textId="77777777">
        <w:trPr>
          <w:trHeight w:val="275"/>
        </w:trPr>
        <w:tc>
          <w:tcPr>
            <w:tcW w:w="2376" w:type="dxa"/>
          </w:tcPr>
          <w:p w14:paraId="22D3F568" w14:textId="77777777" w:rsidR="006167CE" w:rsidRDefault="0049162A">
            <w:pPr>
              <w:pStyle w:val="TableParagraph"/>
              <w:spacing w:line="256" w:lineRule="exact"/>
              <w:ind w:left="50"/>
              <w:rPr>
                <w:sz w:val="24"/>
              </w:rPr>
            </w:pPr>
            <w:r>
              <w:rPr>
                <w:sz w:val="24"/>
              </w:rPr>
              <w:t>Schedule</w:t>
            </w:r>
          </w:p>
        </w:tc>
        <w:tc>
          <w:tcPr>
            <w:tcW w:w="1093" w:type="dxa"/>
          </w:tcPr>
          <w:p w14:paraId="387A507A" w14:textId="77777777" w:rsidR="006167CE" w:rsidRDefault="0049162A">
            <w:pPr>
              <w:pStyle w:val="TableParagraph"/>
              <w:spacing w:line="256" w:lineRule="exact"/>
              <w:ind w:left="292"/>
              <w:rPr>
                <w:sz w:val="24"/>
              </w:rPr>
            </w:pPr>
            <w:r>
              <w:rPr>
                <w:sz w:val="24"/>
              </w:rPr>
              <w:t>X</w:t>
            </w:r>
          </w:p>
        </w:tc>
        <w:tc>
          <w:tcPr>
            <w:tcW w:w="1549" w:type="dxa"/>
          </w:tcPr>
          <w:p w14:paraId="476E2CEA" w14:textId="77777777" w:rsidR="006167CE" w:rsidRDefault="006167CE">
            <w:pPr>
              <w:pStyle w:val="TableParagraph"/>
              <w:rPr>
                <w:sz w:val="20"/>
              </w:rPr>
            </w:pPr>
          </w:p>
        </w:tc>
        <w:tc>
          <w:tcPr>
            <w:tcW w:w="1016" w:type="dxa"/>
          </w:tcPr>
          <w:p w14:paraId="68BDE99E" w14:textId="77777777" w:rsidR="006167CE" w:rsidRDefault="006167CE">
            <w:pPr>
              <w:pStyle w:val="TableParagraph"/>
              <w:rPr>
                <w:sz w:val="20"/>
              </w:rPr>
            </w:pPr>
          </w:p>
        </w:tc>
      </w:tr>
      <w:tr w:rsidR="006167CE" w14:paraId="56ABA927" w14:textId="77777777">
        <w:trPr>
          <w:trHeight w:val="270"/>
        </w:trPr>
        <w:tc>
          <w:tcPr>
            <w:tcW w:w="2376" w:type="dxa"/>
          </w:tcPr>
          <w:p w14:paraId="2F715035" w14:textId="77777777" w:rsidR="006167CE" w:rsidRDefault="0049162A">
            <w:pPr>
              <w:pStyle w:val="TableParagraph"/>
              <w:spacing w:line="251" w:lineRule="exact"/>
              <w:ind w:left="50"/>
              <w:rPr>
                <w:sz w:val="24"/>
              </w:rPr>
            </w:pPr>
            <w:r>
              <w:rPr>
                <w:sz w:val="24"/>
              </w:rPr>
              <w:t>Scope (functionality)</w:t>
            </w:r>
          </w:p>
        </w:tc>
        <w:tc>
          <w:tcPr>
            <w:tcW w:w="1093" w:type="dxa"/>
          </w:tcPr>
          <w:p w14:paraId="291EDD58" w14:textId="77777777" w:rsidR="006167CE" w:rsidRDefault="006167CE">
            <w:pPr>
              <w:pStyle w:val="TableParagraph"/>
              <w:rPr>
                <w:sz w:val="20"/>
              </w:rPr>
            </w:pPr>
          </w:p>
        </w:tc>
        <w:tc>
          <w:tcPr>
            <w:tcW w:w="1549" w:type="dxa"/>
          </w:tcPr>
          <w:p w14:paraId="201E3583" w14:textId="77777777" w:rsidR="006167CE" w:rsidRDefault="006167CE">
            <w:pPr>
              <w:pStyle w:val="TableParagraph"/>
              <w:rPr>
                <w:sz w:val="20"/>
              </w:rPr>
            </w:pPr>
          </w:p>
        </w:tc>
        <w:tc>
          <w:tcPr>
            <w:tcW w:w="1016" w:type="dxa"/>
          </w:tcPr>
          <w:p w14:paraId="41F7B370" w14:textId="77777777" w:rsidR="006167CE" w:rsidRDefault="0049162A">
            <w:pPr>
              <w:pStyle w:val="TableParagraph"/>
              <w:spacing w:line="251" w:lineRule="exact"/>
              <w:ind w:right="47"/>
              <w:jc w:val="right"/>
              <w:rPr>
                <w:sz w:val="24"/>
              </w:rPr>
            </w:pPr>
            <w:r>
              <w:rPr>
                <w:sz w:val="24"/>
              </w:rPr>
              <w:t>X</w:t>
            </w:r>
          </w:p>
        </w:tc>
      </w:tr>
    </w:tbl>
    <w:p w14:paraId="1285125D" w14:textId="77777777" w:rsidR="006167CE" w:rsidRDefault="006167CE">
      <w:pPr>
        <w:pStyle w:val="BodyText"/>
      </w:pPr>
    </w:p>
    <w:p w14:paraId="161E416B" w14:textId="77777777" w:rsidR="006167CE" w:rsidRDefault="0049162A">
      <w:pPr>
        <w:pStyle w:val="BodyText"/>
        <w:ind w:left="164"/>
      </w:pPr>
      <w:r>
        <w:t>Table F-3: Flexibility Matrix</w:t>
      </w:r>
    </w:p>
    <w:p w14:paraId="21C0723A" w14:textId="77777777" w:rsidR="006167CE" w:rsidRDefault="006167CE">
      <w:pPr>
        <w:pStyle w:val="BodyText"/>
      </w:pPr>
    </w:p>
    <w:p w14:paraId="6EEAD211" w14:textId="77777777" w:rsidR="006167CE" w:rsidRDefault="0049162A">
      <w:pPr>
        <w:pStyle w:val="ListParagraph"/>
        <w:numPr>
          <w:ilvl w:val="1"/>
          <w:numId w:val="2"/>
        </w:numPr>
        <w:tabs>
          <w:tab w:val="left" w:pos="585"/>
        </w:tabs>
        <w:ind w:hanging="421"/>
        <w:rPr>
          <w:sz w:val="24"/>
        </w:rPr>
      </w:pPr>
      <w:r>
        <w:rPr>
          <w:sz w:val="24"/>
        </w:rPr>
        <w:t>Assumptions, Dependencies, and</w:t>
      </w:r>
      <w:r>
        <w:rPr>
          <w:spacing w:val="-1"/>
          <w:sz w:val="24"/>
        </w:rPr>
        <w:t xml:space="preserve"> </w:t>
      </w:r>
      <w:r>
        <w:rPr>
          <w:sz w:val="24"/>
        </w:rPr>
        <w:t>Constraints</w:t>
      </w:r>
    </w:p>
    <w:p w14:paraId="4189BC74" w14:textId="77777777" w:rsidR="006167CE" w:rsidRDefault="006167CE">
      <w:pPr>
        <w:pStyle w:val="BodyText"/>
      </w:pPr>
    </w:p>
    <w:p w14:paraId="5C0F85BB" w14:textId="0646FCDA" w:rsidR="006167CE" w:rsidRDefault="003D5439">
      <w:pPr>
        <w:pStyle w:val="BodyText"/>
        <w:ind w:left="164" w:right="122"/>
        <w:jc w:val="both"/>
      </w:pPr>
      <w:r>
        <w:t>-Program is made using OOP</w:t>
      </w:r>
      <w:r w:rsidR="0049162A">
        <w:t>.</w:t>
      </w:r>
    </w:p>
    <w:p w14:paraId="2340B057" w14:textId="046D8776" w:rsidR="003D5439" w:rsidRDefault="003D5439">
      <w:pPr>
        <w:pStyle w:val="BodyText"/>
        <w:ind w:left="164" w:right="122"/>
        <w:jc w:val="both"/>
      </w:pPr>
      <w:r>
        <w:t>-Schedule is fixed, Deadline not flexible.</w:t>
      </w:r>
    </w:p>
    <w:p w14:paraId="78F27548" w14:textId="7B8F4392" w:rsidR="003D5439" w:rsidRDefault="003D5439">
      <w:pPr>
        <w:pStyle w:val="BodyText"/>
        <w:ind w:left="164" w:right="122"/>
        <w:jc w:val="both"/>
      </w:pPr>
      <w:r>
        <w:t xml:space="preserve">-$10 Budget for web hosting </w:t>
      </w:r>
    </w:p>
    <w:p w14:paraId="5A8A3DBC" w14:textId="77777777" w:rsidR="006167CE" w:rsidRDefault="006167CE">
      <w:pPr>
        <w:pStyle w:val="BodyText"/>
      </w:pPr>
    </w:p>
    <w:p w14:paraId="39A6956C" w14:textId="57FCE2D0" w:rsidR="006167CE" w:rsidRPr="00257EE6" w:rsidRDefault="0049162A" w:rsidP="00257EE6">
      <w:pPr>
        <w:pStyle w:val="ListParagraph"/>
        <w:numPr>
          <w:ilvl w:val="1"/>
          <w:numId w:val="2"/>
        </w:numPr>
        <w:tabs>
          <w:tab w:val="left" w:pos="585"/>
        </w:tabs>
        <w:ind w:hanging="421"/>
        <w:rPr>
          <w:sz w:val="24"/>
        </w:rPr>
      </w:pPr>
      <w:r>
        <w:rPr>
          <w:sz w:val="24"/>
        </w:rPr>
        <w:t>Risk</w:t>
      </w:r>
      <w:r>
        <w:rPr>
          <w:spacing w:val="-2"/>
          <w:sz w:val="24"/>
        </w:rPr>
        <w:t xml:space="preserve"> </w:t>
      </w:r>
      <w:r>
        <w:rPr>
          <w:sz w:val="24"/>
        </w:rPr>
        <w:t>Management</w:t>
      </w:r>
    </w:p>
    <w:p w14:paraId="2B37552F" w14:textId="3FFF9605" w:rsidR="006167CE" w:rsidRDefault="003D5439">
      <w:pPr>
        <w:pStyle w:val="BodyText"/>
        <w:ind w:left="164" w:right="119"/>
        <w:jc w:val="both"/>
      </w:pPr>
      <w:r>
        <w:t>-</w:t>
      </w:r>
      <w:r w:rsidR="00257EE6">
        <w:t>Client Acceptance (Ask Client what features they would like to see implemented in version 2).</w:t>
      </w:r>
    </w:p>
    <w:p w14:paraId="4B2B2092" w14:textId="7726E5D6" w:rsidR="00257EE6" w:rsidRDefault="00257EE6">
      <w:pPr>
        <w:pStyle w:val="BodyText"/>
        <w:ind w:left="164" w:right="119"/>
        <w:jc w:val="both"/>
      </w:pPr>
      <w:r>
        <w:t>-Project Size (Try to Scale down Project to core functionality).</w:t>
      </w:r>
    </w:p>
    <w:p w14:paraId="2A4C4A4A" w14:textId="419DA36F" w:rsidR="00257EE6" w:rsidRDefault="00257EE6">
      <w:pPr>
        <w:pStyle w:val="BodyText"/>
        <w:ind w:left="164" w:right="119"/>
        <w:jc w:val="both"/>
      </w:pPr>
      <w:r>
        <w:t>-Requirements Creep (Implement regression testing to get rid of unnecessary functions).</w:t>
      </w:r>
    </w:p>
    <w:p w14:paraId="04CBBB21" w14:textId="24D4B9D7" w:rsidR="00257EE6" w:rsidRDefault="00257EE6">
      <w:pPr>
        <w:jc w:val="both"/>
        <w:sectPr w:rsidR="00257EE6">
          <w:pgSz w:w="12240" w:h="15840"/>
          <w:pgMar w:top="1360" w:right="1200" w:bottom="980" w:left="1160" w:header="0" w:footer="794" w:gutter="0"/>
          <w:cols w:space="720"/>
        </w:sectPr>
      </w:pPr>
    </w:p>
    <w:p w14:paraId="16D6864E" w14:textId="77777777" w:rsidR="006167CE" w:rsidRDefault="0049162A">
      <w:pPr>
        <w:pStyle w:val="ListParagraph"/>
        <w:numPr>
          <w:ilvl w:val="1"/>
          <w:numId w:val="2"/>
        </w:numPr>
        <w:tabs>
          <w:tab w:val="left" w:pos="586"/>
        </w:tabs>
        <w:spacing w:before="72"/>
        <w:ind w:left="585" w:hanging="422"/>
        <w:rPr>
          <w:sz w:val="24"/>
        </w:rPr>
      </w:pPr>
      <w:r>
        <w:rPr>
          <w:sz w:val="24"/>
        </w:rPr>
        <w:lastRenderedPageBreak/>
        <w:t>Monitoring and Controlling</w:t>
      </w:r>
      <w:r>
        <w:rPr>
          <w:spacing w:val="-6"/>
          <w:sz w:val="24"/>
        </w:rPr>
        <w:t xml:space="preserve"> </w:t>
      </w:r>
      <w:r>
        <w:rPr>
          <w:sz w:val="24"/>
        </w:rPr>
        <w:t>Mechanisms</w:t>
      </w:r>
    </w:p>
    <w:p w14:paraId="436D6601" w14:textId="408AADF5" w:rsidR="006167CE" w:rsidRDefault="006167CE">
      <w:pPr>
        <w:pStyle w:val="BodyText"/>
      </w:pPr>
    </w:p>
    <w:p w14:paraId="23406D71" w14:textId="703D08F9" w:rsidR="00F71B65" w:rsidRDefault="00F71B65" w:rsidP="00F71B65">
      <w:pPr>
        <w:pStyle w:val="BodyText"/>
        <w:ind w:left="163"/>
      </w:pPr>
      <w:r>
        <w:t>Client will be given access to GitHub to monitor changes.</w:t>
      </w:r>
    </w:p>
    <w:p w14:paraId="708E2A6C" w14:textId="77777777" w:rsidR="00F71B65" w:rsidRDefault="00F71B65" w:rsidP="00F71B65">
      <w:pPr>
        <w:pStyle w:val="BodyText"/>
        <w:ind w:left="163"/>
      </w:pPr>
    </w:p>
    <w:p w14:paraId="56EF1A6A" w14:textId="63930B7E" w:rsidR="006167CE" w:rsidRDefault="0049162A">
      <w:pPr>
        <w:pStyle w:val="BodyText"/>
        <w:tabs>
          <w:tab w:val="left" w:pos="1790"/>
          <w:tab w:val="left" w:pos="3390"/>
          <w:tab w:val="left" w:pos="4376"/>
        </w:tabs>
        <w:ind w:left="164" w:right="4307"/>
      </w:pPr>
      <w:r>
        <w:t>Information</w:t>
      </w:r>
      <w:r>
        <w:tab/>
      </w:r>
      <w:r w:rsidR="00F71B65">
        <w:t xml:space="preserve">        </w:t>
      </w:r>
      <w:proofErr w:type="gramStart"/>
      <w:r>
        <w:t>From</w:t>
      </w:r>
      <w:proofErr w:type="gramEnd"/>
      <w:r>
        <w:tab/>
        <w:t>To</w:t>
      </w:r>
      <w:r>
        <w:tab/>
        <w:t xml:space="preserve">Time </w:t>
      </w:r>
      <w:r>
        <w:rPr>
          <w:spacing w:val="-3"/>
        </w:rPr>
        <w:t xml:space="preserve">Period </w:t>
      </w:r>
      <w:r>
        <w:t>Communicated</w:t>
      </w:r>
    </w:p>
    <w:p w14:paraId="5B8EE4E5" w14:textId="15F30029" w:rsidR="006167CE" w:rsidRDefault="00F71B65" w:rsidP="00F71B65">
      <w:pPr>
        <w:pStyle w:val="BodyText"/>
        <w:tabs>
          <w:tab w:val="left" w:pos="5281"/>
        </w:tabs>
        <w:spacing w:before="1"/>
        <w:ind w:left="164" w:right="3379"/>
      </w:pPr>
      <w:r>
        <w:t>Weekly</w:t>
      </w:r>
      <w:r w:rsidR="0049162A">
        <w:t xml:space="preserve"> </w:t>
      </w:r>
      <w:r>
        <w:t>Deliverables</w:t>
      </w:r>
      <w:r w:rsidR="0049162A">
        <w:t xml:space="preserve"> Team</w:t>
      </w:r>
      <w:r>
        <w:t xml:space="preserve">      </w:t>
      </w:r>
      <w:r w:rsidR="0049162A">
        <w:t xml:space="preserve"> </w:t>
      </w:r>
      <w:r w:rsidR="0049162A">
        <w:rPr>
          <w:spacing w:val="36"/>
        </w:rPr>
        <w:t xml:space="preserve"> </w:t>
      </w:r>
      <w:r>
        <w:t xml:space="preserve">Client         </w:t>
      </w:r>
      <w:r w:rsidR="0049162A">
        <w:t xml:space="preserve">Weekly </w:t>
      </w:r>
    </w:p>
    <w:p w14:paraId="464C17E2" w14:textId="77777777" w:rsidR="00F71B65" w:rsidRDefault="00F71B65" w:rsidP="00F71B65">
      <w:pPr>
        <w:pStyle w:val="BodyText"/>
        <w:tabs>
          <w:tab w:val="left" w:pos="5281"/>
        </w:tabs>
        <w:spacing w:before="1"/>
        <w:ind w:left="164" w:right="3379"/>
        <w:rPr>
          <w:sz w:val="23"/>
        </w:rPr>
      </w:pPr>
    </w:p>
    <w:p w14:paraId="13F00481" w14:textId="77777777" w:rsidR="006167CE" w:rsidRDefault="0049162A">
      <w:pPr>
        <w:pStyle w:val="BodyText"/>
        <w:ind w:left="164"/>
      </w:pPr>
      <w:r>
        <w:t>Table F-4: Communication and Reporting Plan</w:t>
      </w:r>
    </w:p>
    <w:p w14:paraId="79E97E22" w14:textId="77777777" w:rsidR="006167CE" w:rsidRDefault="006167CE">
      <w:pPr>
        <w:pStyle w:val="BodyText"/>
      </w:pPr>
    </w:p>
    <w:p w14:paraId="0D98E42D" w14:textId="77777777" w:rsidR="006167CE" w:rsidRDefault="0049162A">
      <w:pPr>
        <w:pStyle w:val="ListParagraph"/>
        <w:numPr>
          <w:ilvl w:val="1"/>
          <w:numId w:val="2"/>
        </w:numPr>
        <w:tabs>
          <w:tab w:val="left" w:pos="585"/>
        </w:tabs>
        <w:ind w:hanging="421"/>
        <w:rPr>
          <w:sz w:val="24"/>
        </w:rPr>
      </w:pPr>
      <w:r>
        <w:rPr>
          <w:sz w:val="24"/>
        </w:rPr>
        <w:t>Staffing</w:t>
      </w:r>
      <w:r>
        <w:rPr>
          <w:spacing w:val="-4"/>
          <w:sz w:val="24"/>
        </w:rPr>
        <w:t xml:space="preserve"> </w:t>
      </w:r>
      <w:r>
        <w:rPr>
          <w:sz w:val="24"/>
        </w:rPr>
        <w:t>Approach.</w:t>
      </w:r>
    </w:p>
    <w:p w14:paraId="3D7655B5" w14:textId="77777777" w:rsidR="006167CE" w:rsidRDefault="006167CE">
      <w:pPr>
        <w:pStyle w:val="BodyText"/>
      </w:pPr>
    </w:p>
    <w:p w14:paraId="7FC2E5E7" w14:textId="361245C4" w:rsidR="006167CE" w:rsidRDefault="00F71B65">
      <w:pPr>
        <w:pStyle w:val="BodyText"/>
        <w:ind w:left="164" w:right="122"/>
      </w:pPr>
      <w:r>
        <w:t xml:space="preserve">Full Stack Developer (Python, </w:t>
      </w:r>
      <w:proofErr w:type="spellStart"/>
      <w:r>
        <w:t>Javascript</w:t>
      </w:r>
      <w:proofErr w:type="spellEnd"/>
      <w:r>
        <w:t>, Django Framework, React.js Framework).</w:t>
      </w:r>
    </w:p>
    <w:p w14:paraId="72FAD75C" w14:textId="77777777" w:rsidR="006167CE" w:rsidRDefault="006167CE">
      <w:pPr>
        <w:pStyle w:val="BodyText"/>
        <w:spacing w:before="5"/>
      </w:pPr>
    </w:p>
    <w:p w14:paraId="1C24DBC9" w14:textId="77777777" w:rsidR="006167CE" w:rsidRDefault="0049162A">
      <w:pPr>
        <w:pStyle w:val="Heading1"/>
        <w:numPr>
          <w:ilvl w:val="0"/>
          <w:numId w:val="2"/>
        </w:numPr>
        <w:tabs>
          <w:tab w:val="left" w:pos="464"/>
        </w:tabs>
        <w:ind w:left="463" w:hanging="300"/>
      </w:pPr>
      <w:r>
        <w:t>Technical</w:t>
      </w:r>
      <w:r>
        <w:rPr>
          <w:spacing w:val="-1"/>
        </w:rPr>
        <w:t xml:space="preserve"> </w:t>
      </w:r>
      <w:r>
        <w:t>Process</w:t>
      </w:r>
    </w:p>
    <w:p w14:paraId="0E7C24B1" w14:textId="77777777" w:rsidR="006167CE" w:rsidRDefault="006167CE">
      <w:pPr>
        <w:pStyle w:val="BodyText"/>
      </w:pPr>
    </w:p>
    <w:p w14:paraId="5328EB91" w14:textId="5830083F" w:rsidR="009B5A79" w:rsidRDefault="0049162A" w:rsidP="009B5A79">
      <w:pPr>
        <w:pStyle w:val="ListParagraph"/>
        <w:numPr>
          <w:ilvl w:val="1"/>
          <w:numId w:val="2"/>
        </w:numPr>
        <w:tabs>
          <w:tab w:val="left" w:pos="585"/>
        </w:tabs>
        <w:ind w:hanging="421"/>
        <w:rPr>
          <w:sz w:val="24"/>
        </w:rPr>
      </w:pPr>
      <w:r>
        <w:rPr>
          <w:sz w:val="24"/>
        </w:rPr>
        <w:t>Methods, Tools, and</w:t>
      </w:r>
      <w:r>
        <w:rPr>
          <w:spacing w:val="-2"/>
          <w:sz w:val="24"/>
        </w:rPr>
        <w:t xml:space="preserve"> </w:t>
      </w:r>
      <w:r>
        <w:rPr>
          <w:sz w:val="24"/>
        </w:rPr>
        <w:t>Techniques</w:t>
      </w:r>
    </w:p>
    <w:p w14:paraId="45B94981" w14:textId="77777777" w:rsidR="004625E6" w:rsidRPr="004625E6" w:rsidRDefault="004625E6" w:rsidP="004625E6">
      <w:pPr>
        <w:tabs>
          <w:tab w:val="left" w:pos="585"/>
        </w:tabs>
        <w:ind w:left="163"/>
        <w:rPr>
          <w:sz w:val="24"/>
        </w:rPr>
      </w:pPr>
    </w:p>
    <w:p w14:paraId="02858B13" w14:textId="439E2F66" w:rsidR="009B5A79" w:rsidRPr="009B5A79" w:rsidRDefault="009B5A79" w:rsidP="009B5A79">
      <w:pPr>
        <w:pStyle w:val="ListParagraph"/>
        <w:tabs>
          <w:tab w:val="left" w:pos="585"/>
        </w:tabs>
        <w:rPr>
          <w:sz w:val="24"/>
        </w:rPr>
      </w:pPr>
      <w:r w:rsidRPr="009B5A79">
        <w:rPr>
          <w:sz w:val="24"/>
        </w:rPr>
        <w:t>OOP approach.</w:t>
      </w:r>
    </w:p>
    <w:p w14:paraId="5835157E" w14:textId="77777777" w:rsidR="009B5A79" w:rsidRPr="009B5A79" w:rsidRDefault="009B5A79" w:rsidP="009B5A79">
      <w:pPr>
        <w:pStyle w:val="ListParagraph"/>
        <w:tabs>
          <w:tab w:val="left" w:pos="585"/>
        </w:tabs>
        <w:rPr>
          <w:sz w:val="24"/>
        </w:rPr>
      </w:pPr>
      <w:r w:rsidRPr="009B5A79">
        <w:rPr>
          <w:sz w:val="24"/>
        </w:rPr>
        <w:t>Regression testing with commercial functions given priority.</w:t>
      </w:r>
    </w:p>
    <w:p w14:paraId="07866875" w14:textId="77777777" w:rsidR="009B5A79" w:rsidRPr="009B5A79" w:rsidRDefault="009B5A79" w:rsidP="009B5A79">
      <w:pPr>
        <w:pStyle w:val="ListParagraph"/>
        <w:tabs>
          <w:tab w:val="left" w:pos="585"/>
        </w:tabs>
        <w:rPr>
          <w:sz w:val="24"/>
        </w:rPr>
      </w:pPr>
      <w:r w:rsidRPr="009B5A79">
        <w:rPr>
          <w:sz w:val="24"/>
        </w:rPr>
        <w:t xml:space="preserve">IDEs: Visual Studio Code, </w:t>
      </w:r>
      <w:proofErr w:type="spellStart"/>
      <w:r w:rsidRPr="009B5A79">
        <w:rPr>
          <w:sz w:val="24"/>
        </w:rPr>
        <w:t>Netbeans</w:t>
      </w:r>
      <w:proofErr w:type="spellEnd"/>
      <w:r w:rsidRPr="009B5A79">
        <w:rPr>
          <w:sz w:val="24"/>
        </w:rPr>
        <w:t>.</w:t>
      </w:r>
    </w:p>
    <w:p w14:paraId="4A620747" w14:textId="77777777" w:rsidR="009B5A79" w:rsidRPr="009B5A79" w:rsidRDefault="009B5A79" w:rsidP="009B5A79">
      <w:pPr>
        <w:pStyle w:val="ListParagraph"/>
        <w:tabs>
          <w:tab w:val="left" w:pos="585"/>
        </w:tabs>
        <w:rPr>
          <w:sz w:val="24"/>
        </w:rPr>
      </w:pPr>
      <w:r w:rsidRPr="009B5A79">
        <w:rPr>
          <w:sz w:val="24"/>
        </w:rPr>
        <w:t>BACKEND: Python, Django.</w:t>
      </w:r>
    </w:p>
    <w:p w14:paraId="2DBE002B" w14:textId="65C754B9" w:rsidR="009B5A79" w:rsidRPr="009B5A79" w:rsidRDefault="009B5A79" w:rsidP="009B5A79">
      <w:pPr>
        <w:pStyle w:val="ListParagraph"/>
        <w:tabs>
          <w:tab w:val="left" w:pos="585"/>
        </w:tabs>
        <w:rPr>
          <w:sz w:val="24"/>
        </w:rPr>
      </w:pPr>
      <w:r w:rsidRPr="009B5A79">
        <w:rPr>
          <w:sz w:val="24"/>
        </w:rPr>
        <w:t xml:space="preserve">FRONTEND: </w:t>
      </w:r>
      <w:proofErr w:type="spellStart"/>
      <w:r w:rsidRPr="009B5A79">
        <w:rPr>
          <w:sz w:val="24"/>
        </w:rPr>
        <w:t>Javascript</w:t>
      </w:r>
      <w:proofErr w:type="spellEnd"/>
      <w:r w:rsidRPr="009B5A79">
        <w:rPr>
          <w:sz w:val="24"/>
        </w:rPr>
        <w:t>, REACT.js.</w:t>
      </w:r>
    </w:p>
    <w:p w14:paraId="461D3119" w14:textId="7A4F39C7" w:rsidR="009B5A79" w:rsidRPr="009B5A79" w:rsidRDefault="009B5A79" w:rsidP="009B5A79">
      <w:pPr>
        <w:tabs>
          <w:tab w:val="left" w:pos="585"/>
        </w:tabs>
        <w:rPr>
          <w:sz w:val="24"/>
        </w:rPr>
      </w:pPr>
      <w:r>
        <w:rPr>
          <w:sz w:val="24"/>
        </w:rPr>
        <w:t xml:space="preserve">   </w:t>
      </w:r>
      <w:r w:rsidRPr="009B5A79">
        <w:rPr>
          <w:sz w:val="24"/>
        </w:rPr>
        <w:t xml:space="preserve">HOSTING TOOL: </w:t>
      </w:r>
      <w:proofErr w:type="spellStart"/>
      <w:r w:rsidR="00442F01">
        <w:rPr>
          <w:sz w:val="24"/>
        </w:rPr>
        <w:t>Github</w:t>
      </w:r>
      <w:proofErr w:type="spellEnd"/>
    </w:p>
    <w:p w14:paraId="2E034DD4" w14:textId="77777777" w:rsidR="006167CE" w:rsidRDefault="0049162A">
      <w:pPr>
        <w:pStyle w:val="ListParagraph"/>
        <w:numPr>
          <w:ilvl w:val="1"/>
          <w:numId w:val="2"/>
        </w:numPr>
        <w:tabs>
          <w:tab w:val="left" w:pos="585"/>
        </w:tabs>
        <w:spacing w:before="72"/>
        <w:ind w:hanging="421"/>
        <w:rPr>
          <w:sz w:val="24"/>
        </w:rPr>
      </w:pPr>
      <w:r>
        <w:rPr>
          <w:sz w:val="24"/>
        </w:rPr>
        <w:t>Software</w:t>
      </w:r>
      <w:r>
        <w:rPr>
          <w:spacing w:val="-2"/>
          <w:sz w:val="24"/>
        </w:rPr>
        <w:t xml:space="preserve"> </w:t>
      </w:r>
      <w:r>
        <w:rPr>
          <w:sz w:val="24"/>
        </w:rPr>
        <w:t>Documentation</w:t>
      </w:r>
    </w:p>
    <w:p w14:paraId="4FCD9C80" w14:textId="77777777" w:rsidR="006167CE" w:rsidRDefault="006167CE">
      <w:pPr>
        <w:pStyle w:val="BodyText"/>
        <w:spacing w:before="11"/>
        <w:rPr>
          <w:sz w:val="23"/>
        </w:rPr>
      </w:pPr>
    </w:p>
    <w:p w14:paraId="1DF9B637" w14:textId="7ED7A9D6" w:rsidR="006167CE" w:rsidRDefault="004625E6">
      <w:pPr>
        <w:pStyle w:val="BodyText"/>
        <w:ind w:left="164" w:right="120"/>
        <w:jc w:val="both"/>
      </w:pPr>
      <w:r>
        <w:t>-Documents will be in APA Format.</w:t>
      </w:r>
    </w:p>
    <w:p w14:paraId="329B796B" w14:textId="00193768" w:rsidR="004625E6" w:rsidRDefault="004625E6">
      <w:pPr>
        <w:pStyle w:val="BodyText"/>
        <w:ind w:left="164" w:right="120"/>
        <w:jc w:val="both"/>
      </w:pPr>
      <w:r>
        <w:t xml:space="preserve">-Uploaded to </w:t>
      </w:r>
      <w:proofErr w:type="spellStart"/>
      <w:r>
        <w:t>Github</w:t>
      </w:r>
      <w:proofErr w:type="spellEnd"/>
      <w:r>
        <w:t>.</w:t>
      </w:r>
    </w:p>
    <w:p w14:paraId="626F38B7" w14:textId="1B29B8F8" w:rsidR="004625E6" w:rsidRDefault="004625E6">
      <w:pPr>
        <w:pStyle w:val="BodyText"/>
        <w:ind w:left="164" w:right="120"/>
        <w:jc w:val="both"/>
      </w:pPr>
      <w:r>
        <w:t>-Regression Testing Documentation.</w:t>
      </w:r>
    </w:p>
    <w:p w14:paraId="2AA9CD8C" w14:textId="115C0E85" w:rsidR="004625E6" w:rsidRDefault="004625E6">
      <w:pPr>
        <w:pStyle w:val="BodyText"/>
        <w:ind w:left="164" w:right="120"/>
        <w:jc w:val="both"/>
      </w:pPr>
      <w:r>
        <w:t>-Requirements Documentation.</w:t>
      </w:r>
    </w:p>
    <w:p w14:paraId="0FD01C0C" w14:textId="77777777" w:rsidR="006167CE" w:rsidRDefault="006167CE">
      <w:pPr>
        <w:pStyle w:val="BodyText"/>
      </w:pPr>
    </w:p>
    <w:p w14:paraId="3DD0B773" w14:textId="77777777" w:rsidR="006167CE" w:rsidRDefault="0049162A">
      <w:pPr>
        <w:pStyle w:val="BodyText"/>
        <w:ind w:left="164" w:right="116"/>
        <w:jc w:val="both"/>
      </w:pPr>
      <w:r>
        <w:t>To ensure that the implementation of the software satisfies the requirements, the following documentation is required as a minimum:</w:t>
      </w:r>
    </w:p>
    <w:p w14:paraId="6064E0E9" w14:textId="77777777" w:rsidR="006167CE" w:rsidRDefault="006167CE">
      <w:pPr>
        <w:pStyle w:val="BodyText"/>
      </w:pPr>
    </w:p>
    <w:p w14:paraId="19152D67" w14:textId="77777777" w:rsidR="006167CE" w:rsidRDefault="0049162A">
      <w:pPr>
        <w:pStyle w:val="ListParagraph"/>
        <w:numPr>
          <w:ilvl w:val="1"/>
          <w:numId w:val="2"/>
        </w:numPr>
        <w:tabs>
          <w:tab w:val="left" w:pos="585"/>
        </w:tabs>
        <w:ind w:hanging="421"/>
        <w:rPr>
          <w:sz w:val="24"/>
        </w:rPr>
      </w:pPr>
      <w:r>
        <w:rPr>
          <w:sz w:val="24"/>
        </w:rPr>
        <w:t>Project Support</w:t>
      </w:r>
      <w:r>
        <w:rPr>
          <w:spacing w:val="-3"/>
          <w:sz w:val="24"/>
        </w:rPr>
        <w:t xml:space="preserve"> </w:t>
      </w:r>
      <w:r>
        <w:rPr>
          <w:sz w:val="24"/>
        </w:rPr>
        <w:t>Functions</w:t>
      </w:r>
    </w:p>
    <w:p w14:paraId="5C7B8B54" w14:textId="77777777" w:rsidR="006167CE" w:rsidRDefault="006167CE">
      <w:pPr>
        <w:pStyle w:val="BodyText"/>
      </w:pPr>
    </w:p>
    <w:p w14:paraId="0A9CF73A" w14:textId="6700E898" w:rsidR="006167CE" w:rsidRDefault="004625E6">
      <w:pPr>
        <w:pStyle w:val="BodyText"/>
        <w:spacing w:before="1"/>
        <w:ind w:left="164" w:right="116"/>
        <w:jc w:val="both"/>
      </w:pPr>
      <w:r>
        <w:t xml:space="preserve">-Configuration Management plan will prevent others from uploading Documents/Editing Source code without Developer permission. </w:t>
      </w:r>
    </w:p>
    <w:p w14:paraId="28E7EA42" w14:textId="7E1D0234" w:rsidR="004625E6" w:rsidRDefault="004625E6">
      <w:pPr>
        <w:pStyle w:val="BodyText"/>
        <w:spacing w:before="1"/>
        <w:ind w:left="164" w:right="116"/>
        <w:jc w:val="both"/>
      </w:pPr>
      <w:r>
        <w:t>-Versioning will be implemented.</w:t>
      </w:r>
    </w:p>
    <w:p w14:paraId="39EA9175" w14:textId="61D5DD1F" w:rsidR="004625E6" w:rsidRDefault="004625E6">
      <w:pPr>
        <w:pStyle w:val="BodyText"/>
        <w:spacing w:before="1"/>
        <w:ind w:left="164" w:right="116"/>
        <w:jc w:val="both"/>
      </w:pPr>
      <w:r>
        <w:t>-Client can only view Source Code.</w:t>
      </w:r>
    </w:p>
    <w:p w14:paraId="6490CB05" w14:textId="0F361546" w:rsidR="004625E6" w:rsidRDefault="00A55C5D">
      <w:pPr>
        <w:pStyle w:val="BodyText"/>
        <w:spacing w:before="1"/>
        <w:ind w:left="164" w:right="116"/>
        <w:jc w:val="both"/>
      </w:pPr>
      <w:r>
        <w:t>-Quality Assurance is ensured through daily regression tests with different inputs.</w:t>
      </w:r>
    </w:p>
    <w:p w14:paraId="28DAE89C" w14:textId="71E7093A" w:rsidR="00A55C5D" w:rsidRDefault="00A55C5D">
      <w:pPr>
        <w:pStyle w:val="BodyText"/>
        <w:spacing w:before="1"/>
        <w:ind w:left="164" w:right="116"/>
        <w:jc w:val="both"/>
      </w:pPr>
      <w:r>
        <w:t>-Verification plan ensures User Authentication program is in place.</w:t>
      </w:r>
    </w:p>
    <w:p w14:paraId="4759E9E9" w14:textId="77777777" w:rsidR="00A55C5D" w:rsidRDefault="00A55C5D">
      <w:pPr>
        <w:pStyle w:val="BodyText"/>
        <w:spacing w:before="1"/>
        <w:ind w:left="164" w:right="116"/>
        <w:jc w:val="both"/>
      </w:pPr>
    </w:p>
    <w:p w14:paraId="42C51A27" w14:textId="77777777" w:rsidR="006167CE" w:rsidRDefault="006167CE">
      <w:pPr>
        <w:jc w:val="both"/>
        <w:sectPr w:rsidR="006167CE">
          <w:pgSz w:w="12240" w:h="15840"/>
          <w:pgMar w:top="1360" w:right="1200" w:bottom="980" w:left="1160" w:header="0" w:footer="794" w:gutter="0"/>
          <w:cols w:space="720"/>
        </w:sectPr>
      </w:pPr>
    </w:p>
    <w:p w14:paraId="1E8918D8" w14:textId="77777777" w:rsidR="006167CE" w:rsidRDefault="0049162A">
      <w:pPr>
        <w:pStyle w:val="Heading1"/>
        <w:numPr>
          <w:ilvl w:val="0"/>
          <w:numId w:val="2"/>
        </w:numPr>
        <w:tabs>
          <w:tab w:val="left" w:pos="466"/>
        </w:tabs>
        <w:spacing w:before="76"/>
        <w:ind w:left="465" w:hanging="302"/>
      </w:pPr>
      <w:r>
        <w:lastRenderedPageBreak/>
        <w:t>Work Packages, Schedule, and</w:t>
      </w:r>
      <w:r>
        <w:rPr>
          <w:spacing w:val="-1"/>
        </w:rPr>
        <w:t xml:space="preserve"> </w:t>
      </w:r>
      <w:r>
        <w:t>Budget</w:t>
      </w:r>
    </w:p>
    <w:p w14:paraId="6D37D16D" w14:textId="77777777" w:rsidR="006167CE" w:rsidRDefault="006167CE">
      <w:pPr>
        <w:pStyle w:val="BodyText"/>
      </w:pPr>
    </w:p>
    <w:p w14:paraId="116A285A" w14:textId="77777777" w:rsidR="006167CE" w:rsidRDefault="0049162A">
      <w:pPr>
        <w:pStyle w:val="ListParagraph"/>
        <w:numPr>
          <w:ilvl w:val="1"/>
          <w:numId w:val="2"/>
        </w:numPr>
        <w:tabs>
          <w:tab w:val="left" w:pos="585"/>
        </w:tabs>
        <w:ind w:hanging="421"/>
        <w:rPr>
          <w:sz w:val="24"/>
        </w:rPr>
      </w:pPr>
      <w:r>
        <w:rPr>
          <w:sz w:val="24"/>
        </w:rPr>
        <w:t>Work</w:t>
      </w:r>
      <w:r>
        <w:rPr>
          <w:spacing w:val="-2"/>
          <w:sz w:val="24"/>
        </w:rPr>
        <w:t xml:space="preserve"> </w:t>
      </w:r>
      <w:r>
        <w:rPr>
          <w:sz w:val="24"/>
        </w:rPr>
        <w:t>Packages</w:t>
      </w:r>
    </w:p>
    <w:p w14:paraId="309AD1F3" w14:textId="77777777" w:rsidR="006167CE" w:rsidRDefault="006167CE">
      <w:pPr>
        <w:pStyle w:val="BodyText"/>
      </w:pPr>
    </w:p>
    <w:p w14:paraId="3E75152B" w14:textId="118B90F7" w:rsidR="006167CE" w:rsidRDefault="00A55C5D">
      <w:pPr>
        <w:pStyle w:val="BodyText"/>
        <w:ind w:left="164" w:right="117"/>
        <w:jc w:val="both"/>
      </w:pPr>
      <w:r>
        <w:t>Activity Oriented Decomposition.</w:t>
      </w:r>
    </w:p>
    <w:p w14:paraId="2CB9EDCF" w14:textId="3350B83F" w:rsidR="006167CE" w:rsidRDefault="005D55CA">
      <w:pPr>
        <w:pStyle w:val="BodyText"/>
      </w:pPr>
      <w:r>
        <w:t xml:space="preserve">   </w:t>
      </w:r>
    </w:p>
    <w:p w14:paraId="3AB92AF8" w14:textId="66AFD52C" w:rsidR="005D55CA" w:rsidRDefault="005D55CA">
      <w:pPr>
        <w:pStyle w:val="BodyText"/>
      </w:pPr>
      <w:r>
        <w:t xml:space="preserve">   </w:t>
      </w:r>
      <w:r w:rsidR="00014F5A">
        <w:rPr>
          <w:noProof/>
        </w:rPr>
        <w:drawing>
          <wp:inline distT="0" distB="0" distL="0" distR="0" wp14:anchorId="0291DB72" wp14:editId="00FCF0B6">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E4FA35" w14:textId="77777777" w:rsidR="006167CE" w:rsidRDefault="0049162A">
      <w:pPr>
        <w:pStyle w:val="ListParagraph"/>
        <w:numPr>
          <w:ilvl w:val="1"/>
          <w:numId w:val="2"/>
        </w:numPr>
        <w:tabs>
          <w:tab w:val="left" w:pos="584"/>
        </w:tabs>
        <w:rPr>
          <w:sz w:val="24"/>
        </w:rPr>
      </w:pPr>
      <w:r>
        <w:rPr>
          <w:sz w:val="24"/>
        </w:rPr>
        <w:t>Dependencies</w:t>
      </w:r>
    </w:p>
    <w:p w14:paraId="325FC58E" w14:textId="6F0B1B41" w:rsidR="006167CE" w:rsidRDefault="006167CE">
      <w:pPr>
        <w:pStyle w:val="BodyText"/>
      </w:pPr>
    </w:p>
    <w:p w14:paraId="18217F2E" w14:textId="44548795" w:rsidR="001B10DA" w:rsidRDefault="001B10DA" w:rsidP="001B10DA">
      <w:pPr>
        <w:pStyle w:val="BodyText"/>
        <w:ind w:left="164"/>
      </w:pPr>
      <w:r>
        <w:t>Order of Work Package development</w:t>
      </w:r>
    </w:p>
    <w:p w14:paraId="365D48A0" w14:textId="709C7EFA" w:rsidR="006167CE" w:rsidRDefault="001B10DA" w:rsidP="001B10DA">
      <w:pPr>
        <w:pStyle w:val="BodyText"/>
        <w:numPr>
          <w:ilvl w:val="0"/>
          <w:numId w:val="3"/>
        </w:numPr>
        <w:spacing w:before="1"/>
        <w:ind w:right="120"/>
        <w:jc w:val="both"/>
      </w:pPr>
      <w:r>
        <w:t>Requirements Gathering</w:t>
      </w:r>
    </w:p>
    <w:p w14:paraId="3EC02C17" w14:textId="56580761" w:rsidR="001B10DA" w:rsidRDefault="001B10DA" w:rsidP="001B10DA">
      <w:pPr>
        <w:pStyle w:val="BodyText"/>
        <w:numPr>
          <w:ilvl w:val="0"/>
          <w:numId w:val="3"/>
        </w:numPr>
        <w:spacing w:before="1"/>
        <w:ind w:right="120"/>
        <w:jc w:val="both"/>
      </w:pPr>
      <w:r>
        <w:t>Design &amp; Analysis.</w:t>
      </w:r>
    </w:p>
    <w:p w14:paraId="0A1FFC64" w14:textId="0348DFA0" w:rsidR="001B10DA" w:rsidRDefault="001B10DA" w:rsidP="001B10DA">
      <w:pPr>
        <w:pStyle w:val="BodyText"/>
        <w:numPr>
          <w:ilvl w:val="0"/>
          <w:numId w:val="3"/>
        </w:numPr>
        <w:spacing w:before="1"/>
        <w:ind w:right="120"/>
        <w:jc w:val="both"/>
      </w:pPr>
      <w:r>
        <w:t>Software Development.</w:t>
      </w:r>
    </w:p>
    <w:p w14:paraId="1DB7A238" w14:textId="189F7613" w:rsidR="001B10DA" w:rsidRDefault="001B10DA" w:rsidP="001B10DA">
      <w:pPr>
        <w:pStyle w:val="BodyText"/>
        <w:numPr>
          <w:ilvl w:val="1"/>
          <w:numId w:val="3"/>
        </w:numPr>
        <w:spacing w:before="1"/>
        <w:ind w:right="120"/>
        <w:jc w:val="both"/>
      </w:pPr>
      <w:r>
        <w:t>Backend Software</w:t>
      </w:r>
    </w:p>
    <w:p w14:paraId="38816CDA" w14:textId="3AC52B6F" w:rsidR="001B10DA" w:rsidRDefault="001B10DA" w:rsidP="001B10DA">
      <w:pPr>
        <w:pStyle w:val="BodyText"/>
        <w:numPr>
          <w:ilvl w:val="2"/>
          <w:numId w:val="3"/>
        </w:numPr>
        <w:spacing w:before="1"/>
        <w:ind w:right="120"/>
        <w:jc w:val="both"/>
      </w:pPr>
      <w:r>
        <w:t>Database Implementation.</w:t>
      </w:r>
    </w:p>
    <w:p w14:paraId="785B4717" w14:textId="44743FEC" w:rsidR="001B10DA" w:rsidRDefault="001B10DA" w:rsidP="001B10DA">
      <w:pPr>
        <w:pStyle w:val="BodyText"/>
        <w:numPr>
          <w:ilvl w:val="2"/>
          <w:numId w:val="3"/>
        </w:numPr>
        <w:spacing w:before="1"/>
        <w:ind w:right="120"/>
        <w:jc w:val="both"/>
      </w:pPr>
      <w:r>
        <w:t>Transaction Processing.</w:t>
      </w:r>
    </w:p>
    <w:p w14:paraId="3E7558EA" w14:textId="39200DFA" w:rsidR="001B10DA" w:rsidRDefault="001B10DA" w:rsidP="001B10DA">
      <w:pPr>
        <w:pStyle w:val="BodyText"/>
        <w:numPr>
          <w:ilvl w:val="1"/>
          <w:numId w:val="3"/>
        </w:numPr>
        <w:spacing w:before="1"/>
        <w:ind w:right="120"/>
        <w:jc w:val="both"/>
      </w:pPr>
      <w:r>
        <w:t>Frontend Software</w:t>
      </w:r>
    </w:p>
    <w:p w14:paraId="1DC502B2" w14:textId="5239D3F8" w:rsidR="001B10DA" w:rsidRDefault="00010534" w:rsidP="001B10DA">
      <w:pPr>
        <w:pStyle w:val="BodyText"/>
        <w:spacing w:before="1"/>
        <w:ind w:left="884" w:right="120"/>
        <w:jc w:val="both"/>
      </w:pPr>
      <w:r>
        <w:t>3.2.1 User Interface</w:t>
      </w:r>
    </w:p>
    <w:p w14:paraId="7A8CE9AA" w14:textId="37ED9CC3" w:rsidR="001B10DA" w:rsidRDefault="001B10DA" w:rsidP="001B10DA">
      <w:pPr>
        <w:pStyle w:val="BodyText"/>
        <w:numPr>
          <w:ilvl w:val="0"/>
          <w:numId w:val="3"/>
        </w:numPr>
        <w:spacing w:before="1"/>
        <w:ind w:right="120"/>
        <w:jc w:val="both"/>
      </w:pPr>
      <w:r>
        <w:t>Testing &amp; Production.</w:t>
      </w:r>
    </w:p>
    <w:p w14:paraId="31A3B17E" w14:textId="304D1806" w:rsidR="001B10DA" w:rsidRDefault="001B10DA" w:rsidP="001B10DA">
      <w:pPr>
        <w:pStyle w:val="BodyText"/>
        <w:spacing w:before="1"/>
        <w:ind w:left="524" w:right="120"/>
        <w:jc w:val="both"/>
      </w:pPr>
      <w:r>
        <w:t>4.1 System Testing</w:t>
      </w:r>
    </w:p>
    <w:p w14:paraId="757421FD" w14:textId="77777777" w:rsidR="001B10DA" w:rsidRPr="004625E6" w:rsidRDefault="001B10DA" w:rsidP="001B10DA">
      <w:pPr>
        <w:pStyle w:val="BodyText"/>
        <w:spacing w:before="1"/>
        <w:ind w:left="524" w:right="120"/>
        <w:jc w:val="both"/>
      </w:pPr>
    </w:p>
    <w:sectPr w:rsidR="001B10DA" w:rsidRPr="004625E6">
      <w:pgSz w:w="12240" w:h="15840"/>
      <w:pgMar w:top="1360" w:right="1200" w:bottom="980" w:left="116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1EE3E" w14:textId="77777777" w:rsidR="00F60478" w:rsidRDefault="00F60478">
      <w:r>
        <w:separator/>
      </w:r>
    </w:p>
  </w:endnote>
  <w:endnote w:type="continuationSeparator" w:id="0">
    <w:p w14:paraId="1D8F9AB4" w14:textId="77777777" w:rsidR="00F60478" w:rsidRDefault="00F6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FCF6" w14:textId="28AFD496" w:rsidR="006167CE" w:rsidRDefault="00257EE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9B5226D" wp14:editId="3B9A4758">
              <wp:simplePos x="0" y="0"/>
              <wp:positionH relativeFrom="page">
                <wp:posOffset>3508375</wp:posOffset>
              </wp:positionH>
              <wp:positionV relativeFrom="page">
                <wp:posOffset>9414510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A1F1" w14:textId="77777777" w:rsidR="006167CE" w:rsidRDefault="0049162A">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5226D" id="_x0000_t202" coordsize="21600,21600" o:spt="202" path="m,l,21600r21600,l21600,xe">
              <v:stroke joinstyle="miter"/>
              <v:path gradientshapeok="t" o:connecttype="rect"/>
            </v:shapetype>
            <v:shape id="Text Box 1" o:spid="_x0000_s1026" type="#_x0000_t202" style="position:absolute;margin-left:276.25pt;margin-top:741.3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" filled="f" stroked="f">
              <v:textbox inset="0,0,0,0">
                <w:txbxContent>
                  <w:p w14:paraId="14F6A1F1" w14:textId="77777777" w:rsidR="006167CE" w:rsidRDefault="0049162A">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57293" w14:textId="77777777" w:rsidR="00F60478" w:rsidRDefault="00F60478">
      <w:r>
        <w:separator/>
      </w:r>
    </w:p>
  </w:footnote>
  <w:footnote w:type="continuationSeparator" w:id="0">
    <w:p w14:paraId="199B51C6" w14:textId="77777777" w:rsidR="00F60478" w:rsidRDefault="00F60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C16"/>
    <w:multiLevelType w:val="multilevel"/>
    <w:tmpl w:val="F580C66C"/>
    <w:lvl w:ilvl="0">
      <w:start w:val="1"/>
      <w:numFmt w:val="decimal"/>
      <w:lvlText w:val="%1."/>
      <w:lvlJc w:val="left"/>
      <w:pPr>
        <w:ind w:left="467" w:hanging="303"/>
        <w:jc w:val="left"/>
      </w:pPr>
      <w:rPr>
        <w:rFonts w:hint="default"/>
        <w:spacing w:val="-6"/>
        <w:w w:val="100"/>
        <w:lang w:val="en-US" w:eastAsia="en-US" w:bidi="ar-SA"/>
      </w:rPr>
    </w:lvl>
    <w:lvl w:ilvl="1">
      <w:start w:val="1"/>
      <w:numFmt w:val="decimal"/>
      <w:lvlText w:val="%1.%2"/>
      <w:lvlJc w:val="left"/>
      <w:pPr>
        <w:ind w:left="584" w:hanging="420"/>
        <w:jc w:val="left"/>
      </w:pPr>
      <w:rPr>
        <w:rFonts w:ascii="Times New Roman" w:eastAsia="Times New Roman" w:hAnsi="Times New Roman" w:cs="Times New Roman" w:hint="default"/>
        <w:spacing w:val="-1"/>
        <w:w w:val="100"/>
        <w:sz w:val="24"/>
        <w:szCs w:val="24"/>
        <w:lang w:val="en-US" w:eastAsia="en-US" w:bidi="ar-SA"/>
      </w:rPr>
    </w:lvl>
    <w:lvl w:ilvl="2">
      <w:start w:val="1"/>
      <w:numFmt w:val="decimal"/>
      <w:lvlText w:val="%1.%2.%3"/>
      <w:lvlJc w:val="left"/>
      <w:pPr>
        <w:ind w:left="764" w:hanging="601"/>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1900" w:hanging="601"/>
      </w:pPr>
      <w:rPr>
        <w:rFonts w:hint="default"/>
        <w:lang w:val="en-US" w:eastAsia="en-US" w:bidi="ar-SA"/>
      </w:rPr>
    </w:lvl>
    <w:lvl w:ilvl="4">
      <w:numFmt w:val="bullet"/>
      <w:lvlText w:val="•"/>
      <w:lvlJc w:val="left"/>
      <w:pPr>
        <w:ind w:left="3040" w:hanging="601"/>
      </w:pPr>
      <w:rPr>
        <w:rFonts w:hint="default"/>
        <w:lang w:val="en-US" w:eastAsia="en-US" w:bidi="ar-SA"/>
      </w:rPr>
    </w:lvl>
    <w:lvl w:ilvl="5">
      <w:numFmt w:val="bullet"/>
      <w:lvlText w:val="•"/>
      <w:lvlJc w:val="left"/>
      <w:pPr>
        <w:ind w:left="4180" w:hanging="601"/>
      </w:pPr>
      <w:rPr>
        <w:rFonts w:hint="default"/>
        <w:lang w:val="en-US" w:eastAsia="en-US" w:bidi="ar-SA"/>
      </w:rPr>
    </w:lvl>
    <w:lvl w:ilvl="6">
      <w:numFmt w:val="bullet"/>
      <w:lvlText w:val="•"/>
      <w:lvlJc w:val="left"/>
      <w:pPr>
        <w:ind w:left="5320" w:hanging="601"/>
      </w:pPr>
      <w:rPr>
        <w:rFonts w:hint="default"/>
        <w:lang w:val="en-US" w:eastAsia="en-US" w:bidi="ar-SA"/>
      </w:rPr>
    </w:lvl>
    <w:lvl w:ilvl="7">
      <w:numFmt w:val="bullet"/>
      <w:lvlText w:val="•"/>
      <w:lvlJc w:val="left"/>
      <w:pPr>
        <w:ind w:left="6460" w:hanging="601"/>
      </w:pPr>
      <w:rPr>
        <w:rFonts w:hint="default"/>
        <w:lang w:val="en-US" w:eastAsia="en-US" w:bidi="ar-SA"/>
      </w:rPr>
    </w:lvl>
    <w:lvl w:ilvl="8">
      <w:numFmt w:val="bullet"/>
      <w:lvlText w:val="•"/>
      <w:lvlJc w:val="left"/>
      <w:pPr>
        <w:ind w:left="7600" w:hanging="601"/>
      </w:pPr>
      <w:rPr>
        <w:rFonts w:hint="default"/>
        <w:lang w:val="en-US" w:eastAsia="en-US" w:bidi="ar-SA"/>
      </w:rPr>
    </w:lvl>
  </w:abstractNum>
  <w:abstractNum w:abstractNumId="1" w15:restartNumberingAfterBreak="0">
    <w:nsid w:val="4EEC6C8F"/>
    <w:multiLevelType w:val="hybridMultilevel"/>
    <w:tmpl w:val="E946A020"/>
    <w:lvl w:ilvl="0" w:tplc="7742AEAC">
      <w:start w:val="1"/>
      <w:numFmt w:val="upperLetter"/>
      <w:lvlText w:val="%1."/>
      <w:lvlJc w:val="left"/>
      <w:pPr>
        <w:ind w:left="885" w:hanging="721"/>
        <w:jc w:val="left"/>
      </w:pPr>
      <w:rPr>
        <w:rFonts w:ascii="Times New Roman" w:eastAsia="Times New Roman" w:hAnsi="Times New Roman" w:cs="Times New Roman" w:hint="default"/>
        <w:spacing w:val="-1"/>
        <w:w w:val="100"/>
        <w:sz w:val="24"/>
        <w:szCs w:val="24"/>
        <w:lang w:val="en-US" w:eastAsia="en-US" w:bidi="ar-SA"/>
      </w:rPr>
    </w:lvl>
    <w:lvl w:ilvl="1" w:tplc="9E0823E4">
      <w:numFmt w:val="bullet"/>
      <w:lvlText w:val="•"/>
      <w:lvlJc w:val="left"/>
      <w:pPr>
        <w:ind w:left="1780" w:hanging="721"/>
      </w:pPr>
      <w:rPr>
        <w:rFonts w:hint="default"/>
        <w:lang w:val="en-US" w:eastAsia="en-US" w:bidi="ar-SA"/>
      </w:rPr>
    </w:lvl>
    <w:lvl w:ilvl="2" w:tplc="585AD8C8">
      <w:numFmt w:val="bullet"/>
      <w:lvlText w:val="•"/>
      <w:lvlJc w:val="left"/>
      <w:pPr>
        <w:ind w:left="2680" w:hanging="721"/>
      </w:pPr>
      <w:rPr>
        <w:rFonts w:hint="default"/>
        <w:lang w:val="en-US" w:eastAsia="en-US" w:bidi="ar-SA"/>
      </w:rPr>
    </w:lvl>
    <w:lvl w:ilvl="3" w:tplc="1B701330">
      <w:numFmt w:val="bullet"/>
      <w:lvlText w:val="•"/>
      <w:lvlJc w:val="left"/>
      <w:pPr>
        <w:ind w:left="3580" w:hanging="721"/>
      </w:pPr>
      <w:rPr>
        <w:rFonts w:hint="default"/>
        <w:lang w:val="en-US" w:eastAsia="en-US" w:bidi="ar-SA"/>
      </w:rPr>
    </w:lvl>
    <w:lvl w:ilvl="4" w:tplc="79A4284E">
      <w:numFmt w:val="bullet"/>
      <w:lvlText w:val="•"/>
      <w:lvlJc w:val="left"/>
      <w:pPr>
        <w:ind w:left="4480" w:hanging="721"/>
      </w:pPr>
      <w:rPr>
        <w:rFonts w:hint="default"/>
        <w:lang w:val="en-US" w:eastAsia="en-US" w:bidi="ar-SA"/>
      </w:rPr>
    </w:lvl>
    <w:lvl w:ilvl="5" w:tplc="851C1132">
      <w:numFmt w:val="bullet"/>
      <w:lvlText w:val="•"/>
      <w:lvlJc w:val="left"/>
      <w:pPr>
        <w:ind w:left="5380" w:hanging="721"/>
      </w:pPr>
      <w:rPr>
        <w:rFonts w:hint="default"/>
        <w:lang w:val="en-US" w:eastAsia="en-US" w:bidi="ar-SA"/>
      </w:rPr>
    </w:lvl>
    <w:lvl w:ilvl="6" w:tplc="27F68522">
      <w:numFmt w:val="bullet"/>
      <w:lvlText w:val="•"/>
      <w:lvlJc w:val="left"/>
      <w:pPr>
        <w:ind w:left="6280" w:hanging="721"/>
      </w:pPr>
      <w:rPr>
        <w:rFonts w:hint="default"/>
        <w:lang w:val="en-US" w:eastAsia="en-US" w:bidi="ar-SA"/>
      </w:rPr>
    </w:lvl>
    <w:lvl w:ilvl="7" w:tplc="084A6512">
      <w:numFmt w:val="bullet"/>
      <w:lvlText w:val="•"/>
      <w:lvlJc w:val="left"/>
      <w:pPr>
        <w:ind w:left="7180" w:hanging="721"/>
      </w:pPr>
      <w:rPr>
        <w:rFonts w:hint="default"/>
        <w:lang w:val="en-US" w:eastAsia="en-US" w:bidi="ar-SA"/>
      </w:rPr>
    </w:lvl>
    <w:lvl w:ilvl="8" w:tplc="E84402A6">
      <w:numFmt w:val="bullet"/>
      <w:lvlText w:val="•"/>
      <w:lvlJc w:val="left"/>
      <w:pPr>
        <w:ind w:left="8080" w:hanging="721"/>
      </w:pPr>
      <w:rPr>
        <w:rFonts w:hint="default"/>
        <w:lang w:val="en-US" w:eastAsia="en-US" w:bidi="ar-SA"/>
      </w:rPr>
    </w:lvl>
  </w:abstractNum>
  <w:abstractNum w:abstractNumId="2" w15:restartNumberingAfterBreak="0">
    <w:nsid w:val="7BE553FF"/>
    <w:multiLevelType w:val="multilevel"/>
    <w:tmpl w:val="D1F064AC"/>
    <w:lvl w:ilvl="0">
      <w:start w:val="1"/>
      <w:numFmt w:val="decimal"/>
      <w:lvlText w:val="%1."/>
      <w:lvlJc w:val="left"/>
      <w:pPr>
        <w:ind w:left="524" w:hanging="360"/>
      </w:pPr>
      <w:rPr>
        <w:rFonts w:hint="default"/>
      </w:rPr>
    </w:lvl>
    <w:lvl w:ilvl="1">
      <w:start w:val="1"/>
      <w:numFmt w:val="decimal"/>
      <w:isLgl/>
      <w:lvlText w:val="%1.%2"/>
      <w:lvlJc w:val="left"/>
      <w:pPr>
        <w:ind w:left="884" w:hanging="360"/>
      </w:pPr>
      <w:rPr>
        <w:rFonts w:hint="default"/>
      </w:rPr>
    </w:lvl>
    <w:lvl w:ilvl="2">
      <w:start w:val="1"/>
      <w:numFmt w:val="decimal"/>
      <w:isLgl/>
      <w:lvlText w:val="%1.%2.%3"/>
      <w:lvlJc w:val="left"/>
      <w:pPr>
        <w:ind w:left="1604" w:hanging="720"/>
      </w:pPr>
      <w:rPr>
        <w:rFonts w:hint="default"/>
      </w:rPr>
    </w:lvl>
    <w:lvl w:ilvl="3">
      <w:start w:val="1"/>
      <w:numFmt w:val="decimal"/>
      <w:isLgl/>
      <w:lvlText w:val="%1.%2.%3.%4"/>
      <w:lvlJc w:val="left"/>
      <w:pPr>
        <w:ind w:left="1964" w:hanging="720"/>
      </w:pPr>
      <w:rPr>
        <w:rFonts w:hint="default"/>
      </w:rPr>
    </w:lvl>
    <w:lvl w:ilvl="4">
      <w:start w:val="1"/>
      <w:numFmt w:val="decimal"/>
      <w:isLgl/>
      <w:lvlText w:val="%1.%2.%3.%4.%5"/>
      <w:lvlJc w:val="left"/>
      <w:pPr>
        <w:ind w:left="2684" w:hanging="1080"/>
      </w:pPr>
      <w:rPr>
        <w:rFonts w:hint="default"/>
      </w:rPr>
    </w:lvl>
    <w:lvl w:ilvl="5">
      <w:start w:val="1"/>
      <w:numFmt w:val="decimal"/>
      <w:isLgl/>
      <w:lvlText w:val="%1.%2.%3.%4.%5.%6"/>
      <w:lvlJc w:val="left"/>
      <w:pPr>
        <w:ind w:left="3044" w:hanging="1080"/>
      </w:pPr>
      <w:rPr>
        <w:rFonts w:hint="default"/>
      </w:rPr>
    </w:lvl>
    <w:lvl w:ilvl="6">
      <w:start w:val="1"/>
      <w:numFmt w:val="decimal"/>
      <w:isLgl/>
      <w:lvlText w:val="%1.%2.%3.%4.%5.%6.%7"/>
      <w:lvlJc w:val="left"/>
      <w:pPr>
        <w:ind w:left="3764" w:hanging="1440"/>
      </w:pPr>
      <w:rPr>
        <w:rFonts w:hint="default"/>
      </w:rPr>
    </w:lvl>
    <w:lvl w:ilvl="7">
      <w:start w:val="1"/>
      <w:numFmt w:val="decimal"/>
      <w:isLgl/>
      <w:lvlText w:val="%1.%2.%3.%4.%5.%6.%7.%8"/>
      <w:lvlJc w:val="left"/>
      <w:pPr>
        <w:ind w:left="4124" w:hanging="1440"/>
      </w:pPr>
      <w:rPr>
        <w:rFonts w:hint="default"/>
      </w:rPr>
    </w:lvl>
    <w:lvl w:ilvl="8">
      <w:start w:val="1"/>
      <w:numFmt w:val="decimal"/>
      <w:isLgl/>
      <w:lvlText w:val="%1.%2.%3.%4.%5.%6.%7.%8.%9"/>
      <w:lvlJc w:val="left"/>
      <w:pPr>
        <w:ind w:left="4844"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CE"/>
    <w:rsid w:val="00010534"/>
    <w:rsid w:val="00014F5A"/>
    <w:rsid w:val="001A0D1D"/>
    <w:rsid w:val="001B10DA"/>
    <w:rsid w:val="00257EE6"/>
    <w:rsid w:val="00286747"/>
    <w:rsid w:val="002D5BB3"/>
    <w:rsid w:val="00385F62"/>
    <w:rsid w:val="003D5439"/>
    <w:rsid w:val="00406FDD"/>
    <w:rsid w:val="00442F01"/>
    <w:rsid w:val="004625E6"/>
    <w:rsid w:val="00462CEC"/>
    <w:rsid w:val="0049162A"/>
    <w:rsid w:val="005D55CA"/>
    <w:rsid w:val="006167CE"/>
    <w:rsid w:val="009B5A79"/>
    <w:rsid w:val="00A024E8"/>
    <w:rsid w:val="00A209B4"/>
    <w:rsid w:val="00A55C5D"/>
    <w:rsid w:val="00B7528F"/>
    <w:rsid w:val="00D07811"/>
    <w:rsid w:val="00D70213"/>
    <w:rsid w:val="00DD41EA"/>
    <w:rsid w:val="00F60478"/>
    <w:rsid w:val="00F7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9ACCC"/>
  <w15:docId w15:val="{3DBB7FC9-2AF8-49A0-9BC2-05831DC4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4" w:hanging="3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2315"/>
    </w:pPr>
    <w:rPr>
      <w:b/>
      <w:bCs/>
      <w:sz w:val="28"/>
      <w:szCs w:val="28"/>
    </w:rPr>
  </w:style>
  <w:style w:type="paragraph" w:styleId="ListParagraph">
    <w:name w:val="List Paragraph"/>
    <w:basedOn w:val="Normal"/>
    <w:uiPriority w:val="1"/>
    <w:qFormat/>
    <w:pPr>
      <w:ind w:left="584"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BD7EEE-C203-4612-98EB-0E928BCA7E1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B80E980-D878-4566-AF7C-9AE767BA8D6A}">
      <dgm:prSet phldrT="[Text]"/>
      <dgm:spPr/>
      <dgm:t>
        <a:bodyPr/>
        <a:lstStyle/>
        <a:p>
          <a:r>
            <a:rPr lang="en-US"/>
            <a:t>Rent Portal</a:t>
          </a:r>
        </a:p>
      </dgm:t>
    </dgm:pt>
    <dgm:pt modelId="{84045959-E50E-4E38-B46B-C72C196709F1}" type="parTrans" cxnId="{E0547589-1A7F-407C-AF31-BA10142E35C2}">
      <dgm:prSet/>
      <dgm:spPr/>
      <dgm:t>
        <a:bodyPr/>
        <a:lstStyle/>
        <a:p>
          <a:endParaRPr lang="en-US"/>
        </a:p>
      </dgm:t>
    </dgm:pt>
    <dgm:pt modelId="{FA17E21F-E48F-4543-8854-12D960643628}" type="sibTrans" cxnId="{E0547589-1A7F-407C-AF31-BA10142E35C2}">
      <dgm:prSet/>
      <dgm:spPr/>
      <dgm:t>
        <a:bodyPr/>
        <a:lstStyle/>
        <a:p>
          <a:endParaRPr lang="en-US"/>
        </a:p>
      </dgm:t>
    </dgm:pt>
    <dgm:pt modelId="{0FCD859D-AF04-4A70-B45D-2CF486528BCF}">
      <dgm:prSet phldrT="[Text]"/>
      <dgm:spPr/>
      <dgm:t>
        <a:bodyPr/>
        <a:lstStyle/>
        <a:p>
          <a:r>
            <a:rPr lang="en-US"/>
            <a:t>Requirements Gathering</a:t>
          </a:r>
        </a:p>
      </dgm:t>
    </dgm:pt>
    <dgm:pt modelId="{A5B8487C-7743-4338-ADA7-2D5DB139430D}" type="parTrans" cxnId="{15B16CF0-21D8-448B-BE23-D15795850DEC}">
      <dgm:prSet/>
      <dgm:spPr/>
      <dgm:t>
        <a:bodyPr/>
        <a:lstStyle/>
        <a:p>
          <a:endParaRPr lang="en-US"/>
        </a:p>
      </dgm:t>
    </dgm:pt>
    <dgm:pt modelId="{37FE5DB2-8E7F-4083-971E-2705812D2E2B}" type="sibTrans" cxnId="{15B16CF0-21D8-448B-BE23-D15795850DEC}">
      <dgm:prSet/>
      <dgm:spPr/>
      <dgm:t>
        <a:bodyPr/>
        <a:lstStyle/>
        <a:p>
          <a:endParaRPr lang="en-US"/>
        </a:p>
      </dgm:t>
    </dgm:pt>
    <dgm:pt modelId="{6BE23BA1-1328-4BD4-AE16-6AA5B2B044EC}">
      <dgm:prSet phldrT="[Text]"/>
      <dgm:spPr/>
      <dgm:t>
        <a:bodyPr/>
        <a:lstStyle/>
        <a:p>
          <a:r>
            <a:rPr lang="en-US"/>
            <a:t>Design &amp; Analysis</a:t>
          </a:r>
        </a:p>
      </dgm:t>
    </dgm:pt>
    <dgm:pt modelId="{9E1B4DBB-49E7-4C60-B1FF-436EE493D683}" type="parTrans" cxnId="{7821C4BD-5C32-46B4-91E3-799B40654916}">
      <dgm:prSet/>
      <dgm:spPr/>
      <dgm:t>
        <a:bodyPr/>
        <a:lstStyle/>
        <a:p>
          <a:endParaRPr lang="en-US"/>
        </a:p>
      </dgm:t>
    </dgm:pt>
    <dgm:pt modelId="{F77AB4A3-F6C3-4DF4-9013-7A30C746AF48}" type="sibTrans" cxnId="{7821C4BD-5C32-46B4-91E3-799B40654916}">
      <dgm:prSet/>
      <dgm:spPr/>
      <dgm:t>
        <a:bodyPr/>
        <a:lstStyle/>
        <a:p>
          <a:endParaRPr lang="en-US"/>
        </a:p>
      </dgm:t>
    </dgm:pt>
    <dgm:pt modelId="{ECE976D4-F49D-4A94-A8C8-CA5588E79D61}">
      <dgm:prSet phldrT="[Text]"/>
      <dgm:spPr/>
      <dgm:t>
        <a:bodyPr/>
        <a:lstStyle/>
        <a:p>
          <a:r>
            <a:rPr lang="en-US"/>
            <a:t>Software Development</a:t>
          </a:r>
        </a:p>
      </dgm:t>
    </dgm:pt>
    <dgm:pt modelId="{1E047085-9AA3-459E-9CBF-B2F32893FD3D}" type="parTrans" cxnId="{1F454A24-51CA-4AAC-81F2-ADF1FBB1BAE7}">
      <dgm:prSet/>
      <dgm:spPr/>
      <dgm:t>
        <a:bodyPr/>
        <a:lstStyle/>
        <a:p>
          <a:endParaRPr lang="en-US"/>
        </a:p>
      </dgm:t>
    </dgm:pt>
    <dgm:pt modelId="{17462EC9-A8A4-4473-97C6-CAF951424735}" type="sibTrans" cxnId="{1F454A24-51CA-4AAC-81F2-ADF1FBB1BAE7}">
      <dgm:prSet/>
      <dgm:spPr/>
      <dgm:t>
        <a:bodyPr/>
        <a:lstStyle/>
        <a:p>
          <a:endParaRPr lang="en-US"/>
        </a:p>
      </dgm:t>
    </dgm:pt>
    <dgm:pt modelId="{C47F51E4-9C4F-4019-B772-2956FC081075}">
      <dgm:prSet/>
      <dgm:spPr/>
      <dgm:t>
        <a:bodyPr/>
        <a:lstStyle/>
        <a:p>
          <a:r>
            <a:rPr lang="en-US"/>
            <a:t>Testing &amp; Production</a:t>
          </a:r>
        </a:p>
      </dgm:t>
    </dgm:pt>
    <dgm:pt modelId="{B0B6D55D-42D2-40B8-ACE2-FCD72044BD08}" type="parTrans" cxnId="{B0CC3A79-D937-44A0-A467-F11ED3C8E5B1}">
      <dgm:prSet/>
      <dgm:spPr/>
      <dgm:t>
        <a:bodyPr/>
        <a:lstStyle/>
        <a:p>
          <a:endParaRPr lang="en-US"/>
        </a:p>
      </dgm:t>
    </dgm:pt>
    <dgm:pt modelId="{62451D05-BA5A-4CB9-AC4B-ED2ED97D12E8}" type="sibTrans" cxnId="{B0CC3A79-D937-44A0-A467-F11ED3C8E5B1}">
      <dgm:prSet/>
      <dgm:spPr/>
      <dgm:t>
        <a:bodyPr/>
        <a:lstStyle/>
        <a:p>
          <a:endParaRPr lang="en-US"/>
        </a:p>
      </dgm:t>
    </dgm:pt>
    <dgm:pt modelId="{B0AE21DB-32FA-43FB-8455-8AE699915DC5}">
      <dgm:prSet/>
      <dgm:spPr/>
      <dgm:t>
        <a:bodyPr/>
        <a:lstStyle/>
        <a:p>
          <a:r>
            <a:rPr lang="en-US"/>
            <a:t>Backend Software </a:t>
          </a:r>
        </a:p>
      </dgm:t>
    </dgm:pt>
    <dgm:pt modelId="{975EC8AA-A03C-4A44-A1D8-941C718A1CCC}" type="parTrans" cxnId="{2182CC8C-E97C-465D-ABEE-BC779D3DEACA}">
      <dgm:prSet/>
      <dgm:spPr/>
    </dgm:pt>
    <dgm:pt modelId="{B05C6DBE-0404-49A2-BC8C-D2C4DB715BF8}" type="sibTrans" cxnId="{2182CC8C-E97C-465D-ABEE-BC779D3DEACA}">
      <dgm:prSet/>
      <dgm:spPr/>
    </dgm:pt>
    <dgm:pt modelId="{C793DB99-8EB8-4EC6-9FF2-F880D934054E}">
      <dgm:prSet/>
      <dgm:spPr/>
      <dgm:t>
        <a:bodyPr/>
        <a:lstStyle/>
        <a:p>
          <a:r>
            <a:rPr lang="en-US"/>
            <a:t>Frontend Software</a:t>
          </a:r>
        </a:p>
      </dgm:t>
    </dgm:pt>
    <dgm:pt modelId="{FE015E9F-5BEA-4659-A733-95AD18AE53CF}" type="parTrans" cxnId="{2C952D71-86C9-4A97-A0A3-1F4AE49D03FA}">
      <dgm:prSet/>
      <dgm:spPr/>
    </dgm:pt>
    <dgm:pt modelId="{907A8A01-69C1-4351-8153-AA194690D928}" type="sibTrans" cxnId="{2C952D71-86C9-4A97-A0A3-1F4AE49D03FA}">
      <dgm:prSet/>
      <dgm:spPr/>
    </dgm:pt>
    <dgm:pt modelId="{47BD69A6-947A-4B69-8342-1491F18BB0B5}">
      <dgm:prSet/>
      <dgm:spPr/>
      <dgm:t>
        <a:bodyPr/>
        <a:lstStyle/>
        <a:p>
          <a:r>
            <a:rPr lang="en-US"/>
            <a:t>System Testing</a:t>
          </a:r>
        </a:p>
      </dgm:t>
    </dgm:pt>
    <dgm:pt modelId="{A7949F2E-FCC9-47DD-8F8F-A5989D3736B0}" type="parTrans" cxnId="{B934F8E6-AAE3-48D6-9B09-DC6C682139C2}">
      <dgm:prSet/>
      <dgm:spPr/>
    </dgm:pt>
    <dgm:pt modelId="{6310492E-4228-4436-8637-3A9220A35E81}" type="sibTrans" cxnId="{B934F8E6-AAE3-48D6-9B09-DC6C682139C2}">
      <dgm:prSet/>
      <dgm:spPr/>
    </dgm:pt>
    <dgm:pt modelId="{D2071CCA-5040-499A-A9DD-CA4E0EBB585E}">
      <dgm:prSet/>
      <dgm:spPr/>
      <dgm:t>
        <a:bodyPr/>
        <a:lstStyle/>
        <a:p>
          <a:r>
            <a:rPr lang="en-US"/>
            <a:t>User Interface</a:t>
          </a:r>
        </a:p>
      </dgm:t>
    </dgm:pt>
    <dgm:pt modelId="{EA72824A-2555-4816-B527-27276541B391}" type="parTrans" cxnId="{2B6530CA-4B7B-473F-93BF-F253B03CE6CB}">
      <dgm:prSet/>
      <dgm:spPr/>
    </dgm:pt>
    <dgm:pt modelId="{AD70E371-7D72-4254-BBCD-2CEB56140705}" type="sibTrans" cxnId="{2B6530CA-4B7B-473F-93BF-F253B03CE6CB}">
      <dgm:prSet/>
      <dgm:spPr/>
    </dgm:pt>
    <dgm:pt modelId="{9AA45AAA-3D11-44E6-B0D2-CFD4BE326FDF}">
      <dgm:prSet/>
      <dgm:spPr/>
      <dgm:t>
        <a:bodyPr/>
        <a:lstStyle/>
        <a:p>
          <a:r>
            <a:rPr lang="en-US"/>
            <a:t>Database Implementation</a:t>
          </a:r>
        </a:p>
      </dgm:t>
    </dgm:pt>
    <dgm:pt modelId="{54EEF215-D555-459A-A6E0-722D304A4A1C}" type="parTrans" cxnId="{A90CFF87-FDA6-42B8-867A-710944EFD9A4}">
      <dgm:prSet/>
      <dgm:spPr/>
    </dgm:pt>
    <dgm:pt modelId="{49616B39-7F2A-46C0-AEC6-9CFFE4C8EE7C}" type="sibTrans" cxnId="{A90CFF87-FDA6-42B8-867A-710944EFD9A4}">
      <dgm:prSet/>
      <dgm:spPr/>
    </dgm:pt>
    <dgm:pt modelId="{A73C5080-5422-473E-BED6-F0CDB6571C52}">
      <dgm:prSet/>
      <dgm:spPr/>
      <dgm:t>
        <a:bodyPr/>
        <a:lstStyle/>
        <a:p>
          <a:r>
            <a:rPr lang="en-US"/>
            <a:t>Transaction Processing</a:t>
          </a:r>
        </a:p>
      </dgm:t>
    </dgm:pt>
    <dgm:pt modelId="{D3F0E765-CA53-45BD-8BE3-2B5D491B6C9C}" type="parTrans" cxnId="{38A814F7-104A-47BE-9766-18F0B37C48F0}">
      <dgm:prSet/>
      <dgm:spPr/>
    </dgm:pt>
    <dgm:pt modelId="{07E607F2-80DC-44AC-8441-E0BEB48F3E82}" type="sibTrans" cxnId="{38A814F7-104A-47BE-9766-18F0B37C48F0}">
      <dgm:prSet/>
      <dgm:spPr/>
    </dgm:pt>
    <dgm:pt modelId="{6F9B8671-E15E-4666-A22F-117A8652540F}" type="pres">
      <dgm:prSet presAssocID="{EABD7EEE-C203-4612-98EB-0E928BCA7E1F}" presName="hierChild1" presStyleCnt="0">
        <dgm:presLayoutVars>
          <dgm:orgChart val="1"/>
          <dgm:chPref val="1"/>
          <dgm:dir/>
          <dgm:animOne val="branch"/>
          <dgm:animLvl val="lvl"/>
          <dgm:resizeHandles/>
        </dgm:presLayoutVars>
      </dgm:prSet>
      <dgm:spPr/>
    </dgm:pt>
    <dgm:pt modelId="{49EBA191-8DC1-47E6-9404-2D01CAEF7947}" type="pres">
      <dgm:prSet presAssocID="{1B80E980-D878-4566-AF7C-9AE767BA8D6A}" presName="hierRoot1" presStyleCnt="0">
        <dgm:presLayoutVars>
          <dgm:hierBranch val="init"/>
        </dgm:presLayoutVars>
      </dgm:prSet>
      <dgm:spPr/>
    </dgm:pt>
    <dgm:pt modelId="{168AF635-19E2-4C34-A740-2A292AC3D548}" type="pres">
      <dgm:prSet presAssocID="{1B80E980-D878-4566-AF7C-9AE767BA8D6A}" presName="rootComposite1" presStyleCnt="0"/>
      <dgm:spPr/>
    </dgm:pt>
    <dgm:pt modelId="{B2B4786C-94A4-4013-9846-1D6155AF8C81}" type="pres">
      <dgm:prSet presAssocID="{1B80E980-D878-4566-AF7C-9AE767BA8D6A}" presName="rootText1" presStyleLbl="node0" presStyleIdx="0" presStyleCnt="1">
        <dgm:presLayoutVars>
          <dgm:chPref val="3"/>
        </dgm:presLayoutVars>
      </dgm:prSet>
      <dgm:spPr/>
    </dgm:pt>
    <dgm:pt modelId="{78F23D6F-D64B-4DEA-8230-1F21CACB2D8D}" type="pres">
      <dgm:prSet presAssocID="{1B80E980-D878-4566-AF7C-9AE767BA8D6A}" presName="rootConnector1" presStyleLbl="node1" presStyleIdx="0" presStyleCnt="0"/>
      <dgm:spPr/>
    </dgm:pt>
    <dgm:pt modelId="{64460433-E04A-410D-B2BD-99B951DFDE33}" type="pres">
      <dgm:prSet presAssocID="{1B80E980-D878-4566-AF7C-9AE767BA8D6A}" presName="hierChild2" presStyleCnt="0"/>
      <dgm:spPr/>
    </dgm:pt>
    <dgm:pt modelId="{C9B48878-0786-4DEB-99E5-4E650ACF11EB}" type="pres">
      <dgm:prSet presAssocID="{A5B8487C-7743-4338-ADA7-2D5DB139430D}" presName="Name37" presStyleLbl="parChTrans1D2" presStyleIdx="0" presStyleCnt="4"/>
      <dgm:spPr/>
    </dgm:pt>
    <dgm:pt modelId="{85E174FC-C0F9-4916-B265-17680CD70135}" type="pres">
      <dgm:prSet presAssocID="{0FCD859D-AF04-4A70-B45D-2CF486528BCF}" presName="hierRoot2" presStyleCnt="0">
        <dgm:presLayoutVars>
          <dgm:hierBranch val="init"/>
        </dgm:presLayoutVars>
      </dgm:prSet>
      <dgm:spPr/>
    </dgm:pt>
    <dgm:pt modelId="{813EF232-DBDE-436E-9C68-B91E14167BC5}" type="pres">
      <dgm:prSet presAssocID="{0FCD859D-AF04-4A70-B45D-2CF486528BCF}" presName="rootComposite" presStyleCnt="0"/>
      <dgm:spPr/>
    </dgm:pt>
    <dgm:pt modelId="{7BA77E16-2379-4491-B5C4-3D6DCD6A168B}" type="pres">
      <dgm:prSet presAssocID="{0FCD859D-AF04-4A70-B45D-2CF486528BCF}" presName="rootText" presStyleLbl="node2" presStyleIdx="0" presStyleCnt="4">
        <dgm:presLayoutVars>
          <dgm:chPref val="3"/>
        </dgm:presLayoutVars>
      </dgm:prSet>
      <dgm:spPr/>
    </dgm:pt>
    <dgm:pt modelId="{5B7664AC-FBDD-4F4B-82C2-F6A8E58F112B}" type="pres">
      <dgm:prSet presAssocID="{0FCD859D-AF04-4A70-B45D-2CF486528BCF}" presName="rootConnector" presStyleLbl="node2" presStyleIdx="0" presStyleCnt="4"/>
      <dgm:spPr/>
    </dgm:pt>
    <dgm:pt modelId="{5E9DFCA1-977D-4314-B387-942C85135AF7}" type="pres">
      <dgm:prSet presAssocID="{0FCD859D-AF04-4A70-B45D-2CF486528BCF}" presName="hierChild4" presStyleCnt="0"/>
      <dgm:spPr/>
    </dgm:pt>
    <dgm:pt modelId="{494558D2-2707-4231-8E94-A058029CFAC0}" type="pres">
      <dgm:prSet presAssocID="{0FCD859D-AF04-4A70-B45D-2CF486528BCF}" presName="hierChild5" presStyleCnt="0"/>
      <dgm:spPr/>
    </dgm:pt>
    <dgm:pt modelId="{326F8309-B2D5-4C03-A738-FD116AE76E07}" type="pres">
      <dgm:prSet presAssocID="{9E1B4DBB-49E7-4C60-B1FF-436EE493D683}" presName="Name37" presStyleLbl="parChTrans1D2" presStyleIdx="1" presStyleCnt="4"/>
      <dgm:spPr/>
    </dgm:pt>
    <dgm:pt modelId="{8CD1BFA6-469A-4515-90BC-3650DD8BD22C}" type="pres">
      <dgm:prSet presAssocID="{6BE23BA1-1328-4BD4-AE16-6AA5B2B044EC}" presName="hierRoot2" presStyleCnt="0">
        <dgm:presLayoutVars>
          <dgm:hierBranch val="init"/>
        </dgm:presLayoutVars>
      </dgm:prSet>
      <dgm:spPr/>
    </dgm:pt>
    <dgm:pt modelId="{22BE5C51-3B74-4C2B-BCE6-B528BB9E9773}" type="pres">
      <dgm:prSet presAssocID="{6BE23BA1-1328-4BD4-AE16-6AA5B2B044EC}" presName="rootComposite" presStyleCnt="0"/>
      <dgm:spPr/>
    </dgm:pt>
    <dgm:pt modelId="{E6679DDD-7E94-4A9C-AFF2-10F6782007AC}" type="pres">
      <dgm:prSet presAssocID="{6BE23BA1-1328-4BD4-AE16-6AA5B2B044EC}" presName="rootText" presStyleLbl="node2" presStyleIdx="1" presStyleCnt="4">
        <dgm:presLayoutVars>
          <dgm:chPref val="3"/>
        </dgm:presLayoutVars>
      </dgm:prSet>
      <dgm:spPr/>
    </dgm:pt>
    <dgm:pt modelId="{CA0E399D-2398-4ED5-AC88-1A7E201402B7}" type="pres">
      <dgm:prSet presAssocID="{6BE23BA1-1328-4BD4-AE16-6AA5B2B044EC}" presName="rootConnector" presStyleLbl="node2" presStyleIdx="1" presStyleCnt="4"/>
      <dgm:spPr/>
    </dgm:pt>
    <dgm:pt modelId="{801A73CD-7C09-4B04-9393-F04C38F51FF3}" type="pres">
      <dgm:prSet presAssocID="{6BE23BA1-1328-4BD4-AE16-6AA5B2B044EC}" presName="hierChild4" presStyleCnt="0"/>
      <dgm:spPr/>
    </dgm:pt>
    <dgm:pt modelId="{29351D14-90AF-4B7C-BC67-4B8E1E6D7102}" type="pres">
      <dgm:prSet presAssocID="{6BE23BA1-1328-4BD4-AE16-6AA5B2B044EC}" presName="hierChild5" presStyleCnt="0"/>
      <dgm:spPr/>
    </dgm:pt>
    <dgm:pt modelId="{47D06378-AE46-4AE4-B5B8-405E3B0E2D27}" type="pres">
      <dgm:prSet presAssocID="{1E047085-9AA3-459E-9CBF-B2F32893FD3D}" presName="Name37" presStyleLbl="parChTrans1D2" presStyleIdx="2" presStyleCnt="4"/>
      <dgm:spPr/>
    </dgm:pt>
    <dgm:pt modelId="{2B59F937-D70D-40ED-9CD9-A7511948B43F}" type="pres">
      <dgm:prSet presAssocID="{ECE976D4-F49D-4A94-A8C8-CA5588E79D61}" presName="hierRoot2" presStyleCnt="0">
        <dgm:presLayoutVars>
          <dgm:hierBranch val="init"/>
        </dgm:presLayoutVars>
      </dgm:prSet>
      <dgm:spPr/>
    </dgm:pt>
    <dgm:pt modelId="{985E13AD-8533-40D7-9789-355A9B62B884}" type="pres">
      <dgm:prSet presAssocID="{ECE976D4-F49D-4A94-A8C8-CA5588E79D61}" presName="rootComposite" presStyleCnt="0"/>
      <dgm:spPr/>
    </dgm:pt>
    <dgm:pt modelId="{42FAEF42-0346-468B-AE13-8B097A1BF62E}" type="pres">
      <dgm:prSet presAssocID="{ECE976D4-F49D-4A94-A8C8-CA5588E79D61}" presName="rootText" presStyleLbl="node2" presStyleIdx="2" presStyleCnt="4">
        <dgm:presLayoutVars>
          <dgm:chPref val="3"/>
        </dgm:presLayoutVars>
      </dgm:prSet>
      <dgm:spPr/>
    </dgm:pt>
    <dgm:pt modelId="{36ACE227-E6B8-4150-A00F-97EE1BEE5A79}" type="pres">
      <dgm:prSet presAssocID="{ECE976D4-F49D-4A94-A8C8-CA5588E79D61}" presName="rootConnector" presStyleLbl="node2" presStyleIdx="2" presStyleCnt="4"/>
      <dgm:spPr/>
    </dgm:pt>
    <dgm:pt modelId="{53B91977-7BFC-4622-8DF5-D839F1E820C0}" type="pres">
      <dgm:prSet presAssocID="{ECE976D4-F49D-4A94-A8C8-CA5588E79D61}" presName="hierChild4" presStyleCnt="0"/>
      <dgm:spPr/>
    </dgm:pt>
    <dgm:pt modelId="{C5163C1F-ABEC-4C80-9719-5A21221A3284}" type="pres">
      <dgm:prSet presAssocID="{975EC8AA-A03C-4A44-A1D8-941C718A1CCC}" presName="Name37" presStyleLbl="parChTrans1D3" presStyleIdx="0" presStyleCnt="3"/>
      <dgm:spPr/>
    </dgm:pt>
    <dgm:pt modelId="{11CE0E7D-16C5-4F8D-9164-F2220E9BFF69}" type="pres">
      <dgm:prSet presAssocID="{B0AE21DB-32FA-43FB-8455-8AE699915DC5}" presName="hierRoot2" presStyleCnt="0">
        <dgm:presLayoutVars>
          <dgm:hierBranch val="init"/>
        </dgm:presLayoutVars>
      </dgm:prSet>
      <dgm:spPr/>
    </dgm:pt>
    <dgm:pt modelId="{A200AE4D-E1E0-47B9-82C0-824A323B2D3B}" type="pres">
      <dgm:prSet presAssocID="{B0AE21DB-32FA-43FB-8455-8AE699915DC5}" presName="rootComposite" presStyleCnt="0"/>
      <dgm:spPr/>
    </dgm:pt>
    <dgm:pt modelId="{E3933304-5448-49F4-86DB-D8A7F6FBF958}" type="pres">
      <dgm:prSet presAssocID="{B0AE21DB-32FA-43FB-8455-8AE699915DC5}" presName="rootText" presStyleLbl="node3" presStyleIdx="0" presStyleCnt="3">
        <dgm:presLayoutVars>
          <dgm:chPref val="3"/>
        </dgm:presLayoutVars>
      </dgm:prSet>
      <dgm:spPr/>
    </dgm:pt>
    <dgm:pt modelId="{D53AD96E-80F0-4AD0-A83E-AAAA81E3A57A}" type="pres">
      <dgm:prSet presAssocID="{B0AE21DB-32FA-43FB-8455-8AE699915DC5}" presName="rootConnector" presStyleLbl="node3" presStyleIdx="0" presStyleCnt="3"/>
      <dgm:spPr/>
    </dgm:pt>
    <dgm:pt modelId="{2D5A9DFE-5A20-4B61-A9A8-8841C8014DB1}" type="pres">
      <dgm:prSet presAssocID="{B0AE21DB-32FA-43FB-8455-8AE699915DC5}" presName="hierChild4" presStyleCnt="0"/>
      <dgm:spPr/>
    </dgm:pt>
    <dgm:pt modelId="{F5FBEDE2-686C-4E72-833E-99C3F890755E}" type="pres">
      <dgm:prSet presAssocID="{54EEF215-D555-459A-A6E0-722D304A4A1C}" presName="Name37" presStyleLbl="parChTrans1D4" presStyleIdx="0" presStyleCnt="3"/>
      <dgm:spPr/>
    </dgm:pt>
    <dgm:pt modelId="{B6BC8919-FA7D-4392-82DD-58BE3BBC76D9}" type="pres">
      <dgm:prSet presAssocID="{9AA45AAA-3D11-44E6-B0D2-CFD4BE326FDF}" presName="hierRoot2" presStyleCnt="0">
        <dgm:presLayoutVars>
          <dgm:hierBranch val="init"/>
        </dgm:presLayoutVars>
      </dgm:prSet>
      <dgm:spPr/>
    </dgm:pt>
    <dgm:pt modelId="{7E279770-B1F3-4DF5-A6A1-0CE99AFB81A2}" type="pres">
      <dgm:prSet presAssocID="{9AA45AAA-3D11-44E6-B0D2-CFD4BE326FDF}" presName="rootComposite" presStyleCnt="0"/>
      <dgm:spPr/>
    </dgm:pt>
    <dgm:pt modelId="{AB2F8AC8-6CD1-4A28-9D71-E7D4F7A7F0FC}" type="pres">
      <dgm:prSet presAssocID="{9AA45AAA-3D11-44E6-B0D2-CFD4BE326FDF}" presName="rootText" presStyleLbl="node4" presStyleIdx="0" presStyleCnt="3">
        <dgm:presLayoutVars>
          <dgm:chPref val="3"/>
        </dgm:presLayoutVars>
      </dgm:prSet>
      <dgm:spPr/>
    </dgm:pt>
    <dgm:pt modelId="{504982B9-221E-485E-984C-EB3EE1839F52}" type="pres">
      <dgm:prSet presAssocID="{9AA45AAA-3D11-44E6-B0D2-CFD4BE326FDF}" presName="rootConnector" presStyleLbl="node4" presStyleIdx="0" presStyleCnt="3"/>
      <dgm:spPr/>
    </dgm:pt>
    <dgm:pt modelId="{EE4899C1-680C-43FE-8409-E976BA4A3C82}" type="pres">
      <dgm:prSet presAssocID="{9AA45AAA-3D11-44E6-B0D2-CFD4BE326FDF}" presName="hierChild4" presStyleCnt="0"/>
      <dgm:spPr/>
    </dgm:pt>
    <dgm:pt modelId="{70679977-B091-41E2-8469-8367145EEC7D}" type="pres">
      <dgm:prSet presAssocID="{9AA45AAA-3D11-44E6-B0D2-CFD4BE326FDF}" presName="hierChild5" presStyleCnt="0"/>
      <dgm:spPr/>
    </dgm:pt>
    <dgm:pt modelId="{8CB4731D-8568-4E2F-A460-C5551E450826}" type="pres">
      <dgm:prSet presAssocID="{D3F0E765-CA53-45BD-8BE3-2B5D491B6C9C}" presName="Name37" presStyleLbl="parChTrans1D4" presStyleIdx="1" presStyleCnt="3"/>
      <dgm:spPr/>
    </dgm:pt>
    <dgm:pt modelId="{EEFCA1E2-01D2-4927-973B-0BF12FA36500}" type="pres">
      <dgm:prSet presAssocID="{A73C5080-5422-473E-BED6-F0CDB6571C52}" presName="hierRoot2" presStyleCnt="0">
        <dgm:presLayoutVars>
          <dgm:hierBranch val="init"/>
        </dgm:presLayoutVars>
      </dgm:prSet>
      <dgm:spPr/>
    </dgm:pt>
    <dgm:pt modelId="{BD3AC44E-E79F-4553-A113-33E2DD7E5AF2}" type="pres">
      <dgm:prSet presAssocID="{A73C5080-5422-473E-BED6-F0CDB6571C52}" presName="rootComposite" presStyleCnt="0"/>
      <dgm:spPr/>
    </dgm:pt>
    <dgm:pt modelId="{51B82662-A44E-4DA8-AE39-DEFCACAE7EC2}" type="pres">
      <dgm:prSet presAssocID="{A73C5080-5422-473E-BED6-F0CDB6571C52}" presName="rootText" presStyleLbl="node4" presStyleIdx="1" presStyleCnt="3">
        <dgm:presLayoutVars>
          <dgm:chPref val="3"/>
        </dgm:presLayoutVars>
      </dgm:prSet>
      <dgm:spPr/>
    </dgm:pt>
    <dgm:pt modelId="{6F453B33-F15C-4AD8-8104-4F55F087774C}" type="pres">
      <dgm:prSet presAssocID="{A73C5080-5422-473E-BED6-F0CDB6571C52}" presName="rootConnector" presStyleLbl="node4" presStyleIdx="1" presStyleCnt="3"/>
      <dgm:spPr/>
    </dgm:pt>
    <dgm:pt modelId="{225A800E-BC50-4416-A702-E406B1D22AB4}" type="pres">
      <dgm:prSet presAssocID="{A73C5080-5422-473E-BED6-F0CDB6571C52}" presName="hierChild4" presStyleCnt="0"/>
      <dgm:spPr/>
    </dgm:pt>
    <dgm:pt modelId="{18D782F4-C428-4543-988E-5E8BEF8C9A43}" type="pres">
      <dgm:prSet presAssocID="{A73C5080-5422-473E-BED6-F0CDB6571C52}" presName="hierChild5" presStyleCnt="0"/>
      <dgm:spPr/>
    </dgm:pt>
    <dgm:pt modelId="{E2FE222C-E6E1-4F7E-9D1F-D1F81A573D55}" type="pres">
      <dgm:prSet presAssocID="{B0AE21DB-32FA-43FB-8455-8AE699915DC5}" presName="hierChild5" presStyleCnt="0"/>
      <dgm:spPr/>
    </dgm:pt>
    <dgm:pt modelId="{C1504E53-A66D-4D12-B606-A25EAD1C1553}" type="pres">
      <dgm:prSet presAssocID="{FE015E9F-5BEA-4659-A733-95AD18AE53CF}" presName="Name37" presStyleLbl="parChTrans1D3" presStyleIdx="1" presStyleCnt="3"/>
      <dgm:spPr/>
    </dgm:pt>
    <dgm:pt modelId="{349FB77E-F694-4059-A7D0-F1AE3181CF94}" type="pres">
      <dgm:prSet presAssocID="{C793DB99-8EB8-4EC6-9FF2-F880D934054E}" presName="hierRoot2" presStyleCnt="0">
        <dgm:presLayoutVars>
          <dgm:hierBranch val="init"/>
        </dgm:presLayoutVars>
      </dgm:prSet>
      <dgm:spPr/>
    </dgm:pt>
    <dgm:pt modelId="{809AD5DA-3A11-478F-987C-3A64612F34DC}" type="pres">
      <dgm:prSet presAssocID="{C793DB99-8EB8-4EC6-9FF2-F880D934054E}" presName="rootComposite" presStyleCnt="0"/>
      <dgm:spPr/>
    </dgm:pt>
    <dgm:pt modelId="{787DA898-8FD2-46BF-AD0C-0963256FC3E6}" type="pres">
      <dgm:prSet presAssocID="{C793DB99-8EB8-4EC6-9FF2-F880D934054E}" presName="rootText" presStyleLbl="node3" presStyleIdx="1" presStyleCnt="3">
        <dgm:presLayoutVars>
          <dgm:chPref val="3"/>
        </dgm:presLayoutVars>
      </dgm:prSet>
      <dgm:spPr/>
    </dgm:pt>
    <dgm:pt modelId="{B8FCCBEA-9777-4715-8AA4-112F78D2CE0B}" type="pres">
      <dgm:prSet presAssocID="{C793DB99-8EB8-4EC6-9FF2-F880D934054E}" presName="rootConnector" presStyleLbl="node3" presStyleIdx="1" presStyleCnt="3"/>
      <dgm:spPr/>
    </dgm:pt>
    <dgm:pt modelId="{A25AC763-1EF1-4DC8-AB8F-F9D26C99B544}" type="pres">
      <dgm:prSet presAssocID="{C793DB99-8EB8-4EC6-9FF2-F880D934054E}" presName="hierChild4" presStyleCnt="0"/>
      <dgm:spPr/>
    </dgm:pt>
    <dgm:pt modelId="{A2F476C5-2D83-41ED-A5C6-B8B45D51857C}" type="pres">
      <dgm:prSet presAssocID="{EA72824A-2555-4816-B527-27276541B391}" presName="Name37" presStyleLbl="parChTrans1D4" presStyleIdx="2" presStyleCnt="3"/>
      <dgm:spPr/>
    </dgm:pt>
    <dgm:pt modelId="{2AEA1C78-5D64-415E-BB8D-F2756D9D08E6}" type="pres">
      <dgm:prSet presAssocID="{D2071CCA-5040-499A-A9DD-CA4E0EBB585E}" presName="hierRoot2" presStyleCnt="0">
        <dgm:presLayoutVars>
          <dgm:hierBranch val="init"/>
        </dgm:presLayoutVars>
      </dgm:prSet>
      <dgm:spPr/>
    </dgm:pt>
    <dgm:pt modelId="{B3DD298F-78A3-43BD-80A2-4C5C535BAEFF}" type="pres">
      <dgm:prSet presAssocID="{D2071CCA-5040-499A-A9DD-CA4E0EBB585E}" presName="rootComposite" presStyleCnt="0"/>
      <dgm:spPr/>
    </dgm:pt>
    <dgm:pt modelId="{4917E821-63FA-404C-B629-60F086BF94EF}" type="pres">
      <dgm:prSet presAssocID="{D2071CCA-5040-499A-A9DD-CA4E0EBB585E}" presName="rootText" presStyleLbl="node4" presStyleIdx="2" presStyleCnt="3">
        <dgm:presLayoutVars>
          <dgm:chPref val="3"/>
        </dgm:presLayoutVars>
      </dgm:prSet>
      <dgm:spPr/>
    </dgm:pt>
    <dgm:pt modelId="{DCC99FBF-46C7-47F0-B497-E45D0D4F84FF}" type="pres">
      <dgm:prSet presAssocID="{D2071CCA-5040-499A-A9DD-CA4E0EBB585E}" presName="rootConnector" presStyleLbl="node4" presStyleIdx="2" presStyleCnt="3"/>
      <dgm:spPr/>
    </dgm:pt>
    <dgm:pt modelId="{9DB34F58-A7A9-484D-913B-767A66A73B45}" type="pres">
      <dgm:prSet presAssocID="{D2071CCA-5040-499A-A9DD-CA4E0EBB585E}" presName="hierChild4" presStyleCnt="0"/>
      <dgm:spPr/>
    </dgm:pt>
    <dgm:pt modelId="{E38C3D84-AFF2-4875-8860-DD7C6A4A10C8}" type="pres">
      <dgm:prSet presAssocID="{D2071CCA-5040-499A-A9DD-CA4E0EBB585E}" presName="hierChild5" presStyleCnt="0"/>
      <dgm:spPr/>
    </dgm:pt>
    <dgm:pt modelId="{CA4BF1D0-7CCF-403C-9665-9D1567203EF8}" type="pres">
      <dgm:prSet presAssocID="{C793DB99-8EB8-4EC6-9FF2-F880D934054E}" presName="hierChild5" presStyleCnt="0"/>
      <dgm:spPr/>
    </dgm:pt>
    <dgm:pt modelId="{364E7A69-71D6-46C3-953A-BA55DE73AF27}" type="pres">
      <dgm:prSet presAssocID="{ECE976D4-F49D-4A94-A8C8-CA5588E79D61}" presName="hierChild5" presStyleCnt="0"/>
      <dgm:spPr/>
    </dgm:pt>
    <dgm:pt modelId="{BE120DD6-BB9D-4450-84C1-81DA9A93EE11}" type="pres">
      <dgm:prSet presAssocID="{B0B6D55D-42D2-40B8-ACE2-FCD72044BD08}" presName="Name37" presStyleLbl="parChTrans1D2" presStyleIdx="3" presStyleCnt="4"/>
      <dgm:spPr/>
    </dgm:pt>
    <dgm:pt modelId="{ACE0ECCA-990A-4F32-9D07-1F0D46B585B9}" type="pres">
      <dgm:prSet presAssocID="{C47F51E4-9C4F-4019-B772-2956FC081075}" presName="hierRoot2" presStyleCnt="0">
        <dgm:presLayoutVars>
          <dgm:hierBranch val="init"/>
        </dgm:presLayoutVars>
      </dgm:prSet>
      <dgm:spPr/>
    </dgm:pt>
    <dgm:pt modelId="{97FB3624-1DAE-443E-B614-F5F06E2C1669}" type="pres">
      <dgm:prSet presAssocID="{C47F51E4-9C4F-4019-B772-2956FC081075}" presName="rootComposite" presStyleCnt="0"/>
      <dgm:spPr/>
    </dgm:pt>
    <dgm:pt modelId="{81FBEAFC-784E-4C69-A14C-07C74BE5F5F0}" type="pres">
      <dgm:prSet presAssocID="{C47F51E4-9C4F-4019-B772-2956FC081075}" presName="rootText" presStyleLbl="node2" presStyleIdx="3" presStyleCnt="4">
        <dgm:presLayoutVars>
          <dgm:chPref val="3"/>
        </dgm:presLayoutVars>
      </dgm:prSet>
      <dgm:spPr/>
    </dgm:pt>
    <dgm:pt modelId="{464A8A4D-038E-4E84-987A-3C5C5624AF5D}" type="pres">
      <dgm:prSet presAssocID="{C47F51E4-9C4F-4019-B772-2956FC081075}" presName="rootConnector" presStyleLbl="node2" presStyleIdx="3" presStyleCnt="4"/>
      <dgm:spPr/>
    </dgm:pt>
    <dgm:pt modelId="{373EE2E2-850D-499D-ABD1-44C5DAC99CC6}" type="pres">
      <dgm:prSet presAssocID="{C47F51E4-9C4F-4019-B772-2956FC081075}" presName="hierChild4" presStyleCnt="0"/>
      <dgm:spPr/>
    </dgm:pt>
    <dgm:pt modelId="{523CEE69-F4E4-458F-8504-5ABE1B1FCA0F}" type="pres">
      <dgm:prSet presAssocID="{A7949F2E-FCC9-47DD-8F8F-A5989D3736B0}" presName="Name37" presStyleLbl="parChTrans1D3" presStyleIdx="2" presStyleCnt="3"/>
      <dgm:spPr/>
    </dgm:pt>
    <dgm:pt modelId="{24FD0D88-B698-42A4-8DF3-EBF507611831}" type="pres">
      <dgm:prSet presAssocID="{47BD69A6-947A-4B69-8342-1491F18BB0B5}" presName="hierRoot2" presStyleCnt="0">
        <dgm:presLayoutVars>
          <dgm:hierBranch val="init"/>
        </dgm:presLayoutVars>
      </dgm:prSet>
      <dgm:spPr/>
    </dgm:pt>
    <dgm:pt modelId="{5482A380-CBEB-4C71-A6E2-81BD8D864E68}" type="pres">
      <dgm:prSet presAssocID="{47BD69A6-947A-4B69-8342-1491F18BB0B5}" presName="rootComposite" presStyleCnt="0"/>
      <dgm:spPr/>
    </dgm:pt>
    <dgm:pt modelId="{A0C53B8D-BD2F-4139-827C-AB65E638600C}" type="pres">
      <dgm:prSet presAssocID="{47BD69A6-947A-4B69-8342-1491F18BB0B5}" presName="rootText" presStyleLbl="node3" presStyleIdx="2" presStyleCnt="3">
        <dgm:presLayoutVars>
          <dgm:chPref val="3"/>
        </dgm:presLayoutVars>
      </dgm:prSet>
      <dgm:spPr/>
    </dgm:pt>
    <dgm:pt modelId="{CCA37C8B-AE1A-4446-8724-BAFD9E83611A}" type="pres">
      <dgm:prSet presAssocID="{47BD69A6-947A-4B69-8342-1491F18BB0B5}" presName="rootConnector" presStyleLbl="node3" presStyleIdx="2" presStyleCnt="3"/>
      <dgm:spPr/>
    </dgm:pt>
    <dgm:pt modelId="{3933B1AD-D068-4DB7-9654-E80862B24474}" type="pres">
      <dgm:prSet presAssocID="{47BD69A6-947A-4B69-8342-1491F18BB0B5}" presName="hierChild4" presStyleCnt="0"/>
      <dgm:spPr/>
    </dgm:pt>
    <dgm:pt modelId="{353D687D-6028-47E1-8827-7A1631B657F5}" type="pres">
      <dgm:prSet presAssocID="{47BD69A6-947A-4B69-8342-1491F18BB0B5}" presName="hierChild5" presStyleCnt="0"/>
      <dgm:spPr/>
    </dgm:pt>
    <dgm:pt modelId="{204272C9-5BA5-4FDB-BC15-06EEBCDB2CFC}" type="pres">
      <dgm:prSet presAssocID="{C47F51E4-9C4F-4019-B772-2956FC081075}" presName="hierChild5" presStyleCnt="0"/>
      <dgm:spPr/>
    </dgm:pt>
    <dgm:pt modelId="{4CC80A39-E63A-448C-90C6-2D4B667DDB2C}" type="pres">
      <dgm:prSet presAssocID="{1B80E980-D878-4566-AF7C-9AE767BA8D6A}" presName="hierChild3" presStyleCnt="0"/>
      <dgm:spPr/>
    </dgm:pt>
  </dgm:ptLst>
  <dgm:cxnLst>
    <dgm:cxn modelId="{9665C402-9CEF-4BFE-9E82-35B4C9507747}" type="presOf" srcId="{1B80E980-D878-4566-AF7C-9AE767BA8D6A}" destId="{78F23D6F-D64B-4DEA-8230-1F21CACB2D8D}" srcOrd="1" destOrd="0" presId="urn:microsoft.com/office/officeart/2005/8/layout/orgChart1"/>
    <dgm:cxn modelId="{8783DB09-7EE3-445C-995A-E263D22151AE}" type="presOf" srcId="{0FCD859D-AF04-4A70-B45D-2CF486528BCF}" destId="{5B7664AC-FBDD-4F4B-82C2-F6A8E58F112B}" srcOrd="1" destOrd="0" presId="urn:microsoft.com/office/officeart/2005/8/layout/orgChart1"/>
    <dgm:cxn modelId="{E38D9D0C-EA47-4E97-BBBB-D9BC0CB5444B}" type="presOf" srcId="{D2071CCA-5040-499A-A9DD-CA4E0EBB585E}" destId="{DCC99FBF-46C7-47F0-B497-E45D0D4F84FF}" srcOrd="1" destOrd="0" presId="urn:microsoft.com/office/officeart/2005/8/layout/orgChart1"/>
    <dgm:cxn modelId="{2FD64E10-32FB-40A9-BEB9-5CB6B3E85CF6}" type="presOf" srcId="{A5B8487C-7743-4338-ADA7-2D5DB139430D}" destId="{C9B48878-0786-4DEB-99E5-4E650ACF11EB}" srcOrd="0" destOrd="0" presId="urn:microsoft.com/office/officeart/2005/8/layout/orgChart1"/>
    <dgm:cxn modelId="{B9692811-1588-4E17-AA2C-2B4610EAC540}" type="presOf" srcId="{1E047085-9AA3-459E-9CBF-B2F32893FD3D}" destId="{47D06378-AE46-4AE4-B5B8-405E3B0E2D27}" srcOrd="0" destOrd="0" presId="urn:microsoft.com/office/officeart/2005/8/layout/orgChart1"/>
    <dgm:cxn modelId="{9C127C12-4CBA-40AC-B899-DE85FD0185C9}" type="presOf" srcId="{B0B6D55D-42D2-40B8-ACE2-FCD72044BD08}" destId="{BE120DD6-BB9D-4450-84C1-81DA9A93EE11}" srcOrd="0" destOrd="0" presId="urn:microsoft.com/office/officeart/2005/8/layout/orgChart1"/>
    <dgm:cxn modelId="{1F454A24-51CA-4AAC-81F2-ADF1FBB1BAE7}" srcId="{1B80E980-D878-4566-AF7C-9AE767BA8D6A}" destId="{ECE976D4-F49D-4A94-A8C8-CA5588E79D61}" srcOrd="2" destOrd="0" parTransId="{1E047085-9AA3-459E-9CBF-B2F32893FD3D}" sibTransId="{17462EC9-A8A4-4473-97C6-CAF951424735}"/>
    <dgm:cxn modelId="{7BC21229-C3C5-4CE1-BCAB-2CBD936D71F3}" type="presOf" srcId="{6BE23BA1-1328-4BD4-AE16-6AA5B2B044EC}" destId="{CA0E399D-2398-4ED5-AC88-1A7E201402B7}" srcOrd="1" destOrd="0" presId="urn:microsoft.com/office/officeart/2005/8/layout/orgChart1"/>
    <dgm:cxn modelId="{5B43102D-BA44-4877-828A-23B783A3BC73}" type="presOf" srcId="{D2071CCA-5040-499A-A9DD-CA4E0EBB585E}" destId="{4917E821-63FA-404C-B629-60F086BF94EF}" srcOrd="0" destOrd="0" presId="urn:microsoft.com/office/officeart/2005/8/layout/orgChart1"/>
    <dgm:cxn modelId="{D4BE722D-F896-4BC6-87D0-C9869D285898}" type="presOf" srcId="{B0AE21DB-32FA-43FB-8455-8AE699915DC5}" destId="{E3933304-5448-49F4-86DB-D8A7F6FBF958}" srcOrd="0" destOrd="0" presId="urn:microsoft.com/office/officeart/2005/8/layout/orgChart1"/>
    <dgm:cxn modelId="{CF7B8530-4B0A-493F-ADD0-6B468F1DB975}" type="presOf" srcId="{47BD69A6-947A-4B69-8342-1491F18BB0B5}" destId="{A0C53B8D-BD2F-4139-827C-AB65E638600C}" srcOrd="0" destOrd="0" presId="urn:microsoft.com/office/officeart/2005/8/layout/orgChart1"/>
    <dgm:cxn modelId="{129F5533-DB0D-45BC-AFAB-5B36ED2231F3}" type="presOf" srcId="{B0AE21DB-32FA-43FB-8455-8AE699915DC5}" destId="{D53AD96E-80F0-4AD0-A83E-AAAA81E3A57A}" srcOrd="1" destOrd="0" presId="urn:microsoft.com/office/officeart/2005/8/layout/orgChart1"/>
    <dgm:cxn modelId="{C7A44338-57E8-4C10-ABD6-70EB8D268080}" type="presOf" srcId="{FE015E9F-5BEA-4659-A733-95AD18AE53CF}" destId="{C1504E53-A66D-4D12-B606-A25EAD1C1553}" srcOrd="0" destOrd="0" presId="urn:microsoft.com/office/officeart/2005/8/layout/orgChart1"/>
    <dgm:cxn modelId="{79B49043-5828-4E8F-B81B-433D010DAD6B}" type="presOf" srcId="{EA72824A-2555-4816-B527-27276541B391}" destId="{A2F476C5-2D83-41ED-A5C6-B8B45D51857C}" srcOrd="0" destOrd="0" presId="urn:microsoft.com/office/officeart/2005/8/layout/orgChart1"/>
    <dgm:cxn modelId="{7B29EC43-A3EA-491E-B6DA-7CC7C5BC9E4B}" type="presOf" srcId="{C47F51E4-9C4F-4019-B772-2956FC081075}" destId="{464A8A4D-038E-4E84-987A-3C5C5624AF5D}" srcOrd="1" destOrd="0" presId="urn:microsoft.com/office/officeart/2005/8/layout/orgChart1"/>
    <dgm:cxn modelId="{F16EA368-9056-4D94-B274-746FC1136851}" type="presOf" srcId="{0FCD859D-AF04-4A70-B45D-2CF486528BCF}" destId="{7BA77E16-2379-4491-B5C4-3D6DCD6A168B}" srcOrd="0" destOrd="0" presId="urn:microsoft.com/office/officeart/2005/8/layout/orgChart1"/>
    <dgm:cxn modelId="{609B4B4E-A6F4-45A6-BEF6-12ED915CD2EC}" type="presOf" srcId="{9AA45AAA-3D11-44E6-B0D2-CFD4BE326FDF}" destId="{AB2F8AC8-6CD1-4A28-9D71-E7D4F7A7F0FC}" srcOrd="0" destOrd="0" presId="urn:microsoft.com/office/officeart/2005/8/layout/orgChart1"/>
    <dgm:cxn modelId="{031AFE4F-527F-4109-94C7-92C9336099B4}" type="presOf" srcId="{EABD7EEE-C203-4612-98EB-0E928BCA7E1F}" destId="{6F9B8671-E15E-4666-A22F-117A8652540F}" srcOrd="0" destOrd="0" presId="urn:microsoft.com/office/officeart/2005/8/layout/orgChart1"/>
    <dgm:cxn modelId="{2C952D71-86C9-4A97-A0A3-1F4AE49D03FA}" srcId="{ECE976D4-F49D-4A94-A8C8-CA5588E79D61}" destId="{C793DB99-8EB8-4EC6-9FF2-F880D934054E}" srcOrd="1" destOrd="0" parTransId="{FE015E9F-5BEA-4659-A733-95AD18AE53CF}" sibTransId="{907A8A01-69C1-4351-8153-AA194690D928}"/>
    <dgm:cxn modelId="{5965E472-A1D8-49ED-9606-68FE9C9EBEE4}" type="presOf" srcId="{975EC8AA-A03C-4A44-A1D8-941C718A1CCC}" destId="{C5163C1F-ABEC-4C80-9719-5A21221A3284}" srcOrd="0" destOrd="0" presId="urn:microsoft.com/office/officeart/2005/8/layout/orgChart1"/>
    <dgm:cxn modelId="{951E2578-A70C-4F3A-AFC2-9F9E33987B5C}" type="presOf" srcId="{C47F51E4-9C4F-4019-B772-2956FC081075}" destId="{81FBEAFC-784E-4C69-A14C-07C74BE5F5F0}" srcOrd="0" destOrd="0" presId="urn:microsoft.com/office/officeart/2005/8/layout/orgChart1"/>
    <dgm:cxn modelId="{B0CC3A79-D937-44A0-A467-F11ED3C8E5B1}" srcId="{1B80E980-D878-4566-AF7C-9AE767BA8D6A}" destId="{C47F51E4-9C4F-4019-B772-2956FC081075}" srcOrd="3" destOrd="0" parTransId="{B0B6D55D-42D2-40B8-ACE2-FCD72044BD08}" sibTransId="{62451D05-BA5A-4CB9-AC4B-ED2ED97D12E8}"/>
    <dgm:cxn modelId="{0845F07E-ED05-4F38-B2D5-DE0BA0C2A578}" type="presOf" srcId="{9E1B4DBB-49E7-4C60-B1FF-436EE493D683}" destId="{326F8309-B2D5-4C03-A738-FD116AE76E07}" srcOrd="0" destOrd="0" presId="urn:microsoft.com/office/officeart/2005/8/layout/orgChart1"/>
    <dgm:cxn modelId="{A7825487-D2B6-468B-9F44-682C6B5A4E09}" type="presOf" srcId="{ECE976D4-F49D-4A94-A8C8-CA5588E79D61}" destId="{42FAEF42-0346-468B-AE13-8B097A1BF62E}" srcOrd="0" destOrd="0" presId="urn:microsoft.com/office/officeart/2005/8/layout/orgChart1"/>
    <dgm:cxn modelId="{A90CFF87-FDA6-42B8-867A-710944EFD9A4}" srcId="{B0AE21DB-32FA-43FB-8455-8AE699915DC5}" destId="{9AA45AAA-3D11-44E6-B0D2-CFD4BE326FDF}" srcOrd="0" destOrd="0" parTransId="{54EEF215-D555-459A-A6E0-722D304A4A1C}" sibTransId="{49616B39-7F2A-46C0-AEC6-9CFFE4C8EE7C}"/>
    <dgm:cxn modelId="{E0547589-1A7F-407C-AF31-BA10142E35C2}" srcId="{EABD7EEE-C203-4612-98EB-0E928BCA7E1F}" destId="{1B80E980-D878-4566-AF7C-9AE767BA8D6A}" srcOrd="0" destOrd="0" parTransId="{84045959-E50E-4E38-B46B-C72C196709F1}" sibTransId="{FA17E21F-E48F-4543-8854-12D960643628}"/>
    <dgm:cxn modelId="{2182CC8C-E97C-465D-ABEE-BC779D3DEACA}" srcId="{ECE976D4-F49D-4A94-A8C8-CA5588E79D61}" destId="{B0AE21DB-32FA-43FB-8455-8AE699915DC5}" srcOrd="0" destOrd="0" parTransId="{975EC8AA-A03C-4A44-A1D8-941C718A1CCC}" sibTransId="{B05C6DBE-0404-49A2-BC8C-D2C4DB715BF8}"/>
    <dgm:cxn modelId="{156B8A92-43C4-4E5F-A481-F066E55A6D8E}" type="presOf" srcId="{1B80E980-D878-4566-AF7C-9AE767BA8D6A}" destId="{B2B4786C-94A4-4013-9846-1D6155AF8C81}" srcOrd="0" destOrd="0" presId="urn:microsoft.com/office/officeart/2005/8/layout/orgChart1"/>
    <dgm:cxn modelId="{F124B597-D930-4ABA-B50F-E229EEC131DA}" type="presOf" srcId="{9AA45AAA-3D11-44E6-B0D2-CFD4BE326FDF}" destId="{504982B9-221E-485E-984C-EB3EE1839F52}" srcOrd="1" destOrd="0" presId="urn:microsoft.com/office/officeart/2005/8/layout/orgChart1"/>
    <dgm:cxn modelId="{95FDCC9E-10AE-4309-ACA3-C3AEDD0196A0}" type="presOf" srcId="{47BD69A6-947A-4B69-8342-1491F18BB0B5}" destId="{CCA37C8B-AE1A-4446-8724-BAFD9E83611A}" srcOrd="1" destOrd="0" presId="urn:microsoft.com/office/officeart/2005/8/layout/orgChart1"/>
    <dgm:cxn modelId="{2ABBF7A3-E330-4F05-9BFD-628D1573E068}" type="presOf" srcId="{C793DB99-8EB8-4EC6-9FF2-F880D934054E}" destId="{B8FCCBEA-9777-4715-8AA4-112F78D2CE0B}" srcOrd="1" destOrd="0" presId="urn:microsoft.com/office/officeart/2005/8/layout/orgChart1"/>
    <dgm:cxn modelId="{F9E743A9-6BFE-46CF-A72A-87C8EE3B467A}" type="presOf" srcId="{ECE976D4-F49D-4A94-A8C8-CA5588E79D61}" destId="{36ACE227-E6B8-4150-A00F-97EE1BEE5A79}" srcOrd="1" destOrd="0" presId="urn:microsoft.com/office/officeart/2005/8/layout/orgChart1"/>
    <dgm:cxn modelId="{7821C4BD-5C32-46B4-91E3-799B40654916}" srcId="{1B80E980-D878-4566-AF7C-9AE767BA8D6A}" destId="{6BE23BA1-1328-4BD4-AE16-6AA5B2B044EC}" srcOrd="1" destOrd="0" parTransId="{9E1B4DBB-49E7-4C60-B1FF-436EE493D683}" sibTransId="{F77AB4A3-F6C3-4DF4-9013-7A30C746AF48}"/>
    <dgm:cxn modelId="{A1D3CEC5-8500-4FB8-9789-97034EEFB515}" type="presOf" srcId="{A73C5080-5422-473E-BED6-F0CDB6571C52}" destId="{51B82662-A44E-4DA8-AE39-DEFCACAE7EC2}" srcOrd="0" destOrd="0" presId="urn:microsoft.com/office/officeart/2005/8/layout/orgChart1"/>
    <dgm:cxn modelId="{2B6530CA-4B7B-473F-93BF-F253B03CE6CB}" srcId="{C793DB99-8EB8-4EC6-9FF2-F880D934054E}" destId="{D2071CCA-5040-499A-A9DD-CA4E0EBB585E}" srcOrd="0" destOrd="0" parTransId="{EA72824A-2555-4816-B527-27276541B391}" sibTransId="{AD70E371-7D72-4254-BBCD-2CEB56140705}"/>
    <dgm:cxn modelId="{774A12CC-0BA9-4814-A0AA-F8CFADB86044}" type="presOf" srcId="{A73C5080-5422-473E-BED6-F0CDB6571C52}" destId="{6F453B33-F15C-4AD8-8104-4F55F087774C}" srcOrd="1" destOrd="0" presId="urn:microsoft.com/office/officeart/2005/8/layout/orgChart1"/>
    <dgm:cxn modelId="{E033F1D1-7FC9-4368-8AFF-F226935EBEF9}" type="presOf" srcId="{54EEF215-D555-459A-A6E0-722D304A4A1C}" destId="{F5FBEDE2-686C-4E72-833E-99C3F890755E}" srcOrd="0" destOrd="0" presId="urn:microsoft.com/office/officeart/2005/8/layout/orgChart1"/>
    <dgm:cxn modelId="{1A7BADD6-2C49-449E-BD52-E0DF6C02E3E8}" type="presOf" srcId="{A7949F2E-FCC9-47DD-8F8F-A5989D3736B0}" destId="{523CEE69-F4E4-458F-8504-5ABE1B1FCA0F}" srcOrd="0" destOrd="0" presId="urn:microsoft.com/office/officeart/2005/8/layout/orgChart1"/>
    <dgm:cxn modelId="{E5EE60DC-86EB-485E-ABF2-E7F10F069823}" type="presOf" srcId="{6BE23BA1-1328-4BD4-AE16-6AA5B2B044EC}" destId="{E6679DDD-7E94-4A9C-AFF2-10F6782007AC}" srcOrd="0" destOrd="0" presId="urn:microsoft.com/office/officeart/2005/8/layout/orgChart1"/>
    <dgm:cxn modelId="{B934F8E6-AAE3-48D6-9B09-DC6C682139C2}" srcId="{C47F51E4-9C4F-4019-B772-2956FC081075}" destId="{47BD69A6-947A-4B69-8342-1491F18BB0B5}" srcOrd="0" destOrd="0" parTransId="{A7949F2E-FCC9-47DD-8F8F-A5989D3736B0}" sibTransId="{6310492E-4228-4436-8637-3A9220A35E81}"/>
    <dgm:cxn modelId="{9754E0EF-36FB-4DC1-8F72-758DA713743B}" type="presOf" srcId="{C793DB99-8EB8-4EC6-9FF2-F880D934054E}" destId="{787DA898-8FD2-46BF-AD0C-0963256FC3E6}" srcOrd="0" destOrd="0" presId="urn:microsoft.com/office/officeart/2005/8/layout/orgChart1"/>
    <dgm:cxn modelId="{15B16CF0-21D8-448B-BE23-D15795850DEC}" srcId="{1B80E980-D878-4566-AF7C-9AE767BA8D6A}" destId="{0FCD859D-AF04-4A70-B45D-2CF486528BCF}" srcOrd="0" destOrd="0" parTransId="{A5B8487C-7743-4338-ADA7-2D5DB139430D}" sibTransId="{37FE5DB2-8E7F-4083-971E-2705812D2E2B}"/>
    <dgm:cxn modelId="{38A814F7-104A-47BE-9766-18F0B37C48F0}" srcId="{B0AE21DB-32FA-43FB-8455-8AE699915DC5}" destId="{A73C5080-5422-473E-BED6-F0CDB6571C52}" srcOrd="1" destOrd="0" parTransId="{D3F0E765-CA53-45BD-8BE3-2B5D491B6C9C}" sibTransId="{07E607F2-80DC-44AC-8441-E0BEB48F3E82}"/>
    <dgm:cxn modelId="{9DBA0AFC-367D-4439-9F93-E2FF2D2EA89C}" type="presOf" srcId="{D3F0E765-CA53-45BD-8BE3-2B5D491B6C9C}" destId="{8CB4731D-8568-4E2F-A460-C5551E450826}" srcOrd="0" destOrd="0" presId="urn:microsoft.com/office/officeart/2005/8/layout/orgChart1"/>
    <dgm:cxn modelId="{3497A009-F194-44B1-9D64-FEBB0AB5EE72}" type="presParOf" srcId="{6F9B8671-E15E-4666-A22F-117A8652540F}" destId="{49EBA191-8DC1-47E6-9404-2D01CAEF7947}" srcOrd="0" destOrd="0" presId="urn:microsoft.com/office/officeart/2005/8/layout/orgChart1"/>
    <dgm:cxn modelId="{B3C6D7C0-CA78-478E-8911-8996F30695B7}" type="presParOf" srcId="{49EBA191-8DC1-47E6-9404-2D01CAEF7947}" destId="{168AF635-19E2-4C34-A740-2A292AC3D548}" srcOrd="0" destOrd="0" presId="urn:microsoft.com/office/officeart/2005/8/layout/orgChart1"/>
    <dgm:cxn modelId="{6F27AEB6-2B1C-42A3-9C2B-312AA04D32FE}" type="presParOf" srcId="{168AF635-19E2-4C34-A740-2A292AC3D548}" destId="{B2B4786C-94A4-4013-9846-1D6155AF8C81}" srcOrd="0" destOrd="0" presId="urn:microsoft.com/office/officeart/2005/8/layout/orgChart1"/>
    <dgm:cxn modelId="{F77A2364-5EE8-4AFE-9B94-B76CB1775F1A}" type="presParOf" srcId="{168AF635-19E2-4C34-A740-2A292AC3D548}" destId="{78F23D6F-D64B-4DEA-8230-1F21CACB2D8D}" srcOrd="1" destOrd="0" presId="urn:microsoft.com/office/officeart/2005/8/layout/orgChart1"/>
    <dgm:cxn modelId="{9E37A4E1-7C3E-4A4D-909F-8471C749590F}" type="presParOf" srcId="{49EBA191-8DC1-47E6-9404-2D01CAEF7947}" destId="{64460433-E04A-410D-B2BD-99B951DFDE33}" srcOrd="1" destOrd="0" presId="urn:microsoft.com/office/officeart/2005/8/layout/orgChart1"/>
    <dgm:cxn modelId="{1D0E010C-192C-4C43-B972-38970B636B9B}" type="presParOf" srcId="{64460433-E04A-410D-B2BD-99B951DFDE33}" destId="{C9B48878-0786-4DEB-99E5-4E650ACF11EB}" srcOrd="0" destOrd="0" presId="urn:microsoft.com/office/officeart/2005/8/layout/orgChart1"/>
    <dgm:cxn modelId="{7DC2710D-ED03-467B-9D7F-05007C157635}" type="presParOf" srcId="{64460433-E04A-410D-B2BD-99B951DFDE33}" destId="{85E174FC-C0F9-4916-B265-17680CD70135}" srcOrd="1" destOrd="0" presId="urn:microsoft.com/office/officeart/2005/8/layout/orgChart1"/>
    <dgm:cxn modelId="{633FB17F-624B-4A8C-9911-AA478D88BDB8}" type="presParOf" srcId="{85E174FC-C0F9-4916-B265-17680CD70135}" destId="{813EF232-DBDE-436E-9C68-B91E14167BC5}" srcOrd="0" destOrd="0" presId="urn:microsoft.com/office/officeart/2005/8/layout/orgChart1"/>
    <dgm:cxn modelId="{3E6BB608-E214-40BB-A9CB-56133447E137}" type="presParOf" srcId="{813EF232-DBDE-436E-9C68-B91E14167BC5}" destId="{7BA77E16-2379-4491-B5C4-3D6DCD6A168B}" srcOrd="0" destOrd="0" presId="urn:microsoft.com/office/officeart/2005/8/layout/orgChart1"/>
    <dgm:cxn modelId="{D9DCC515-ACA5-49F2-924F-4CFE947C1267}" type="presParOf" srcId="{813EF232-DBDE-436E-9C68-B91E14167BC5}" destId="{5B7664AC-FBDD-4F4B-82C2-F6A8E58F112B}" srcOrd="1" destOrd="0" presId="urn:microsoft.com/office/officeart/2005/8/layout/orgChart1"/>
    <dgm:cxn modelId="{F1F0B095-6ADE-444A-AEF5-3A9560D38BF3}" type="presParOf" srcId="{85E174FC-C0F9-4916-B265-17680CD70135}" destId="{5E9DFCA1-977D-4314-B387-942C85135AF7}" srcOrd="1" destOrd="0" presId="urn:microsoft.com/office/officeart/2005/8/layout/orgChart1"/>
    <dgm:cxn modelId="{84684A4E-354E-4A51-AB45-3D07E50A7301}" type="presParOf" srcId="{85E174FC-C0F9-4916-B265-17680CD70135}" destId="{494558D2-2707-4231-8E94-A058029CFAC0}" srcOrd="2" destOrd="0" presId="urn:microsoft.com/office/officeart/2005/8/layout/orgChart1"/>
    <dgm:cxn modelId="{C1F6D3A3-A2D9-4786-BA63-BF9E1E31C097}" type="presParOf" srcId="{64460433-E04A-410D-B2BD-99B951DFDE33}" destId="{326F8309-B2D5-4C03-A738-FD116AE76E07}" srcOrd="2" destOrd="0" presId="urn:microsoft.com/office/officeart/2005/8/layout/orgChart1"/>
    <dgm:cxn modelId="{47FD501B-DFDB-429B-A813-7AF130D00935}" type="presParOf" srcId="{64460433-E04A-410D-B2BD-99B951DFDE33}" destId="{8CD1BFA6-469A-4515-90BC-3650DD8BD22C}" srcOrd="3" destOrd="0" presId="urn:microsoft.com/office/officeart/2005/8/layout/orgChart1"/>
    <dgm:cxn modelId="{AD0FAC70-A395-4191-B340-ED462922781F}" type="presParOf" srcId="{8CD1BFA6-469A-4515-90BC-3650DD8BD22C}" destId="{22BE5C51-3B74-4C2B-BCE6-B528BB9E9773}" srcOrd="0" destOrd="0" presId="urn:microsoft.com/office/officeart/2005/8/layout/orgChart1"/>
    <dgm:cxn modelId="{35D57BEF-D78A-484F-A575-FA5B8CCBD311}" type="presParOf" srcId="{22BE5C51-3B74-4C2B-BCE6-B528BB9E9773}" destId="{E6679DDD-7E94-4A9C-AFF2-10F6782007AC}" srcOrd="0" destOrd="0" presId="urn:microsoft.com/office/officeart/2005/8/layout/orgChart1"/>
    <dgm:cxn modelId="{27DDB97A-ED9A-4737-847A-63A9CD47C8E2}" type="presParOf" srcId="{22BE5C51-3B74-4C2B-BCE6-B528BB9E9773}" destId="{CA0E399D-2398-4ED5-AC88-1A7E201402B7}" srcOrd="1" destOrd="0" presId="urn:microsoft.com/office/officeart/2005/8/layout/orgChart1"/>
    <dgm:cxn modelId="{F8BE76EB-F45C-411E-A571-C7359944919F}" type="presParOf" srcId="{8CD1BFA6-469A-4515-90BC-3650DD8BD22C}" destId="{801A73CD-7C09-4B04-9393-F04C38F51FF3}" srcOrd="1" destOrd="0" presId="urn:microsoft.com/office/officeart/2005/8/layout/orgChart1"/>
    <dgm:cxn modelId="{2E97F395-3C3A-415D-8666-0E97344661D1}" type="presParOf" srcId="{8CD1BFA6-469A-4515-90BC-3650DD8BD22C}" destId="{29351D14-90AF-4B7C-BC67-4B8E1E6D7102}" srcOrd="2" destOrd="0" presId="urn:microsoft.com/office/officeart/2005/8/layout/orgChart1"/>
    <dgm:cxn modelId="{36F0C0D6-6109-4AC9-AC5B-F99F87C66B6C}" type="presParOf" srcId="{64460433-E04A-410D-B2BD-99B951DFDE33}" destId="{47D06378-AE46-4AE4-B5B8-405E3B0E2D27}" srcOrd="4" destOrd="0" presId="urn:microsoft.com/office/officeart/2005/8/layout/orgChart1"/>
    <dgm:cxn modelId="{7A166E52-4BD0-469E-9F5A-60F3C9CFB410}" type="presParOf" srcId="{64460433-E04A-410D-B2BD-99B951DFDE33}" destId="{2B59F937-D70D-40ED-9CD9-A7511948B43F}" srcOrd="5" destOrd="0" presId="urn:microsoft.com/office/officeart/2005/8/layout/orgChart1"/>
    <dgm:cxn modelId="{DC7A8FBF-E43E-4452-89F2-F7530C6E09FE}" type="presParOf" srcId="{2B59F937-D70D-40ED-9CD9-A7511948B43F}" destId="{985E13AD-8533-40D7-9789-355A9B62B884}" srcOrd="0" destOrd="0" presId="urn:microsoft.com/office/officeart/2005/8/layout/orgChart1"/>
    <dgm:cxn modelId="{73A645B9-EF63-414F-A60E-340B206FFA0C}" type="presParOf" srcId="{985E13AD-8533-40D7-9789-355A9B62B884}" destId="{42FAEF42-0346-468B-AE13-8B097A1BF62E}" srcOrd="0" destOrd="0" presId="urn:microsoft.com/office/officeart/2005/8/layout/orgChart1"/>
    <dgm:cxn modelId="{A009ECEE-E9EA-4DF3-AB13-51C66C4F7AE8}" type="presParOf" srcId="{985E13AD-8533-40D7-9789-355A9B62B884}" destId="{36ACE227-E6B8-4150-A00F-97EE1BEE5A79}" srcOrd="1" destOrd="0" presId="urn:microsoft.com/office/officeart/2005/8/layout/orgChart1"/>
    <dgm:cxn modelId="{866C0E26-946E-44CA-AF5B-33DCBF9EEDB7}" type="presParOf" srcId="{2B59F937-D70D-40ED-9CD9-A7511948B43F}" destId="{53B91977-7BFC-4622-8DF5-D839F1E820C0}" srcOrd="1" destOrd="0" presId="urn:microsoft.com/office/officeart/2005/8/layout/orgChart1"/>
    <dgm:cxn modelId="{BF0119EE-1237-4C6B-8F72-5BA88CF91543}" type="presParOf" srcId="{53B91977-7BFC-4622-8DF5-D839F1E820C0}" destId="{C5163C1F-ABEC-4C80-9719-5A21221A3284}" srcOrd="0" destOrd="0" presId="urn:microsoft.com/office/officeart/2005/8/layout/orgChart1"/>
    <dgm:cxn modelId="{B63F4282-EFA9-4848-B517-6860EE1EE548}" type="presParOf" srcId="{53B91977-7BFC-4622-8DF5-D839F1E820C0}" destId="{11CE0E7D-16C5-4F8D-9164-F2220E9BFF69}" srcOrd="1" destOrd="0" presId="urn:microsoft.com/office/officeart/2005/8/layout/orgChart1"/>
    <dgm:cxn modelId="{B62C1106-0AA2-424D-97AD-7BA808D8FFAC}" type="presParOf" srcId="{11CE0E7D-16C5-4F8D-9164-F2220E9BFF69}" destId="{A200AE4D-E1E0-47B9-82C0-824A323B2D3B}" srcOrd="0" destOrd="0" presId="urn:microsoft.com/office/officeart/2005/8/layout/orgChart1"/>
    <dgm:cxn modelId="{F4AF5186-1C99-4ED5-A68F-47F79A73CEBC}" type="presParOf" srcId="{A200AE4D-E1E0-47B9-82C0-824A323B2D3B}" destId="{E3933304-5448-49F4-86DB-D8A7F6FBF958}" srcOrd="0" destOrd="0" presId="urn:microsoft.com/office/officeart/2005/8/layout/orgChart1"/>
    <dgm:cxn modelId="{641B01EF-AD9C-4D64-AA61-FCA7D8940CD3}" type="presParOf" srcId="{A200AE4D-E1E0-47B9-82C0-824A323B2D3B}" destId="{D53AD96E-80F0-4AD0-A83E-AAAA81E3A57A}" srcOrd="1" destOrd="0" presId="urn:microsoft.com/office/officeart/2005/8/layout/orgChart1"/>
    <dgm:cxn modelId="{FBC29863-D43F-464F-AD25-433547D8C809}" type="presParOf" srcId="{11CE0E7D-16C5-4F8D-9164-F2220E9BFF69}" destId="{2D5A9DFE-5A20-4B61-A9A8-8841C8014DB1}" srcOrd="1" destOrd="0" presId="urn:microsoft.com/office/officeart/2005/8/layout/orgChart1"/>
    <dgm:cxn modelId="{8D186C85-4A16-441A-A257-9C7C5E462454}" type="presParOf" srcId="{2D5A9DFE-5A20-4B61-A9A8-8841C8014DB1}" destId="{F5FBEDE2-686C-4E72-833E-99C3F890755E}" srcOrd="0" destOrd="0" presId="urn:microsoft.com/office/officeart/2005/8/layout/orgChart1"/>
    <dgm:cxn modelId="{BDFD0BAE-02FF-4A6E-B34B-7F6CB140D250}" type="presParOf" srcId="{2D5A9DFE-5A20-4B61-A9A8-8841C8014DB1}" destId="{B6BC8919-FA7D-4392-82DD-58BE3BBC76D9}" srcOrd="1" destOrd="0" presId="urn:microsoft.com/office/officeart/2005/8/layout/orgChart1"/>
    <dgm:cxn modelId="{29CA1478-D14D-4301-B7EA-3010592D188E}" type="presParOf" srcId="{B6BC8919-FA7D-4392-82DD-58BE3BBC76D9}" destId="{7E279770-B1F3-4DF5-A6A1-0CE99AFB81A2}" srcOrd="0" destOrd="0" presId="urn:microsoft.com/office/officeart/2005/8/layout/orgChart1"/>
    <dgm:cxn modelId="{0EDBF998-2618-4A6E-A895-388846FAA210}" type="presParOf" srcId="{7E279770-B1F3-4DF5-A6A1-0CE99AFB81A2}" destId="{AB2F8AC8-6CD1-4A28-9D71-E7D4F7A7F0FC}" srcOrd="0" destOrd="0" presId="urn:microsoft.com/office/officeart/2005/8/layout/orgChart1"/>
    <dgm:cxn modelId="{693EAF14-6C62-488C-89BA-7CA654A0ADBE}" type="presParOf" srcId="{7E279770-B1F3-4DF5-A6A1-0CE99AFB81A2}" destId="{504982B9-221E-485E-984C-EB3EE1839F52}" srcOrd="1" destOrd="0" presId="urn:microsoft.com/office/officeart/2005/8/layout/orgChart1"/>
    <dgm:cxn modelId="{0E3173BF-CA8A-428D-8520-9C09F9DAD2C5}" type="presParOf" srcId="{B6BC8919-FA7D-4392-82DD-58BE3BBC76D9}" destId="{EE4899C1-680C-43FE-8409-E976BA4A3C82}" srcOrd="1" destOrd="0" presId="urn:microsoft.com/office/officeart/2005/8/layout/orgChart1"/>
    <dgm:cxn modelId="{4BD2AFFD-D79F-4530-90FD-D85FA5A8863A}" type="presParOf" srcId="{B6BC8919-FA7D-4392-82DD-58BE3BBC76D9}" destId="{70679977-B091-41E2-8469-8367145EEC7D}" srcOrd="2" destOrd="0" presId="urn:microsoft.com/office/officeart/2005/8/layout/orgChart1"/>
    <dgm:cxn modelId="{C6B76BB8-4969-4D89-A7ED-43644B17D789}" type="presParOf" srcId="{2D5A9DFE-5A20-4B61-A9A8-8841C8014DB1}" destId="{8CB4731D-8568-4E2F-A460-C5551E450826}" srcOrd="2" destOrd="0" presId="urn:microsoft.com/office/officeart/2005/8/layout/orgChart1"/>
    <dgm:cxn modelId="{DF8464A8-D5F9-49C8-AC31-98F10CA7735F}" type="presParOf" srcId="{2D5A9DFE-5A20-4B61-A9A8-8841C8014DB1}" destId="{EEFCA1E2-01D2-4927-973B-0BF12FA36500}" srcOrd="3" destOrd="0" presId="urn:microsoft.com/office/officeart/2005/8/layout/orgChart1"/>
    <dgm:cxn modelId="{F6A15B4F-4B7B-4A27-88BE-52FFCF10635B}" type="presParOf" srcId="{EEFCA1E2-01D2-4927-973B-0BF12FA36500}" destId="{BD3AC44E-E79F-4553-A113-33E2DD7E5AF2}" srcOrd="0" destOrd="0" presId="urn:microsoft.com/office/officeart/2005/8/layout/orgChart1"/>
    <dgm:cxn modelId="{DA918C4F-C237-4591-B259-E161DFAAC992}" type="presParOf" srcId="{BD3AC44E-E79F-4553-A113-33E2DD7E5AF2}" destId="{51B82662-A44E-4DA8-AE39-DEFCACAE7EC2}" srcOrd="0" destOrd="0" presId="urn:microsoft.com/office/officeart/2005/8/layout/orgChart1"/>
    <dgm:cxn modelId="{A38BF786-0C60-41F6-99AD-499771608B89}" type="presParOf" srcId="{BD3AC44E-E79F-4553-A113-33E2DD7E5AF2}" destId="{6F453B33-F15C-4AD8-8104-4F55F087774C}" srcOrd="1" destOrd="0" presId="urn:microsoft.com/office/officeart/2005/8/layout/orgChart1"/>
    <dgm:cxn modelId="{311D0E04-86FA-4686-9FF8-819DC5ADB4FC}" type="presParOf" srcId="{EEFCA1E2-01D2-4927-973B-0BF12FA36500}" destId="{225A800E-BC50-4416-A702-E406B1D22AB4}" srcOrd="1" destOrd="0" presId="urn:microsoft.com/office/officeart/2005/8/layout/orgChart1"/>
    <dgm:cxn modelId="{F00623D0-6A47-44C0-80C6-29A46900D096}" type="presParOf" srcId="{EEFCA1E2-01D2-4927-973B-0BF12FA36500}" destId="{18D782F4-C428-4543-988E-5E8BEF8C9A43}" srcOrd="2" destOrd="0" presId="urn:microsoft.com/office/officeart/2005/8/layout/orgChart1"/>
    <dgm:cxn modelId="{811DF21B-33E3-4515-9DFE-77975FFCBD65}" type="presParOf" srcId="{11CE0E7D-16C5-4F8D-9164-F2220E9BFF69}" destId="{E2FE222C-E6E1-4F7E-9D1F-D1F81A573D55}" srcOrd="2" destOrd="0" presId="urn:microsoft.com/office/officeart/2005/8/layout/orgChart1"/>
    <dgm:cxn modelId="{EA1A999F-B686-47B7-9828-546914C4F372}" type="presParOf" srcId="{53B91977-7BFC-4622-8DF5-D839F1E820C0}" destId="{C1504E53-A66D-4D12-B606-A25EAD1C1553}" srcOrd="2" destOrd="0" presId="urn:microsoft.com/office/officeart/2005/8/layout/orgChart1"/>
    <dgm:cxn modelId="{4B678867-BFB2-4F37-BCC8-88C65EFC6EDA}" type="presParOf" srcId="{53B91977-7BFC-4622-8DF5-D839F1E820C0}" destId="{349FB77E-F694-4059-A7D0-F1AE3181CF94}" srcOrd="3" destOrd="0" presId="urn:microsoft.com/office/officeart/2005/8/layout/orgChart1"/>
    <dgm:cxn modelId="{0E132C49-4CFD-4EB4-907D-A72ECEC84B99}" type="presParOf" srcId="{349FB77E-F694-4059-A7D0-F1AE3181CF94}" destId="{809AD5DA-3A11-478F-987C-3A64612F34DC}" srcOrd="0" destOrd="0" presId="urn:microsoft.com/office/officeart/2005/8/layout/orgChart1"/>
    <dgm:cxn modelId="{6CE11840-6229-4E9F-BB56-E0F8FF80D607}" type="presParOf" srcId="{809AD5DA-3A11-478F-987C-3A64612F34DC}" destId="{787DA898-8FD2-46BF-AD0C-0963256FC3E6}" srcOrd="0" destOrd="0" presId="urn:microsoft.com/office/officeart/2005/8/layout/orgChart1"/>
    <dgm:cxn modelId="{AB09B246-2F1E-4216-B891-DAF81B28677C}" type="presParOf" srcId="{809AD5DA-3A11-478F-987C-3A64612F34DC}" destId="{B8FCCBEA-9777-4715-8AA4-112F78D2CE0B}" srcOrd="1" destOrd="0" presId="urn:microsoft.com/office/officeart/2005/8/layout/orgChart1"/>
    <dgm:cxn modelId="{B26144FB-FA2D-423A-8256-8508A8E13930}" type="presParOf" srcId="{349FB77E-F694-4059-A7D0-F1AE3181CF94}" destId="{A25AC763-1EF1-4DC8-AB8F-F9D26C99B544}" srcOrd="1" destOrd="0" presId="urn:microsoft.com/office/officeart/2005/8/layout/orgChart1"/>
    <dgm:cxn modelId="{F48A63A9-3838-4A0D-8F1B-6AD709898E7D}" type="presParOf" srcId="{A25AC763-1EF1-4DC8-AB8F-F9D26C99B544}" destId="{A2F476C5-2D83-41ED-A5C6-B8B45D51857C}" srcOrd="0" destOrd="0" presId="urn:microsoft.com/office/officeart/2005/8/layout/orgChart1"/>
    <dgm:cxn modelId="{6FDF20AC-69CE-4003-B10A-5A008707F4EC}" type="presParOf" srcId="{A25AC763-1EF1-4DC8-AB8F-F9D26C99B544}" destId="{2AEA1C78-5D64-415E-BB8D-F2756D9D08E6}" srcOrd="1" destOrd="0" presId="urn:microsoft.com/office/officeart/2005/8/layout/orgChart1"/>
    <dgm:cxn modelId="{69C1D67D-5E5B-4911-B1F4-9F196646E543}" type="presParOf" srcId="{2AEA1C78-5D64-415E-BB8D-F2756D9D08E6}" destId="{B3DD298F-78A3-43BD-80A2-4C5C535BAEFF}" srcOrd="0" destOrd="0" presId="urn:microsoft.com/office/officeart/2005/8/layout/orgChart1"/>
    <dgm:cxn modelId="{AEF4A172-B63D-496E-BE8B-A93BD57FCD16}" type="presParOf" srcId="{B3DD298F-78A3-43BD-80A2-4C5C535BAEFF}" destId="{4917E821-63FA-404C-B629-60F086BF94EF}" srcOrd="0" destOrd="0" presId="urn:microsoft.com/office/officeart/2005/8/layout/orgChart1"/>
    <dgm:cxn modelId="{DA5C4A54-C7E0-4439-988D-1BFF3DDF0EEC}" type="presParOf" srcId="{B3DD298F-78A3-43BD-80A2-4C5C535BAEFF}" destId="{DCC99FBF-46C7-47F0-B497-E45D0D4F84FF}" srcOrd="1" destOrd="0" presId="urn:microsoft.com/office/officeart/2005/8/layout/orgChart1"/>
    <dgm:cxn modelId="{3C793F7C-5AFE-4EDF-B199-1B783D3739E9}" type="presParOf" srcId="{2AEA1C78-5D64-415E-BB8D-F2756D9D08E6}" destId="{9DB34F58-A7A9-484D-913B-767A66A73B45}" srcOrd="1" destOrd="0" presId="urn:microsoft.com/office/officeart/2005/8/layout/orgChart1"/>
    <dgm:cxn modelId="{8D4FE6A4-891F-43E2-B0E8-247FC74FEFC2}" type="presParOf" srcId="{2AEA1C78-5D64-415E-BB8D-F2756D9D08E6}" destId="{E38C3D84-AFF2-4875-8860-DD7C6A4A10C8}" srcOrd="2" destOrd="0" presId="urn:microsoft.com/office/officeart/2005/8/layout/orgChart1"/>
    <dgm:cxn modelId="{FF3F60AF-DDD4-41B6-B819-B36C33030E09}" type="presParOf" srcId="{349FB77E-F694-4059-A7D0-F1AE3181CF94}" destId="{CA4BF1D0-7CCF-403C-9665-9D1567203EF8}" srcOrd="2" destOrd="0" presId="urn:microsoft.com/office/officeart/2005/8/layout/orgChart1"/>
    <dgm:cxn modelId="{C8C09C4F-58E3-4E79-B7FD-4069EFF8016F}" type="presParOf" srcId="{2B59F937-D70D-40ED-9CD9-A7511948B43F}" destId="{364E7A69-71D6-46C3-953A-BA55DE73AF27}" srcOrd="2" destOrd="0" presId="urn:microsoft.com/office/officeart/2005/8/layout/orgChart1"/>
    <dgm:cxn modelId="{0CD78D87-B407-48A2-91B5-157D9F6A9DC4}" type="presParOf" srcId="{64460433-E04A-410D-B2BD-99B951DFDE33}" destId="{BE120DD6-BB9D-4450-84C1-81DA9A93EE11}" srcOrd="6" destOrd="0" presId="urn:microsoft.com/office/officeart/2005/8/layout/orgChart1"/>
    <dgm:cxn modelId="{45801D07-6E22-4F2A-9EF7-582CAF9C0D53}" type="presParOf" srcId="{64460433-E04A-410D-B2BD-99B951DFDE33}" destId="{ACE0ECCA-990A-4F32-9D07-1F0D46B585B9}" srcOrd="7" destOrd="0" presId="urn:microsoft.com/office/officeart/2005/8/layout/orgChart1"/>
    <dgm:cxn modelId="{401F6EA8-56A0-434A-A3C8-58198D2FAE59}" type="presParOf" srcId="{ACE0ECCA-990A-4F32-9D07-1F0D46B585B9}" destId="{97FB3624-1DAE-443E-B614-F5F06E2C1669}" srcOrd="0" destOrd="0" presId="urn:microsoft.com/office/officeart/2005/8/layout/orgChart1"/>
    <dgm:cxn modelId="{DAC4C8B9-6A0F-4B61-B10F-7BE0F20E3692}" type="presParOf" srcId="{97FB3624-1DAE-443E-B614-F5F06E2C1669}" destId="{81FBEAFC-784E-4C69-A14C-07C74BE5F5F0}" srcOrd="0" destOrd="0" presId="urn:microsoft.com/office/officeart/2005/8/layout/orgChart1"/>
    <dgm:cxn modelId="{18048DC1-1A6E-4B60-834F-76F44A5C2893}" type="presParOf" srcId="{97FB3624-1DAE-443E-B614-F5F06E2C1669}" destId="{464A8A4D-038E-4E84-987A-3C5C5624AF5D}" srcOrd="1" destOrd="0" presId="urn:microsoft.com/office/officeart/2005/8/layout/orgChart1"/>
    <dgm:cxn modelId="{99531604-1980-49BE-980B-5A3E300CF46D}" type="presParOf" srcId="{ACE0ECCA-990A-4F32-9D07-1F0D46B585B9}" destId="{373EE2E2-850D-499D-ABD1-44C5DAC99CC6}" srcOrd="1" destOrd="0" presId="urn:microsoft.com/office/officeart/2005/8/layout/orgChart1"/>
    <dgm:cxn modelId="{77F05583-8D6F-4911-8822-16283880EB17}" type="presParOf" srcId="{373EE2E2-850D-499D-ABD1-44C5DAC99CC6}" destId="{523CEE69-F4E4-458F-8504-5ABE1B1FCA0F}" srcOrd="0" destOrd="0" presId="urn:microsoft.com/office/officeart/2005/8/layout/orgChart1"/>
    <dgm:cxn modelId="{1C06183C-3FE8-4D43-9E09-D13DE5186B4A}" type="presParOf" srcId="{373EE2E2-850D-499D-ABD1-44C5DAC99CC6}" destId="{24FD0D88-B698-42A4-8DF3-EBF507611831}" srcOrd="1" destOrd="0" presId="urn:microsoft.com/office/officeart/2005/8/layout/orgChart1"/>
    <dgm:cxn modelId="{6890A248-4649-4BD5-B818-F0C33313A013}" type="presParOf" srcId="{24FD0D88-B698-42A4-8DF3-EBF507611831}" destId="{5482A380-CBEB-4C71-A6E2-81BD8D864E68}" srcOrd="0" destOrd="0" presId="urn:microsoft.com/office/officeart/2005/8/layout/orgChart1"/>
    <dgm:cxn modelId="{E5CA75BA-5EB0-42C9-A63D-2C7D52EC2D69}" type="presParOf" srcId="{5482A380-CBEB-4C71-A6E2-81BD8D864E68}" destId="{A0C53B8D-BD2F-4139-827C-AB65E638600C}" srcOrd="0" destOrd="0" presId="urn:microsoft.com/office/officeart/2005/8/layout/orgChart1"/>
    <dgm:cxn modelId="{56BAC86F-CA63-4BF8-AAF8-7985BBCF729A}" type="presParOf" srcId="{5482A380-CBEB-4C71-A6E2-81BD8D864E68}" destId="{CCA37C8B-AE1A-4446-8724-BAFD9E83611A}" srcOrd="1" destOrd="0" presId="urn:microsoft.com/office/officeart/2005/8/layout/orgChart1"/>
    <dgm:cxn modelId="{1B46FA3E-1F82-4944-952F-063D6D4B89FC}" type="presParOf" srcId="{24FD0D88-B698-42A4-8DF3-EBF507611831}" destId="{3933B1AD-D068-4DB7-9654-E80862B24474}" srcOrd="1" destOrd="0" presId="urn:microsoft.com/office/officeart/2005/8/layout/orgChart1"/>
    <dgm:cxn modelId="{F699FC45-0239-43C7-A18E-F9113DEC745C}" type="presParOf" srcId="{24FD0D88-B698-42A4-8DF3-EBF507611831}" destId="{353D687D-6028-47E1-8827-7A1631B657F5}" srcOrd="2" destOrd="0" presId="urn:microsoft.com/office/officeart/2005/8/layout/orgChart1"/>
    <dgm:cxn modelId="{C4155D1A-5D47-4B64-8459-E42AF114A818}" type="presParOf" srcId="{ACE0ECCA-990A-4F32-9D07-1F0D46B585B9}" destId="{204272C9-5BA5-4FDB-BC15-06EEBCDB2CFC}" srcOrd="2" destOrd="0" presId="urn:microsoft.com/office/officeart/2005/8/layout/orgChart1"/>
    <dgm:cxn modelId="{C6B5B36E-7BDB-4653-821F-CB8B92679CA5}" type="presParOf" srcId="{49EBA191-8DC1-47E6-9404-2D01CAEF7947}" destId="{4CC80A39-E63A-448C-90C6-2D4B667DDB2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CEE69-F4E4-458F-8504-5ABE1B1FCA0F}">
      <dsp:nvSpPr>
        <dsp:cNvPr id="0" name=""/>
        <dsp:cNvSpPr/>
      </dsp:nvSpPr>
      <dsp:spPr>
        <a:xfrm>
          <a:off x="4148637"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20DD6-BB9D-4450-84C1-81DA9A93EE11}">
      <dsp:nvSpPr>
        <dsp:cNvPr id="0" name=""/>
        <dsp:cNvSpPr/>
      </dsp:nvSpPr>
      <dsp:spPr>
        <a:xfrm>
          <a:off x="2623486" y="479680"/>
          <a:ext cx="1908235" cy="201118"/>
        </a:xfrm>
        <a:custGeom>
          <a:avLst/>
          <a:gdLst/>
          <a:ahLst/>
          <a:cxnLst/>
          <a:rect l="0" t="0" r="0" b="0"/>
          <a:pathLst>
            <a:path>
              <a:moveTo>
                <a:pt x="0" y="0"/>
              </a:moveTo>
              <a:lnTo>
                <a:pt x="0" y="100559"/>
              </a:lnTo>
              <a:lnTo>
                <a:pt x="1908235" y="100559"/>
              </a:lnTo>
              <a:lnTo>
                <a:pt x="1908235"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476C5-2D83-41ED-A5C6-B8B45D51857C}">
      <dsp:nvSpPr>
        <dsp:cNvPr id="0" name=""/>
        <dsp:cNvSpPr/>
      </dsp:nvSpPr>
      <dsp:spPr>
        <a:xfrm>
          <a:off x="3229237"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04E53-A66D-4D12-B606-A25EAD1C1553}">
      <dsp:nvSpPr>
        <dsp:cNvPr id="0" name=""/>
        <dsp:cNvSpPr/>
      </dsp:nvSpPr>
      <dsp:spPr>
        <a:xfrm>
          <a:off x="3032906" y="1159653"/>
          <a:ext cx="579413" cy="201118"/>
        </a:xfrm>
        <a:custGeom>
          <a:avLst/>
          <a:gdLst/>
          <a:ahLst/>
          <a:cxnLst/>
          <a:rect l="0" t="0" r="0" b="0"/>
          <a:pathLst>
            <a:path>
              <a:moveTo>
                <a:pt x="0" y="0"/>
              </a:moveTo>
              <a:lnTo>
                <a:pt x="0" y="100559"/>
              </a:lnTo>
              <a:lnTo>
                <a:pt x="579413" y="100559"/>
              </a:lnTo>
              <a:lnTo>
                <a:pt x="579413"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B4731D-8568-4E2F-A460-C5551E450826}">
      <dsp:nvSpPr>
        <dsp:cNvPr id="0" name=""/>
        <dsp:cNvSpPr/>
      </dsp:nvSpPr>
      <dsp:spPr>
        <a:xfrm>
          <a:off x="2070409"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FBEDE2-686C-4E72-833E-99C3F890755E}">
      <dsp:nvSpPr>
        <dsp:cNvPr id="0" name=""/>
        <dsp:cNvSpPr/>
      </dsp:nvSpPr>
      <dsp:spPr>
        <a:xfrm>
          <a:off x="2070409"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63C1F-ABEC-4C80-9719-5A21221A3284}">
      <dsp:nvSpPr>
        <dsp:cNvPr id="0" name=""/>
        <dsp:cNvSpPr/>
      </dsp:nvSpPr>
      <dsp:spPr>
        <a:xfrm>
          <a:off x="2453493" y="1159653"/>
          <a:ext cx="579413" cy="201118"/>
        </a:xfrm>
        <a:custGeom>
          <a:avLst/>
          <a:gdLst/>
          <a:ahLst/>
          <a:cxnLst/>
          <a:rect l="0" t="0" r="0" b="0"/>
          <a:pathLst>
            <a:path>
              <a:moveTo>
                <a:pt x="579413" y="0"/>
              </a:moveTo>
              <a:lnTo>
                <a:pt x="579413" y="100559"/>
              </a:lnTo>
              <a:lnTo>
                <a:pt x="0" y="100559"/>
              </a:lnTo>
              <a:lnTo>
                <a:pt x="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06378-AE46-4AE4-B5B8-405E3B0E2D27}">
      <dsp:nvSpPr>
        <dsp:cNvPr id="0" name=""/>
        <dsp:cNvSpPr/>
      </dsp:nvSpPr>
      <dsp:spPr>
        <a:xfrm>
          <a:off x="2623486" y="479680"/>
          <a:ext cx="409420" cy="201118"/>
        </a:xfrm>
        <a:custGeom>
          <a:avLst/>
          <a:gdLst/>
          <a:ahLst/>
          <a:cxnLst/>
          <a:rect l="0" t="0" r="0" b="0"/>
          <a:pathLst>
            <a:path>
              <a:moveTo>
                <a:pt x="0" y="0"/>
              </a:moveTo>
              <a:lnTo>
                <a:pt x="0" y="100559"/>
              </a:lnTo>
              <a:lnTo>
                <a:pt x="409420" y="100559"/>
              </a:lnTo>
              <a:lnTo>
                <a:pt x="4094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F8309-B2D5-4C03-A738-FD116AE76E07}">
      <dsp:nvSpPr>
        <dsp:cNvPr id="0" name=""/>
        <dsp:cNvSpPr/>
      </dsp:nvSpPr>
      <dsp:spPr>
        <a:xfrm>
          <a:off x="1874079" y="479680"/>
          <a:ext cx="749407" cy="201118"/>
        </a:xfrm>
        <a:custGeom>
          <a:avLst/>
          <a:gdLst/>
          <a:ahLst/>
          <a:cxnLst/>
          <a:rect l="0" t="0" r="0" b="0"/>
          <a:pathLst>
            <a:path>
              <a:moveTo>
                <a:pt x="749407" y="0"/>
              </a:moveTo>
              <a:lnTo>
                <a:pt x="749407"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B48878-0786-4DEB-99E5-4E650ACF11EB}">
      <dsp:nvSpPr>
        <dsp:cNvPr id="0" name=""/>
        <dsp:cNvSpPr/>
      </dsp:nvSpPr>
      <dsp:spPr>
        <a:xfrm>
          <a:off x="715251" y="479680"/>
          <a:ext cx="1908235" cy="201118"/>
        </a:xfrm>
        <a:custGeom>
          <a:avLst/>
          <a:gdLst/>
          <a:ahLst/>
          <a:cxnLst/>
          <a:rect l="0" t="0" r="0" b="0"/>
          <a:pathLst>
            <a:path>
              <a:moveTo>
                <a:pt x="1908235" y="0"/>
              </a:moveTo>
              <a:lnTo>
                <a:pt x="1908235"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4786C-94A4-4013-9846-1D6155AF8C81}">
      <dsp:nvSpPr>
        <dsp:cNvPr id="0" name=""/>
        <dsp:cNvSpPr/>
      </dsp:nvSpPr>
      <dsp:spPr>
        <a:xfrm>
          <a:off x="2144631"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Rent Portal</a:t>
          </a:r>
        </a:p>
      </dsp:txBody>
      <dsp:txXfrm>
        <a:off x="2144631" y="825"/>
        <a:ext cx="957708" cy="478854"/>
      </dsp:txXfrm>
    </dsp:sp>
    <dsp:sp modelId="{7BA77E16-2379-4491-B5C4-3D6DCD6A168B}">
      <dsp:nvSpPr>
        <dsp:cNvPr id="0" name=""/>
        <dsp:cNvSpPr/>
      </dsp:nvSpPr>
      <dsp:spPr>
        <a:xfrm>
          <a:off x="236396"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Requirements Gathering</a:t>
          </a:r>
        </a:p>
      </dsp:txBody>
      <dsp:txXfrm>
        <a:off x="236396" y="680799"/>
        <a:ext cx="957708" cy="478854"/>
      </dsp:txXfrm>
    </dsp:sp>
    <dsp:sp modelId="{E6679DDD-7E94-4A9C-AFF2-10F6782007AC}">
      <dsp:nvSpPr>
        <dsp:cNvPr id="0" name=""/>
        <dsp:cNvSpPr/>
      </dsp:nvSpPr>
      <dsp:spPr>
        <a:xfrm>
          <a:off x="1395224"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Design &amp; Analysis</a:t>
          </a:r>
        </a:p>
      </dsp:txBody>
      <dsp:txXfrm>
        <a:off x="1395224" y="680799"/>
        <a:ext cx="957708" cy="478854"/>
      </dsp:txXfrm>
    </dsp:sp>
    <dsp:sp modelId="{42FAEF42-0346-468B-AE13-8B097A1BF62E}">
      <dsp:nvSpPr>
        <dsp:cNvPr id="0" name=""/>
        <dsp:cNvSpPr/>
      </dsp:nvSpPr>
      <dsp:spPr>
        <a:xfrm>
          <a:off x="2554052"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Software Development</a:t>
          </a:r>
        </a:p>
      </dsp:txBody>
      <dsp:txXfrm>
        <a:off x="2554052" y="680799"/>
        <a:ext cx="957708" cy="478854"/>
      </dsp:txXfrm>
    </dsp:sp>
    <dsp:sp modelId="{E3933304-5448-49F4-86DB-D8A7F6FBF958}">
      <dsp:nvSpPr>
        <dsp:cNvPr id="0" name=""/>
        <dsp:cNvSpPr/>
      </dsp:nvSpPr>
      <dsp:spPr>
        <a:xfrm>
          <a:off x="1974638"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Backend Software </a:t>
          </a:r>
        </a:p>
      </dsp:txBody>
      <dsp:txXfrm>
        <a:off x="1974638" y="1360772"/>
        <a:ext cx="957708" cy="478854"/>
      </dsp:txXfrm>
    </dsp:sp>
    <dsp:sp modelId="{AB2F8AC8-6CD1-4A28-9D71-E7D4F7A7F0FC}">
      <dsp:nvSpPr>
        <dsp:cNvPr id="0" name=""/>
        <dsp:cNvSpPr/>
      </dsp:nvSpPr>
      <dsp:spPr>
        <a:xfrm>
          <a:off x="2214065"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Database Implementation</a:t>
          </a:r>
        </a:p>
      </dsp:txBody>
      <dsp:txXfrm>
        <a:off x="2214065" y="2040746"/>
        <a:ext cx="957708" cy="478854"/>
      </dsp:txXfrm>
    </dsp:sp>
    <dsp:sp modelId="{51B82662-A44E-4DA8-AE39-DEFCACAE7EC2}">
      <dsp:nvSpPr>
        <dsp:cNvPr id="0" name=""/>
        <dsp:cNvSpPr/>
      </dsp:nvSpPr>
      <dsp:spPr>
        <a:xfrm>
          <a:off x="2214065"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Transaction Processing</a:t>
          </a:r>
        </a:p>
      </dsp:txBody>
      <dsp:txXfrm>
        <a:off x="2214065" y="2720719"/>
        <a:ext cx="957708" cy="478854"/>
      </dsp:txXfrm>
    </dsp:sp>
    <dsp:sp modelId="{787DA898-8FD2-46BF-AD0C-0963256FC3E6}">
      <dsp:nvSpPr>
        <dsp:cNvPr id="0" name=""/>
        <dsp:cNvSpPr/>
      </dsp:nvSpPr>
      <dsp:spPr>
        <a:xfrm>
          <a:off x="3133466"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Frontend Software</a:t>
          </a:r>
        </a:p>
      </dsp:txBody>
      <dsp:txXfrm>
        <a:off x="3133466" y="1360772"/>
        <a:ext cx="957708" cy="478854"/>
      </dsp:txXfrm>
    </dsp:sp>
    <dsp:sp modelId="{4917E821-63FA-404C-B629-60F086BF94EF}">
      <dsp:nvSpPr>
        <dsp:cNvPr id="0" name=""/>
        <dsp:cNvSpPr/>
      </dsp:nvSpPr>
      <dsp:spPr>
        <a:xfrm>
          <a:off x="3372893"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Interface</a:t>
          </a:r>
        </a:p>
      </dsp:txBody>
      <dsp:txXfrm>
        <a:off x="3372893" y="2040746"/>
        <a:ext cx="957708" cy="478854"/>
      </dsp:txXfrm>
    </dsp:sp>
    <dsp:sp modelId="{81FBEAFC-784E-4C69-A14C-07C74BE5F5F0}">
      <dsp:nvSpPr>
        <dsp:cNvPr id="0" name=""/>
        <dsp:cNvSpPr/>
      </dsp:nvSpPr>
      <dsp:spPr>
        <a:xfrm>
          <a:off x="4052867"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Testing &amp; Production</a:t>
          </a:r>
        </a:p>
      </dsp:txBody>
      <dsp:txXfrm>
        <a:off x="4052867" y="680799"/>
        <a:ext cx="957708" cy="478854"/>
      </dsp:txXfrm>
    </dsp:sp>
    <dsp:sp modelId="{A0C53B8D-BD2F-4139-827C-AB65E638600C}">
      <dsp:nvSpPr>
        <dsp:cNvPr id="0" name=""/>
        <dsp:cNvSpPr/>
      </dsp:nvSpPr>
      <dsp:spPr>
        <a:xfrm>
          <a:off x="4292294"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Testing</a:t>
          </a:r>
        </a:p>
      </dsp:txBody>
      <dsp:txXfrm>
        <a:off x="4292294" y="1360772"/>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apidduck</dc:creator>
  <cp:lastModifiedBy>Adebayo</cp:lastModifiedBy>
  <cp:revision>9</cp:revision>
  <dcterms:created xsi:type="dcterms:W3CDTF">2020-10-03T18:42:00Z</dcterms:created>
  <dcterms:modified xsi:type="dcterms:W3CDTF">2020-10-30T13:36:00Z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2003-12-22T00:00:00Z</vt:filetime>
  </property>
  <property fmtid="{D5CDD505-2E9C-101B-9397-08002B2CF9AE}" pid="3" name="Creator">
    <vt:lpwstr>Acrobat PDFMaker 5.0 for Word</vt:lpwstr>
  </property>
  <property fmtid="{D5CDD505-2E9C-101B-9397-08002B2CF9AE}" pid="4" name="LastSaved">
    <vt:filetime>2020-10-03T00:00:00Z</vt:filetime>
  </property>
</Properties>
</file>