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FFF766" w14:textId="767B263B" w:rsidR="00A173EE" w:rsidRDefault="00A173EE" w:rsidP="00A173EE">
      <w:pPr>
        <w:jc w:val="center"/>
        <w:rPr>
          <w:rFonts w:cstheme="minorHAnsi"/>
          <w:b/>
          <w:bCs/>
          <w:sz w:val="28"/>
          <w:szCs w:val="28"/>
        </w:rPr>
      </w:pPr>
      <w:r w:rsidRPr="00A173EE">
        <w:rPr>
          <w:rFonts w:cstheme="minorHAnsi"/>
          <w:b/>
          <w:bCs/>
          <w:sz w:val="28"/>
          <w:szCs w:val="28"/>
        </w:rPr>
        <w:t>HƯỚNG DẪN THIẾT LẬP VÀ LẬP TRÌNH WEB QUẢN LÝ THIẾT BỊ Y TẾ</w:t>
      </w:r>
    </w:p>
    <w:p w14:paraId="6D768E68" w14:textId="01A32345" w:rsidR="00A173EE" w:rsidRDefault="00A173EE" w:rsidP="00A173EE">
      <w:pPr>
        <w:pStyle w:val="oancuaDanhsach"/>
        <w:numPr>
          <w:ilvl w:val="0"/>
          <w:numId w:val="3"/>
        </w:numPr>
        <w:rPr>
          <w:rFonts w:cstheme="minorHAnsi"/>
          <w:b/>
          <w:bCs/>
          <w:sz w:val="28"/>
          <w:szCs w:val="28"/>
        </w:rPr>
      </w:pPr>
      <w:r>
        <w:rPr>
          <w:rFonts w:cstheme="minorHAnsi"/>
          <w:b/>
          <w:bCs/>
          <w:sz w:val="28"/>
          <w:szCs w:val="28"/>
        </w:rPr>
        <w:t>Công cụ cần có</w:t>
      </w:r>
    </w:p>
    <w:p w14:paraId="6A8CB268" w14:textId="556B3C65" w:rsidR="00A173EE" w:rsidRDefault="00A173EE" w:rsidP="00A173EE">
      <w:pPr>
        <w:pStyle w:val="oancuaDanhsach"/>
        <w:numPr>
          <w:ilvl w:val="0"/>
          <w:numId w:val="4"/>
        </w:numPr>
        <w:rPr>
          <w:rFonts w:cstheme="minorHAnsi"/>
          <w:sz w:val="28"/>
          <w:szCs w:val="28"/>
        </w:rPr>
      </w:pPr>
      <w:r>
        <w:rPr>
          <w:rFonts w:cstheme="minorHAnsi"/>
          <w:sz w:val="28"/>
          <w:szCs w:val="28"/>
        </w:rPr>
        <w:t>Eclipse IDE: dùng để lập trình backend Java JSP cho web</w:t>
      </w:r>
    </w:p>
    <w:p w14:paraId="449E538D" w14:textId="0D9D673B" w:rsidR="00A173EE" w:rsidRDefault="00A173EE" w:rsidP="00A173EE">
      <w:pPr>
        <w:pStyle w:val="oancuaDanhsach"/>
        <w:numPr>
          <w:ilvl w:val="0"/>
          <w:numId w:val="4"/>
        </w:numPr>
        <w:rPr>
          <w:rFonts w:cstheme="minorHAnsi"/>
          <w:sz w:val="28"/>
          <w:szCs w:val="28"/>
        </w:rPr>
      </w:pPr>
      <w:r>
        <w:rPr>
          <w:rFonts w:cstheme="minorHAnsi"/>
          <w:sz w:val="28"/>
          <w:szCs w:val="28"/>
        </w:rPr>
        <w:t>Sublime Text: dùng để soạn thảo HTML, CSS, JS</w:t>
      </w:r>
    </w:p>
    <w:p w14:paraId="6A8E0857" w14:textId="13FE7B90" w:rsidR="00A173EE" w:rsidRDefault="00A173EE" w:rsidP="00A173EE">
      <w:pPr>
        <w:pStyle w:val="oancuaDanhsach"/>
        <w:numPr>
          <w:ilvl w:val="0"/>
          <w:numId w:val="4"/>
        </w:numPr>
        <w:rPr>
          <w:rFonts w:cstheme="minorHAnsi"/>
          <w:sz w:val="28"/>
          <w:szCs w:val="28"/>
        </w:rPr>
      </w:pPr>
      <w:r w:rsidRPr="00A173EE">
        <w:rPr>
          <w:rFonts w:cstheme="minorHAnsi"/>
          <w:sz w:val="28"/>
          <w:szCs w:val="28"/>
        </w:rPr>
        <w:t>Tomcat Web Server</w:t>
      </w:r>
      <w:r>
        <w:rPr>
          <w:rFonts w:cstheme="minorHAnsi"/>
          <w:sz w:val="28"/>
          <w:szCs w:val="28"/>
        </w:rPr>
        <w:t>: server ảo cho web, nơi lưu trữ dữ liệu</w:t>
      </w:r>
    </w:p>
    <w:p w14:paraId="24D6EEEC" w14:textId="3EB09B54" w:rsidR="00A173EE" w:rsidRPr="00A173EE" w:rsidRDefault="00A173EE" w:rsidP="00A173EE">
      <w:pPr>
        <w:pStyle w:val="oancuaDanhsach"/>
        <w:numPr>
          <w:ilvl w:val="0"/>
          <w:numId w:val="4"/>
        </w:numPr>
        <w:rPr>
          <w:rFonts w:cstheme="minorHAnsi"/>
          <w:sz w:val="28"/>
          <w:szCs w:val="28"/>
        </w:rPr>
      </w:pPr>
      <w:r>
        <w:rPr>
          <w:rFonts w:cstheme="minorHAnsi"/>
          <w:sz w:val="28"/>
          <w:szCs w:val="28"/>
        </w:rPr>
        <w:t>MySQL Workbench</w:t>
      </w:r>
      <w:r w:rsidR="007544FD">
        <w:rPr>
          <w:rFonts w:cstheme="minorHAnsi"/>
          <w:sz w:val="28"/>
          <w:szCs w:val="28"/>
        </w:rPr>
        <w:t>: xây dựng cơ sở dữ liệu, phân loại đối tượng quản lý, thiết lập ràng buộc các đối tượng.</w:t>
      </w:r>
    </w:p>
    <w:p w14:paraId="43CD9841" w14:textId="1843C979" w:rsidR="00A173EE" w:rsidRDefault="00A173EE" w:rsidP="00A173EE">
      <w:pPr>
        <w:pStyle w:val="oancuaDanhsach"/>
        <w:numPr>
          <w:ilvl w:val="0"/>
          <w:numId w:val="3"/>
        </w:numPr>
        <w:rPr>
          <w:rFonts w:cstheme="minorHAnsi"/>
          <w:b/>
          <w:bCs/>
          <w:sz w:val="28"/>
          <w:szCs w:val="28"/>
        </w:rPr>
      </w:pPr>
      <w:r>
        <w:rPr>
          <w:rFonts w:cstheme="minorHAnsi"/>
          <w:b/>
          <w:bCs/>
          <w:sz w:val="28"/>
          <w:szCs w:val="28"/>
        </w:rPr>
        <w:t>Cài đặt môi trường lập trình</w:t>
      </w:r>
    </w:p>
    <w:p w14:paraId="7B94E645" w14:textId="451F1959" w:rsidR="007544FD" w:rsidRPr="007544FD" w:rsidRDefault="007544FD" w:rsidP="007544FD">
      <w:pPr>
        <w:pStyle w:val="oancuaDanhsach"/>
        <w:numPr>
          <w:ilvl w:val="0"/>
          <w:numId w:val="4"/>
        </w:numPr>
        <w:rPr>
          <w:rFonts w:cstheme="minorHAnsi"/>
          <w:sz w:val="28"/>
          <w:szCs w:val="28"/>
        </w:rPr>
      </w:pPr>
      <w:r w:rsidRPr="007544FD">
        <w:rPr>
          <w:rFonts w:cstheme="minorHAnsi"/>
          <w:sz w:val="28"/>
          <w:szCs w:val="28"/>
        </w:rPr>
        <w:t>Cài đặt Tomcat Web Server: làm theo hướng dẫn như trong link bên dưới</w:t>
      </w:r>
    </w:p>
    <w:p w14:paraId="551C34C3" w14:textId="01339353" w:rsidR="007544FD" w:rsidRDefault="007544FD" w:rsidP="007544FD">
      <w:pPr>
        <w:ind w:left="360"/>
        <w:rPr>
          <w:rFonts w:cstheme="minorHAnsi"/>
          <w:sz w:val="28"/>
          <w:szCs w:val="28"/>
        </w:rPr>
      </w:pPr>
      <w:hyperlink r:id="rId5" w:history="1">
        <w:r w:rsidRPr="000334CC">
          <w:rPr>
            <w:rStyle w:val="Siuktni"/>
            <w:rFonts w:cstheme="minorHAnsi"/>
            <w:sz w:val="28"/>
            <w:szCs w:val="28"/>
          </w:rPr>
          <w:t>https://openplanning.net/10209/cai-dat-tomcat-server-cho-eclipse</w:t>
        </w:r>
      </w:hyperlink>
    </w:p>
    <w:p w14:paraId="0697C240" w14:textId="462F872B" w:rsidR="007544FD" w:rsidRDefault="007544FD" w:rsidP="007544FD">
      <w:pPr>
        <w:pStyle w:val="oancuaDanhsach"/>
        <w:numPr>
          <w:ilvl w:val="0"/>
          <w:numId w:val="4"/>
        </w:numPr>
        <w:rPr>
          <w:rFonts w:cstheme="minorHAnsi"/>
          <w:sz w:val="28"/>
          <w:szCs w:val="28"/>
        </w:rPr>
      </w:pPr>
      <w:r>
        <w:rPr>
          <w:rFonts w:cstheme="minorHAnsi"/>
          <w:sz w:val="28"/>
          <w:szCs w:val="28"/>
        </w:rPr>
        <w:t>Cấu hình</w:t>
      </w:r>
      <w:r w:rsidRPr="007544FD">
        <w:rPr>
          <w:rFonts w:cstheme="minorHAnsi"/>
          <w:sz w:val="28"/>
          <w:szCs w:val="28"/>
        </w:rPr>
        <w:t xml:space="preserve"> </w:t>
      </w:r>
      <w:r w:rsidRPr="007544FD">
        <w:rPr>
          <w:rFonts w:cstheme="minorHAnsi"/>
          <w:sz w:val="28"/>
          <w:szCs w:val="28"/>
        </w:rPr>
        <w:t>Tomcat Web Server</w:t>
      </w:r>
      <w:r>
        <w:rPr>
          <w:rFonts w:cstheme="minorHAnsi"/>
          <w:sz w:val="28"/>
          <w:szCs w:val="28"/>
        </w:rPr>
        <w:t xml:space="preserve">: </w:t>
      </w:r>
      <w:r w:rsidRPr="007544FD">
        <w:rPr>
          <w:rFonts w:cstheme="minorHAnsi"/>
          <w:sz w:val="28"/>
          <w:szCs w:val="28"/>
        </w:rPr>
        <w:t xml:space="preserve">làm theo hướng dẫn </w:t>
      </w:r>
      <w:r>
        <w:rPr>
          <w:rFonts w:cstheme="minorHAnsi"/>
          <w:sz w:val="28"/>
          <w:szCs w:val="28"/>
        </w:rPr>
        <w:t xml:space="preserve">Mục 4 </w:t>
      </w:r>
      <w:r w:rsidRPr="007544FD">
        <w:rPr>
          <w:rFonts w:cstheme="minorHAnsi"/>
          <w:sz w:val="28"/>
          <w:szCs w:val="28"/>
        </w:rPr>
        <w:t>như trong link bên dưới</w:t>
      </w:r>
      <w:r>
        <w:rPr>
          <w:rFonts w:cstheme="minorHAnsi"/>
          <w:sz w:val="28"/>
          <w:szCs w:val="28"/>
        </w:rPr>
        <w:t>, có thể làm theo các thao tác bên dưới để làm quen với lập trình JSP</w:t>
      </w:r>
    </w:p>
    <w:p w14:paraId="72E652DE" w14:textId="286151F7" w:rsidR="007544FD" w:rsidRPr="007544FD" w:rsidRDefault="007544FD" w:rsidP="007544FD">
      <w:pPr>
        <w:ind w:left="360"/>
        <w:rPr>
          <w:rFonts w:cstheme="minorHAnsi"/>
          <w:sz w:val="28"/>
          <w:szCs w:val="28"/>
        </w:rPr>
      </w:pPr>
      <w:hyperlink r:id="rId6" w:history="1">
        <w:r w:rsidRPr="000334CC">
          <w:rPr>
            <w:rStyle w:val="Siuktni"/>
            <w:rFonts w:cstheme="minorHAnsi"/>
            <w:sz w:val="28"/>
            <w:szCs w:val="28"/>
          </w:rPr>
          <w:t>https://openplanning.net/10263/java-jsp#a36843</w:t>
        </w:r>
      </w:hyperlink>
    </w:p>
    <w:p w14:paraId="13728F3A" w14:textId="3861B20D" w:rsidR="00A173EE" w:rsidRDefault="00A173EE" w:rsidP="00A173EE">
      <w:pPr>
        <w:pStyle w:val="oancuaDanhsach"/>
        <w:numPr>
          <w:ilvl w:val="0"/>
          <w:numId w:val="3"/>
        </w:numPr>
        <w:rPr>
          <w:rFonts w:cstheme="minorHAnsi"/>
          <w:b/>
          <w:bCs/>
          <w:sz w:val="28"/>
          <w:szCs w:val="28"/>
        </w:rPr>
      </w:pPr>
      <w:r>
        <w:rPr>
          <w:rFonts w:cstheme="minorHAnsi"/>
          <w:b/>
          <w:bCs/>
          <w:sz w:val="28"/>
          <w:szCs w:val="28"/>
        </w:rPr>
        <w:t xml:space="preserve">Hướng dẫn </w:t>
      </w:r>
      <w:r w:rsidR="007544FD">
        <w:rPr>
          <w:rFonts w:cstheme="minorHAnsi"/>
          <w:b/>
          <w:bCs/>
          <w:sz w:val="28"/>
          <w:szCs w:val="28"/>
        </w:rPr>
        <w:t>chạy demo website</w:t>
      </w:r>
    </w:p>
    <w:p w14:paraId="16F86209" w14:textId="5818AD64" w:rsidR="007544FD" w:rsidRDefault="007544FD" w:rsidP="007544FD">
      <w:pPr>
        <w:ind w:left="360"/>
        <w:rPr>
          <w:rFonts w:cstheme="minorHAnsi"/>
          <w:sz w:val="28"/>
          <w:szCs w:val="28"/>
        </w:rPr>
      </w:pPr>
      <w:r w:rsidRPr="007544FD">
        <w:rPr>
          <w:rFonts w:cstheme="minorHAnsi"/>
          <w:sz w:val="28"/>
          <w:szCs w:val="28"/>
        </w:rPr>
        <w:t xml:space="preserve">B1: Giải nén file </w:t>
      </w:r>
      <w:r w:rsidRPr="007544FD">
        <w:rPr>
          <w:rFonts w:cstheme="minorHAnsi"/>
          <w:b/>
          <w:bCs/>
          <w:sz w:val="28"/>
          <w:szCs w:val="28"/>
        </w:rPr>
        <w:t>Src.rar</w:t>
      </w:r>
      <w:r w:rsidRPr="007544FD">
        <w:rPr>
          <w:rFonts w:cstheme="minorHAnsi"/>
          <w:sz w:val="28"/>
          <w:szCs w:val="28"/>
        </w:rPr>
        <w:t xml:space="preserve">, copy 3 thư mục bên trong folder đó vào thư mục </w:t>
      </w:r>
      <w:r w:rsidRPr="007544FD">
        <w:rPr>
          <w:rFonts w:cstheme="minorHAnsi"/>
          <w:b/>
          <w:bCs/>
          <w:sz w:val="28"/>
          <w:szCs w:val="28"/>
        </w:rPr>
        <w:t>eclipse-workspace</w:t>
      </w:r>
      <w:r w:rsidRPr="007544FD">
        <w:rPr>
          <w:rFonts w:cstheme="minorHAnsi"/>
          <w:sz w:val="28"/>
          <w:szCs w:val="28"/>
        </w:rPr>
        <w:t xml:space="preserve"> chứa project eclipse.</w:t>
      </w:r>
    </w:p>
    <w:p w14:paraId="45C0C99E" w14:textId="253544EF" w:rsidR="0084692D" w:rsidRDefault="0084692D" w:rsidP="007544FD">
      <w:pPr>
        <w:ind w:left="360"/>
        <w:rPr>
          <w:rFonts w:cstheme="minorHAnsi"/>
          <w:sz w:val="28"/>
          <w:szCs w:val="28"/>
        </w:rPr>
      </w:pPr>
      <w:r>
        <w:rPr>
          <w:rFonts w:cstheme="minorHAnsi"/>
          <w:sz w:val="28"/>
          <w:szCs w:val="28"/>
        </w:rPr>
        <w:t xml:space="preserve">B2: Tiến hành mở </w:t>
      </w:r>
      <w:r w:rsidRPr="00933083">
        <w:rPr>
          <w:rFonts w:cstheme="minorHAnsi"/>
          <w:b/>
          <w:bCs/>
          <w:sz w:val="28"/>
          <w:szCs w:val="28"/>
        </w:rPr>
        <w:t>Eclipse IDE</w:t>
      </w:r>
      <w:r>
        <w:rPr>
          <w:rFonts w:cstheme="minorHAnsi"/>
          <w:sz w:val="28"/>
          <w:szCs w:val="28"/>
        </w:rPr>
        <w:t>,</w:t>
      </w:r>
      <w:r w:rsidR="00933083">
        <w:rPr>
          <w:rFonts w:cstheme="minorHAnsi"/>
          <w:sz w:val="28"/>
          <w:szCs w:val="28"/>
        </w:rPr>
        <w:t xml:space="preserve"> mặc định eclipse sẽ mở các folder project có trong thư mục eclipse-workspace.</w:t>
      </w:r>
    </w:p>
    <w:p w14:paraId="07A2451E" w14:textId="02255928" w:rsidR="00933083" w:rsidRDefault="00933083" w:rsidP="007544FD">
      <w:pPr>
        <w:ind w:left="360"/>
        <w:rPr>
          <w:rFonts w:cstheme="minorHAnsi"/>
          <w:sz w:val="28"/>
          <w:szCs w:val="28"/>
        </w:rPr>
      </w:pPr>
      <w:r>
        <w:rPr>
          <w:rFonts w:cstheme="minorHAnsi"/>
          <w:sz w:val="28"/>
          <w:szCs w:val="28"/>
        </w:rPr>
        <w:t xml:space="preserve">B3: Trong cửa sổ làm việc </w:t>
      </w:r>
      <w:r w:rsidRPr="0072394E">
        <w:rPr>
          <w:rFonts w:cstheme="minorHAnsi"/>
          <w:b/>
          <w:bCs/>
          <w:sz w:val="28"/>
          <w:szCs w:val="28"/>
        </w:rPr>
        <w:t>Project Explorer</w:t>
      </w:r>
      <w:r>
        <w:rPr>
          <w:rFonts w:cstheme="minorHAnsi"/>
          <w:sz w:val="28"/>
          <w:szCs w:val="28"/>
        </w:rPr>
        <w:t xml:space="preserve"> sẽ hiển thị thông tin các project.</w:t>
      </w:r>
      <w:r w:rsidR="0072394E">
        <w:rPr>
          <w:rFonts w:cstheme="minorHAnsi"/>
          <w:sz w:val="28"/>
          <w:szCs w:val="28"/>
        </w:rPr>
        <w:t xml:space="preserve"> Click đúp chuột vào tên thư mục/file muốn mở để xem code bên trong.</w:t>
      </w:r>
    </w:p>
    <w:p w14:paraId="12CD908B" w14:textId="09FD513F" w:rsidR="00933083" w:rsidRDefault="00933083" w:rsidP="00933083">
      <w:pPr>
        <w:ind w:left="360"/>
        <w:jc w:val="center"/>
        <w:rPr>
          <w:rFonts w:cstheme="minorHAnsi"/>
          <w:sz w:val="28"/>
          <w:szCs w:val="28"/>
        </w:rPr>
      </w:pPr>
      <w:r>
        <w:rPr>
          <w:noProof/>
        </w:rPr>
        <w:drawing>
          <wp:inline distT="0" distB="0" distL="0" distR="0" wp14:anchorId="007861BE" wp14:editId="254A7710">
            <wp:extent cx="3219450" cy="2105025"/>
            <wp:effectExtent l="0" t="0" r="0" b="9525"/>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19450" cy="2105025"/>
                    </a:xfrm>
                    <a:prstGeom prst="rect">
                      <a:avLst/>
                    </a:prstGeom>
                  </pic:spPr>
                </pic:pic>
              </a:graphicData>
            </a:graphic>
          </wp:inline>
        </w:drawing>
      </w:r>
    </w:p>
    <w:p w14:paraId="5622969B" w14:textId="0F6BBB16" w:rsidR="00563010" w:rsidRDefault="00563010" w:rsidP="00563010">
      <w:pPr>
        <w:ind w:left="360"/>
        <w:rPr>
          <w:rFonts w:cstheme="minorHAnsi"/>
          <w:sz w:val="28"/>
          <w:szCs w:val="28"/>
        </w:rPr>
      </w:pPr>
      <w:r>
        <w:rPr>
          <w:rFonts w:cstheme="minorHAnsi"/>
          <w:sz w:val="28"/>
          <w:szCs w:val="28"/>
        </w:rPr>
        <w:lastRenderedPageBreak/>
        <w:t>B4: Backup database: Sử dụng file quản lý vật tư y tế.sql và tiến hành import data như trong link hướng dẫn.</w:t>
      </w:r>
    </w:p>
    <w:p w14:paraId="44AF0AFC" w14:textId="39317BB8" w:rsidR="00563010" w:rsidRDefault="00563010" w:rsidP="00563010">
      <w:pPr>
        <w:ind w:left="360"/>
        <w:rPr>
          <w:rFonts w:cstheme="minorHAnsi"/>
          <w:sz w:val="28"/>
          <w:szCs w:val="28"/>
        </w:rPr>
      </w:pPr>
      <w:r w:rsidRPr="00563010">
        <w:rPr>
          <w:rFonts w:cstheme="minorHAnsi"/>
          <w:sz w:val="28"/>
          <w:szCs w:val="28"/>
        </w:rPr>
        <w:t>https://help.fasthosts.co.uk/app/answers/detail/a_id/2133/~/back-up-and-restore-mysql-databases-using-mysql-workbench-6-or-8</w:t>
      </w:r>
    </w:p>
    <w:p w14:paraId="3B6DCC16" w14:textId="2C368961" w:rsidR="00933083" w:rsidRDefault="00933083" w:rsidP="00933083">
      <w:pPr>
        <w:ind w:left="360"/>
        <w:rPr>
          <w:rFonts w:cstheme="minorHAnsi"/>
          <w:sz w:val="28"/>
          <w:szCs w:val="28"/>
        </w:rPr>
      </w:pPr>
      <w:r>
        <w:rPr>
          <w:rFonts w:cstheme="minorHAnsi"/>
          <w:sz w:val="28"/>
          <w:szCs w:val="28"/>
        </w:rPr>
        <w:t>B</w:t>
      </w:r>
      <w:r w:rsidR="00563010">
        <w:rPr>
          <w:rFonts w:cstheme="minorHAnsi"/>
          <w:sz w:val="28"/>
          <w:szCs w:val="28"/>
        </w:rPr>
        <w:t>5</w:t>
      </w:r>
      <w:r>
        <w:rPr>
          <w:rFonts w:cstheme="minorHAnsi"/>
          <w:sz w:val="28"/>
          <w:szCs w:val="28"/>
        </w:rPr>
        <w:t xml:space="preserve">: </w:t>
      </w:r>
      <w:r w:rsidR="0072394E">
        <w:rPr>
          <w:rFonts w:cstheme="minorHAnsi"/>
          <w:sz w:val="28"/>
          <w:szCs w:val="28"/>
        </w:rPr>
        <w:t xml:space="preserve">Click chuột vào tên project rồi nhấn nút </w:t>
      </w:r>
      <w:r w:rsidR="0072394E" w:rsidRPr="0072394E">
        <w:rPr>
          <w:rFonts w:cstheme="minorHAnsi"/>
          <w:b/>
          <w:bCs/>
          <w:sz w:val="28"/>
          <w:szCs w:val="28"/>
        </w:rPr>
        <w:t>Run As</w:t>
      </w:r>
      <w:r w:rsidR="0072394E">
        <w:rPr>
          <w:rFonts w:cstheme="minorHAnsi"/>
          <w:sz w:val="28"/>
          <w:szCs w:val="28"/>
        </w:rPr>
        <w:t xml:space="preserve"> có biểu tượng như hình</w:t>
      </w:r>
      <w:r w:rsidR="0072394E">
        <w:rPr>
          <w:noProof/>
        </w:rPr>
        <w:drawing>
          <wp:inline distT="0" distB="0" distL="0" distR="0" wp14:anchorId="270DD0E0" wp14:editId="5812F718">
            <wp:extent cx="333375" cy="228600"/>
            <wp:effectExtent l="0" t="0" r="9525"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 cy="228600"/>
                    </a:xfrm>
                    <a:prstGeom prst="rect">
                      <a:avLst/>
                    </a:prstGeom>
                  </pic:spPr>
                </pic:pic>
              </a:graphicData>
            </a:graphic>
          </wp:inline>
        </w:drawing>
      </w:r>
      <w:r w:rsidR="0072394E">
        <w:rPr>
          <w:rFonts w:cstheme="minorHAnsi"/>
          <w:sz w:val="28"/>
          <w:szCs w:val="28"/>
        </w:rPr>
        <w:t xml:space="preserve">rồi chọn </w:t>
      </w:r>
      <w:r w:rsidR="0072394E" w:rsidRPr="0072394E">
        <w:rPr>
          <w:rFonts w:cstheme="minorHAnsi"/>
          <w:b/>
          <w:bCs/>
          <w:sz w:val="28"/>
          <w:szCs w:val="28"/>
        </w:rPr>
        <w:t>Run On Server</w:t>
      </w:r>
      <w:r w:rsidR="0072394E">
        <w:rPr>
          <w:rFonts w:cstheme="minorHAnsi"/>
          <w:sz w:val="28"/>
          <w:szCs w:val="28"/>
        </w:rPr>
        <w:t xml:space="preserve"> để tiến hành chạy web trên nền server ảo.</w:t>
      </w:r>
    </w:p>
    <w:p w14:paraId="2D5A0C98" w14:textId="199385F7" w:rsidR="0072394E" w:rsidRDefault="0072394E" w:rsidP="00933083">
      <w:pPr>
        <w:ind w:left="360"/>
        <w:rPr>
          <w:rFonts w:cstheme="minorHAnsi"/>
          <w:sz w:val="28"/>
          <w:szCs w:val="28"/>
        </w:rPr>
      </w:pPr>
      <w:r>
        <w:rPr>
          <w:rFonts w:cstheme="minorHAnsi"/>
          <w:sz w:val="28"/>
          <w:szCs w:val="28"/>
        </w:rPr>
        <w:t>B</w:t>
      </w:r>
      <w:r w:rsidR="00563010">
        <w:rPr>
          <w:rFonts w:cstheme="minorHAnsi"/>
          <w:sz w:val="28"/>
          <w:szCs w:val="28"/>
        </w:rPr>
        <w:t>6</w:t>
      </w:r>
      <w:r>
        <w:rPr>
          <w:rFonts w:cstheme="minorHAnsi"/>
          <w:sz w:val="28"/>
          <w:szCs w:val="28"/>
        </w:rPr>
        <w:t>: Trang web sẽ được hiện ra trên trình duyệt mặc định của bạn như hình.</w:t>
      </w:r>
    </w:p>
    <w:p w14:paraId="054958AA" w14:textId="68D39049" w:rsidR="0072394E" w:rsidRDefault="0072394E" w:rsidP="00933083">
      <w:pPr>
        <w:ind w:left="360"/>
        <w:rPr>
          <w:rFonts w:cstheme="minorHAnsi"/>
          <w:sz w:val="28"/>
          <w:szCs w:val="28"/>
        </w:rPr>
      </w:pPr>
      <w:r>
        <w:rPr>
          <w:noProof/>
        </w:rPr>
        <w:drawing>
          <wp:inline distT="0" distB="0" distL="0" distR="0" wp14:anchorId="13B0481C" wp14:editId="7E396555">
            <wp:extent cx="5943600" cy="316738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67380"/>
                    </a:xfrm>
                    <a:prstGeom prst="rect">
                      <a:avLst/>
                    </a:prstGeom>
                  </pic:spPr>
                </pic:pic>
              </a:graphicData>
            </a:graphic>
          </wp:inline>
        </w:drawing>
      </w:r>
    </w:p>
    <w:p w14:paraId="175328E6" w14:textId="19076BC3" w:rsidR="0072394E" w:rsidRDefault="0072394E" w:rsidP="00933083">
      <w:pPr>
        <w:ind w:left="360"/>
        <w:rPr>
          <w:rFonts w:cstheme="minorHAnsi"/>
          <w:sz w:val="28"/>
          <w:szCs w:val="28"/>
        </w:rPr>
      </w:pPr>
      <w:r>
        <w:rPr>
          <w:rFonts w:cstheme="minorHAnsi"/>
          <w:sz w:val="28"/>
          <w:szCs w:val="28"/>
        </w:rPr>
        <w:t>B</w:t>
      </w:r>
      <w:r w:rsidR="00563010">
        <w:rPr>
          <w:rFonts w:cstheme="minorHAnsi"/>
          <w:sz w:val="28"/>
          <w:szCs w:val="28"/>
        </w:rPr>
        <w:t>7</w:t>
      </w:r>
      <w:r>
        <w:rPr>
          <w:rFonts w:cstheme="minorHAnsi"/>
          <w:sz w:val="28"/>
          <w:szCs w:val="28"/>
        </w:rPr>
        <w:t>: Đăng nhập sử dụng hệ thống như hướng dẫn trong Chương 3 trong file word báo cáo.</w:t>
      </w:r>
    </w:p>
    <w:p w14:paraId="3C6E20AF" w14:textId="644ABA14" w:rsidR="003C2B42" w:rsidRPr="003C2B42" w:rsidRDefault="003C2B42" w:rsidP="003C2B42">
      <w:pPr>
        <w:pStyle w:val="oancuaDanhsach"/>
        <w:numPr>
          <w:ilvl w:val="0"/>
          <w:numId w:val="3"/>
        </w:numPr>
        <w:rPr>
          <w:rFonts w:cstheme="minorHAnsi"/>
          <w:b/>
          <w:bCs/>
          <w:sz w:val="28"/>
          <w:szCs w:val="28"/>
        </w:rPr>
      </w:pPr>
      <w:r w:rsidRPr="003C2B42">
        <w:rPr>
          <w:rFonts w:cstheme="minorHAnsi"/>
          <w:b/>
          <w:bCs/>
          <w:sz w:val="28"/>
          <w:szCs w:val="28"/>
        </w:rPr>
        <w:t>Hướng dẫn lập trình Java JSP với một vài chức năng cơ bản</w:t>
      </w:r>
    </w:p>
    <w:p w14:paraId="21D16C4E" w14:textId="4913C921" w:rsidR="003C2B42" w:rsidRDefault="001E66D5" w:rsidP="003C2B42">
      <w:pPr>
        <w:ind w:left="360"/>
        <w:rPr>
          <w:rFonts w:cstheme="minorHAnsi"/>
          <w:sz w:val="28"/>
          <w:szCs w:val="28"/>
        </w:rPr>
      </w:pPr>
      <w:r>
        <w:rPr>
          <w:rFonts w:cstheme="minorHAnsi"/>
          <w:sz w:val="28"/>
          <w:szCs w:val="28"/>
        </w:rPr>
        <w:t xml:space="preserve">B1: </w:t>
      </w:r>
      <w:r w:rsidR="003C2B42">
        <w:rPr>
          <w:rFonts w:cstheme="minorHAnsi"/>
          <w:sz w:val="28"/>
          <w:szCs w:val="28"/>
        </w:rPr>
        <w:t xml:space="preserve">Đầu tiên trước khi lập trình website, ta cần phải xác định các đối tượng quản lý và ràng buộc các đối tượng đó. Điều này rất quan trọng </w:t>
      </w:r>
      <w:r>
        <w:rPr>
          <w:rFonts w:cstheme="minorHAnsi"/>
          <w:sz w:val="28"/>
          <w:szCs w:val="28"/>
        </w:rPr>
        <w:t>cho quá trình xây dựng CSDL và lập trình chức năng.</w:t>
      </w:r>
    </w:p>
    <w:p w14:paraId="19FB2A0C" w14:textId="6F725F0F" w:rsidR="001E66D5" w:rsidRDefault="001E66D5" w:rsidP="003C2B42">
      <w:pPr>
        <w:ind w:left="360"/>
        <w:rPr>
          <w:rFonts w:cstheme="minorHAnsi"/>
          <w:sz w:val="28"/>
          <w:szCs w:val="28"/>
        </w:rPr>
      </w:pPr>
      <w:r>
        <w:rPr>
          <w:rFonts w:cstheme="minorHAnsi"/>
          <w:sz w:val="28"/>
          <w:szCs w:val="28"/>
        </w:rPr>
        <w:t>B2: Sau khi xác định rõ bước 1, ta tiến hành xây dựng các bảng trong MySQL.</w:t>
      </w:r>
    </w:p>
    <w:p w14:paraId="11B5B458" w14:textId="6B89E03C" w:rsidR="001E66D5" w:rsidRPr="001E66D5" w:rsidRDefault="001E66D5" w:rsidP="001E66D5">
      <w:pPr>
        <w:pStyle w:val="oancuaDanhsach"/>
        <w:numPr>
          <w:ilvl w:val="0"/>
          <w:numId w:val="4"/>
        </w:numPr>
        <w:rPr>
          <w:rFonts w:cstheme="minorHAnsi"/>
          <w:sz w:val="28"/>
          <w:szCs w:val="28"/>
        </w:rPr>
      </w:pPr>
      <w:r>
        <w:rPr>
          <w:rFonts w:cstheme="minorHAnsi"/>
          <w:sz w:val="28"/>
          <w:szCs w:val="28"/>
        </w:rPr>
        <w:t>Nhấn nút Tạo Shemas như hình vẽ để tạo mới database.</w:t>
      </w:r>
    </w:p>
    <w:p w14:paraId="18A9CED5" w14:textId="236C42BA" w:rsidR="001E66D5" w:rsidRDefault="001E66D5" w:rsidP="003C2B42">
      <w:pPr>
        <w:ind w:left="360"/>
        <w:rPr>
          <w:rFonts w:cstheme="minorHAnsi"/>
          <w:sz w:val="28"/>
          <w:szCs w:val="28"/>
        </w:rPr>
      </w:pPr>
      <w:r>
        <w:rPr>
          <w:noProof/>
        </w:rPr>
        <w:lastRenderedPageBreak/>
        <w:drawing>
          <wp:inline distT="0" distB="0" distL="0" distR="0" wp14:anchorId="543CB40F" wp14:editId="37D48801">
            <wp:extent cx="4257675" cy="1000125"/>
            <wp:effectExtent l="0" t="0" r="9525" b="9525"/>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57675" cy="1000125"/>
                    </a:xfrm>
                    <a:prstGeom prst="rect">
                      <a:avLst/>
                    </a:prstGeom>
                  </pic:spPr>
                </pic:pic>
              </a:graphicData>
            </a:graphic>
          </wp:inline>
        </w:drawing>
      </w:r>
    </w:p>
    <w:p w14:paraId="0B48A6D3" w14:textId="41B118FD" w:rsidR="001E66D5" w:rsidRDefault="009837E5" w:rsidP="001E66D5">
      <w:pPr>
        <w:pStyle w:val="oancuaDanhsach"/>
        <w:numPr>
          <w:ilvl w:val="0"/>
          <w:numId w:val="4"/>
        </w:numPr>
        <w:rPr>
          <w:rFonts w:cstheme="minorHAnsi"/>
          <w:sz w:val="28"/>
          <w:szCs w:val="28"/>
        </w:rPr>
      </w:pPr>
      <w:r>
        <w:rPr>
          <w:rFonts w:cstheme="minorHAnsi"/>
          <w:sz w:val="28"/>
          <w:szCs w:val="28"/>
        </w:rPr>
        <w:t>Nhập</w:t>
      </w:r>
      <w:r w:rsidR="001E66D5">
        <w:rPr>
          <w:rFonts w:cstheme="minorHAnsi"/>
          <w:sz w:val="28"/>
          <w:szCs w:val="28"/>
        </w:rPr>
        <w:t xml:space="preserve"> tên và </w:t>
      </w:r>
      <w:r>
        <w:rPr>
          <w:rFonts w:cstheme="minorHAnsi"/>
          <w:sz w:val="28"/>
          <w:szCs w:val="28"/>
        </w:rPr>
        <w:t>nhấn nút OK tạo</w:t>
      </w:r>
      <w:r w:rsidR="001E66D5">
        <w:rPr>
          <w:rFonts w:cstheme="minorHAnsi"/>
          <w:sz w:val="28"/>
          <w:szCs w:val="28"/>
        </w:rPr>
        <w:t xml:space="preserve"> mới </w:t>
      </w:r>
      <w:r>
        <w:rPr>
          <w:rFonts w:cstheme="minorHAnsi"/>
          <w:sz w:val="28"/>
          <w:szCs w:val="28"/>
        </w:rPr>
        <w:t>database.</w:t>
      </w:r>
    </w:p>
    <w:p w14:paraId="42186D5D" w14:textId="583A9064" w:rsidR="009837E5" w:rsidRDefault="009837E5" w:rsidP="001E66D5">
      <w:pPr>
        <w:pStyle w:val="oancuaDanhsach"/>
        <w:numPr>
          <w:ilvl w:val="0"/>
          <w:numId w:val="4"/>
        </w:numPr>
        <w:rPr>
          <w:rFonts w:cstheme="minorHAnsi"/>
          <w:sz w:val="28"/>
          <w:szCs w:val="28"/>
        </w:rPr>
      </w:pPr>
      <w:r>
        <w:rPr>
          <w:rFonts w:cstheme="minorHAnsi"/>
          <w:sz w:val="28"/>
          <w:szCs w:val="28"/>
        </w:rPr>
        <w:t>Tạo các table với các trường thông tin như khi phân tích thiết kế (Nhớ thiết lập các khóa chính, check null, và type của mỗi trường. Khóa chính nên để kiểu int và tự động tăng). Chi tiết hướng dẫn sử dụng giao diện MySQL Workbench như trong link bên dưới.</w:t>
      </w:r>
    </w:p>
    <w:p w14:paraId="07BA1842" w14:textId="174BD176" w:rsidR="009837E5" w:rsidRPr="009837E5" w:rsidRDefault="009837E5" w:rsidP="009837E5">
      <w:pPr>
        <w:ind w:left="360"/>
        <w:rPr>
          <w:rFonts w:cstheme="minorHAnsi"/>
          <w:sz w:val="28"/>
          <w:szCs w:val="28"/>
        </w:rPr>
      </w:pPr>
      <w:r w:rsidRPr="009837E5">
        <w:rPr>
          <w:rFonts w:cstheme="minorHAnsi"/>
          <w:sz w:val="28"/>
          <w:szCs w:val="28"/>
        </w:rPr>
        <w:t>https://www.codelean.vn/2019/12/huong-dan-su-dung-mysql-workbench-gioi.html</w:t>
      </w:r>
    </w:p>
    <w:p w14:paraId="21AD43AB" w14:textId="77777777" w:rsidR="00AA01E0" w:rsidRDefault="009837E5" w:rsidP="009837E5">
      <w:pPr>
        <w:pStyle w:val="oancuaDanhsach"/>
        <w:numPr>
          <w:ilvl w:val="0"/>
          <w:numId w:val="4"/>
        </w:numPr>
        <w:rPr>
          <w:rFonts w:cstheme="minorHAnsi"/>
          <w:sz w:val="28"/>
          <w:szCs w:val="28"/>
        </w:rPr>
      </w:pPr>
      <w:r>
        <w:rPr>
          <w:rFonts w:cstheme="minorHAnsi"/>
          <w:sz w:val="28"/>
          <w:szCs w:val="28"/>
        </w:rPr>
        <w:t>Tạo ràng buộc giữa các bảng bằng cách thiết lập khóa ngoại (lưu ý vị trí khóa ngoại phụ thuộc vào quan hệ giữa 2 bảng: 1 – nhiều, nhiều – 1, nhiều – nhiều, 1-1)</w:t>
      </w:r>
    </w:p>
    <w:p w14:paraId="5D8429F3" w14:textId="6F7EC2E2" w:rsidR="009837E5" w:rsidRDefault="00AA01E0" w:rsidP="009837E5">
      <w:pPr>
        <w:pStyle w:val="oancuaDanhsach"/>
        <w:numPr>
          <w:ilvl w:val="0"/>
          <w:numId w:val="4"/>
        </w:numPr>
        <w:rPr>
          <w:rFonts w:cstheme="minorHAnsi"/>
          <w:sz w:val="28"/>
          <w:szCs w:val="28"/>
        </w:rPr>
      </w:pPr>
      <w:r>
        <w:rPr>
          <w:rFonts w:cstheme="minorHAnsi"/>
          <w:sz w:val="28"/>
          <w:szCs w:val="28"/>
        </w:rPr>
        <w:t>T</w:t>
      </w:r>
      <w:r w:rsidR="009837E5">
        <w:rPr>
          <w:rFonts w:cstheme="minorHAnsi"/>
          <w:sz w:val="28"/>
          <w:szCs w:val="28"/>
        </w:rPr>
        <w:t>iến hành một vài lệnh truy vấn cơ bản để kiểm tra ràng buộc</w:t>
      </w:r>
      <w:r>
        <w:rPr>
          <w:rFonts w:cstheme="minorHAnsi"/>
          <w:sz w:val="28"/>
          <w:szCs w:val="28"/>
        </w:rPr>
        <w:t xml:space="preserve">. Chi tiết hướng dẫn tham khảo ở link: </w:t>
      </w:r>
      <w:hyperlink r:id="rId11" w:history="1">
        <w:r w:rsidRPr="00412810">
          <w:rPr>
            <w:rStyle w:val="Siuktni"/>
            <w:rFonts w:cstheme="minorHAnsi"/>
            <w:sz w:val="28"/>
            <w:szCs w:val="28"/>
          </w:rPr>
          <w:t>https://openplanning.net/10237/huong-dan-hoc-sql-cho-nguoi-moi-bat-dau-voi-mysql</w:t>
        </w:r>
      </w:hyperlink>
    </w:p>
    <w:p w14:paraId="2577AE59" w14:textId="5F38ECCF" w:rsidR="00AA01E0" w:rsidRDefault="00AA01E0" w:rsidP="00AA01E0">
      <w:pPr>
        <w:rPr>
          <w:rFonts w:cstheme="minorHAnsi"/>
          <w:sz w:val="28"/>
          <w:szCs w:val="28"/>
        </w:rPr>
      </w:pPr>
      <w:r>
        <w:rPr>
          <w:rFonts w:cstheme="minorHAnsi"/>
          <w:sz w:val="28"/>
          <w:szCs w:val="28"/>
        </w:rPr>
        <w:t xml:space="preserve">B3: Sau khi hoàn thành B2 xây dựng CSDL, ta sẽ tiến hành xây dựng giao diện website sử dụng HTML và CSS. Để lập trình HTML và CSS, ta có thể sử dụng công cụ Sublime Text hoặc Visual Studio Code cho dễ dàng. Trong Eclipse không hỗ trợ việc xem trước và syntax cho HTML và CSS nên gây ra khó khăn. Ta nên sử dụng 2 công cụ trên. Để hiểu cơ bản về HTML và CSS, mọi người có thể tham khảo từ trang web </w:t>
      </w:r>
      <w:hyperlink r:id="rId12" w:history="1">
        <w:r w:rsidRPr="00412810">
          <w:rPr>
            <w:rStyle w:val="Siuktni"/>
            <w:rFonts w:cstheme="minorHAnsi"/>
            <w:sz w:val="28"/>
            <w:szCs w:val="28"/>
          </w:rPr>
          <w:t>https://www.w3schools.com/</w:t>
        </w:r>
      </w:hyperlink>
      <w:r>
        <w:rPr>
          <w:rFonts w:cstheme="minorHAnsi"/>
          <w:sz w:val="28"/>
          <w:szCs w:val="28"/>
        </w:rPr>
        <w:t xml:space="preserve">, </w:t>
      </w:r>
      <w:hyperlink r:id="rId13" w:history="1">
        <w:r w:rsidRPr="00412810">
          <w:rPr>
            <w:rStyle w:val="Siuktni"/>
            <w:rFonts w:cstheme="minorHAnsi"/>
            <w:sz w:val="28"/>
            <w:szCs w:val="28"/>
          </w:rPr>
          <w:t>http://webcoban.vn/</w:t>
        </w:r>
      </w:hyperlink>
      <w:r>
        <w:rPr>
          <w:rFonts w:cstheme="minorHAnsi"/>
          <w:sz w:val="28"/>
          <w:szCs w:val="28"/>
        </w:rPr>
        <w:t xml:space="preserve"> rất hữu ích.</w:t>
      </w:r>
    </w:p>
    <w:p w14:paraId="1C96ADC7" w14:textId="33C6B784" w:rsidR="0072394E" w:rsidRDefault="00AA01E0" w:rsidP="00AA01E0">
      <w:pPr>
        <w:rPr>
          <w:rFonts w:cstheme="minorHAnsi"/>
          <w:sz w:val="28"/>
          <w:szCs w:val="28"/>
        </w:rPr>
      </w:pPr>
      <w:r>
        <w:rPr>
          <w:rFonts w:cstheme="minorHAnsi"/>
          <w:sz w:val="28"/>
          <w:szCs w:val="28"/>
        </w:rPr>
        <w:t>B4: Sau khi hoàn thành B3 ta copy các nội dung các file HTML và CSS vừa tạo được vào thư mục WebContent như trong hình bên dưới, và sắp xếp vào thư mục hợp lý. Lưu ý</w:t>
      </w:r>
      <w:r w:rsidR="00DC76F5">
        <w:rPr>
          <w:rFonts w:cstheme="minorHAnsi"/>
          <w:sz w:val="28"/>
          <w:szCs w:val="28"/>
        </w:rPr>
        <w:t xml:space="preserve"> tất cả tên file đều chuyển thành .jsp.</w:t>
      </w:r>
    </w:p>
    <w:p w14:paraId="697AFF31" w14:textId="4CE32585" w:rsidR="00DC76F5" w:rsidRDefault="00DC76F5" w:rsidP="00DC76F5">
      <w:pPr>
        <w:jc w:val="center"/>
        <w:rPr>
          <w:rFonts w:cstheme="minorHAnsi"/>
          <w:sz w:val="28"/>
          <w:szCs w:val="28"/>
        </w:rPr>
      </w:pPr>
      <w:r>
        <w:rPr>
          <w:noProof/>
        </w:rPr>
        <w:lastRenderedPageBreak/>
        <w:drawing>
          <wp:inline distT="0" distB="0" distL="0" distR="0" wp14:anchorId="7C286C02" wp14:editId="35C475AC">
            <wp:extent cx="3028950" cy="5724525"/>
            <wp:effectExtent l="0" t="0" r="0" b="9525"/>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8950" cy="5724525"/>
                    </a:xfrm>
                    <a:prstGeom prst="rect">
                      <a:avLst/>
                    </a:prstGeom>
                  </pic:spPr>
                </pic:pic>
              </a:graphicData>
            </a:graphic>
          </wp:inline>
        </w:drawing>
      </w:r>
    </w:p>
    <w:p w14:paraId="41233795" w14:textId="53AD2A06" w:rsidR="00DC76F5" w:rsidRDefault="00DC76F5" w:rsidP="00DC76F5">
      <w:pPr>
        <w:rPr>
          <w:rFonts w:cstheme="minorHAnsi"/>
          <w:sz w:val="28"/>
          <w:szCs w:val="28"/>
        </w:rPr>
      </w:pPr>
      <w:r>
        <w:rPr>
          <w:rFonts w:cstheme="minorHAnsi"/>
          <w:sz w:val="28"/>
          <w:szCs w:val="28"/>
        </w:rPr>
        <w:t>B5: Tiến hành xây dựng back end cho website. Ta có thể sử dụng các mô hình MVC, MVVM thông thường. Trong project này, tôi sử dụng mô hình MVC, phân loại các model là User, Device, File. Tạo các gói có chức năng quản lý riêng biệt. Chi tiết chức năng, cách xây dựng các gói có thể tham khảo trong Chương 2 báo cáo.</w:t>
      </w:r>
    </w:p>
    <w:p w14:paraId="353219B2" w14:textId="4F6ABBFA" w:rsidR="0083451F" w:rsidRDefault="0083451F" w:rsidP="0083451F">
      <w:pPr>
        <w:jc w:val="center"/>
        <w:rPr>
          <w:rFonts w:cstheme="minorHAnsi"/>
          <w:sz w:val="28"/>
          <w:szCs w:val="28"/>
        </w:rPr>
      </w:pPr>
      <w:r>
        <w:rPr>
          <w:noProof/>
        </w:rPr>
        <w:lastRenderedPageBreak/>
        <w:drawing>
          <wp:inline distT="0" distB="0" distL="0" distR="0" wp14:anchorId="759AE9AE" wp14:editId="5303AF59">
            <wp:extent cx="2247900" cy="26289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47900" cy="2628900"/>
                    </a:xfrm>
                    <a:prstGeom prst="rect">
                      <a:avLst/>
                    </a:prstGeom>
                  </pic:spPr>
                </pic:pic>
              </a:graphicData>
            </a:graphic>
          </wp:inline>
        </w:drawing>
      </w:r>
    </w:p>
    <w:p w14:paraId="4CBA4D12" w14:textId="0998986F" w:rsidR="0083451F" w:rsidRDefault="0083451F" w:rsidP="0083451F">
      <w:pPr>
        <w:rPr>
          <w:rFonts w:cstheme="minorHAnsi"/>
          <w:sz w:val="28"/>
          <w:szCs w:val="28"/>
        </w:rPr>
      </w:pPr>
      <w:r>
        <w:rPr>
          <w:rFonts w:cstheme="minorHAnsi"/>
          <w:sz w:val="28"/>
          <w:szCs w:val="28"/>
        </w:rPr>
        <w:t xml:space="preserve">B6: </w:t>
      </w:r>
      <w:r w:rsidR="006924B0">
        <w:rPr>
          <w:rFonts w:cstheme="minorHAnsi"/>
          <w:sz w:val="28"/>
          <w:szCs w:val="28"/>
        </w:rPr>
        <w:t>Tiến hành kết nối với cơ sở dữ liệu, config server như trong file database.properties, config.</w:t>
      </w:r>
      <w:r w:rsidR="006924B0" w:rsidRPr="006924B0">
        <w:rPr>
          <w:rFonts w:cstheme="minorHAnsi"/>
          <w:sz w:val="28"/>
          <w:szCs w:val="28"/>
        </w:rPr>
        <w:t xml:space="preserve"> </w:t>
      </w:r>
      <w:r w:rsidR="006924B0">
        <w:rPr>
          <w:rFonts w:cstheme="minorHAnsi"/>
          <w:sz w:val="28"/>
          <w:szCs w:val="28"/>
        </w:rPr>
        <w:t>p</w:t>
      </w:r>
      <w:r w:rsidR="006924B0">
        <w:rPr>
          <w:rFonts w:cstheme="minorHAnsi"/>
          <w:sz w:val="28"/>
          <w:szCs w:val="28"/>
        </w:rPr>
        <w:t>roperties</w:t>
      </w:r>
      <w:r w:rsidR="006924B0">
        <w:rPr>
          <w:rFonts w:cstheme="minorHAnsi"/>
          <w:sz w:val="28"/>
          <w:szCs w:val="28"/>
        </w:rPr>
        <w:t>. Thay đổi các thông số database cho phù hợp với máy tính của mình và CSDL vừa tạo.</w:t>
      </w:r>
    </w:p>
    <w:p w14:paraId="3E1C8D33" w14:textId="79EF5B71" w:rsidR="006924B0" w:rsidRDefault="006924B0" w:rsidP="0083451F">
      <w:pPr>
        <w:rPr>
          <w:rFonts w:cstheme="minorHAnsi"/>
          <w:sz w:val="28"/>
          <w:szCs w:val="28"/>
        </w:rPr>
      </w:pPr>
      <w:r>
        <w:rPr>
          <w:noProof/>
        </w:rPr>
        <w:drawing>
          <wp:inline distT="0" distB="0" distL="0" distR="0" wp14:anchorId="7643C285" wp14:editId="208A6FCA">
            <wp:extent cx="4953000" cy="733425"/>
            <wp:effectExtent l="0" t="0" r="0" b="9525"/>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000" cy="733425"/>
                    </a:xfrm>
                    <a:prstGeom prst="rect">
                      <a:avLst/>
                    </a:prstGeom>
                  </pic:spPr>
                </pic:pic>
              </a:graphicData>
            </a:graphic>
          </wp:inline>
        </w:drawing>
      </w:r>
    </w:p>
    <w:p w14:paraId="6E93EDB1" w14:textId="7C49237E" w:rsidR="006924B0" w:rsidRDefault="006924B0" w:rsidP="0083451F">
      <w:pPr>
        <w:rPr>
          <w:rFonts w:cstheme="minorHAnsi"/>
          <w:sz w:val="28"/>
          <w:szCs w:val="28"/>
        </w:rPr>
      </w:pPr>
      <w:r>
        <w:rPr>
          <w:rFonts w:cstheme="minorHAnsi"/>
          <w:sz w:val="28"/>
          <w:szCs w:val="28"/>
        </w:rPr>
        <w:t>B7: Lập trình các chức năng, kết nối controller với model và view. Bước này rất phức tạp cần hiểu sâu về ngôn ngữ lập trình Java và các phương thức get, post http, nhận/gửi request lên server. Bước này tự phát triển theo yêu cầu chức năng của hệ thống, có thể tham khảo ở một vài link như:</w:t>
      </w:r>
    </w:p>
    <w:p w14:paraId="1CE38E0A" w14:textId="1C4B3187" w:rsidR="006924B0" w:rsidRDefault="006924B0" w:rsidP="0083451F">
      <w:pPr>
        <w:rPr>
          <w:rFonts w:cstheme="minorHAnsi"/>
          <w:sz w:val="28"/>
          <w:szCs w:val="28"/>
        </w:rPr>
      </w:pPr>
      <w:hyperlink r:id="rId17" w:history="1">
        <w:r w:rsidRPr="00412810">
          <w:rPr>
            <w:rStyle w:val="Siuktni"/>
            <w:rFonts w:cstheme="minorHAnsi"/>
            <w:sz w:val="28"/>
            <w:szCs w:val="28"/>
          </w:rPr>
          <w:t>https://ngockhuong.com/java/jsp-servlet</w:t>
        </w:r>
      </w:hyperlink>
    </w:p>
    <w:p w14:paraId="70A2DB7A" w14:textId="32D2D801" w:rsidR="006924B0" w:rsidRDefault="006924B0" w:rsidP="0083451F">
      <w:pPr>
        <w:rPr>
          <w:rFonts w:cstheme="minorHAnsi"/>
          <w:sz w:val="28"/>
          <w:szCs w:val="28"/>
        </w:rPr>
      </w:pPr>
      <w:hyperlink r:id="rId18" w:history="1">
        <w:r w:rsidRPr="00412810">
          <w:rPr>
            <w:rStyle w:val="Siuktni"/>
            <w:rFonts w:cstheme="minorHAnsi"/>
            <w:sz w:val="28"/>
            <w:szCs w:val="28"/>
          </w:rPr>
          <w:t>https://ngockhuong.com/java/jsp-servlet/tao-trang-dang-nhap-don-gian-bang-jsp-servlet-theo-mo-hinh-mvc.html</w:t>
        </w:r>
      </w:hyperlink>
    </w:p>
    <w:p w14:paraId="7A8DC44B" w14:textId="75A5FB54" w:rsidR="006924B0" w:rsidRDefault="006924B0" w:rsidP="0083451F">
      <w:pPr>
        <w:rPr>
          <w:rFonts w:cstheme="minorHAnsi"/>
          <w:sz w:val="28"/>
          <w:szCs w:val="28"/>
        </w:rPr>
      </w:pPr>
      <w:hyperlink r:id="rId19" w:history="1">
        <w:r w:rsidRPr="00412810">
          <w:rPr>
            <w:rStyle w:val="Siuktni"/>
            <w:rFonts w:cstheme="minorHAnsi"/>
            <w:sz w:val="28"/>
            <w:szCs w:val="28"/>
          </w:rPr>
          <w:t>https://www.javatpoint.com/servlet-tutorial</w:t>
        </w:r>
      </w:hyperlink>
    </w:p>
    <w:p w14:paraId="22FA795F" w14:textId="0244536D" w:rsidR="006924B0" w:rsidRDefault="006924B0" w:rsidP="0083451F">
      <w:pPr>
        <w:rPr>
          <w:rFonts w:cstheme="minorHAnsi"/>
          <w:sz w:val="28"/>
          <w:szCs w:val="28"/>
        </w:rPr>
      </w:pPr>
      <w:hyperlink r:id="rId20" w:history="1">
        <w:r w:rsidRPr="00412810">
          <w:rPr>
            <w:rStyle w:val="Siuktni"/>
            <w:rFonts w:cstheme="minorHAnsi"/>
            <w:sz w:val="28"/>
            <w:szCs w:val="28"/>
          </w:rPr>
          <w:t>https://nguyenvanhieu.vn/bai-tap-java-servlet-crud-sql-sever/</w:t>
        </w:r>
      </w:hyperlink>
    </w:p>
    <w:p w14:paraId="194F2F5E" w14:textId="77777777" w:rsidR="006924B0" w:rsidRPr="007544FD" w:rsidRDefault="006924B0" w:rsidP="0083451F">
      <w:pPr>
        <w:rPr>
          <w:rFonts w:cstheme="minorHAnsi"/>
          <w:sz w:val="28"/>
          <w:szCs w:val="28"/>
        </w:rPr>
      </w:pPr>
    </w:p>
    <w:p w14:paraId="5E9FBC15" w14:textId="77777777" w:rsidR="007544FD" w:rsidRPr="007544FD" w:rsidRDefault="007544FD" w:rsidP="007544FD">
      <w:pPr>
        <w:ind w:left="360"/>
        <w:rPr>
          <w:rFonts w:cstheme="minorHAnsi"/>
          <w:b/>
          <w:bCs/>
          <w:sz w:val="28"/>
          <w:szCs w:val="28"/>
        </w:rPr>
      </w:pPr>
    </w:p>
    <w:sectPr w:rsidR="007544FD" w:rsidRPr="00754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A04890"/>
    <w:multiLevelType w:val="hybridMultilevel"/>
    <w:tmpl w:val="E3EC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62642C"/>
    <w:multiLevelType w:val="hybridMultilevel"/>
    <w:tmpl w:val="63CCE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AB1A5F"/>
    <w:multiLevelType w:val="hybridMultilevel"/>
    <w:tmpl w:val="4B82257A"/>
    <w:lvl w:ilvl="0" w:tplc="9766C7E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7710E"/>
    <w:multiLevelType w:val="hybridMultilevel"/>
    <w:tmpl w:val="338C0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3EE"/>
    <w:rsid w:val="001E5FBF"/>
    <w:rsid w:val="001E66D5"/>
    <w:rsid w:val="003A1275"/>
    <w:rsid w:val="003C2B42"/>
    <w:rsid w:val="00563010"/>
    <w:rsid w:val="006924B0"/>
    <w:rsid w:val="0072394E"/>
    <w:rsid w:val="007544FD"/>
    <w:rsid w:val="0083451F"/>
    <w:rsid w:val="0084692D"/>
    <w:rsid w:val="00933083"/>
    <w:rsid w:val="009837E5"/>
    <w:rsid w:val="00A173EE"/>
    <w:rsid w:val="00AA01E0"/>
    <w:rsid w:val="00CA21CF"/>
    <w:rsid w:val="00D4111B"/>
    <w:rsid w:val="00DC7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DCA1A"/>
  <w15:chartTrackingRefBased/>
  <w15:docId w15:val="{5E765690-BA85-4B9A-87BF-530D685B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173EE"/>
    <w:pPr>
      <w:ind w:left="720"/>
      <w:contextualSpacing/>
    </w:pPr>
  </w:style>
  <w:style w:type="character" w:styleId="Siuktni">
    <w:name w:val="Hyperlink"/>
    <w:basedOn w:val="Phngmcinhcuaoanvn"/>
    <w:uiPriority w:val="99"/>
    <w:unhideWhenUsed/>
    <w:rsid w:val="007544FD"/>
    <w:rPr>
      <w:color w:val="0563C1" w:themeColor="hyperlink"/>
      <w:u w:val="single"/>
    </w:rPr>
  </w:style>
  <w:style w:type="character" w:styleId="cpChagiiquyt">
    <w:name w:val="Unresolved Mention"/>
    <w:basedOn w:val="Phngmcinhcuaoanvn"/>
    <w:uiPriority w:val="99"/>
    <w:semiHidden/>
    <w:unhideWhenUsed/>
    <w:rsid w:val="007544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8609094">
      <w:bodyDiv w:val="1"/>
      <w:marLeft w:val="0"/>
      <w:marRight w:val="0"/>
      <w:marTop w:val="0"/>
      <w:marBottom w:val="0"/>
      <w:divBdr>
        <w:top w:val="none" w:sz="0" w:space="0" w:color="auto"/>
        <w:left w:val="none" w:sz="0" w:space="0" w:color="auto"/>
        <w:bottom w:val="none" w:sz="0" w:space="0" w:color="auto"/>
        <w:right w:val="none" w:sz="0" w:space="0" w:color="auto"/>
      </w:divBdr>
      <w:divsChild>
        <w:div w:id="1680699640">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ebcoban.vn/" TargetMode="External"/><Relationship Id="rId18" Type="http://schemas.openxmlformats.org/officeDocument/2006/relationships/hyperlink" Target="https://ngockhuong.com/java/jsp-servlet/tao-trang-dang-nhap-don-gian-bang-jsp-servlet-theo-mo-hinh-mvc.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w3schools.com/" TargetMode="External"/><Relationship Id="rId17" Type="http://schemas.openxmlformats.org/officeDocument/2006/relationships/hyperlink" Target="https://ngockhuong.com/java/jsp-servlet"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nguyenvanhieu.vn/bai-tap-java-servlet-crud-sql-sever/" TargetMode="External"/><Relationship Id="rId1" Type="http://schemas.openxmlformats.org/officeDocument/2006/relationships/numbering" Target="numbering.xml"/><Relationship Id="rId6" Type="http://schemas.openxmlformats.org/officeDocument/2006/relationships/hyperlink" Target="https://openplanning.net/10263/java-jsp#a36843" TargetMode="External"/><Relationship Id="rId11" Type="http://schemas.openxmlformats.org/officeDocument/2006/relationships/hyperlink" Target="https://openplanning.net/10237/huong-dan-hoc-sql-cho-nguoi-moi-bat-dau-voi-mysql" TargetMode="External"/><Relationship Id="rId5" Type="http://schemas.openxmlformats.org/officeDocument/2006/relationships/hyperlink" Target="https://openplanning.net/10209/cai-dat-tomcat-server-cho-eclipse" TargetMode="External"/><Relationship Id="rId15" Type="http://schemas.openxmlformats.org/officeDocument/2006/relationships/image" Target="media/image6.png"/><Relationship Id="rId10" Type="http://schemas.openxmlformats.org/officeDocument/2006/relationships/image" Target="media/image4.png"/><Relationship Id="rId19" Type="http://schemas.openxmlformats.org/officeDocument/2006/relationships/hyperlink" Target="https://www.javatpoint.com/servlet-tutori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759</Words>
  <Characters>4327</Characters>
  <Application>Microsoft Office Word</Application>
  <DocSecurity>0</DocSecurity>
  <Lines>36</Lines>
  <Paragraphs>10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 nguyen</dc:creator>
  <cp:keywords/>
  <dc:description/>
  <cp:lastModifiedBy>thi nguyen</cp:lastModifiedBy>
  <cp:revision>4</cp:revision>
  <dcterms:created xsi:type="dcterms:W3CDTF">2021-01-27T13:07:00Z</dcterms:created>
  <dcterms:modified xsi:type="dcterms:W3CDTF">2021-01-27T14:56:00Z</dcterms:modified>
</cp:coreProperties>
</file>