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E8326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78E3A93B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fault@ his wasn't it but him@ judge to quick was @I</w:t>
            </w:r>
          </w:p>
          <w:p w14:paraId="46DBFB71" w14:textId="77777777" w:rsidR="00174ED1" w:rsidRPr="00174ED1" w:rsidRDefault="00174ED1" w:rsidP="003C5D77">
            <w:r w:rsidRPr="00174ED1"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6"/>
        <w:gridCol w:w="5891"/>
      </w:tblGrid>
      <w:tr w:rsidR="00174ED1" w:rsidRPr="00174ED1" w14:paraId="6C70D1E4" w14:textId="77777777" w:rsidTr="003C5D77">
        <w:tc>
          <w:tcPr>
            <w:tcW w:w="450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3C5D77">
        <w:tc>
          <w:tcPr>
            <w:tcW w:w="4500" w:type="dxa"/>
          </w:tcPr>
          <w:p w14:paraId="3F30F62A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5460771B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13C63C73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5990" w:type="dxa"/>
          </w:tcPr>
          <w:p w14:paraId="3709C1F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1: -I was quick to judge him, but it wasn't his fault. </w:t>
            </w:r>
            <w:r w:rsidRPr="00174ED1">
              <w:rPr>
                <w:noProof/>
              </w:rPr>
              <w:t>(</w:t>
            </w:r>
            <w:r w:rsidRPr="00174ED1">
              <w:t>37)(4</w:t>
            </w:r>
            <w:r w:rsidRPr="00174ED1">
              <w:rPr>
                <w:noProof/>
              </w:rPr>
              <w:t>)</w:t>
            </w:r>
          </w:p>
          <w:p w14:paraId="0C6432A6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 xml:space="preserve">Line 2: -Is this some kind of joke?! Is it? </w:t>
            </w:r>
            <w:r w:rsidRPr="00174ED1">
              <w:rPr>
                <w:noProof/>
              </w:rPr>
              <w:t>(</w:t>
            </w:r>
            <w:r w:rsidRPr="00174ED1">
              <w:t>24)(4</w:t>
            </w:r>
            <w:r w:rsidRPr="00174ED1">
              <w:rPr>
                <w:noProof/>
              </w:rPr>
              <w:t>)</w:t>
            </w:r>
          </w:p>
          <w:p w14:paraId="7AF7CA11" w14:textId="77777777" w:rsidR="00174ED1" w:rsidRPr="00174ED1" w:rsidRDefault="00174ED1" w:rsidP="003C5D77">
            <w:r w:rsidRPr="00174ED1">
              <w:t xml:space="preserve">Line 3: -Quick, hide here. It is safer. </w:t>
            </w:r>
            <w:r w:rsidRPr="00174ED1">
              <w:rPr>
                <w:noProof/>
              </w:rPr>
              <w:t>(</w:t>
            </w:r>
            <w:r w:rsidRPr="00174ED1">
              <w:t>22)(4</w:t>
            </w:r>
            <w:r w:rsidRPr="00174ED1">
              <w:rPr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16F32B58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</w:t>
      </w:r>
      <w:r w:rsidR="00AB4A99">
        <w:rPr>
          <w:rStyle w:val="HTMLCode"/>
          <w:rFonts w:asciiTheme="minorHAnsi" w:eastAsiaTheme="minorHAnsi" w:hAnsiTheme="minorHAnsi" w:cstheme="minorHAnsi"/>
        </w:rPr>
        <w:t xml:space="preserve">, read the expected results from </w:t>
      </w:r>
      <w:r w:rsidR="00AB4A99" w:rsidRPr="00AB4A99">
        <w:rPr>
          <w:rStyle w:val="HTMLCode"/>
          <w:rFonts w:asciiTheme="minorHAnsi" w:eastAsiaTheme="minorHAnsi" w:hAnsiTheme="minorHAnsi" w:cstheme="minorHAnsi"/>
          <w:b/>
        </w:rPr>
        <w:t>expectedResult.txt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and then compare</w:t>
      </w:r>
      <w:r w:rsidR="00AB4A99">
        <w:rPr>
          <w:rStyle w:val="HTMLCode"/>
          <w:rFonts w:asciiTheme="minorHAnsi" w:eastAsiaTheme="minorHAnsi" w:hAnsiTheme="minorHAnsi" w:cstheme="minorHAnsi"/>
        </w:rPr>
        <w:t xml:space="preserve"> your actual and expected results</w:t>
      </w:r>
      <w:bookmarkStart w:id="4" w:name="_GoBack"/>
      <w:bookmarkEnd w:id="4"/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657"/>
        <w:gridCol w:w="1937"/>
      </w:tblGrid>
      <w:tr w:rsidR="00174ED1" w:rsidRPr="00174ED1" w14:paraId="5FF02AA6" w14:textId="77777777" w:rsidTr="003C5D77">
        <w:tc>
          <w:tcPr>
            <w:tcW w:w="1710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3C5D77">
        <w:tc>
          <w:tcPr>
            <w:tcW w:w="1710" w:type="dxa"/>
          </w:tcPr>
          <w:p w14:paraId="1BA10E21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</w:t>
            </w:r>
          </w:p>
          <w:p w14:paraId="0CA7CA14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</w:t>
            </w:r>
          </w:p>
          <w:p w14:paraId="1C001CB0" w14:textId="77777777" w:rsidR="00174ED1" w:rsidRPr="00174ED1" w:rsidRDefault="00174ED1" w:rsidP="003C5D77">
            <w:r w:rsidRPr="00174ED1">
              <w:t>fault</w:t>
            </w:r>
          </w:p>
        </w:tc>
        <w:tc>
          <w:tcPr>
            <w:tcW w:w="3870" w:type="dxa"/>
          </w:tcPr>
          <w:p w14:paraId="4B5940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 was quick to judge him, but it wasn't his fault.</w:t>
            </w:r>
          </w:p>
          <w:p w14:paraId="3A1EF477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-Is this some kind of joke?! Is it?</w:t>
            </w:r>
          </w:p>
          <w:p w14:paraId="509548CE" w14:textId="77777777" w:rsidR="00174ED1" w:rsidRPr="00174ED1" w:rsidRDefault="00174ED1" w:rsidP="003C5D77">
            <w:r w:rsidRPr="00174ED1">
              <w:t>-Quick, hide here. It is safer.</w:t>
            </w:r>
          </w:p>
        </w:tc>
        <w:tc>
          <w:tcPr>
            <w:tcW w:w="1440" w:type="dxa"/>
          </w:tcPr>
          <w:p w14:paraId="0A16DCEF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2A2664FD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1DFCFF2D" w14:textId="77777777" w:rsidR="00174ED1" w:rsidRPr="00174ED1" w:rsidRDefault="00174ED1" w:rsidP="003C5D77">
            <w:r w:rsidRPr="00174ED1">
              <w:t>fault - 1</w:t>
            </w:r>
          </w:p>
        </w:tc>
        <w:tc>
          <w:tcPr>
            <w:tcW w:w="1440" w:type="dxa"/>
          </w:tcPr>
          <w:p w14:paraId="0DD61CD8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is - 3</w:t>
            </w:r>
          </w:p>
          <w:p w14:paraId="6A1D467C" w14:textId="77777777" w:rsidR="00174ED1" w:rsidRPr="00174ED1" w:rsidRDefault="00174ED1" w:rsidP="003C5D77">
            <w:pPr>
              <w:rPr>
                <w:lang w:val="bg-BG"/>
              </w:rPr>
            </w:pPr>
            <w:r w:rsidRPr="00174ED1">
              <w:t>quick - 2</w:t>
            </w:r>
          </w:p>
          <w:p w14:paraId="0025EFD9" w14:textId="77777777" w:rsidR="00174ED1" w:rsidRPr="00174ED1" w:rsidRDefault="00174ED1" w:rsidP="003C5D77">
            <w:r w:rsidRPr="00174ED1"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CE90B2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="003F19C6">
        <w:t>File "</w:t>
      </w:r>
      <w:r w:rsidRPr="00174ED1">
        <w:rPr>
          <w:b/>
          <w:noProof/>
        </w:rPr>
        <w:t>report.txt</w:t>
      </w:r>
      <w:r w:rsidR="003F19C6" w:rsidRPr="003F19C6">
        <w:rPr>
          <w:noProof/>
        </w:rPr>
        <w:t>"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  <w:lang w:val="bg-BG" w:eastAsia="bg-BG"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--</w:t>
            </w:r>
            <w:r w:rsidRPr="00174ED1">
              <w:rPr>
                <w:rFonts w:ascii="Consolas" w:hAnsi="Consolas" w:cs="Consolas"/>
                <w:noProof/>
              </w:rPr>
              <w:t>backup</w:t>
            </w: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  <w:r w:rsidRPr="00AB4A99">
              <w:rPr>
                <w:rFonts w:ascii="Consolas" w:hAnsi="Consolas" w:cs="Consolas"/>
                <w:noProof/>
                <w:lang w:val="bg-BG"/>
              </w:rPr>
              <w:t xml:space="preserve"> - 0.028</w:t>
            </w:r>
            <w:r w:rsidRPr="00174ED1">
              <w:rPr>
                <w:rFonts w:ascii="Consolas" w:hAnsi="Consolas" w:cs="Consolas"/>
                <w:noProof/>
              </w:rPr>
              <w:t>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AB4A99">
              <w:rPr>
                <w:rFonts w:ascii="Consolas" w:hAnsi="Consolas" w:cs="Consolas"/>
                <w:noProof/>
                <w:lang w:val="bg-BG"/>
              </w:rPr>
              <w:t>--</w:t>
            </w:r>
            <w:r w:rsidRPr="00174ED1">
              <w:rPr>
                <w:rFonts w:ascii="Consolas" w:hAnsi="Consolas" w:cs="Consolas"/>
                <w:noProof/>
              </w:rPr>
              <w:t>log</w:t>
            </w:r>
            <w:r w:rsidRPr="00AB4A99">
              <w:rPr>
                <w:rFonts w:ascii="Consolas" w:hAnsi="Consolas" w:cs="Consolas"/>
                <w:noProof/>
                <w:lang w:val="bg-BG"/>
              </w:rPr>
              <w:t>.</w:t>
            </w:r>
            <w:r w:rsidRPr="00174ED1">
              <w:rPr>
                <w:rFonts w:ascii="Consolas" w:hAnsi="Consolas" w:cs="Consolas"/>
                <w:noProof/>
              </w:rPr>
              <w:t>txt</w:t>
            </w:r>
            <w:r w:rsidRPr="00AB4A99">
              <w:rPr>
                <w:rFonts w:ascii="Consolas" w:hAnsi="Consolas" w:cs="Consolas"/>
                <w:noProof/>
                <w:lang w:val="bg-BG"/>
              </w:rPr>
              <w:t xml:space="preserve"> - 6.72</w:t>
            </w:r>
            <w:r w:rsidRPr="00174ED1">
              <w:rPr>
                <w:rFonts w:ascii="Consolas" w:hAnsi="Consolas" w:cs="Consolas"/>
                <w:noProof/>
              </w:rPr>
              <w:t>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981C5" w14:textId="77777777" w:rsidR="00B12500" w:rsidRDefault="00B12500" w:rsidP="008068A2">
      <w:pPr>
        <w:spacing w:after="0" w:line="240" w:lineRule="auto"/>
      </w:pPr>
      <w:r>
        <w:separator/>
      </w:r>
    </w:p>
  </w:endnote>
  <w:endnote w:type="continuationSeparator" w:id="0">
    <w:p w14:paraId="6D3EFC72" w14:textId="77777777" w:rsidR="00B12500" w:rsidRDefault="00B125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195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A9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195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4A9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A9D84" w14:textId="77777777" w:rsidR="00B12500" w:rsidRDefault="00B12500" w:rsidP="008068A2">
      <w:pPr>
        <w:spacing w:after="0" w:line="240" w:lineRule="auto"/>
      </w:pPr>
      <w:r>
        <w:separator/>
      </w:r>
    </w:p>
  </w:footnote>
  <w:footnote w:type="continuationSeparator" w:id="0">
    <w:p w14:paraId="128D576B" w14:textId="77777777" w:rsidR="00B12500" w:rsidRDefault="00B125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9C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A99"/>
    <w:rsid w:val="00AC36D6"/>
    <w:rsid w:val="00AC60FE"/>
    <w:rsid w:val="00AC77AD"/>
    <w:rsid w:val="00AD3214"/>
    <w:rsid w:val="00AE05D3"/>
    <w:rsid w:val="00AE355A"/>
    <w:rsid w:val="00B1250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B5B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0F2E7-5C55-46C4-ACD8-A1709B9A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10</cp:revision>
  <cp:lastPrinted>2015-10-26T22:35:00Z</cp:lastPrinted>
  <dcterms:created xsi:type="dcterms:W3CDTF">2019-11-12T12:29:00Z</dcterms:created>
  <dcterms:modified xsi:type="dcterms:W3CDTF">2021-06-23T07:09:00Z</dcterms:modified>
  <cp:category>programming; education; software engineering; software development</cp:category>
</cp:coreProperties>
</file>