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850C42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计算机系统结构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r w:rsidR="00850C42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二</w:t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850C42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流水线及流水线中的冲突</w:t>
      </w:r>
    </w:p>
    <w:p w:rsidR="00825CC6" w:rsidRDefault="00850C42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实验目的</w:t>
      </w:r>
      <w:r w:rsidR="006F12D3">
        <w:rPr>
          <w:rFonts w:ascii="华文新魏" w:eastAsia="华文新魏" w:hint="eastAsia"/>
          <w:sz w:val="30"/>
          <w:szCs w:val="30"/>
        </w:rPr>
        <w:t>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2A1FFA" w:rsidRPr="00850C42" w:rsidRDefault="00174FC8" w:rsidP="00850C4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  <w:r w:rsidR="002A1FFA" w:rsidRPr="00850C42">
        <w:rPr>
          <w:rFonts w:ascii="华文新魏" w:eastAsia="华文新魏" w:hint="eastAsia"/>
          <w:sz w:val="18"/>
          <w:szCs w:val="18"/>
        </w:rPr>
        <w:t xml:space="preserve"> </w:t>
      </w:r>
    </w:p>
    <w:p w:rsidR="002A1FFA" w:rsidRDefault="00850C42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加深对计算机流水线基本概念的理解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850C42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理解MIPS结构如何用5段流水线来实现，理解各段的功能和基本操作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850C42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加深对数据冲突和资源冲突的理解，理解这两类冲突对CPU性能的影响；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2A1FFA" w:rsidRPr="00174FC8" w:rsidRDefault="00850C42" w:rsidP="00850C42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进一步理解解决数据冲突的方法，掌握如何应用定向技术来减少数据冲突引起的停顿。</w:t>
      </w:r>
    </w:p>
    <w:p w:rsidR="00D85EBC" w:rsidRDefault="00D85EBC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174FC8" w:rsidRDefault="006F12D3" w:rsidP="00850C42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C3362E" w:rsidRDefault="00850C42" w:rsidP="00E40241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实验平台</w:t>
      </w:r>
    </w:p>
    <w:p w:rsidR="00EE0808" w:rsidRDefault="00850C42" w:rsidP="00850C42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指令级和流水线操作级模拟器</w:t>
      </w:r>
      <w:proofErr w:type="spellStart"/>
      <w:r>
        <w:rPr>
          <w:rFonts w:ascii="华文新魏" w:eastAsia="华文新魏" w:hint="eastAsia"/>
          <w:sz w:val="18"/>
          <w:szCs w:val="18"/>
        </w:rPr>
        <w:t>MIPSsim</w:t>
      </w:r>
      <w:proofErr w:type="spellEnd"/>
      <w:r>
        <w:rPr>
          <w:rFonts w:ascii="华文新魏" w:eastAsia="华文新魏" w:hint="eastAsia"/>
          <w:sz w:val="18"/>
          <w:szCs w:val="18"/>
        </w:rPr>
        <w:t>。</w:t>
      </w:r>
    </w:p>
    <w:p w:rsidR="00D85EBC" w:rsidRDefault="00D85EBC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 w:hint="eastAsia"/>
          <w:sz w:val="18"/>
          <w:szCs w:val="18"/>
        </w:rPr>
      </w:pPr>
    </w:p>
    <w:p w:rsidR="00850C42" w:rsidRPr="006F12D3" w:rsidRDefault="00850C42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270A7" w:rsidRPr="006D3423" w:rsidRDefault="006270A7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850C42" w:rsidRPr="00850C42" w:rsidRDefault="00850C42" w:rsidP="00850C42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>
        <w:rPr>
          <w:rFonts w:ascii="华文新魏" w:eastAsia="华文新魏" w:hint="eastAsia"/>
          <w:sz w:val="30"/>
          <w:szCs w:val="30"/>
        </w:rPr>
        <w:t>内容和步骤</w:t>
      </w:r>
    </w:p>
    <w:p w:rsidR="00850C42" w:rsidRDefault="00850C42" w:rsidP="00850C42">
      <w:pPr>
        <w:pStyle w:val="a8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启动</w:t>
      </w:r>
      <w:proofErr w:type="spellStart"/>
      <w:r>
        <w:rPr>
          <w:rFonts w:ascii="华文新魏" w:eastAsia="华文新魏" w:hint="eastAsia"/>
          <w:sz w:val="18"/>
          <w:szCs w:val="18"/>
        </w:rPr>
        <w:t>MIPSsim</w:t>
      </w:r>
      <w:proofErr w:type="spellEnd"/>
      <w:r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850C42" w:rsidRDefault="00850C42" w:rsidP="00850C42">
      <w:pPr>
        <w:pStyle w:val="a8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进一步理解流水线窗口中各段的功能，掌握各流水寄存器的含义</w:t>
      </w:r>
      <w:r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850C42" w:rsidRDefault="00850C42" w:rsidP="00850C42">
      <w:pPr>
        <w:pStyle w:val="a8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载入一个样例程序，然后分别以单步执行一个周期、执行多个周期、连续执行、设置断点等运行程序</w:t>
      </w:r>
      <w:r w:rsidR="00386F45">
        <w:rPr>
          <w:rFonts w:ascii="华文新魏" w:eastAsia="华文新魏" w:hint="eastAsia"/>
          <w:sz w:val="18"/>
          <w:szCs w:val="18"/>
        </w:rPr>
        <w:t>，观察程序的执行情况，观察CPU中寄存器和存储器内容的变化，特别是流水寄存器内容的变化</w:t>
      </w:r>
      <w:r>
        <w:rPr>
          <w:rFonts w:ascii="华文新魏" w:eastAsia="华文新魏" w:hint="eastAsia"/>
          <w:sz w:val="18"/>
          <w:szCs w:val="18"/>
        </w:rPr>
        <w:t>；</w:t>
      </w:r>
      <w:r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850C42" w:rsidRPr="00174FC8" w:rsidRDefault="00850C42" w:rsidP="00850C42">
      <w:pPr>
        <w:pStyle w:val="a8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bookmarkStart w:id="0" w:name="_GoBack"/>
      <w:bookmarkEnd w:id="0"/>
    </w:p>
    <w:p w:rsidR="00850C42" w:rsidRDefault="00850C42" w:rsidP="00850C42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850C42" w:rsidRPr="00850C42" w:rsidRDefault="00850C42" w:rsidP="00850C42">
      <w:pPr>
        <w:tabs>
          <w:tab w:val="left" w:pos="6802"/>
        </w:tabs>
        <w:rPr>
          <w:rFonts w:ascii="华文新魏" w:eastAsia="华文新魏"/>
          <w:sz w:val="30"/>
          <w:szCs w:val="30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>
        <w:rPr>
          <w:rFonts w:ascii="华文新魏" w:eastAsia="华文新魏"/>
          <w:sz w:val="18"/>
          <w:szCs w:val="18"/>
        </w:rPr>
        <w:t>有以下</w:t>
      </w:r>
      <w:r w:rsidR="00AF7BA1">
        <w:rPr>
          <w:rFonts w:ascii="华文新魏" w:eastAsia="华文新魏"/>
          <w:sz w:val="18"/>
          <w:szCs w:val="18"/>
        </w:rPr>
        <w:t>五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EC14A9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根据实验指导书，先进行IP协议的抓包与分析。但在使用远程地址为</w:t>
      </w:r>
      <w:hyperlink r:id="rId9" w:history="1">
        <w:r w:rsidRPr="002837D5">
          <w:rPr>
            <w:rStyle w:val="a9"/>
            <w:rFonts w:ascii="华文新魏" w:eastAsia="华文新魏" w:hint="eastAsia"/>
            <w:sz w:val="18"/>
            <w:szCs w:val="18"/>
          </w:rPr>
          <w:t>www.baidu.com</w:t>
        </w:r>
      </w:hyperlink>
      <w:r>
        <w:rPr>
          <w:rFonts w:ascii="华文新魏" w:eastAsia="华文新魏" w:hint="eastAsia"/>
          <w:sz w:val="18"/>
          <w:szCs w:val="18"/>
        </w:rPr>
        <w:t xml:space="preserve"> 的ping命令时，</w:t>
      </w:r>
      <w:r w:rsidRPr="00EC14A9">
        <w:rPr>
          <w:rFonts w:ascii="华文新魏" w:eastAsia="华文新魏" w:hint="eastAsia"/>
          <w:sz w:val="18"/>
          <w:szCs w:val="18"/>
        </w:rPr>
        <w:t>所产生的IP数据包均</w:t>
      </w:r>
      <w:r>
        <w:rPr>
          <w:rFonts w:ascii="华文新魏" w:eastAsia="华文新魏" w:hint="eastAsia"/>
          <w:sz w:val="18"/>
          <w:szCs w:val="18"/>
        </w:rPr>
        <w:t>传输在</w:t>
      </w:r>
      <w:r w:rsidRPr="00EC14A9">
        <w:rPr>
          <w:rFonts w:ascii="华文新魏" w:eastAsia="华文新魏" w:hint="eastAsia"/>
          <w:sz w:val="18"/>
          <w:szCs w:val="18"/>
        </w:rPr>
        <w:t>IPV6协议</w:t>
      </w:r>
      <w:r>
        <w:rPr>
          <w:rFonts w:ascii="华文新魏" w:eastAsia="华文新魏" w:hint="eastAsia"/>
          <w:sz w:val="18"/>
          <w:szCs w:val="18"/>
        </w:rPr>
        <w:t>下</w:t>
      </w:r>
      <w:r w:rsidR="00AF7BA1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然而对IPV6协议仅为了解，无需细致掌握，便困惑如何才能捕获到IPV4数据包。带着疑问，先进行了DHCP协议的分析，在此过程中发现将数据发送至DHCP中继代理路由器，所产生的IP数据包</w:t>
      </w:r>
      <w:r w:rsidR="0089425B">
        <w:rPr>
          <w:rFonts w:ascii="华文新魏" w:eastAsia="华文新魏" w:hint="eastAsia"/>
          <w:sz w:val="18"/>
          <w:szCs w:val="18"/>
        </w:rPr>
        <w:t>为IPV4数据包，该问题得到解决；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IP</w:t>
      </w:r>
      <w:proofErr w:type="gramStart"/>
      <w:r>
        <w:rPr>
          <w:rFonts w:ascii="华文新魏" w:eastAsia="华文新魏" w:hint="eastAsia"/>
          <w:sz w:val="18"/>
          <w:szCs w:val="18"/>
        </w:rPr>
        <w:t>协议抓包结束</w:t>
      </w:r>
      <w:proofErr w:type="gramEnd"/>
      <w:r>
        <w:rPr>
          <w:rFonts w:ascii="华文新魏" w:eastAsia="华文新魏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AF7BA1" w:rsidRDefault="00AF7BA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89425B" w:rsidRDefault="00EC5FC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</w:t>
      </w:r>
      <w:r w:rsidR="003833C9">
        <w:rPr>
          <w:rFonts w:ascii="华文新魏" w:eastAsia="华文新魏" w:hint="eastAsia"/>
          <w:sz w:val="18"/>
          <w:szCs w:val="18"/>
        </w:rPr>
        <w:t>实际</w:t>
      </w:r>
      <w:r>
        <w:rPr>
          <w:rFonts w:ascii="华文新魏" w:eastAsia="华文新魏" w:hint="eastAsia"/>
          <w:sz w:val="18"/>
          <w:szCs w:val="18"/>
        </w:rPr>
        <w:t>的连接释放过程与课本上所讲解的有出入。</w:t>
      </w:r>
      <w:r w:rsidR="003833C9">
        <w:rPr>
          <w:rFonts w:ascii="华文新魏" w:eastAsia="华文新魏" w:hint="eastAsia"/>
          <w:sz w:val="18"/>
          <w:szCs w:val="18"/>
        </w:rPr>
        <w:t>书</w:t>
      </w:r>
      <w:r>
        <w:rPr>
          <w:rFonts w:ascii="华文新魏" w:eastAsia="华文新魏" w:hint="eastAsia"/>
          <w:sz w:val="18"/>
          <w:szCs w:val="18"/>
        </w:rPr>
        <w:t>本上的</w:t>
      </w:r>
      <w:r w:rsidR="003833C9">
        <w:rPr>
          <w:rFonts w:ascii="华文新魏" w:eastAsia="华文新魏" w:hint="eastAsia"/>
          <w:sz w:val="18"/>
          <w:szCs w:val="18"/>
        </w:rPr>
        <w:t>释放过程</w:t>
      </w:r>
      <w:r>
        <w:rPr>
          <w:rFonts w:ascii="华文新魏" w:eastAsia="华文新魏" w:hint="eastAsia"/>
          <w:sz w:val="18"/>
          <w:szCs w:val="18"/>
        </w:rPr>
        <w:t>大致同连接建立过程，经3次握手完成释放，然而，抓</w:t>
      </w:r>
      <w:proofErr w:type="gramStart"/>
      <w:r>
        <w:rPr>
          <w:rFonts w:ascii="华文新魏" w:eastAsia="华文新魏" w:hint="eastAsia"/>
          <w:sz w:val="18"/>
          <w:szCs w:val="18"/>
        </w:rPr>
        <w:t>包结果</w:t>
      </w:r>
      <w:proofErr w:type="gramEnd"/>
      <w:r>
        <w:rPr>
          <w:rFonts w:ascii="华文新魏" w:eastAsia="华文新魏" w:hint="eastAsia"/>
          <w:sz w:val="18"/>
          <w:szCs w:val="18"/>
        </w:rPr>
        <w:t>通常是</w:t>
      </w:r>
      <w:r w:rsidR="003833C9">
        <w:rPr>
          <w:rFonts w:ascii="华文新魏" w:eastAsia="华文新魏" w:hint="eastAsia"/>
          <w:sz w:val="18"/>
          <w:szCs w:val="18"/>
        </w:rPr>
        <w:t>经</w:t>
      </w:r>
      <w:r>
        <w:rPr>
          <w:rFonts w:ascii="华文新魏" w:eastAsia="华文新魏" w:hint="eastAsia"/>
          <w:sz w:val="18"/>
          <w:szCs w:val="18"/>
        </w:rPr>
        <w:t>4次握手</w:t>
      </w:r>
      <w:r w:rsidR="003833C9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两个传输方向分别释放。</w:t>
      </w:r>
    </w:p>
    <w:p w:rsidR="002269F7" w:rsidRDefault="002269F7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实践出真知，本次协议数据的捕获和解析实验是对课堂和书本所学知识的补充。网络中的实际情形与已了解到的原理大体一致，但又复杂许多。通过自己动手、亲力亲为捕获数据包，并对16</w:t>
      </w:r>
      <w:r w:rsidR="003833C9">
        <w:rPr>
          <w:rFonts w:ascii="华文新魏" w:eastAsia="华文新魏" w:hint="eastAsia"/>
          <w:sz w:val="18"/>
          <w:szCs w:val="18"/>
        </w:rPr>
        <w:t>进</w:t>
      </w:r>
      <w:proofErr w:type="gramStart"/>
      <w:r w:rsidR="003833C9">
        <w:rPr>
          <w:rFonts w:ascii="华文新魏" w:eastAsia="华文新魏" w:hint="eastAsia"/>
          <w:sz w:val="18"/>
          <w:szCs w:val="18"/>
        </w:rPr>
        <w:t>制</w:t>
      </w:r>
      <w:r>
        <w:rPr>
          <w:rFonts w:ascii="华文新魏" w:eastAsia="华文新魏" w:hint="eastAsia"/>
          <w:sz w:val="18"/>
          <w:szCs w:val="18"/>
        </w:rPr>
        <w:t>数据</w:t>
      </w:r>
      <w:proofErr w:type="gramEnd"/>
      <w:r>
        <w:rPr>
          <w:rFonts w:ascii="华文新魏" w:eastAsia="华文新魏" w:hint="eastAsia"/>
          <w:sz w:val="18"/>
          <w:szCs w:val="18"/>
        </w:rPr>
        <w:t>进行分析，</w:t>
      </w:r>
      <w:r w:rsidR="00E127E7">
        <w:rPr>
          <w:rFonts w:ascii="华文新魏" w:eastAsia="华文新魏" w:hint="eastAsia"/>
          <w:sz w:val="18"/>
          <w:szCs w:val="18"/>
        </w:rPr>
        <w:t>加深了对包头各字段功能的理解和记忆，收获颇丰。</w:t>
      </w: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6F12D3" w:rsidRDefault="006F12D3" w:rsidP="00850C42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ECE" w:rsidRDefault="00F44ECE" w:rsidP="00475C65">
      <w:r>
        <w:separator/>
      </w:r>
    </w:p>
  </w:endnote>
  <w:endnote w:type="continuationSeparator" w:id="0">
    <w:p w:rsidR="00F44ECE" w:rsidRDefault="00F44ECE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ECE" w:rsidRDefault="00F44ECE" w:rsidP="00475C65">
      <w:r>
        <w:separator/>
      </w:r>
    </w:p>
  </w:footnote>
  <w:footnote w:type="continuationSeparator" w:id="0">
    <w:p w:rsidR="00F44ECE" w:rsidRDefault="00F44ECE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005B63" w:rsidRDefault="00005B63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86F4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86F4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5B63" w:rsidRDefault="00005B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A44485"/>
    <w:multiLevelType w:val="hybridMultilevel"/>
    <w:tmpl w:val="5B9E1790"/>
    <w:lvl w:ilvl="0" w:tplc="67941B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406AD4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27"/>
  </w:num>
  <w:num w:numId="3">
    <w:abstractNumId w:val="22"/>
  </w:num>
  <w:num w:numId="4">
    <w:abstractNumId w:val="29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28"/>
  </w:num>
  <w:num w:numId="10">
    <w:abstractNumId w:val="16"/>
  </w:num>
  <w:num w:numId="11">
    <w:abstractNumId w:val="15"/>
  </w:num>
  <w:num w:numId="12">
    <w:abstractNumId w:val="13"/>
  </w:num>
  <w:num w:numId="13">
    <w:abstractNumId w:val="20"/>
  </w:num>
  <w:num w:numId="14">
    <w:abstractNumId w:val="25"/>
  </w:num>
  <w:num w:numId="15">
    <w:abstractNumId w:val="23"/>
  </w:num>
  <w:num w:numId="16">
    <w:abstractNumId w:val="9"/>
  </w:num>
  <w:num w:numId="17">
    <w:abstractNumId w:val="17"/>
  </w:num>
  <w:num w:numId="18">
    <w:abstractNumId w:val="1"/>
  </w:num>
  <w:num w:numId="19">
    <w:abstractNumId w:val="19"/>
  </w:num>
  <w:num w:numId="20">
    <w:abstractNumId w:val="18"/>
  </w:num>
  <w:num w:numId="21">
    <w:abstractNumId w:val="3"/>
  </w:num>
  <w:num w:numId="22">
    <w:abstractNumId w:val="5"/>
  </w:num>
  <w:num w:numId="23">
    <w:abstractNumId w:val="12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1"/>
  </w:num>
  <w:num w:numId="29">
    <w:abstractNumId w:val="2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2732C"/>
    <w:rsid w:val="000339F8"/>
    <w:rsid w:val="000421DD"/>
    <w:rsid w:val="000520B0"/>
    <w:rsid w:val="00080FCA"/>
    <w:rsid w:val="00093CAE"/>
    <w:rsid w:val="00097CDF"/>
    <w:rsid w:val="000C0D84"/>
    <w:rsid w:val="000C31F2"/>
    <w:rsid w:val="000E1CF1"/>
    <w:rsid w:val="000E39B6"/>
    <w:rsid w:val="000E51FC"/>
    <w:rsid w:val="000E5AB6"/>
    <w:rsid w:val="00100D0F"/>
    <w:rsid w:val="00102F05"/>
    <w:rsid w:val="0010316C"/>
    <w:rsid w:val="00114DBE"/>
    <w:rsid w:val="00145302"/>
    <w:rsid w:val="00156784"/>
    <w:rsid w:val="00157E37"/>
    <w:rsid w:val="001745B6"/>
    <w:rsid w:val="00174FC8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6E14"/>
    <w:rsid w:val="00347FBB"/>
    <w:rsid w:val="00353A5E"/>
    <w:rsid w:val="00356E97"/>
    <w:rsid w:val="0036051F"/>
    <w:rsid w:val="00365C0E"/>
    <w:rsid w:val="003833C9"/>
    <w:rsid w:val="00386F45"/>
    <w:rsid w:val="00391592"/>
    <w:rsid w:val="003A1634"/>
    <w:rsid w:val="003A3C04"/>
    <w:rsid w:val="003A65FE"/>
    <w:rsid w:val="003C08AE"/>
    <w:rsid w:val="003E741C"/>
    <w:rsid w:val="00405E36"/>
    <w:rsid w:val="00411866"/>
    <w:rsid w:val="004148FA"/>
    <w:rsid w:val="00414BFA"/>
    <w:rsid w:val="0041784E"/>
    <w:rsid w:val="004213C9"/>
    <w:rsid w:val="00443195"/>
    <w:rsid w:val="00447CA0"/>
    <w:rsid w:val="00475C65"/>
    <w:rsid w:val="0049180E"/>
    <w:rsid w:val="004B358A"/>
    <w:rsid w:val="004B4F75"/>
    <w:rsid w:val="004B5C85"/>
    <w:rsid w:val="004C1D02"/>
    <w:rsid w:val="004C3E3B"/>
    <w:rsid w:val="004F4693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7767B"/>
    <w:rsid w:val="00681AC4"/>
    <w:rsid w:val="00682FFD"/>
    <w:rsid w:val="006951AB"/>
    <w:rsid w:val="006D3423"/>
    <w:rsid w:val="006D6301"/>
    <w:rsid w:val="006E2822"/>
    <w:rsid w:val="006F12D3"/>
    <w:rsid w:val="0072221E"/>
    <w:rsid w:val="007257A7"/>
    <w:rsid w:val="00747578"/>
    <w:rsid w:val="00760B3A"/>
    <w:rsid w:val="00773332"/>
    <w:rsid w:val="007B490B"/>
    <w:rsid w:val="007C426C"/>
    <w:rsid w:val="007C5ABC"/>
    <w:rsid w:val="007C6884"/>
    <w:rsid w:val="007F47ED"/>
    <w:rsid w:val="00806C32"/>
    <w:rsid w:val="00825CC6"/>
    <w:rsid w:val="008301C3"/>
    <w:rsid w:val="00831E8A"/>
    <w:rsid w:val="008434B7"/>
    <w:rsid w:val="00850C42"/>
    <w:rsid w:val="00865322"/>
    <w:rsid w:val="00876C7F"/>
    <w:rsid w:val="0089425B"/>
    <w:rsid w:val="008A695E"/>
    <w:rsid w:val="008B032D"/>
    <w:rsid w:val="008B5025"/>
    <w:rsid w:val="008C234F"/>
    <w:rsid w:val="008D786F"/>
    <w:rsid w:val="008E37BF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A0EA7"/>
    <w:rsid w:val="009E2BFB"/>
    <w:rsid w:val="00A05ADF"/>
    <w:rsid w:val="00A3566F"/>
    <w:rsid w:val="00A3626F"/>
    <w:rsid w:val="00A45685"/>
    <w:rsid w:val="00A55522"/>
    <w:rsid w:val="00A615A8"/>
    <w:rsid w:val="00A657D6"/>
    <w:rsid w:val="00A67E20"/>
    <w:rsid w:val="00A86F49"/>
    <w:rsid w:val="00A903E9"/>
    <w:rsid w:val="00A94831"/>
    <w:rsid w:val="00AA1A45"/>
    <w:rsid w:val="00AA3A1D"/>
    <w:rsid w:val="00AB28EC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43E16"/>
    <w:rsid w:val="00B70084"/>
    <w:rsid w:val="00B82386"/>
    <w:rsid w:val="00B8309D"/>
    <w:rsid w:val="00B90579"/>
    <w:rsid w:val="00BB063B"/>
    <w:rsid w:val="00BB1ED9"/>
    <w:rsid w:val="00BC2598"/>
    <w:rsid w:val="00BD1741"/>
    <w:rsid w:val="00BD61CB"/>
    <w:rsid w:val="00BE186B"/>
    <w:rsid w:val="00BF572C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B6A19"/>
    <w:rsid w:val="00CF5DDC"/>
    <w:rsid w:val="00D05CBD"/>
    <w:rsid w:val="00D44211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4ECE"/>
    <w:rsid w:val="00F477E1"/>
    <w:rsid w:val="00F5402F"/>
    <w:rsid w:val="00F622EC"/>
    <w:rsid w:val="00F7649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baidu.com&#30340;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DD4EB-77C9-45F9-9472-82B16D23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2017-04-06T11:32:00Z</dcterms:created>
  <dcterms:modified xsi:type="dcterms:W3CDTF">2018-05-17T13:51:00Z</dcterms:modified>
</cp:coreProperties>
</file>