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C65" w:rsidRPr="00AE7C03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52"/>
          <w:szCs w:val="52"/>
        </w:rPr>
      </w:pPr>
      <w:r w:rsidRPr="00AE7C03">
        <w:rPr>
          <w:rFonts w:ascii="华文隶书" w:eastAsia="华文隶书" w:hint="eastAsia"/>
          <w:bCs/>
          <w:color w:val="000C0C"/>
          <w:kern w:val="24"/>
          <w:sz w:val="52"/>
          <w:szCs w:val="52"/>
        </w:rPr>
        <w:t>北京邮电大学  计算机学院</w:t>
      </w:r>
    </w:p>
    <w:p w:rsidR="00DD6788" w:rsidRDefault="006E2822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bCs/>
          <w:color w:val="000C0C"/>
          <w:kern w:val="24"/>
          <w:sz w:val="52"/>
          <w:szCs w:val="52"/>
        </w:rPr>
      </w:pPr>
      <w:r>
        <w:rPr>
          <w:rFonts w:ascii="华文隶书" w:eastAsia="华文隶书" w:hint="eastAsia"/>
          <w:bCs/>
          <w:color w:val="000C0C"/>
          <w:kern w:val="24"/>
          <w:sz w:val="52"/>
          <w:szCs w:val="52"/>
        </w:rPr>
        <w:t>《</w:t>
      </w:r>
      <w:r w:rsidR="00DD6788">
        <w:rPr>
          <w:rFonts w:ascii="华文隶书" w:eastAsia="华文隶书" w:hint="eastAsia"/>
          <w:bCs/>
          <w:color w:val="000C0C"/>
          <w:kern w:val="24"/>
          <w:sz w:val="52"/>
          <w:szCs w:val="52"/>
        </w:rPr>
        <w:t>面向对象程序设计与实践</w:t>
      </w:r>
      <w:r w:rsidR="00475C65" w:rsidRPr="00AE7C03">
        <w:rPr>
          <w:rFonts w:ascii="华文隶书" w:eastAsia="华文隶书" w:hint="eastAsia"/>
          <w:bCs/>
          <w:color w:val="000C0C"/>
          <w:kern w:val="24"/>
          <w:sz w:val="52"/>
          <w:szCs w:val="52"/>
        </w:rPr>
        <w:t>》</w:t>
      </w:r>
    </w:p>
    <w:p w:rsidR="00475C65" w:rsidRPr="00AE7C03" w:rsidRDefault="006E2822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52"/>
          <w:szCs w:val="52"/>
        </w:rPr>
      </w:pPr>
      <w:r>
        <w:rPr>
          <w:rFonts w:ascii="华文隶书" w:eastAsia="华文隶书" w:hint="eastAsia"/>
          <w:bCs/>
          <w:color w:val="000C0C"/>
          <w:kern w:val="24"/>
          <w:sz w:val="52"/>
          <w:szCs w:val="52"/>
        </w:rPr>
        <w:t>实验</w:t>
      </w:r>
      <w:r w:rsidR="00475C65" w:rsidRPr="00AE7C03">
        <w:rPr>
          <w:rFonts w:ascii="华文隶书" w:eastAsia="华文隶书" w:hint="eastAsia"/>
          <w:bCs/>
          <w:color w:val="000C0C"/>
          <w:kern w:val="24"/>
          <w:sz w:val="52"/>
          <w:szCs w:val="52"/>
        </w:rPr>
        <w:t>报告</w:t>
      </w:r>
    </w:p>
    <w:p w:rsid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44"/>
          <w:szCs w:val="44"/>
        </w:rPr>
      </w:pPr>
    </w:p>
    <w:p w:rsid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44"/>
          <w:szCs w:val="44"/>
        </w:rPr>
      </w:pPr>
    </w:p>
    <w:p w:rsid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44"/>
          <w:szCs w:val="44"/>
        </w:rPr>
      </w:pPr>
    </w:p>
    <w:p w:rsid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44"/>
          <w:szCs w:val="44"/>
        </w:rPr>
      </w:pPr>
    </w:p>
    <w:p w:rsid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44"/>
          <w:szCs w:val="44"/>
        </w:rPr>
      </w:pPr>
    </w:p>
    <w:p w:rsid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44"/>
          <w:szCs w:val="44"/>
        </w:rPr>
      </w:pPr>
    </w:p>
    <w:p w:rsidR="00475C65" w:rsidRP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sz w:val="44"/>
          <w:szCs w:val="44"/>
        </w:rPr>
      </w:pPr>
    </w:p>
    <w:p w:rsidR="00475C65" w:rsidRP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bCs/>
          <w:color w:val="000C0C"/>
          <w:kern w:val="24"/>
          <w:sz w:val="44"/>
          <w:szCs w:val="44"/>
        </w:rPr>
      </w:pPr>
      <w:r w:rsidRPr="00475C65">
        <w:rPr>
          <w:rFonts w:ascii="华文隶书" w:eastAsia="华文隶书" w:hint="eastAsia"/>
          <w:bCs/>
          <w:color w:val="000C0C"/>
          <w:kern w:val="24"/>
          <w:sz w:val="44"/>
          <w:szCs w:val="44"/>
        </w:rPr>
        <w:t>姓名</w:t>
      </w:r>
      <w:r w:rsidRPr="00475C65">
        <w:rPr>
          <w:rFonts w:ascii="华文隶书" w:eastAsia="华文隶书" w:hint="eastAsia"/>
          <w:bCs/>
          <w:color w:val="000C0C"/>
          <w:kern w:val="24"/>
          <w:sz w:val="44"/>
          <w:szCs w:val="44"/>
          <w:u w:val="single"/>
        </w:rPr>
        <w:t xml:space="preserve">  </w:t>
      </w:r>
      <w:r>
        <w:rPr>
          <w:rFonts w:ascii="华文隶书" w:eastAsia="华文隶书" w:hint="eastAsia"/>
          <w:bCs/>
          <w:color w:val="000C0C"/>
          <w:kern w:val="24"/>
          <w:sz w:val="44"/>
          <w:szCs w:val="44"/>
          <w:u w:val="single"/>
        </w:rPr>
        <w:t xml:space="preserve"> 王睿嘉</w:t>
      </w:r>
    </w:p>
    <w:p w:rsid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/>
          <w:bCs/>
          <w:color w:val="000C0C"/>
          <w:kern w:val="24"/>
          <w:sz w:val="44"/>
          <w:szCs w:val="44"/>
        </w:rPr>
      </w:pPr>
      <w:r w:rsidRPr="00475C65">
        <w:rPr>
          <w:rFonts w:ascii="华文隶书" w:eastAsia="华文隶书" w:hint="eastAsia"/>
          <w:bCs/>
          <w:color w:val="000C0C"/>
          <w:kern w:val="24"/>
          <w:sz w:val="44"/>
          <w:szCs w:val="44"/>
        </w:rPr>
        <w:t>学号</w:t>
      </w:r>
      <w:r w:rsidRPr="00475C65">
        <w:rPr>
          <w:rFonts w:ascii="华文隶书" w:eastAsia="华文隶书" w:hint="eastAsia"/>
          <w:bCs/>
          <w:color w:val="000C0C"/>
          <w:kern w:val="24"/>
          <w:sz w:val="44"/>
          <w:szCs w:val="44"/>
          <w:u w:val="single"/>
        </w:rPr>
        <w:t>2015211</w:t>
      </w:r>
      <w:r>
        <w:rPr>
          <w:rFonts w:ascii="华文隶书" w:eastAsia="华文隶书" w:hint="eastAsia"/>
          <w:bCs/>
          <w:color w:val="000C0C"/>
          <w:kern w:val="24"/>
          <w:sz w:val="44"/>
          <w:szCs w:val="44"/>
          <w:u w:val="single"/>
        </w:rPr>
        <w:t>906</w:t>
      </w:r>
    </w:p>
    <w:p w:rsidR="00475C65" w:rsidRPr="00475C65" w:rsidRDefault="00475C65" w:rsidP="00475C65">
      <w:pPr>
        <w:pStyle w:val="a8"/>
        <w:spacing w:before="0" w:beforeAutospacing="0" w:after="0" w:afterAutospacing="0"/>
        <w:jc w:val="center"/>
        <w:textAlignment w:val="baseline"/>
        <w:rPr>
          <w:rFonts w:ascii="华文隶书" w:eastAsia="华文隶书" w:cs="Arial"/>
          <w:bCs/>
          <w:color w:val="000C0C"/>
          <w:kern w:val="24"/>
          <w:sz w:val="44"/>
          <w:szCs w:val="44"/>
          <w:u w:val="single"/>
        </w:rPr>
      </w:pPr>
      <w:r w:rsidRPr="00475C65">
        <w:rPr>
          <w:rFonts w:ascii="华文隶书" w:eastAsia="华文隶书" w:hint="eastAsia"/>
          <w:bCs/>
          <w:color w:val="000C0C"/>
          <w:kern w:val="24"/>
          <w:sz w:val="44"/>
          <w:szCs w:val="44"/>
        </w:rPr>
        <w:t>班级</w:t>
      </w:r>
      <w:r>
        <w:rPr>
          <w:rFonts w:ascii="华文隶书" w:eastAsia="华文隶书" w:hint="eastAsia"/>
          <w:bCs/>
          <w:color w:val="000C0C"/>
          <w:kern w:val="24"/>
          <w:sz w:val="44"/>
          <w:szCs w:val="44"/>
          <w:u w:val="single"/>
        </w:rPr>
        <w:t>2015211307</w:t>
      </w:r>
    </w:p>
    <w:p w:rsidR="00225B40" w:rsidRDefault="00225B40" w:rsidP="00475C65">
      <w:pPr>
        <w:widowControl/>
        <w:jc w:val="center"/>
        <w:rPr>
          <w:rFonts w:ascii="华文隶书" w:eastAsia="华文隶书" w:hAnsi="微软雅黑" w:cs="宋体"/>
          <w:color w:val="424242"/>
          <w:kern w:val="0"/>
          <w:sz w:val="44"/>
          <w:szCs w:val="44"/>
        </w:rPr>
      </w:pPr>
    </w:p>
    <w:p w:rsidR="00225B40" w:rsidRDefault="00225B40">
      <w:pPr>
        <w:widowControl/>
        <w:jc w:val="left"/>
        <w:rPr>
          <w:rFonts w:ascii="华文隶书" w:eastAsia="华文隶书" w:hAnsi="微软雅黑" w:cs="宋体"/>
          <w:color w:val="424242"/>
          <w:kern w:val="0"/>
          <w:sz w:val="44"/>
          <w:szCs w:val="44"/>
        </w:rPr>
      </w:pPr>
      <w:r>
        <w:rPr>
          <w:rFonts w:ascii="华文隶书" w:eastAsia="华文隶书" w:hAnsi="微软雅黑" w:cs="宋体"/>
          <w:color w:val="424242"/>
          <w:kern w:val="0"/>
          <w:sz w:val="44"/>
          <w:szCs w:val="44"/>
        </w:rPr>
        <w:br w:type="page"/>
      </w:r>
    </w:p>
    <w:p w:rsidR="00225B40" w:rsidRPr="00225B40" w:rsidRDefault="00225B40" w:rsidP="00225B40">
      <w:pPr>
        <w:jc w:val="center"/>
        <w:rPr>
          <w:rFonts w:ascii="华文隶书" w:eastAsia="华文隶书" w:hint="eastAsia"/>
          <w:spacing w:val="5"/>
          <w:sz w:val="72"/>
          <w:szCs w:val="72"/>
        </w:rPr>
      </w:pPr>
      <w:r w:rsidRPr="00225B40">
        <w:rPr>
          <w:rFonts w:ascii="华文隶书" w:eastAsia="华文隶书" w:hint="eastAsia"/>
          <w:sz w:val="72"/>
          <w:szCs w:val="72"/>
        </w:rPr>
        <w:lastRenderedPageBreak/>
        <w:t>目录</w:t>
      </w:r>
    </w:p>
    <w:p w:rsidR="004A6E3D" w:rsidRDefault="00225B40">
      <w:pPr>
        <w:pStyle w:val="12"/>
        <w:tabs>
          <w:tab w:val="right" w:leader="dot" w:pos="8296"/>
        </w:tabs>
        <w:rPr>
          <w:noProof/>
        </w:rPr>
      </w:pPr>
      <w:r w:rsidRPr="00225B40">
        <w:rPr>
          <w:rFonts w:ascii="华文隶书" w:eastAsia="华文隶书" w:hAnsi="微软雅黑" w:cs="宋体" w:hint="eastAsia"/>
          <w:color w:val="424242"/>
          <w:kern w:val="0"/>
          <w:szCs w:val="21"/>
        </w:rPr>
        <w:fldChar w:fldCharType="begin"/>
      </w:r>
      <w:r w:rsidRPr="00225B40">
        <w:rPr>
          <w:rFonts w:ascii="华文隶书" w:eastAsia="华文隶书" w:hAnsi="微软雅黑" w:cs="宋体" w:hint="eastAsia"/>
          <w:color w:val="424242"/>
          <w:kern w:val="0"/>
          <w:szCs w:val="21"/>
        </w:rPr>
        <w:instrText xml:space="preserve"> TOC \o "1-3" \h \z \u </w:instrText>
      </w:r>
      <w:r w:rsidRPr="00225B40">
        <w:rPr>
          <w:rFonts w:ascii="华文隶书" w:eastAsia="华文隶书" w:hAnsi="微软雅黑" w:cs="宋体" w:hint="eastAsia"/>
          <w:color w:val="424242"/>
          <w:kern w:val="0"/>
          <w:szCs w:val="21"/>
        </w:rPr>
        <w:fldChar w:fldCharType="separate"/>
      </w:r>
      <w:hyperlink w:anchor="_Toc502083184" w:history="1">
        <w:r w:rsidR="004A6E3D" w:rsidRPr="0014510E">
          <w:rPr>
            <w:rStyle w:val="a9"/>
            <w:rFonts w:ascii="华文隶书" w:eastAsia="华文隶书" w:hAnsi="微软雅黑" w:cs="宋体" w:hint="eastAsia"/>
            <w:noProof/>
            <w:kern w:val="0"/>
          </w:rPr>
          <w:t>银行门户</w:t>
        </w:r>
        <w:r w:rsidR="004A6E3D">
          <w:rPr>
            <w:noProof/>
            <w:webHidden/>
          </w:rPr>
          <w:tab/>
        </w:r>
        <w:r w:rsidR="004A6E3D">
          <w:rPr>
            <w:noProof/>
            <w:webHidden/>
          </w:rPr>
          <w:fldChar w:fldCharType="begin"/>
        </w:r>
        <w:r w:rsidR="004A6E3D">
          <w:rPr>
            <w:noProof/>
            <w:webHidden/>
          </w:rPr>
          <w:instrText xml:space="preserve"> PAGEREF _Toc502083184 \h </w:instrText>
        </w:r>
        <w:r w:rsidR="004A6E3D">
          <w:rPr>
            <w:noProof/>
            <w:webHidden/>
          </w:rPr>
        </w:r>
        <w:r w:rsidR="004A6E3D">
          <w:rPr>
            <w:noProof/>
            <w:webHidden/>
          </w:rPr>
          <w:fldChar w:fldCharType="separate"/>
        </w:r>
        <w:r w:rsidR="004A6E3D">
          <w:rPr>
            <w:noProof/>
            <w:webHidden/>
          </w:rPr>
          <w:t>3</w:t>
        </w:r>
        <w:r w:rsidR="004A6E3D">
          <w:rPr>
            <w:noProof/>
            <w:webHidden/>
          </w:rPr>
          <w:fldChar w:fldCharType="end"/>
        </w:r>
      </w:hyperlink>
    </w:p>
    <w:p w:rsidR="004A6E3D" w:rsidRDefault="004A6E3D">
      <w:pPr>
        <w:pStyle w:val="22"/>
        <w:rPr>
          <w:noProof/>
        </w:rPr>
      </w:pPr>
      <w:hyperlink w:anchor="_Toc502083185" w:history="1">
        <w:r w:rsidRPr="0014510E">
          <w:rPr>
            <w:rStyle w:val="a9"/>
            <w:rFonts w:ascii="华文新魏" w:eastAsia="华文新魏" w:hint="eastAsia"/>
            <w:noProof/>
          </w:rPr>
          <w:t>一、</w:t>
        </w:r>
        <w:r>
          <w:rPr>
            <w:noProof/>
          </w:rPr>
          <w:tab/>
        </w:r>
        <w:r w:rsidRPr="0014510E">
          <w:rPr>
            <w:rStyle w:val="a9"/>
            <w:rFonts w:ascii="华文新魏" w:eastAsia="华文新魏" w:hint="eastAsia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_Toc502083185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A6E3D" w:rsidRDefault="004A6E3D">
      <w:pPr>
        <w:pStyle w:val="22"/>
        <w:rPr>
          <w:noProof/>
        </w:rPr>
      </w:pPr>
      <w:hyperlink w:anchor="_Toc502083186" w:history="1">
        <w:r w:rsidRPr="0014510E">
          <w:rPr>
            <w:rStyle w:val="a9"/>
            <w:rFonts w:ascii="华文新魏" w:eastAsia="华文新魏" w:hint="eastAsia"/>
            <w:noProof/>
          </w:rPr>
          <w:t>二、</w:t>
        </w:r>
        <w:r>
          <w:rPr>
            <w:noProof/>
          </w:rPr>
          <w:tab/>
        </w:r>
        <w:r w:rsidRPr="0014510E">
          <w:rPr>
            <w:rStyle w:val="a9"/>
            <w:rFonts w:ascii="华文新魏" w:eastAsia="华文新魏" w:hint="eastAsia"/>
            <w:noProof/>
          </w:rPr>
          <w:t>功能说明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_Toc502083186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A6E3D" w:rsidRDefault="004A6E3D">
      <w:pPr>
        <w:pStyle w:val="22"/>
        <w:rPr>
          <w:noProof/>
        </w:rPr>
      </w:pPr>
      <w:hyperlink w:anchor="_Toc502083187" w:history="1">
        <w:r w:rsidRPr="0014510E">
          <w:rPr>
            <w:rStyle w:val="a9"/>
            <w:rFonts w:ascii="华文新魏" w:eastAsia="华文新魏" w:hint="eastAsia"/>
            <w:noProof/>
          </w:rPr>
          <w:t>三、</w:t>
        </w:r>
        <w:r>
          <w:rPr>
            <w:noProof/>
          </w:rPr>
          <w:tab/>
        </w:r>
        <w:r w:rsidRPr="0014510E">
          <w:rPr>
            <w:rStyle w:val="a9"/>
            <w:rFonts w:ascii="华文新魏" w:eastAsia="华文新魏" w:hint="eastAsia"/>
            <w:noProof/>
          </w:rPr>
          <w:t>软件设计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_Toc502083187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A6E3D" w:rsidRDefault="004A6E3D">
      <w:pPr>
        <w:pStyle w:val="30"/>
        <w:rPr>
          <w:noProof/>
        </w:rPr>
      </w:pPr>
      <w:hyperlink w:anchor="_Toc502083188" w:history="1">
        <w:r w:rsidRPr="0014510E">
          <w:rPr>
            <w:rStyle w:val="a9"/>
            <w:rFonts w:ascii="华文新魏" w:eastAsia="华文新魏"/>
            <w:noProof/>
          </w:rPr>
          <w:t>1.</w:t>
        </w:r>
        <w:r>
          <w:rPr>
            <w:noProof/>
          </w:rPr>
          <w:tab/>
        </w:r>
        <w:r w:rsidRPr="0014510E">
          <w:rPr>
            <w:rStyle w:val="a9"/>
            <w:rFonts w:ascii="华文新魏" w:eastAsia="华文新魏" w:hint="eastAsia"/>
            <w:noProof/>
          </w:rPr>
          <w:t>高层数据结构设计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_Toc502083188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A6E3D" w:rsidRDefault="004A6E3D">
      <w:pPr>
        <w:pStyle w:val="30"/>
        <w:rPr>
          <w:noProof/>
        </w:rPr>
      </w:pPr>
      <w:hyperlink w:anchor="_Toc502083189" w:history="1">
        <w:r w:rsidRPr="0014510E">
          <w:rPr>
            <w:rStyle w:val="a9"/>
            <w:rFonts w:ascii="华文新魏" w:eastAsia="华文新魏" w:hAnsi="宋体" w:cs="宋体"/>
            <w:noProof/>
          </w:rPr>
          <w:t>2.</w:t>
        </w:r>
        <w:r>
          <w:rPr>
            <w:noProof/>
          </w:rPr>
          <w:tab/>
        </w:r>
        <w:r w:rsidRPr="0014510E">
          <w:rPr>
            <w:rStyle w:val="a9"/>
            <w:rFonts w:ascii="华文新魏" w:eastAsia="华文新魏" w:hAnsi="宋体" w:cs="宋体" w:hint="eastAsia"/>
            <w:noProof/>
          </w:rPr>
          <w:t>系统模块划分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_Toc502083189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A6E3D" w:rsidRDefault="004A6E3D">
      <w:pPr>
        <w:pStyle w:val="30"/>
        <w:rPr>
          <w:noProof/>
        </w:rPr>
      </w:pPr>
      <w:hyperlink w:anchor="_Toc502083190" w:history="1">
        <w:r w:rsidRPr="0014510E">
          <w:rPr>
            <w:rStyle w:val="a9"/>
            <w:rFonts w:ascii="华文新魏" w:eastAsia="华文新魏" w:hAnsi="宋体" w:cs="宋体"/>
            <w:noProof/>
          </w:rPr>
          <w:t>3.</w:t>
        </w:r>
        <w:r>
          <w:rPr>
            <w:noProof/>
          </w:rPr>
          <w:tab/>
        </w:r>
        <w:r w:rsidRPr="0014510E">
          <w:rPr>
            <w:rStyle w:val="a9"/>
            <w:rFonts w:ascii="华文新魏" w:eastAsia="华文新魏" w:hAnsi="宋体" w:cs="宋体" w:hint="eastAsia"/>
            <w:noProof/>
          </w:rPr>
          <w:t>高层算法设计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_Toc502083190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A6E3D" w:rsidRDefault="004A6E3D">
      <w:pPr>
        <w:pStyle w:val="22"/>
        <w:rPr>
          <w:noProof/>
        </w:rPr>
      </w:pPr>
      <w:hyperlink w:anchor="_Toc502083191" w:history="1">
        <w:r w:rsidRPr="0014510E">
          <w:rPr>
            <w:rStyle w:val="a9"/>
            <w:rFonts w:ascii="华文新魏" w:eastAsia="华文新魏" w:hint="eastAsia"/>
            <w:noProof/>
          </w:rPr>
          <w:t>四、</w:t>
        </w:r>
        <w:r>
          <w:rPr>
            <w:noProof/>
          </w:rPr>
          <w:tab/>
        </w:r>
        <w:r w:rsidRPr="0014510E">
          <w:rPr>
            <w:rStyle w:val="a9"/>
            <w:rFonts w:ascii="华文新魏" w:eastAsia="华文新魏" w:hint="eastAsia"/>
            <w:noProof/>
          </w:rPr>
          <w:t>性能测试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_Toc502083191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A6E3D" w:rsidRDefault="004A6E3D">
      <w:pPr>
        <w:pStyle w:val="12"/>
        <w:tabs>
          <w:tab w:val="right" w:leader="dot" w:pos="8296"/>
        </w:tabs>
        <w:rPr>
          <w:noProof/>
        </w:rPr>
      </w:pPr>
      <w:hyperlink w:anchor="_Toc502083192" w:history="1">
        <w:r w:rsidRPr="0014510E">
          <w:rPr>
            <w:rStyle w:val="a9"/>
            <w:rFonts w:ascii="华文隶书" w:eastAsia="华文隶书" w:hAnsi="微软雅黑" w:cs="宋体" w:hint="eastAsia"/>
            <w:noProof/>
            <w:kern w:val="0"/>
          </w:rPr>
          <w:t>电商平台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_Toc502083192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A6E3D" w:rsidRDefault="004A6E3D">
      <w:pPr>
        <w:pStyle w:val="22"/>
        <w:rPr>
          <w:noProof/>
        </w:rPr>
      </w:pPr>
      <w:hyperlink w:anchor="_Toc502083193" w:history="1">
        <w:r w:rsidRPr="0014510E">
          <w:rPr>
            <w:rStyle w:val="a9"/>
            <w:rFonts w:ascii="华文新魏" w:eastAsia="华文新魏" w:hint="eastAsia"/>
            <w:noProof/>
          </w:rPr>
          <w:t>一、</w:t>
        </w:r>
        <w:r>
          <w:rPr>
            <w:noProof/>
          </w:rPr>
          <w:tab/>
        </w:r>
        <w:r w:rsidRPr="0014510E">
          <w:rPr>
            <w:rStyle w:val="a9"/>
            <w:rFonts w:ascii="华文新魏" w:eastAsia="华文新魏" w:hint="eastAsia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_Toc502083193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75C65" w:rsidRDefault="00225B40" w:rsidP="00475C65">
      <w:pPr>
        <w:widowControl/>
        <w:jc w:val="center"/>
        <w:rPr>
          <w:rFonts w:ascii="华文隶书" w:eastAsia="华文隶书" w:hAnsi="微软雅黑" w:cs="宋体"/>
          <w:color w:val="424242"/>
          <w:kern w:val="0"/>
          <w:sz w:val="44"/>
          <w:szCs w:val="44"/>
        </w:rPr>
      </w:pPr>
      <w:r w:rsidRPr="00225B40">
        <w:rPr>
          <w:rFonts w:ascii="华文隶书" w:eastAsia="华文隶书" w:hAnsi="微软雅黑" w:cs="宋体" w:hint="eastAsia"/>
          <w:color w:val="424242"/>
          <w:kern w:val="0"/>
          <w:szCs w:val="21"/>
        </w:rPr>
        <w:fldChar w:fldCharType="end"/>
      </w:r>
      <w:r w:rsidR="00475C65">
        <w:rPr>
          <w:rFonts w:ascii="华文隶书" w:eastAsia="华文隶书" w:hAnsi="微软雅黑" w:cs="宋体"/>
          <w:color w:val="424242"/>
          <w:kern w:val="0"/>
          <w:sz w:val="44"/>
          <w:szCs w:val="44"/>
        </w:rPr>
        <w:br w:type="page"/>
      </w:r>
    </w:p>
    <w:p w:rsidR="002A1FFA" w:rsidRPr="002A1FFA" w:rsidRDefault="000421DD" w:rsidP="00A26E97">
      <w:pPr>
        <w:pStyle w:val="a3"/>
        <w:ind w:left="720" w:firstLineChars="0" w:firstLine="0"/>
        <w:jc w:val="center"/>
        <w:outlineLvl w:val="0"/>
        <w:rPr>
          <w:rFonts w:ascii="华文新魏" w:eastAsia="华文新魏"/>
          <w:sz w:val="30"/>
          <w:szCs w:val="30"/>
        </w:rPr>
      </w:pPr>
      <w:r>
        <w:rPr>
          <w:rFonts w:ascii="华文隶书" w:eastAsia="华文隶书" w:hAnsi="微软雅黑" w:cs="宋体" w:hint="eastAsia"/>
          <w:color w:val="424242"/>
          <w:kern w:val="0"/>
          <w:sz w:val="44"/>
          <w:szCs w:val="44"/>
        </w:rPr>
        <w:lastRenderedPageBreak/>
        <w:t xml:space="preserve"> </w:t>
      </w:r>
      <w:bookmarkStart w:id="0" w:name="_Toc502083184"/>
      <w:r w:rsidR="00A26E97">
        <w:rPr>
          <w:rFonts w:ascii="华文隶书" w:eastAsia="华文隶书" w:hAnsi="微软雅黑" w:cs="宋体" w:hint="eastAsia"/>
          <w:color w:val="424242"/>
          <w:kern w:val="0"/>
          <w:sz w:val="44"/>
          <w:szCs w:val="44"/>
        </w:rPr>
        <w:t>银行门户</w:t>
      </w:r>
      <w:bookmarkEnd w:id="0"/>
    </w:p>
    <w:p w:rsidR="00A26E97" w:rsidRPr="00A26E97" w:rsidRDefault="00A26E97" w:rsidP="00A26E97">
      <w:pPr>
        <w:pStyle w:val="a3"/>
        <w:numPr>
          <w:ilvl w:val="0"/>
          <w:numId w:val="3"/>
        </w:numPr>
        <w:ind w:firstLineChars="0"/>
        <w:outlineLvl w:val="1"/>
        <w:rPr>
          <w:rFonts w:ascii="华文新魏" w:eastAsia="华文新魏"/>
          <w:sz w:val="30"/>
          <w:szCs w:val="30"/>
        </w:rPr>
      </w:pPr>
      <w:bookmarkStart w:id="1" w:name="_Toc502083185"/>
      <w:r>
        <w:rPr>
          <w:rFonts w:ascii="华文新魏" w:eastAsia="华文新魏" w:hint="eastAsia"/>
          <w:sz w:val="30"/>
          <w:szCs w:val="30"/>
        </w:rPr>
        <w:t>需求分析</w:t>
      </w:r>
      <w:bookmarkEnd w:id="1"/>
    </w:p>
    <w:p w:rsidR="002A1FFA" w:rsidRDefault="00225B40" w:rsidP="00A26E97">
      <w:pPr>
        <w:pStyle w:val="a8"/>
        <w:spacing w:before="0" w:beforeAutospacing="0" w:after="0" w:afterAutospacing="0"/>
        <w:ind w:left="36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该门户是一个单独的程序，</w:t>
      </w:r>
      <w:r w:rsidR="00A26E97">
        <w:rPr>
          <w:rFonts w:ascii="华文新魏" w:eastAsia="华文新魏" w:hint="eastAsia"/>
          <w:sz w:val="18"/>
          <w:szCs w:val="18"/>
        </w:rPr>
        <w:t>至少支持以下功能：</w:t>
      </w:r>
    </w:p>
    <w:p w:rsidR="00A26E97" w:rsidRDefault="00A26E97" w:rsidP="00A26E97">
      <w:pPr>
        <w:pStyle w:val="a8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注册银行卡，且银行可选；</w:t>
      </w:r>
    </w:p>
    <w:p w:rsidR="00A26E97" w:rsidRDefault="00A26E97" w:rsidP="00A26E97">
      <w:pPr>
        <w:pStyle w:val="a8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修改银行卡密码；</w:t>
      </w:r>
    </w:p>
    <w:p w:rsidR="00A26E97" w:rsidRDefault="00A26E97" w:rsidP="00A26E97">
      <w:pPr>
        <w:pStyle w:val="a8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存款取款。</w:t>
      </w:r>
    </w:p>
    <w:p w:rsidR="00A26E97" w:rsidRDefault="00225B40" w:rsidP="00A26E97">
      <w:pPr>
        <w:pStyle w:val="a8"/>
        <w:spacing w:before="0" w:beforeAutospacing="0" w:after="0" w:afterAutospacing="0"/>
        <w:ind w:left="36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其中，银行卡至少</w:t>
      </w:r>
      <w:r w:rsidR="00A26E97">
        <w:rPr>
          <w:rFonts w:ascii="华文新魏" w:eastAsia="华文新魏" w:hint="eastAsia"/>
          <w:sz w:val="18"/>
          <w:szCs w:val="18"/>
        </w:rPr>
        <w:t>要有卡号，密码，所属银行名称，持卡人身份证号，卡内金额等内容。</w:t>
      </w:r>
    </w:p>
    <w:p w:rsidR="00A26E97" w:rsidRDefault="00A26E97" w:rsidP="00A26E97">
      <w:pPr>
        <w:pStyle w:val="a8"/>
        <w:spacing w:before="0" w:beforeAutospacing="0" w:after="0" w:afterAutospacing="0"/>
        <w:ind w:left="36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附加要求：</w:t>
      </w:r>
    </w:p>
    <w:p w:rsidR="00A26E97" w:rsidRDefault="00225B40" w:rsidP="00A26E97">
      <w:pPr>
        <w:pStyle w:val="a8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把所有银行名写入文件（或数据库）。注册银行卡时，只能选择已</w:t>
      </w:r>
      <w:r w:rsidR="00A26E97">
        <w:rPr>
          <w:rFonts w:ascii="华文新魏" w:eastAsia="华文新魏" w:hint="eastAsia"/>
          <w:sz w:val="18"/>
          <w:szCs w:val="18"/>
        </w:rPr>
        <w:t>存在的银行进行注册；</w:t>
      </w:r>
    </w:p>
    <w:p w:rsidR="00A26E97" w:rsidRDefault="00A26E97" w:rsidP="00A26E97">
      <w:pPr>
        <w:pStyle w:val="a8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做好错误场景的处理。例如，</w:t>
      </w:r>
      <w:proofErr w:type="gramStart"/>
      <w:r>
        <w:rPr>
          <w:rFonts w:ascii="华文新魏" w:eastAsia="华文新魏" w:hint="eastAsia"/>
          <w:sz w:val="18"/>
          <w:szCs w:val="18"/>
        </w:rPr>
        <w:t>读银行</w:t>
      </w:r>
      <w:proofErr w:type="gramEnd"/>
      <w:r>
        <w:rPr>
          <w:rFonts w:ascii="华文新魏" w:eastAsia="华文新魏" w:hint="eastAsia"/>
          <w:sz w:val="18"/>
          <w:szCs w:val="18"/>
        </w:rPr>
        <w:t>文件错误、输入数据不合法等。</w:t>
      </w:r>
    </w:p>
    <w:p w:rsidR="006270A7" w:rsidRDefault="006270A7" w:rsidP="00A26E97">
      <w:pPr>
        <w:pStyle w:val="a8"/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</w:p>
    <w:p w:rsidR="00EE08CD" w:rsidRPr="006D3423" w:rsidRDefault="00EE08CD" w:rsidP="005A2232">
      <w:pPr>
        <w:pStyle w:val="a8"/>
        <w:spacing w:before="0" w:beforeAutospacing="0" w:after="0" w:afterAutospacing="0"/>
        <w:ind w:left="420"/>
        <w:textAlignment w:val="baseline"/>
        <w:rPr>
          <w:rFonts w:ascii="华文新魏" w:eastAsia="华文新魏"/>
          <w:sz w:val="18"/>
          <w:szCs w:val="18"/>
        </w:rPr>
      </w:pPr>
    </w:p>
    <w:p w:rsidR="00347FBB" w:rsidRDefault="00347FBB" w:rsidP="005A2232">
      <w:pPr>
        <w:pStyle w:val="a8"/>
        <w:spacing w:before="0" w:beforeAutospacing="0" w:after="0" w:afterAutospacing="0"/>
        <w:ind w:left="420"/>
        <w:textAlignment w:val="baseline"/>
        <w:rPr>
          <w:rFonts w:ascii="华文新魏" w:eastAsia="华文新魏" w:hint="eastAsia"/>
          <w:sz w:val="18"/>
          <w:szCs w:val="18"/>
        </w:rPr>
      </w:pPr>
    </w:p>
    <w:p w:rsidR="00EE08CD" w:rsidRDefault="00EE08CD" w:rsidP="005A2232">
      <w:pPr>
        <w:pStyle w:val="a8"/>
        <w:spacing w:before="0" w:beforeAutospacing="0" w:after="0" w:afterAutospacing="0"/>
        <w:ind w:left="420"/>
        <w:textAlignment w:val="baseline"/>
        <w:rPr>
          <w:rFonts w:ascii="华文新魏" w:eastAsia="华文新魏"/>
          <w:sz w:val="18"/>
          <w:szCs w:val="18"/>
        </w:rPr>
      </w:pPr>
    </w:p>
    <w:p w:rsidR="00A26E97" w:rsidRPr="001931CD" w:rsidRDefault="00A26E97" w:rsidP="000A662A">
      <w:pPr>
        <w:pStyle w:val="a8"/>
        <w:numPr>
          <w:ilvl w:val="0"/>
          <w:numId w:val="3"/>
        </w:numPr>
        <w:spacing w:before="0" w:beforeAutospacing="0" w:after="0" w:afterAutospacing="0"/>
        <w:textAlignment w:val="baseline"/>
        <w:outlineLvl w:val="1"/>
        <w:rPr>
          <w:rFonts w:ascii="华文新魏" w:eastAsia="华文新魏"/>
          <w:sz w:val="30"/>
          <w:szCs w:val="30"/>
        </w:rPr>
      </w:pPr>
      <w:bookmarkStart w:id="2" w:name="_Toc502083186"/>
      <w:r>
        <w:rPr>
          <w:rFonts w:ascii="华文新魏" w:eastAsia="华文新魏" w:hint="eastAsia"/>
          <w:sz w:val="30"/>
          <w:szCs w:val="30"/>
        </w:rPr>
        <w:t>功能说明</w:t>
      </w:r>
      <w:bookmarkEnd w:id="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1931CD" w:rsidRPr="001931CD" w:rsidTr="001931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模块功能</w:t>
            </w:r>
          </w:p>
        </w:tc>
        <w:tc>
          <w:tcPr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输入</w:t>
            </w:r>
          </w:p>
        </w:tc>
        <w:tc>
          <w:tcPr>
            <w:tcW w:w="2131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处理方式</w:t>
            </w:r>
          </w:p>
        </w:tc>
        <w:tc>
          <w:tcPr>
            <w:tcW w:w="2131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输出</w:t>
            </w:r>
          </w:p>
        </w:tc>
      </w:tr>
      <w:tr w:rsidR="001931CD" w:rsidRPr="005677DF" w:rsidTr="001931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注册模块</w:t>
            </w:r>
          </w:p>
        </w:tc>
        <w:tc>
          <w:tcPr>
            <w:tcW w:w="2130" w:type="dxa"/>
          </w:tcPr>
          <w:p w:rsid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注册银行选择</w:t>
            </w:r>
          </w:p>
          <w:p w:rsid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姓名</w:t>
            </w:r>
          </w:p>
          <w:p w:rsid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身份证号</w:t>
            </w:r>
          </w:p>
          <w:p w:rsid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预留手机号</w:t>
            </w:r>
          </w:p>
          <w:p w:rsid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密码</w:t>
            </w:r>
          </w:p>
          <w:p w:rsidR="0028761D" w:rsidRPr="001931CD" w:rsidRDefault="0028761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确认密码</w:t>
            </w:r>
          </w:p>
        </w:tc>
        <w:tc>
          <w:tcPr>
            <w:tcW w:w="2131" w:type="dxa"/>
          </w:tcPr>
          <w:p w:rsid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判断银行选择是否正确</w:t>
            </w:r>
            <w:r>
              <w:rPr>
                <w:rFonts w:ascii="华文新魏" w:eastAsia="华文新魏" w:hint="eastAsia"/>
                <w:sz w:val="18"/>
                <w:szCs w:val="18"/>
              </w:rPr>
              <w:t>；</w:t>
            </w:r>
          </w:p>
          <w:p w:rsid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判断身份证号是否为18</w:t>
            </w:r>
            <w:r w:rsidR="00225B40">
              <w:rPr>
                <w:rFonts w:ascii="华文新魏" w:eastAsia="华文新魏" w:hint="eastAsia"/>
                <w:sz w:val="18"/>
                <w:szCs w:val="18"/>
              </w:rPr>
              <w:t>位，允许</w:t>
            </w:r>
            <w:r>
              <w:rPr>
                <w:rFonts w:ascii="华文新魏" w:eastAsia="华文新魏" w:hint="eastAsia"/>
                <w:sz w:val="18"/>
                <w:szCs w:val="18"/>
              </w:rPr>
              <w:t>字母</w:t>
            </w:r>
            <w:r w:rsidR="00225B40">
              <w:rPr>
                <w:rFonts w:ascii="华文新魏" w:eastAsia="华文新魏" w:hint="eastAsia"/>
                <w:sz w:val="18"/>
                <w:szCs w:val="18"/>
              </w:rPr>
              <w:t>出现</w:t>
            </w:r>
            <w:r>
              <w:rPr>
                <w:rFonts w:ascii="华文新魏" w:eastAsia="华文新魏" w:hint="eastAsia"/>
                <w:sz w:val="18"/>
                <w:szCs w:val="18"/>
              </w:rPr>
              <w:t>；</w:t>
            </w:r>
          </w:p>
          <w:p w:rsid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判断手机号是否为11位数字；</w:t>
            </w:r>
          </w:p>
          <w:p w:rsidR="0028761D" w:rsidRDefault="001931C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判断密码长度是否</w:t>
            </w:r>
            <w:r w:rsidR="007D60B7">
              <w:rPr>
                <w:rFonts w:ascii="华文新魏" w:eastAsia="华文新魏" w:hint="eastAsia"/>
                <w:sz w:val="18"/>
                <w:szCs w:val="18"/>
              </w:rPr>
              <w:t>为</w:t>
            </w:r>
            <w:r>
              <w:rPr>
                <w:rFonts w:ascii="华文新魏" w:eastAsia="华文新魏" w:hint="eastAsia"/>
                <w:sz w:val="18"/>
                <w:szCs w:val="18"/>
              </w:rPr>
              <w:t>6位，</w:t>
            </w:r>
            <w:r w:rsidR="0028761D">
              <w:rPr>
                <w:rFonts w:ascii="华文新魏" w:eastAsia="华文新魏" w:hint="eastAsia"/>
                <w:sz w:val="18"/>
                <w:szCs w:val="18"/>
              </w:rPr>
              <w:t>且仅由数字组成；</w:t>
            </w:r>
          </w:p>
          <w:p w:rsidR="0028761D" w:rsidRPr="001931CD" w:rsidRDefault="0028761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确认密码与原密码是否相同</w:t>
            </w:r>
          </w:p>
        </w:tc>
        <w:tc>
          <w:tcPr>
            <w:tcW w:w="2131" w:type="dxa"/>
          </w:tcPr>
          <w:p w:rsidR="0028761D" w:rsidRDefault="0028761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若银行选择有误</w:t>
            </w:r>
            <w:r>
              <w:rPr>
                <w:rFonts w:ascii="华文新魏" w:eastAsia="华文新魏" w:hint="eastAsia"/>
                <w:sz w:val="18"/>
                <w:szCs w:val="18"/>
              </w:rPr>
              <w:t>，</w:t>
            </w:r>
            <w:r>
              <w:rPr>
                <w:rFonts w:ascii="华文新魏" w:eastAsia="华文新魏"/>
                <w:sz w:val="18"/>
                <w:szCs w:val="18"/>
              </w:rPr>
              <w:t>输出提示信息</w:t>
            </w:r>
            <w:r>
              <w:rPr>
                <w:rFonts w:ascii="华文新魏" w:eastAsia="华文新魏" w:hint="eastAsia"/>
                <w:sz w:val="18"/>
                <w:szCs w:val="18"/>
              </w:rPr>
              <w:t>，</w:t>
            </w:r>
            <w:r>
              <w:rPr>
                <w:rFonts w:ascii="华文新魏" w:eastAsia="华文新魏"/>
                <w:sz w:val="18"/>
                <w:szCs w:val="18"/>
              </w:rPr>
              <w:t>并要求重新选择</w:t>
            </w:r>
            <w:r>
              <w:rPr>
                <w:rFonts w:ascii="华文新魏" w:eastAsia="华文新魏" w:hint="eastAsia"/>
                <w:sz w:val="18"/>
                <w:szCs w:val="18"/>
              </w:rPr>
              <w:t>；若身份证号不符合规定，输出提示信息，并要求重新输入；若预留手机号不符合规定，输出提示信息，并要求重新输入；</w:t>
            </w:r>
          </w:p>
          <w:p w:rsidR="006E592B" w:rsidRPr="001931CD" w:rsidRDefault="0028761D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若密码不符合规定，输出提示信息，并要求重新输入；若确认密码与原密码不符，输出提示信息，并要求重新设置密码</w:t>
            </w:r>
            <w:r w:rsidR="00225B40">
              <w:rPr>
                <w:rFonts w:ascii="华文新魏" w:eastAsia="华文新魏" w:hint="eastAsia"/>
                <w:sz w:val="18"/>
                <w:szCs w:val="18"/>
              </w:rPr>
              <w:t>；若信息均正确</w:t>
            </w:r>
            <w:r w:rsidR="006E592B">
              <w:rPr>
                <w:rFonts w:ascii="华文新魏" w:eastAsia="华文新魏" w:hint="eastAsia"/>
                <w:sz w:val="18"/>
                <w:szCs w:val="18"/>
              </w:rPr>
              <w:t>，注册成功，并输出相应提示信息</w:t>
            </w:r>
          </w:p>
        </w:tc>
      </w:tr>
      <w:tr w:rsidR="001931CD" w:rsidRPr="001931CD" w:rsidTr="001931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存款模块</w:t>
            </w:r>
          </w:p>
        </w:tc>
        <w:tc>
          <w:tcPr>
            <w:tcW w:w="2130" w:type="dxa"/>
          </w:tcPr>
          <w:p w:rsidR="001931CD" w:rsidRDefault="006E592B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卡号</w:t>
            </w:r>
          </w:p>
          <w:p w:rsidR="006E592B" w:rsidRDefault="006E592B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密码</w:t>
            </w:r>
          </w:p>
          <w:p w:rsidR="006E592B" w:rsidRPr="001931CD" w:rsidRDefault="006E592B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存款金额</w:t>
            </w:r>
          </w:p>
        </w:tc>
        <w:tc>
          <w:tcPr>
            <w:tcW w:w="2131" w:type="dxa"/>
          </w:tcPr>
          <w:p w:rsidR="000A662A" w:rsidRDefault="000A662A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判断账户是否处于冻结状态；</w:t>
            </w:r>
          </w:p>
          <w:p w:rsidR="001931CD" w:rsidRDefault="006E592B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判断银行卡是否存在</w:t>
            </w:r>
            <w:r>
              <w:rPr>
                <w:rFonts w:ascii="华文新魏" w:eastAsia="华文新魏" w:hint="eastAsia"/>
                <w:sz w:val="18"/>
                <w:szCs w:val="18"/>
              </w:rPr>
              <w:t>；</w:t>
            </w:r>
          </w:p>
          <w:p w:rsidR="006E592B" w:rsidRDefault="006E592B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判断密码是否正确；</w:t>
            </w:r>
          </w:p>
          <w:p w:rsidR="006E592B" w:rsidRPr="001931CD" w:rsidRDefault="006E592B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判断存款金额是否为正的小数或整数</w:t>
            </w:r>
          </w:p>
        </w:tc>
        <w:tc>
          <w:tcPr>
            <w:tcW w:w="2131" w:type="dxa"/>
          </w:tcPr>
          <w:p w:rsidR="005677DF" w:rsidRPr="001931CD" w:rsidRDefault="000A662A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若账户处于冻结状态，则无法进行存款操作，输出相应提示信息；</w:t>
            </w:r>
            <w:r w:rsidR="006E592B">
              <w:rPr>
                <w:rFonts w:ascii="华文新魏" w:eastAsia="华文新魏"/>
                <w:sz w:val="18"/>
                <w:szCs w:val="18"/>
              </w:rPr>
              <w:t>若银行卡不存在</w:t>
            </w:r>
            <w:r w:rsidR="006E592B">
              <w:rPr>
                <w:rFonts w:ascii="华文新魏" w:eastAsia="华文新魏" w:hint="eastAsia"/>
                <w:sz w:val="18"/>
                <w:szCs w:val="18"/>
              </w:rPr>
              <w:t>，</w:t>
            </w:r>
            <w:r w:rsidR="006E592B">
              <w:rPr>
                <w:rFonts w:ascii="华文新魏" w:eastAsia="华文新魏"/>
                <w:sz w:val="18"/>
                <w:szCs w:val="18"/>
              </w:rPr>
              <w:t>输出提示信息</w:t>
            </w:r>
            <w:r w:rsidR="006E592B">
              <w:rPr>
                <w:rFonts w:ascii="华文新魏" w:eastAsia="华文新魏" w:hint="eastAsia"/>
                <w:sz w:val="18"/>
                <w:szCs w:val="18"/>
              </w:rPr>
              <w:t>，</w:t>
            </w:r>
            <w:r w:rsidR="006E592B">
              <w:rPr>
                <w:rFonts w:ascii="华文新魏" w:eastAsia="华文新魏"/>
                <w:sz w:val="18"/>
                <w:szCs w:val="18"/>
              </w:rPr>
              <w:t>并要求重新输入</w:t>
            </w:r>
            <w:r w:rsidR="006E592B">
              <w:rPr>
                <w:rFonts w:ascii="华文新魏" w:eastAsia="华文新魏" w:hint="eastAsia"/>
                <w:sz w:val="18"/>
                <w:szCs w:val="18"/>
              </w:rPr>
              <w:t>；若密码不正确，输出提示信息，并要求重新输入；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若密码错误次数超过三次，账户被冻结，</w:t>
            </w:r>
            <w:r w:rsidR="008E74F6">
              <w:rPr>
                <w:rFonts w:ascii="华文新魏" w:eastAsia="华文新魏" w:hint="eastAsia"/>
                <w:sz w:val="18"/>
                <w:szCs w:val="18"/>
              </w:rPr>
              <w:t>输出相应提示信息；</w:t>
            </w:r>
            <w:r w:rsidR="006E592B">
              <w:rPr>
                <w:rFonts w:ascii="华文新魏" w:eastAsia="华文新魏" w:hint="eastAsia"/>
                <w:sz w:val="18"/>
                <w:szCs w:val="18"/>
              </w:rPr>
              <w:t>若存款金额不符合规定，输出提示信息，并要</w:t>
            </w:r>
            <w:r w:rsidR="006E592B">
              <w:rPr>
                <w:rFonts w:ascii="华文新魏" w:eastAsia="华文新魏" w:hint="eastAsia"/>
                <w:sz w:val="18"/>
                <w:szCs w:val="18"/>
              </w:rPr>
              <w:lastRenderedPageBreak/>
              <w:t>求重新输入</w:t>
            </w:r>
            <w:r w:rsidR="005677DF">
              <w:rPr>
                <w:rFonts w:ascii="华文新魏" w:eastAsia="华文新魏" w:hint="eastAsia"/>
                <w:sz w:val="18"/>
                <w:szCs w:val="18"/>
              </w:rPr>
              <w:t>；若信息均正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确，</w:t>
            </w:r>
            <w:r w:rsidR="005677DF">
              <w:rPr>
                <w:rFonts w:ascii="华文新魏" w:eastAsia="华文新魏" w:hint="eastAsia"/>
                <w:sz w:val="18"/>
                <w:szCs w:val="18"/>
              </w:rPr>
              <w:t>存款成功，并输出相应提示信息</w:t>
            </w:r>
          </w:p>
        </w:tc>
      </w:tr>
      <w:tr w:rsidR="001931CD" w:rsidRPr="001931CD" w:rsidTr="001931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lastRenderedPageBreak/>
              <w:t>取款模块</w:t>
            </w:r>
          </w:p>
        </w:tc>
        <w:tc>
          <w:tcPr>
            <w:tcW w:w="2130" w:type="dxa"/>
          </w:tcPr>
          <w:p w:rsidR="005677DF" w:rsidRPr="001931CD" w:rsidRDefault="005677DF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取款金额</w:t>
            </w:r>
          </w:p>
        </w:tc>
        <w:tc>
          <w:tcPr>
            <w:tcW w:w="2131" w:type="dxa"/>
          </w:tcPr>
          <w:p w:rsidR="000A662A" w:rsidRDefault="000A662A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判断账户是否处于冻结状态；</w:t>
            </w:r>
          </w:p>
          <w:p w:rsidR="005677DF" w:rsidRPr="001931CD" w:rsidRDefault="005677DF" w:rsidP="00EE1616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判断取款金额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是否为正的小数或整数，</w:t>
            </w:r>
            <w:proofErr w:type="gramStart"/>
            <w:r w:rsidR="00EE1616">
              <w:rPr>
                <w:rFonts w:ascii="华文新魏" w:eastAsia="华文新魏" w:hint="eastAsia"/>
                <w:sz w:val="18"/>
                <w:szCs w:val="18"/>
              </w:rPr>
              <w:t>且</w:t>
            </w:r>
            <w:r>
              <w:rPr>
                <w:rFonts w:ascii="华文新魏" w:eastAsia="华文新魏" w:hint="eastAsia"/>
                <w:sz w:val="18"/>
                <w:szCs w:val="18"/>
              </w:rPr>
              <w:t>是否</w:t>
            </w:r>
            <w:proofErr w:type="gramEnd"/>
            <w:r>
              <w:rPr>
                <w:rFonts w:ascii="华文新魏" w:eastAsia="华文新魏" w:hint="eastAsia"/>
                <w:sz w:val="18"/>
                <w:szCs w:val="18"/>
              </w:rPr>
              <w:t>超过每日最大额度（5000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元）和账户余额的</w:t>
            </w:r>
            <w:proofErr w:type="gramStart"/>
            <w:r w:rsidR="00EE1616">
              <w:rPr>
                <w:rFonts w:ascii="华文新魏" w:eastAsia="华文新魏" w:hint="eastAsia"/>
                <w:sz w:val="18"/>
                <w:szCs w:val="18"/>
              </w:rPr>
              <w:t>较小值</w:t>
            </w:r>
            <w:proofErr w:type="gramEnd"/>
            <w:r w:rsidR="00EE1616" w:rsidRPr="001931CD">
              <w:rPr>
                <w:rFonts w:ascii="华文新魏" w:eastAsia="华文新魏"/>
                <w:sz w:val="18"/>
                <w:szCs w:val="18"/>
              </w:rPr>
              <w:t xml:space="preserve"> </w:t>
            </w:r>
          </w:p>
        </w:tc>
        <w:tc>
          <w:tcPr>
            <w:tcW w:w="2131" w:type="dxa"/>
          </w:tcPr>
          <w:p w:rsidR="001931CD" w:rsidRPr="001931CD" w:rsidRDefault="000A662A" w:rsidP="007C4213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若账户处于冻结状态，则无法进行取款</w:t>
            </w:r>
            <w:r w:rsidRPr="000A662A">
              <w:rPr>
                <w:rFonts w:ascii="华文新魏" w:eastAsia="华文新魏" w:hint="eastAsia"/>
                <w:sz w:val="18"/>
                <w:szCs w:val="18"/>
              </w:rPr>
              <w:t>操作，输出相应提示信息；</w:t>
            </w:r>
            <w:r w:rsidR="007C4213">
              <w:rPr>
                <w:rFonts w:ascii="华文新魏" w:eastAsia="华文新魏"/>
                <w:sz w:val="18"/>
                <w:szCs w:val="18"/>
              </w:rPr>
              <w:t>若</w:t>
            </w:r>
            <w:r w:rsidR="005677DF">
              <w:rPr>
                <w:rFonts w:ascii="华文新魏" w:eastAsia="华文新魏" w:hint="eastAsia"/>
                <w:sz w:val="18"/>
                <w:szCs w:val="18"/>
              </w:rPr>
              <w:t>取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款金额不符合规定，输出提示信息，并要求重新输入；若信息均正确，</w:t>
            </w:r>
            <w:r w:rsidR="005677DF">
              <w:rPr>
                <w:rFonts w:ascii="华文新魏" w:eastAsia="华文新魏" w:hint="eastAsia"/>
                <w:sz w:val="18"/>
                <w:szCs w:val="18"/>
              </w:rPr>
              <w:t>取款成功，并输出相应提示信息</w:t>
            </w:r>
          </w:p>
        </w:tc>
      </w:tr>
      <w:tr w:rsidR="001931CD" w:rsidRPr="001931CD" w:rsidTr="001931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修改密码模块</w:t>
            </w:r>
          </w:p>
        </w:tc>
        <w:tc>
          <w:tcPr>
            <w:tcW w:w="2130" w:type="dxa"/>
          </w:tcPr>
          <w:p w:rsidR="005677DF" w:rsidRDefault="005677DF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新密码</w:t>
            </w:r>
          </w:p>
          <w:p w:rsidR="005677DF" w:rsidRPr="001931CD" w:rsidRDefault="005677DF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确认密码</w:t>
            </w:r>
          </w:p>
        </w:tc>
        <w:tc>
          <w:tcPr>
            <w:tcW w:w="2131" w:type="dxa"/>
          </w:tcPr>
          <w:p w:rsidR="000A662A" w:rsidRDefault="000A662A" w:rsidP="005677DF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判断账户是否处于冻结状态；</w:t>
            </w:r>
          </w:p>
          <w:p w:rsidR="005677DF" w:rsidRPr="005677DF" w:rsidRDefault="005677DF" w:rsidP="005677DF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 w:rsidRPr="005677DF">
              <w:rPr>
                <w:rFonts w:ascii="华文新魏" w:eastAsia="华文新魏" w:hint="eastAsia"/>
                <w:sz w:val="18"/>
                <w:szCs w:val="18"/>
              </w:rPr>
              <w:t>判断</w:t>
            </w:r>
            <w:r>
              <w:rPr>
                <w:rFonts w:ascii="华文新魏" w:eastAsia="华文新魏" w:hint="eastAsia"/>
                <w:sz w:val="18"/>
                <w:szCs w:val="18"/>
              </w:rPr>
              <w:t>新</w:t>
            </w:r>
            <w:r w:rsidRPr="005677DF">
              <w:rPr>
                <w:rFonts w:ascii="华文新魏" w:eastAsia="华文新魏" w:hint="eastAsia"/>
                <w:sz w:val="18"/>
                <w:szCs w:val="18"/>
              </w:rPr>
              <w:t>密码长度是否</w:t>
            </w:r>
            <w:r w:rsidR="00D916BC">
              <w:rPr>
                <w:rFonts w:ascii="华文新魏" w:eastAsia="华文新魏" w:hint="eastAsia"/>
                <w:sz w:val="18"/>
                <w:szCs w:val="18"/>
              </w:rPr>
              <w:t>为</w:t>
            </w:r>
            <w:r w:rsidRPr="005677DF">
              <w:rPr>
                <w:rFonts w:ascii="华文新魏" w:eastAsia="华文新魏" w:hint="eastAsia"/>
                <w:sz w:val="18"/>
                <w:szCs w:val="18"/>
              </w:rPr>
              <w:t>6位，且仅由数字组成；</w:t>
            </w:r>
          </w:p>
          <w:p w:rsidR="005677DF" w:rsidRDefault="005677DF" w:rsidP="005677DF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判断确认密码与新</w:t>
            </w:r>
            <w:r w:rsidRPr="005677DF">
              <w:rPr>
                <w:rFonts w:ascii="华文新魏" w:eastAsia="华文新魏" w:hint="eastAsia"/>
                <w:sz w:val="18"/>
                <w:szCs w:val="18"/>
              </w:rPr>
              <w:t>密码是否相同</w:t>
            </w:r>
          </w:p>
          <w:p w:rsidR="005677DF" w:rsidRPr="001931CD" w:rsidRDefault="005677DF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2131" w:type="dxa"/>
          </w:tcPr>
          <w:p w:rsidR="005677DF" w:rsidRPr="005677DF" w:rsidRDefault="000A662A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若账户处于冻结状态，则无法进行修改密码</w:t>
            </w:r>
            <w:r w:rsidRPr="000A662A">
              <w:rPr>
                <w:rFonts w:ascii="华文新魏" w:eastAsia="华文新魏" w:hint="eastAsia"/>
                <w:sz w:val="18"/>
                <w:szCs w:val="18"/>
              </w:rPr>
              <w:t>操作，输出相应提示信息；</w:t>
            </w:r>
            <w:r w:rsidR="005677DF" w:rsidRPr="005677DF">
              <w:rPr>
                <w:rFonts w:ascii="华文新魏" w:eastAsia="华文新魏" w:hint="eastAsia"/>
                <w:sz w:val="18"/>
                <w:szCs w:val="18"/>
              </w:rPr>
              <w:t>若</w:t>
            </w:r>
            <w:r w:rsidR="005677DF">
              <w:rPr>
                <w:rFonts w:ascii="华文新魏" w:eastAsia="华文新魏" w:hint="eastAsia"/>
                <w:sz w:val="18"/>
                <w:szCs w:val="18"/>
              </w:rPr>
              <w:t>新密码不符合规定，输出提示信息，并要求重新输入；若确认密码与新</w:t>
            </w:r>
            <w:r w:rsidR="005677DF" w:rsidRPr="005677DF">
              <w:rPr>
                <w:rFonts w:ascii="华文新魏" w:eastAsia="华文新魏" w:hint="eastAsia"/>
                <w:sz w:val="18"/>
                <w:szCs w:val="18"/>
              </w:rPr>
              <w:t>密码不符，输出提示信息，并要求重新设置密码；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若信息均正确，</w:t>
            </w:r>
            <w:r w:rsidR="005677DF">
              <w:rPr>
                <w:rFonts w:ascii="华文新魏" w:eastAsia="华文新魏" w:hint="eastAsia"/>
                <w:sz w:val="18"/>
                <w:szCs w:val="18"/>
              </w:rPr>
              <w:t xml:space="preserve">修改密码成功，并输出相应信息 </w:t>
            </w:r>
          </w:p>
        </w:tc>
      </w:tr>
      <w:tr w:rsidR="001931CD" w:rsidRPr="001931CD" w:rsidTr="001931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修改预留手机模块</w:t>
            </w:r>
          </w:p>
        </w:tc>
        <w:tc>
          <w:tcPr>
            <w:tcW w:w="2130" w:type="dxa"/>
          </w:tcPr>
          <w:p w:rsidR="007C4213" w:rsidRPr="001931CD" w:rsidRDefault="007C4213" w:rsidP="007C4213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新手机号</w:t>
            </w:r>
          </w:p>
        </w:tc>
        <w:tc>
          <w:tcPr>
            <w:tcW w:w="2131" w:type="dxa"/>
          </w:tcPr>
          <w:p w:rsidR="000A662A" w:rsidRDefault="000A662A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判断账户是否处于冻结状态；</w:t>
            </w:r>
          </w:p>
          <w:p w:rsidR="001931CD" w:rsidRPr="001931CD" w:rsidRDefault="007C4213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 w:rsidRPr="007C4213">
              <w:rPr>
                <w:rFonts w:ascii="华文新魏" w:eastAsia="华文新魏" w:hint="eastAsia"/>
                <w:sz w:val="18"/>
                <w:szCs w:val="18"/>
              </w:rPr>
              <w:t>判断</w:t>
            </w:r>
            <w:r>
              <w:rPr>
                <w:rFonts w:ascii="华文新魏" w:eastAsia="华文新魏" w:hint="eastAsia"/>
                <w:sz w:val="18"/>
                <w:szCs w:val="18"/>
              </w:rPr>
              <w:t>新</w:t>
            </w:r>
            <w:r w:rsidRPr="007C4213">
              <w:rPr>
                <w:rFonts w:ascii="华文新魏" w:eastAsia="华文新魏" w:hint="eastAsia"/>
                <w:sz w:val="18"/>
                <w:szCs w:val="18"/>
              </w:rPr>
              <w:t>手机号是否为11</w:t>
            </w:r>
            <w:r w:rsidR="000A662A">
              <w:rPr>
                <w:rFonts w:ascii="华文新魏" w:eastAsia="华文新魏" w:hint="eastAsia"/>
                <w:sz w:val="18"/>
                <w:szCs w:val="18"/>
              </w:rPr>
              <w:t>位数字</w:t>
            </w:r>
          </w:p>
        </w:tc>
        <w:tc>
          <w:tcPr>
            <w:tcW w:w="2131" w:type="dxa"/>
          </w:tcPr>
          <w:p w:rsidR="001931CD" w:rsidRPr="001931CD" w:rsidRDefault="000A662A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若账户处于冻结状态，则无法进行修改预留手机</w:t>
            </w:r>
            <w:r w:rsidRPr="000A662A">
              <w:rPr>
                <w:rFonts w:ascii="华文新魏" w:eastAsia="华文新魏" w:hint="eastAsia"/>
                <w:sz w:val="18"/>
                <w:szCs w:val="18"/>
              </w:rPr>
              <w:t>操作，输出相应提示信息；</w:t>
            </w:r>
            <w:r w:rsidR="007C4213">
              <w:rPr>
                <w:rFonts w:ascii="华文新魏" w:eastAsia="华文新魏" w:hint="eastAsia"/>
                <w:sz w:val="18"/>
                <w:szCs w:val="18"/>
              </w:rPr>
              <w:t>若新</w:t>
            </w:r>
            <w:r w:rsidR="007C4213" w:rsidRPr="007C4213">
              <w:rPr>
                <w:rFonts w:ascii="华文新魏" w:eastAsia="华文新魏" w:hint="eastAsia"/>
                <w:sz w:val="18"/>
                <w:szCs w:val="18"/>
              </w:rPr>
              <w:t>手机号不符合规定，输出提示信息，并要求重新输入；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若信息均正确，</w:t>
            </w:r>
            <w:r w:rsidR="007C4213">
              <w:rPr>
                <w:rFonts w:ascii="华文新魏" w:eastAsia="华文新魏" w:hint="eastAsia"/>
                <w:sz w:val="18"/>
                <w:szCs w:val="18"/>
              </w:rPr>
              <w:t>修改预留手机成功，并输出相应信息</w:t>
            </w:r>
          </w:p>
        </w:tc>
      </w:tr>
      <w:tr w:rsidR="001931CD" w:rsidRPr="001931CD" w:rsidTr="001931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查询交易记录模块</w:t>
            </w:r>
          </w:p>
        </w:tc>
        <w:tc>
          <w:tcPr>
            <w:tcW w:w="2130" w:type="dxa"/>
          </w:tcPr>
          <w:p w:rsidR="001931CD" w:rsidRPr="001931CD" w:rsidRDefault="007C4213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无</w:t>
            </w:r>
          </w:p>
        </w:tc>
        <w:tc>
          <w:tcPr>
            <w:tcW w:w="2131" w:type="dxa"/>
          </w:tcPr>
          <w:p w:rsidR="001931CD" w:rsidRPr="001931CD" w:rsidRDefault="000A662A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判断账户是否处于冻结状态</w:t>
            </w:r>
          </w:p>
        </w:tc>
        <w:tc>
          <w:tcPr>
            <w:tcW w:w="2131" w:type="dxa"/>
          </w:tcPr>
          <w:p w:rsidR="001931CD" w:rsidRPr="001931CD" w:rsidRDefault="000A662A" w:rsidP="00A26E97">
            <w:pPr>
              <w:pStyle w:val="a8"/>
              <w:spacing w:before="0" w:beforeAutospacing="0" w:after="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若账户处于冻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结状态，则无法进行查询交易记录操作，输出相应提示信息；否则，打印</w:t>
            </w:r>
            <w:r w:rsidR="00EE1616">
              <w:rPr>
                <w:rFonts w:ascii="华文新魏" w:eastAsia="华文新魏"/>
                <w:sz w:val="18"/>
                <w:szCs w:val="18"/>
              </w:rPr>
              <w:t>每笔交易的</w:t>
            </w:r>
            <w:r w:rsidR="007C4213">
              <w:rPr>
                <w:rFonts w:ascii="华文新魏" w:eastAsia="华文新魏"/>
                <w:sz w:val="18"/>
                <w:szCs w:val="18"/>
              </w:rPr>
              <w:t>时间及金额</w:t>
            </w:r>
            <w:r w:rsidR="007C4213">
              <w:rPr>
                <w:rFonts w:ascii="华文新魏" w:eastAsia="华文新魏" w:hint="eastAsia"/>
                <w:sz w:val="18"/>
                <w:szCs w:val="18"/>
              </w:rPr>
              <w:t>，</w:t>
            </w:r>
            <w:r w:rsidR="007C4213">
              <w:rPr>
                <w:rFonts w:ascii="华文新魏" w:eastAsia="华文新魏"/>
                <w:sz w:val="18"/>
                <w:szCs w:val="18"/>
              </w:rPr>
              <w:t>存入以</w:t>
            </w:r>
            <w:r w:rsidR="007C4213">
              <w:rPr>
                <w:rFonts w:ascii="华文新魏" w:eastAsia="华文新魏" w:hint="eastAsia"/>
                <w:sz w:val="18"/>
                <w:szCs w:val="18"/>
              </w:rPr>
              <w:t>“+”表示，支出以“-</w:t>
            </w:r>
            <w:r w:rsidR="00EE1616">
              <w:rPr>
                <w:rFonts w:ascii="华文新魏" w:eastAsia="华文新魏" w:hint="eastAsia"/>
                <w:sz w:val="18"/>
                <w:szCs w:val="18"/>
              </w:rPr>
              <w:t>”表示，并输出</w:t>
            </w:r>
            <w:r w:rsidR="007C4213">
              <w:rPr>
                <w:rFonts w:ascii="华文新魏" w:eastAsia="华文新魏" w:hint="eastAsia"/>
                <w:sz w:val="18"/>
                <w:szCs w:val="18"/>
              </w:rPr>
              <w:t>当前账户余额</w:t>
            </w:r>
          </w:p>
        </w:tc>
      </w:tr>
      <w:tr w:rsidR="001931CD" w:rsidRPr="001931CD" w:rsidTr="001931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1931CD" w:rsidRPr="001931CD" w:rsidRDefault="001931CD" w:rsidP="00A26E97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挂失模块</w:t>
            </w:r>
          </w:p>
        </w:tc>
        <w:tc>
          <w:tcPr>
            <w:tcW w:w="2130" w:type="dxa"/>
          </w:tcPr>
          <w:p w:rsidR="001931CD" w:rsidRPr="001931CD" w:rsidRDefault="007C4213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无</w:t>
            </w:r>
          </w:p>
        </w:tc>
        <w:tc>
          <w:tcPr>
            <w:tcW w:w="2131" w:type="dxa"/>
          </w:tcPr>
          <w:p w:rsidR="001931CD" w:rsidRPr="001931CD" w:rsidRDefault="00EE1616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使账户进入</w:t>
            </w:r>
            <w:r w:rsidR="007C4213">
              <w:rPr>
                <w:rFonts w:ascii="华文新魏" w:eastAsia="华文新魏"/>
                <w:sz w:val="18"/>
                <w:szCs w:val="18"/>
              </w:rPr>
              <w:t>冻结状态</w:t>
            </w:r>
            <w:r w:rsidR="007C4213">
              <w:rPr>
                <w:rFonts w:ascii="华文新魏" w:eastAsia="华文新魏" w:hint="eastAsia"/>
                <w:sz w:val="18"/>
                <w:szCs w:val="18"/>
              </w:rPr>
              <w:t>，</w:t>
            </w:r>
            <w:r w:rsidR="007C4213">
              <w:rPr>
                <w:rFonts w:ascii="华文新魏" w:eastAsia="华文新魏"/>
                <w:sz w:val="18"/>
                <w:szCs w:val="18"/>
              </w:rPr>
              <w:t>无法进行任何操作</w:t>
            </w:r>
          </w:p>
        </w:tc>
        <w:tc>
          <w:tcPr>
            <w:tcW w:w="2131" w:type="dxa"/>
          </w:tcPr>
          <w:p w:rsidR="001931CD" w:rsidRPr="001931CD" w:rsidRDefault="007C4213" w:rsidP="00A26E97">
            <w:pPr>
              <w:pStyle w:val="a8"/>
              <w:spacing w:before="0" w:beforeAutospacing="0" w:after="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/>
                <w:sz w:val="18"/>
                <w:szCs w:val="18"/>
              </w:rPr>
            </w:pPr>
            <w:r>
              <w:rPr>
                <w:rFonts w:ascii="华文新魏" w:eastAsia="华文新魏"/>
                <w:sz w:val="18"/>
                <w:szCs w:val="18"/>
              </w:rPr>
              <w:t>若账户处于正常状态</w:t>
            </w:r>
            <w:r>
              <w:rPr>
                <w:rFonts w:ascii="华文新魏" w:eastAsia="华文新魏" w:hint="eastAsia"/>
                <w:sz w:val="18"/>
                <w:szCs w:val="18"/>
              </w:rPr>
              <w:t>，</w:t>
            </w:r>
            <w:r w:rsidR="000A662A">
              <w:rPr>
                <w:rFonts w:ascii="华文新魏" w:eastAsia="华文新魏"/>
                <w:sz w:val="18"/>
                <w:szCs w:val="18"/>
              </w:rPr>
              <w:t>则挂失成功</w:t>
            </w:r>
            <w:r w:rsidR="000A662A">
              <w:rPr>
                <w:rFonts w:ascii="华文新魏" w:eastAsia="华文新魏" w:hint="eastAsia"/>
                <w:sz w:val="18"/>
                <w:szCs w:val="18"/>
              </w:rPr>
              <w:t>，</w:t>
            </w:r>
            <w:r w:rsidR="000A662A">
              <w:rPr>
                <w:rFonts w:ascii="华文新魏" w:eastAsia="华文新魏"/>
                <w:sz w:val="18"/>
                <w:szCs w:val="18"/>
              </w:rPr>
              <w:t>并输出相应提示信息</w:t>
            </w:r>
          </w:p>
        </w:tc>
      </w:tr>
    </w:tbl>
    <w:p w:rsidR="001931CD" w:rsidRDefault="0028761D" w:rsidP="00A26E97">
      <w:pPr>
        <w:pStyle w:val="a8"/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  <w:r>
        <w:rPr>
          <w:rFonts w:ascii="华文新魏" w:eastAsia="华文新魏"/>
          <w:sz w:val="18"/>
          <w:szCs w:val="18"/>
        </w:rPr>
        <w:t>注</w:t>
      </w:r>
      <w:r>
        <w:rPr>
          <w:rFonts w:ascii="华文新魏" w:eastAsia="华文新魏" w:hint="eastAsia"/>
          <w:sz w:val="18"/>
          <w:szCs w:val="18"/>
        </w:rPr>
        <w:t>：</w:t>
      </w:r>
      <w:r>
        <w:rPr>
          <w:rFonts w:ascii="华文新魏" w:eastAsia="华文新魏"/>
          <w:sz w:val="18"/>
          <w:szCs w:val="18"/>
        </w:rPr>
        <w:t>其中</w:t>
      </w:r>
      <w:r>
        <w:rPr>
          <w:rFonts w:ascii="华文新魏" w:eastAsia="华文新魏" w:hint="eastAsia"/>
          <w:sz w:val="18"/>
          <w:szCs w:val="18"/>
        </w:rPr>
        <w:t>，</w:t>
      </w:r>
      <w:r>
        <w:rPr>
          <w:rFonts w:ascii="华文新魏" w:eastAsia="华文新魏"/>
          <w:sz w:val="18"/>
          <w:szCs w:val="18"/>
        </w:rPr>
        <w:t>存款</w:t>
      </w:r>
      <w:r>
        <w:rPr>
          <w:rFonts w:ascii="华文新魏" w:eastAsia="华文新魏" w:hint="eastAsia"/>
          <w:sz w:val="18"/>
          <w:szCs w:val="18"/>
        </w:rPr>
        <w:t>、</w:t>
      </w:r>
      <w:r>
        <w:rPr>
          <w:rFonts w:ascii="华文新魏" w:eastAsia="华文新魏"/>
          <w:sz w:val="18"/>
          <w:szCs w:val="18"/>
        </w:rPr>
        <w:t>取款</w:t>
      </w:r>
      <w:r>
        <w:rPr>
          <w:rFonts w:ascii="华文新魏" w:eastAsia="华文新魏" w:hint="eastAsia"/>
          <w:sz w:val="18"/>
          <w:szCs w:val="18"/>
        </w:rPr>
        <w:t>、</w:t>
      </w:r>
      <w:r>
        <w:rPr>
          <w:rFonts w:ascii="华文新魏" w:eastAsia="华文新魏"/>
          <w:sz w:val="18"/>
          <w:szCs w:val="18"/>
        </w:rPr>
        <w:t>修改密码</w:t>
      </w:r>
      <w:r>
        <w:rPr>
          <w:rFonts w:ascii="华文新魏" w:eastAsia="华文新魏" w:hint="eastAsia"/>
          <w:sz w:val="18"/>
          <w:szCs w:val="18"/>
        </w:rPr>
        <w:t>、</w:t>
      </w:r>
      <w:r w:rsidR="004D7349">
        <w:rPr>
          <w:rFonts w:ascii="华文新魏" w:eastAsia="华文新魏"/>
          <w:sz w:val="18"/>
          <w:szCs w:val="18"/>
        </w:rPr>
        <w:t>修改预留手机</w:t>
      </w:r>
      <w:r w:rsidR="004D7349">
        <w:rPr>
          <w:rFonts w:ascii="华文新魏" w:eastAsia="华文新魏" w:hint="eastAsia"/>
          <w:sz w:val="18"/>
          <w:szCs w:val="18"/>
        </w:rPr>
        <w:t>、</w:t>
      </w:r>
      <w:r w:rsidR="004D7349">
        <w:rPr>
          <w:rFonts w:ascii="华文新魏" w:eastAsia="华文新魏"/>
          <w:sz w:val="18"/>
          <w:szCs w:val="18"/>
        </w:rPr>
        <w:t>查询交易记录</w:t>
      </w:r>
      <w:r w:rsidR="004D7349">
        <w:rPr>
          <w:rFonts w:ascii="华文新魏" w:eastAsia="华文新魏" w:hint="eastAsia"/>
          <w:sz w:val="18"/>
          <w:szCs w:val="18"/>
        </w:rPr>
        <w:t>、</w:t>
      </w:r>
      <w:r w:rsidR="004D7349">
        <w:rPr>
          <w:rFonts w:ascii="华文新魏" w:eastAsia="华文新魏"/>
          <w:sz w:val="18"/>
          <w:szCs w:val="18"/>
        </w:rPr>
        <w:t>挂失模块</w:t>
      </w:r>
      <w:r w:rsidR="006E592B">
        <w:rPr>
          <w:rFonts w:ascii="华文新魏" w:eastAsia="华文新魏" w:hint="eastAsia"/>
          <w:sz w:val="18"/>
          <w:szCs w:val="18"/>
        </w:rPr>
        <w:t>，</w:t>
      </w:r>
      <w:r w:rsidR="004D7349">
        <w:rPr>
          <w:rFonts w:ascii="华文新魏" w:eastAsia="华文新魏"/>
          <w:sz w:val="18"/>
          <w:szCs w:val="18"/>
        </w:rPr>
        <w:t>若为初次进入</w:t>
      </w:r>
      <w:r w:rsidR="006E592B">
        <w:rPr>
          <w:rFonts w:ascii="华文新魏" w:eastAsia="华文新魏"/>
          <w:sz w:val="18"/>
          <w:szCs w:val="18"/>
        </w:rPr>
        <w:t>系统</w:t>
      </w:r>
      <w:r w:rsidR="004D7349">
        <w:rPr>
          <w:rFonts w:ascii="华文新魏" w:eastAsia="华文新魏" w:hint="eastAsia"/>
          <w:sz w:val="18"/>
          <w:szCs w:val="18"/>
        </w:rPr>
        <w:t>，</w:t>
      </w:r>
      <w:r w:rsidR="00EE1616">
        <w:rPr>
          <w:rFonts w:ascii="华文新魏" w:eastAsia="华文新魏"/>
          <w:sz w:val="18"/>
          <w:szCs w:val="18"/>
        </w:rPr>
        <w:t>需输入卡号及</w:t>
      </w:r>
      <w:r w:rsidR="004D7349">
        <w:rPr>
          <w:rFonts w:ascii="华文新魏" w:eastAsia="华文新魏"/>
          <w:sz w:val="18"/>
          <w:szCs w:val="18"/>
        </w:rPr>
        <w:t>密码</w:t>
      </w:r>
      <w:r w:rsidR="007C4213">
        <w:rPr>
          <w:rFonts w:ascii="华文新魏" w:eastAsia="华文新魏" w:hint="eastAsia"/>
          <w:sz w:val="18"/>
          <w:szCs w:val="18"/>
        </w:rPr>
        <w:t>，</w:t>
      </w:r>
      <w:r w:rsidR="007C4213">
        <w:rPr>
          <w:rFonts w:ascii="华文新魏" w:eastAsia="华文新魏"/>
          <w:sz w:val="18"/>
          <w:szCs w:val="18"/>
        </w:rPr>
        <w:t>其相应的处理及输出放至存款模块说明</w:t>
      </w:r>
      <w:r w:rsidR="007C4213">
        <w:rPr>
          <w:rFonts w:ascii="华文新魏" w:eastAsia="华文新魏" w:hint="eastAsia"/>
          <w:sz w:val="18"/>
          <w:szCs w:val="18"/>
        </w:rPr>
        <w:t>，</w:t>
      </w:r>
      <w:r w:rsidR="007C4213">
        <w:rPr>
          <w:rFonts w:ascii="华文新魏" w:eastAsia="华文新魏"/>
          <w:sz w:val="18"/>
          <w:szCs w:val="18"/>
        </w:rPr>
        <w:t>其余模块不再赘述</w:t>
      </w:r>
      <w:r w:rsidR="004D7349">
        <w:rPr>
          <w:rFonts w:ascii="华文新魏" w:eastAsia="华文新魏" w:hint="eastAsia"/>
          <w:sz w:val="18"/>
          <w:szCs w:val="18"/>
        </w:rPr>
        <w:t>。</w:t>
      </w:r>
      <w:r w:rsidR="005677DF">
        <w:rPr>
          <w:rFonts w:ascii="华文新魏" w:eastAsia="华文新魏" w:hint="eastAsia"/>
          <w:sz w:val="18"/>
          <w:szCs w:val="18"/>
        </w:rPr>
        <w:t>若</w:t>
      </w:r>
      <w:r w:rsidR="007C4213">
        <w:rPr>
          <w:rFonts w:ascii="华文新魏" w:eastAsia="华文新魏" w:hint="eastAsia"/>
          <w:sz w:val="18"/>
          <w:szCs w:val="18"/>
        </w:rPr>
        <w:t>已</w:t>
      </w:r>
      <w:r w:rsidR="005677DF">
        <w:rPr>
          <w:rFonts w:ascii="华文新魏" w:eastAsia="华文新魏" w:hint="eastAsia"/>
          <w:sz w:val="18"/>
          <w:szCs w:val="18"/>
        </w:rPr>
        <w:t>进行过某一模块的操作</w:t>
      </w:r>
      <w:r w:rsidR="007C4213">
        <w:rPr>
          <w:rFonts w:ascii="华文新魏" w:eastAsia="华文新魏" w:hint="eastAsia"/>
          <w:sz w:val="18"/>
          <w:szCs w:val="18"/>
        </w:rPr>
        <w:t>，则无需再输入银行卡信息。</w:t>
      </w:r>
      <w:r w:rsidR="00EE1616">
        <w:rPr>
          <w:rFonts w:ascii="华文新魏" w:eastAsia="华文新魏" w:hint="eastAsia"/>
          <w:sz w:val="18"/>
          <w:szCs w:val="18"/>
        </w:rPr>
        <w:t>另外，注册银行卡、存款或取款后，会打印当前银行卡</w:t>
      </w:r>
      <w:r w:rsidR="006E592B">
        <w:rPr>
          <w:rFonts w:ascii="华文新魏" w:eastAsia="华文新魏" w:hint="eastAsia"/>
          <w:sz w:val="18"/>
          <w:szCs w:val="18"/>
        </w:rPr>
        <w:t>信息，包括所属银行、持卡人姓名、持卡人身份证号、账户余额、账户状态（正常或冻结）</w:t>
      </w:r>
      <w:r w:rsidR="00EE1616">
        <w:rPr>
          <w:rFonts w:ascii="华文新魏" w:eastAsia="华文新魏" w:hint="eastAsia"/>
          <w:sz w:val="18"/>
          <w:szCs w:val="18"/>
        </w:rPr>
        <w:t>等</w:t>
      </w:r>
      <w:r w:rsidR="006E592B">
        <w:rPr>
          <w:rFonts w:ascii="华文新魏" w:eastAsia="华文新魏" w:hint="eastAsia"/>
          <w:sz w:val="18"/>
          <w:szCs w:val="18"/>
        </w:rPr>
        <w:t>。</w:t>
      </w:r>
    </w:p>
    <w:p w:rsidR="000A662A" w:rsidRDefault="000A662A" w:rsidP="00A26E97">
      <w:pPr>
        <w:pStyle w:val="a8"/>
        <w:spacing w:before="0" w:beforeAutospacing="0" w:after="0" w:afterAutospacing="0"/>
        <w:textAlignment w:val="baseline"/>
        <w:rPr>
          <w:rFonts w:ascii="华文新魏" w:eastAsia="华文新魏"/>
          <w:sz w:val="18"/>
          <w:szCs w:val="18"/>
        </w:rPr>
      </w:pPr>
    </w:p>
    <w:p w:rsidR="000A662A" w:rsidRPr="000A662A" w:rsidRDefault="000A662A" w:rsidP="000A662A">
      <w:pPr>
        <w:pStyle w:val="a8"/>
        <w:numPr>
          <w:ilvl w:val="0"/>
          <w:numId w:val="3"/>
        </w:numPr>
        <w:spacing w:before="0" w:beforeAutospacing="0" w:after="0" w:afterAutospacing="0"/>
        <w:textAlignment w:val="baseline"/>
        <w:outlineLvl w:val="1"/>
        <w:rPr>
          <w:rFonts w:ascii="华文新魏" w:eastAsia="华文新魏"/>
          <w:sz w:val="30"/>
          <w:szCs w:val="30"/>
        </w:rPr>
      </w:pPr>
      <w:bookmarkStart w:id="3" w:name="_Toc502083187"/>
      <w:r>
        <w:rPr>
          <w:rFonts w:ascii="华文新魏" w:eastAsia="华文新魏" w:hint="eastAsia"/>
          <w:sz w:val="30"/>
          <w:szCs w:val="30"/>
        </w:rPr>
        <w:lastRenderedPageBreak/>
        <w:t>软件设计</w:t>
      </w:r>
      <w:bookmarkEnd w:id="3"/>
    </w:p>
    <w:p w:rsidR="00A26E97" w:rsidRPr="00A26E97" w:rsidRDefault="000A662A" w:rsidP="000A662A">
      <w:pPr>
        <w:pStyle w:val="a8"/>
        <w:numPr>
          <w:ilvl w:val="0"/>
          <w:numId w:val="8"/>
        </w:numPr>
        <w:spacing w:before="0" w:beforeAutospacing="0" w:after="0" w:afterAutospacing="0"/>
        <w:ind w:left="357" w:hanging="357"/>
        <w:textAlignment w:val="baseline"/>
        <w:outlineLvl w:val="2"/>
        <w:rPr>
          <w:rFonts w:ascii="华文新魏" w:eastAsia="华文新魏"/>
        </w:rPr>
      </w:pPr>
      <w:bookmarkStart w:id="4" w:name="_Toc502083188"/>
      <w:r>
        <w:rPr>
          <w:rFonts w:ascii="华文新魏" w:eastAsia="华文新魏" w:hint="eastAsia"/>
        </w:rPr>
        <w:t>高层数据结构设计</w:t>
      </w:r>
      <w:bookmarkEnd w:id="4"/>
    </w:p>
    <w:p w:rsidR="00AC36BC" w:rsidRPr="00A657D6" w:rsidRDefault="00A657D6" w:rsidP="00B43E16">
      <w:pPr>
        <w:ind w:firstLine="420"/>
        <w:rPr>
          <w:rFonts w:ascii="华文新魏" w:eastAsia="华文新魏" w:hAnsi="宋体" w:cs="宋体"/>
          <w:szCs w:val="21"/>
        </w:rPr>
      </w:pPr>
      <w:r w:rsidRPr="00A657D6">
        <w:rPr>
          <w:rFonts w:ascii="华文新魏" w:eastAsia="华文新魏" w:hAnsi="宋体" w:cs="宋体" w:hint="eastAsia"/>
          <w:noProof/>
          <w:szCs w:val="21"/>
        </w:rPr>
        <w:t>1）</w:t>
      </w:r>
      <w:r w:rsidR="000A662A">
        <w:rPr>
          <w:rFonts w:ascii="华文新魏" w:eastAsia="华文新魏" w:hAnsi="宋体" w:cs="宋体" w:hint="eastAsia"/>
          <w:noProof/>
          <w:szCs w:val="21"/>
        </w:rPr>
        <w:t>类</w:t>
      </w:r>
    </w:p>
    <w:p w:rsidR="000A662A" w:rsidRPr="000A662A" w:rsidRDefault="000A662A" w:rsidP="000A662A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 w:rsidRPr="000A662A">
        <w:rPr>
          <w:rFonts w:ascii="Century Gothic" w:hAnsi="Century Gothic" w:cs="新宋体"/>
          <w:color w:val="0000FF"/>
          <w:kern w:val="0"/>
          <w:sz w:val="19"/>
          <w:szCs w:val="19"/>
        </w:rPr>
        <w:t>class</w:t>
      </w:r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Account{</w:t>
      </w:r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0A662A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//账户</w:t>
      </w:r>
    </w:p>
    <w:p w:rsidR="000A662A" w:rsidRPr="000A662A" w:rsidRDefault="000A662A" w:rsidP="000A662A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0A662A">
        <w:rPr>
          <w:rFonts w:ascii="Century Gothic" w:hAnsi="Century Gothic" w:cs="新宋体"/>
          <w:color w:val="0000FF"/>
          <w:kern w:val="0"/>
          <w:sz w:val="19"/>
          <w:szCs w:val="19"/>
        </w:rPr>
        <w:t>private</w:t>
      </w:r>
      <w:proofErr w:type="gramEnd"/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0A662A">
        <w:rPr>
          <w:rFonts w:ascii="Century Gothic" w:hAnsi="Century Gothic" w:cs="新宋体"/>
          <w:color w:val="0000FF"/>
          <w:kern w:val="0"/>
          <w:sz w:val="19"/>
          <w:szCs w:val="19"/>
        </w:rPr>
        <w:t>char</w:t>
      </w:r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>cardID</w:t>
      </w:r>
      <w:proofErr w:type="spellEnd"/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>[20];</w:t>
      </w:r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0A662A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//卡号（必为19位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>string password;</w:t>
      </w:r>
      <w:r w:rsidRPr="000A662A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0A662A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//密码（必为6位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state;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//银行卡状态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string name;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//持卡人姓名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string ID;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//持卡人身份证号（必为18位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string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phoneNumber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//预留手机号（必为11位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string bank;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//所属银行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balance;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//卡内余额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transactionAmount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//交易次数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transactionRecord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[30];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//交易金额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transactionTime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[30];</w:t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//交易时间</w:t>
      </w:r>
    </w:p>
    <w:p w:rsidR="000A662A" w:rsidRPr="006C68CD" w:rsidRDefault="000A662A" w:rsidP="000A662A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proofErr w:type="gram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readAnnotation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//跳过注释信息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static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writeAnnotation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</w:t>
      </w:r>
      <w:proofErr w:type="gramStart"/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向文件</w:t>
      </w:r>
      <w:proofErr w:type="gramEnd"/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写入注释信息</w:t>
      </w:r>
    </w:p>
    <w:p w:rsidR="000A662A" w:rsidRPr="006C68CD" w:rsidRDefault="000A662A" w:rsidP="000A662A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writeAccount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</w:t>
      </w:r>
      <w:proofErr w:type="gramStart"/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向文件</w:t>
      </w:r>
      <w:proofErr w:type="gramEnd"/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写入账户信息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setCardID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char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*);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//设置卡号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setPassword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(string);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//设置密码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setName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(string);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//设置持卡人姓名</w:t>
      </w:r>
    </w:p>
    <w:p w:rsidR="000A662A" w:rsidRPr="006C68CD" w:rsidRDefault="000A662A" w:rsidP="000A662A">
      <w:pPr>
        <w:autoSpaceDE w:val="0"/>
        <w:autoSpaceDN w:val="0"/>
        <w:adjustRightInd w:val="0"/>
        <w:jc w:val="left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setID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(string);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//设置持卡人身份证号</w:t>
      </w:r>
    </w:p>
    <w:p w:rsidR="000A662A" w:rsidRPr="006C68CD" w:rsidRDefault="000A662A" w:rsidP="000A662A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setPhoneNumber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(string);</w:t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6C68CD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//设置预留手机号</w:t>
      </w:r>
    </w:p>
    <w:p w:rsidR="000A662A" w:rsidRPr="006C68CD" w:rsidRDefault="000A662A" w:rsidP="000A662A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setBank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(string);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//设置所属银行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setState</w:t>
      </w:r>
      <w:proofErr w:type="spellEnd"/>
      <w:r w:rsidRPr="006C68CD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6C68CD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//冻结账户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generateCardID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//随机生成卡号</w:t>
      </w:r>
    </w:p>
    <w:p w:rsidR="000A662A" w:rsidRPr="00FB5F2B" w:rsidRDefault="000A662A" w:rsidP="000A662A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record(</w:t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//记录交易金额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recordTime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//记录交易时间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readAccount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Century Gothic" w:cs="新宋体" w:hint="eastAsia"/>
          <w:color w:val="008000"/>
          <w:kern w:val="0"/>
          <w:sz w:val="19"/>
          <w:szCs w:val="19"/>
        </w:rPr>
        <w:t>//从文件读取账户信息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printAccountInfo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//打印账户信息</w:t>
      </w:r>
    </w:p>
    <w:p w:rsidR="000A662A" w:rsidRPr="00FB5F2B" w:rsidRDefault="000A662A" w:rsidP="000A662A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printTransactionRecord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//打印交易记录</w:t>
      </w:r>
    </w:p>
    <w:p w:rsidR="000A662A" w:rsidRPr="00FB5F2B" w:rsidRDefault="000A662A" w:rsidP="000A662A">
      <w:pPr>
        <w:autoSpaceDE w:val="0"/>
        <w:autoSpaceDN w:val="0"/>
        <w:adjustRightInd w:val="0"/>
        <w:jc w:val="left"/>
        <w:rPr>
          <w:rFonts w:ascii="华文新魏" w:eastAsia="华文新魏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saveMoney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//存款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drawMoney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//取款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char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*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getcardID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FB5F2B"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//获得卡号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string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getPassword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//获得密码</w:t>
      </w:r>
    </w:p>
    <w:p w:rsidR="000A662A" w:rsidRDefault="000A662A" w:rsidP="000A662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proofErr w:type="spellStart"/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getState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//获得账户状态</w:t>
      </w:r>
    </w:p>
    <w:p w:rsidR="000A662A" w:rsidRPr="00FB5F2B" w:rsidRDefault="000A662A" w:rsidP="000A662A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gram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Account(</w:t>
      </w:r>
      <w:proofErr w:type="gram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0A662A" w:rsidRPr="00FB5F2B" w:rsidRDefault="000A662A" w:rsidP="000A662A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>~</w:t>
      </w:r>
      <w:proofErr w:type="gram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Account(</w:t>
      </w:r>
      <w:proofErr w:type="gram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4C1D02" w:rsidRPr="00FB5F2B" w:rsidRDefault="000A662A" w:rsidP="000A662A">
      <w:pPr>
        <w:ind w:firstLine="420"/>
        <w:rPr>
          <w:rFonts w:ascii="Century Gothic" w:eastAsia="华文新魏" w:hAnsi="Century Gothic" w:cs="宋体"/>
          <w:sz w:val="18"/>
          <w:szCs w:val="18"/>
        </w:rPr>
      </w:pP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};</w:t>
      </w:r>
      <w:r w:rsidRPr="00FB5F2B">
        <w:rPr>
          <w:rFonts w:ascii="Century Gothic" w:eastAsia="华文新魏" w:hAnsi="Century Gothic" w:cs="宋体"/>
          <w:sz w:val="18"/>
          <w:szCs w:val="18"/>
        </w:rPr>
        <w:t xml:space="preserve"> </w:t>
      </w:r>
    </w:p>
    <w:p w:rsidR="00347FBB" w:rsidRDefault="00347FBB" w:rsidP="00B43E16">
      <w:pPr>
        <w:ind w:firstLine="420"/>
        <w:rPr>
          <w:rFonts w:ascii="华文新魏" w:eastAsia="华文新魏" w:hAnsi="宋体" w:cs="宋体"/>
          <w:sz w:val="18"/>
          <w:szCs w:val="18"/>
        </w:rPr>
      </w:pPr>
    </w:p>
    <w:p w:rsidR="00FB5F2B" w:rsidRDefault="00FB5F2B" w:rsidP="00FB5F2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lastRenderedPageBreak/>
        <w:t>class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B5F2B">
        <w:rPr>
          <w:rFonts w:ascii="Century Gothic" w:hAnsi="Century Gothic" w:cs="新宋体"/>
          <w:color w:val="2B91AF"/>
          <w:kern w:val="0"/>
          <w:sz w:val="19"/>
          <w:szCs w:val="19"/>
        </w:rPr>
        <w:t>Bank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{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//银行</w:t>
      </w:r>
    </w:p>
    <w:p w:rsidR="00FB5F2B" w:rsidRPr="00FB5F2B" w:rsidRDefault="00FB5F2B" w:rsidP="00FB5F2B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private</w:t>
      </w:r>
      <w:proofErr w:type="gram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FB5F2B" w:rsidRDefault="00FB5F2B" w:rsidP="00FB5F2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name;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//名称</w:t>
      </w:r>
    </w:p>
    <w:p w:rsidR="00FB5F2B" w:rsidRPr="00FB5F2B" w:rsidRDefault="00FB5F2B" w:rsidP="00FB5F2B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public</w:t>
      </w:r>
      <w:proofErr w:type="gram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:</w:t>
      </w:r>
    </w:p>
    <w:p w:rsidR="00FB5F2B" w:rsidRDefault="00FB5F2B" w:rsidP="00FB5F2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read();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//从文件读取信息</w:t>
      </w:r>
    </w:p>
    <w:p w:rsidR="00FB5F2B" w:rsidRDefault="00FB5F2B" w:rsidP="00FB5F2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getName</w:t>
      </w:r>
      <w:proofErr w:type="spell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//获得银行名称</w:t>
      </w:r>
    </w:p>
    <w:p w:rsidR="00FB5F2B" w:rsidRPr="00FB5F2B" w:rsidRDefault="00FB5F2B" w:rsidP="00FB5F2B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gram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Bank(</w:t>
      </w:r>
      <w:proofErr w:type="gram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FB5F2B" w:rsidRPr="00FB5F2B" w:rsidRDefault="00FB5F2B" w:rsidP="00FB5F2B">
      <w:pPr>
        <w:autoSpaceDE w:val="0"/>
        <w:autoSpaceDN w:val="0"/>
        <w:adjustRightInd w:val="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>~</w:t>
      </w:r>
      <w:proofErr w:type="gramStart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Bank(</w:t>
      </w:r>
      <w:proofErr w:type="gramEnd"/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);</w:t>
      </w:r>
    </w:p>
    <w:p w:rsidR="00FB5F2B" w:rsidRDefault="00FB5F2B" w:rsidP="00FB5F2B">
      <w:pPr>
        <w:ind w:firstLine="420"/>
        <w:rPr>
          <w:rFonts w:ascii="Century Gothic" w:hAnsi="Century Gothic" w:cs="新宋体"/>
          <w:color w:val="000000"/>
          <w:kern w:val="0"/>
          <w:sz w:val="19"/>
          <w:szCs w:val="19"/>
        </w:rPr>
      </w:pP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>};</w:t>
      </w:r>
    </w:p>
    <w:p w:rsidR="00FB5F2B" w:rsidRDefault="00FB5F2B" w:rsidP="00FB5F2B">
      <w:pPr>
        <w:ind w:firstLine="420"/>
        <w:rPr>
          <w:rFonts w:ascii="Century Gothic" w:eastAsia="华文新魏" w:hAnsi="Century Gothic" w:cs="宋体" w:hint="eastAsia"/>
          <w:sz w:val="18"/>
          <w:szCs w:val="18"/>
        </w:rPr>
      </w:pPr>
    </w:p>
    <w:p w:rsidR="00EE08CD" w:rsidRPr="00FB5F2B" w:rsidRDefault="00EE08CD" w:rsidP="00FB5F2B">
      <w:pPr>
        <w:ind w:firstLine="420"/>
        <w:rPr>
          <w:rFonts w:ascii="Century Gothic" w:eastAsia="华文新魏" w:hAnsi="Century Gothic" w:cs="宋体"/>
          <w:sz w:val="18"/>
          <w:szCs w:val="18"/>
        </w:rPr>
      </w:pPr>
    </w:p>
    <w:p w:rsidR="00347FBB" w:rsidRDefault="003E741C" w:rsidP="00B43E16">
      <w:pPr>
        <w:ind w:firstLine="420"/>
        <w:rPr>
          <w:rFonts w:ascii="华文新魏" w:eastAsia="华文新魏" w:hAnsi="宋体" w:cs="宋体"/>
          <w:szCs w:val="21"/>
        </w:rPr>
      </w:pPr>
      <w:r w:rsidRPr="003E741C">
        <w:rPr>
          <w:rFonts w:ascii="华文新魏" w:eastAsia="华文新魏" w:hAnsi="宋体" w:cs="宋体" w:hint="eastAsia"/>
          <w:szCs w:val="21"/>
        </w:rPr>
        <w:t>2）</w:t>
      </w:r>
      <w:r w:rsidR="00FB5F2B">
        <w:rPr>
          <w:rFonts w:ascii="华文新魏" w:eastAsia="华文新魏" w:hAnsi="宋体" w:cs="宋体" w:hint="eastAsia"/>
          <w:szCs w:val="21"/>
        </w:rPr>
        <w:t>常量</w:t>
      </w:r>
    </w:p>
    <w:p w:rsidR="00F13427" w:rsidRDefault="00FB5F2B" w:rsidP="00FB5F2B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FB5F2B">
        <w:rPr>
          <w:rFonts w:ascii="Century Gothic" w:hAnsi="Century Gothic" w:cs="新宋体"/>
          <w:color w:val="0000FF"/>
          <w:kern w:val="0"/>
          <w:sz w:val="19"/>
          <w:szCs w:val="19"/>
        </w:rPr>
        <w:t>#define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r w:rsidRPr="00FB5F2B">
        <w:rPr>
          <w:rFonts w:ascii="Century Gothic" w:hAnsi="Century Gothic" w:cs="新宋体"/>
          <w:color w:val="6F008A"/>
          <w:kern w:val="0"/>
          <w:sz w:val="19"/>
          <w:szCs w:val="19"/>
        </w:rPr>
        <w:t>MAX_ACCOUNT_AMOUNT</w:t>
      </w:r>
      <w:r w:rsidRPr="00FB5F2B">
        <w:rPr>
          <w:rFonts w:ascii="Century Gothic" w:hAnsi="Century Gothic" w:cs="新宋体"/>
          <w:color w:val="000000"/>
          <w:kern w:val="0"/>
          <w:sz w:val="19"/>
          <w:szCs w:val="19"/>
        </w:rPr>
        <w:tab/>
        <w:t xml:space="preserve">100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4C19F7"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FB5F2B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//最大账户数量</w:t>
      </w:r>
    </w:p>
    <w:p w:rsidR="00865322" w:rsidRDefault="00865322" w:rsidP="00EE356D">
      <w:pPr>
        <w:ind w:left="420"/>
        <w:rPr>
          <w:rFonts w:ascii="华文新魏" w:eastAsia="华文新魏" w:hAnsi="宋体" w:cs="宋体" w:hint="eastAsia"/>
          <w:sz w:val="18"/>
          <w:szCs w:val="18"/>
        </w:rPr>
      </w:pPr>
    </w:p>
    <w:p w:rsidR="00EE08CD" w:rsidRDefault="00EE08CD" w:rsidP="00EE356D">
      <w:pPr>
        <w:ind w:left="420"/>
        <w:rPr>
          <w:rFonts w:ascii="华文新魏" w:eastAsia="华文新魏" w:hAnsi="宋体" w:cs="宋体"/>
          <w:sz w:val="18"/>
          <w:szCs w:val="18"/>
        </w:rPr>
      </w:pPr>
    </w:p>
    <w:p w:rsidR="004C19F7" w:rsidRPr="004C19F7" w:rsidRDefault="004C19F7" w:rsidP="004C19F7">
      <w:pPr>
        <w:pStyle w:val="a3"/>
        <w:numPr>
          <w:ilvl w:val="0"/>
          <w:numId w:val="19"/>
        </w:numPr>
        <w:ind w:firstLineChars="0"/>
        <w:rPr>
          <w:rFonts w:ascii="华文新魏" w:eastAsia="华文新魏" w:hAnsi="宋体" w:cs="宋体"/>
          <w:szCs w:val="21"/>
        </w:rPr>
      </w:pPr>
      <w:r w:rsidRPr="004C19F7">
        <w:rPr>
          <w:rFonts w:ascii="华文新魏" w:eastAsia="华文新魏" w:hAnsi="宋体" w:cs="宋体" w:hint="eastAsia"/>
          <w:szCs w:val="21"/>
        </w:rPr>
        <w:t>全局变量</w:t>
      </w:r>
    </w:p>
    <w:p w:rsidR="004C19F7" w:rsidRDefault="004C19F7" w:rsidP="00384DEC">
      <w:pPr>
        <w:autoSpaceDE w:val="0"/>
        <w:autoSpaceDN w:val="0"/>
        <w:adjustRightInd w:val="0"/>
        <w:ind w:firstLineChars="189" w:firstLine="359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proofErr w:type="spellStart"/>
      <w:r w:rsidRPr="004C19F7">
        <w:rPr>
          <w:rFonts w:ascii="Century Gothic" w:hAnsi="Century Gothic" w:cs="新宋体"/>
          <w:color w:val="2B91AF"/>
          <w:kern w:val="0"/>
          <w:sz w:val="19"/>
          <w:szCs w:val="19"/>
        </w:rPr>
        <w:t>ifstream</w:t>
      </w:r>
      <w:proofErr w:type="spellEnd"/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>ifp</w:t>
      </w:r>
      <w:proofErr w:type="spellEnd"/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4C19F7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//输入文件流</w:t>
      </w:r>
    </w:p>
    <w:p w:rsidR="004C19F7" w:rsidRDefault="004C19F7" w:rsidP="00EE1616">
      <w:pPr>
        <w:ind w:firstLine="359"/>
        <w:rPr>
          <w:rFonts w:ascii="新宋体" w:hAnsi="新宋体" w:cs="新宋体"/>
          <w:color w:val="008000"/>
          <w:kern w:val="0"/>
          <w:sz w:val="19"/>
          <w:szCs w:val="19"/>
        </w:rPr>
      </w:pPr>
      <w:proofErr w:type="spellStart"/>
      <w:r w:rsidRPr="004C19F7">
        <w:rPr>
          <w:rFonts w:ascii="Century Gothic" w:hAnsi="Century Gothic" w:cs="新宋体"/>
          <w:color w:val="2B91AF"/>
          <w:kern w:val="0"/>
          <w:sz w:val="19"/>
          <w:szCs w:val="19"/>
        </w:rPr>
        <w:t>ofstream</w:t>
      </w:r>
      <w:proofErr w:type="spellEnd"/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>ofp</w:t>
      </w:r>
      <w:proofErr w:type="spellEnd"/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4C19F7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//输出文件流</w:t>
      </w:r>
    </w:p>
    <w:p w:rsidR="004C19F7" w:rsidRDefault="004C19F7" w:rsidP="00EE1616">
      <w:pPr>
        <w:autoSpaceDE w:val="0"/>
        <w:autoSpaceDN w:val="0"/>
        <w:adjustRightInd w:val="0"/>
        <w:ind w:firstLine="359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4C19F7">
        <w:rPr>
          <w:rFonts w:ascii="Century Gothic" w:hAnsi="Century Gothic" w:cs="新宋体"/>
          <w:color w:val="0000FF"/>
          <w:kern w:val="0"/>
          <w:sz w:val="19"/>
          <w:szCs w:val="19"/>
        </w:rPr>
        <w:t>double</w:t>
      </w:r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>systemTime</w:t>
      </w:r>
      <w:proofErr w:type="spellEnd"/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</w:r>
      <w:r w:rsidRPr="004C19F7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//系统时间</w:t>
      </w:r>
    </w:p>
    <w:p w:rsidR="004C19F7" w:rsidRDefault="004C19F7" w:rsidP="00EE1616">
      <w:pPr>
        <w:ind w:firstLine="359"/>
        <w:rPr>
          <w:rFonts w:ascii="华文新魏" w:eastAsia="华文新魏" w:hAnsi="新宋体" w:cs="新宋体"/>
          <w:color w:val="008000"/>
          <w:kern w:val="0"/>
          <w:sz w:val="19"/>
          <w:szCs w:val="19"/>
        </w:rPr>
      </w:pPr>
      <w:r w:rsidRPr="004C19F7">
        <w:rPr>
          <w:rFonts w:ascii="Century Gothic" w:hAnsi="Century Gothic" w:cs="新宋体"/>
          <w:color w:val="2B91AF"/>
          <w:kern w:val="0"/>
          <w:sz w:val="19"/>
          <w:szCs w:val="19"/>
        </w:rPr>
        <w:t>Account</w:t>
      </w:r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accounts[</w:t>
      </w:r>
      <w:r w:rsidRPr="004C19F7">
        <w:rPr>
          <w:rFonts w:ascii="Century Gothic" w:hAnsi="Century Gothic" w:cs="新宋体"/>
          <w:color w:val="6F008A"/>
          <w:kern w:val="0"/>
          <w:sz w:val="19"/>
          <w:szCs w:val="19"/>
        </w:rPr>
        <w:t>MAX_ACCOUNT_AMOUNT</w:t>
      </w:r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>];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4C19F7"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  <w:t>//存储账户信息</w:t>
      </w:r>
    </w:p>
    <w:p w:rsidR="004C19F7" w:rsidRDefault="004C19F7" w:rsidP="004C19F7">
      <w:pPr>
        <w:ind w:left="420"/>
        <w:rPr>
          <w:rFonts w:ascii="华文新魏" w:eastAsia="华文新魏" w:hAnsi="新宋体" w:cs="新宋体" w:hint="eastAsia"/>
          <w:color w:val="008000"/>
          <w:kern w:val="0"/>
          <w:sz w:val="19"/>
          <w:szCs w:val="19"/>
        </w:rPr>
      </w:pPr>
    </w:p>
    <w:p w:rsidR="00EE08CD" w:rsidRPr="004C19F7" w:rsidRDefault="00EE08CD" w:rsidP="004C19F7">
      <w:pPr>
        <w:ind w:left="420"/>
        <w:rPr>
          <w:rFonts w:ascii="华文新魏" w:eastAsia="华文新魏" w:hAnsi="新宋体" w:cs="新宋体"/>
          <w:color w:val="008000"/>
          <w:kern w:val="0"/>
          <w:sz w:val="19"/>
          <w:szCs w:val="19"/>
        </w:rPr>
      </w:pPr>
    </w:p>
    <w:p w:rsidR="004C19F7" w:rsidRPr="004C19F7" w:rsidRDefault="00931D4A" w:rsidP="004C19F7">
      <w:pPr>
        <w:pStyle w:val="a3"/>
        <w:numPr>
          <w:ilvl w:val="0"/>
          <w:numId w:val="19"/>
        </w:numPr>
        <w:ind w:firstLineChars="0"/>
        <w:rPr>
          <w:rFonts w:ascii="华文新魏" w:eastAsia="华文新魏" w:hAnsi="宋体" w:cs="宋体"/>
          <w:szCs w:val="21"/>
        </w:rPr>
      </w:pPr>
      <w:r>
        <w:rPr>
          <w:rFonts w:ascii="华文新魏" w:eastAsia="华文新魏" w:hAnsi="宋体" w:cs="宋体" w:hint="eastAsia"/>
          <w:szCs w:val="21"/>
        </w:rPr>
        <w:t>txt</w:t>
      </w:r>
      <w:r w:rsidR="004C19F7">
        <w:rPr>
          <w:rFonts w:ascii="华文新魏" w:eastAsia="华文新魏" w:hAnsi="宋体" w:cs="宋体" w:hint="eastAsia"/>
          <w:szCs w:val="21"/>
        </w:rPr>
        <w:t>文件</w:t>
      </w:r>
    </w:p>
    <w:p w:rsid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File/</w:t>
      </w:r>
      <w:r w:rsidRPr="004C19F7">
        <w:t xml:space="preserve"> </w:t>
      </w:r>
      <w:r w:rsidRPr="004C19F7">
        <w:rPr>
          <w:rFonts w:ascii="Century Gothic" w:hAnsi="Century Gothic" w:cs="新宋体"/>
          <w:color w:val="000000"/>
          <w:kern w:val="0"/>
          <w:sz w:val="19"/>
          <w:szCs w:val="19"/>
        </w:rPr>
        <w:t>Account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.txt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4C19F7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记录账户信息</w:t>
      </w:r>
    </w:p>
    <w:p w:rsid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>
        <w:rPr>
          <w:rFonts w:ascii="华文新魏" w:eastAsia="华文新魏" w:hAnsi="宋体" w:cs="宋体"/>
          <w:sz w:val="18"/>
          <w:szCs w:val="18"/>
        </w:rPr>
        <w:t>每个账户的信息从上至下依次为</w:t>
      </w:r>
      <w:r>
        <w:rPr>
          <w:rFonts w:ascii="华文新魏" w:eastAsia="华文新魏" w:hAnsi="宋体" w:cs="宋体" w:hint="eastAsia"/>
          <w:sz w:val="18"/>
          <w:szCs w:val="18"/>
        </w:rPr>
        <w:t>：</w:t>
      </w:r>
    </w:p>
    <w:p w:rsid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>
        <w:rPr>
          <w:rFonts w:ascii="华文新魏" w:eastAsia="华文新魏" w:hAnsi="宋体" w:cs="宋体" w:hint="eastAsia"/>
          <w:sz w:val="18"/>
          <w:szCs w:val="18"/>
        </w:rPr>
        <w:t>卡号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密码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银行卡状态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持卡人姓名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持卡人身份证号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预留手机号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所属银行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卡内余额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交易次数</w:t>
      </w:r>
    </w:p>
    <w:p w:rsidR="004C19F7" w:rsidRPr="004C19F7" w:rsidRDefault="004C19F7" w:rsidP="004C19F7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交易金额</w:t>
      </w:r>
    </w:p>
    <w:p w:rsidR="00F13427" w:rsidRDefault="004C19F7" w:rsidP="00EE08CD">
      <w:pPr>
        <w:autoSpaceDE w:val="0"/>
        <w:autoSpaceDN w:val="0"/>
        <w:adjustRightInd w:val="0"/>
        <w:ind w:firstLine="360"/>
        <w:jc w:val="left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交易时间</w:t>
      </w:r>
    </w:p>
    <w:p w:rsid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>
        <w:rPr>
          <w:rFonts w:ascii="华文新魏" w:eastAsia="华文新魏" w:hAnsi="宋体" w:cs="宋体" w:hint="eastAsia"/>
          <w:sz w:val="18"/>
          <w:szCs w:val="18"/>
        </w:rPr>
        <w:t>例如：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t>6733187098973668072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t>624158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t>0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小可爱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t>410303199709010023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t>15601282822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 w:hint="eastAsia"/>
          <w:sz w:val="18"/>
          <w:szCs w:val="18"/>
        </w:rPr>
        <w:t>中国邮政储蓄银行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lastRenderedPageBreak/>
        <w:t>3000.1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t>2</w:t>
      </w:r>
    </w:p>
    <w:p w:rsidR="004C19F7" w:rsidRP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t>8000.00</w:t>
      </w:r>
      <w:r w:rsidRPr="004C19F7">
        <w:rPr>
          <w:rFonts w:ascii="华文新魏" w:eastAsia="华文新魏" w:hAnsi="宋体" w:cs="宋体"/>
          <w:sz w:val="18"/>
          <w:szCs w:val="18"/>
        </w:rPr>
        <w:tab/>
        <w:t>-4999.90</w:t>
      </w:r>
      <w:r w:rsidRPr="004C19F7">
        <w:rPr>
          <w:rFonts w:ascii="华文新魏" w:eastAsia="华文新魏" w:hAnsi="宋体" w:cs="宋体"/>
          <w:sz w:val="18"/>
          <w:szCs w:val="18"/>
        </w:rPr>
        <w:tab/>
      </w:r>
    </w:p>
    <w:p w:rsidR="004C19F7" w:rsidRDefault="004C19F7" w:rsidP="00EE08CD">
      <w:pPr>
        <w:ind w:left="420"/>
        <w:rPr>
          <w:rFonts w:ascii="华文新魏" w:eastAsia="华文新魏" w:hAnsi="宋体" w:cs="宋体"/>
          <w:sz w:val="18"/>
          <w:szCs w:val="18"/>
        </w:rPr>
      </w:pPr>
      <w:r w:rsidRPr="004C19F7">
        <w:rPr>
          <w:rFonts w:ascii="华文新魏" w:eastAsia="华文新魏" w:hAnsi="宋体" w:cs="宋体"/>
          <w:sz w:val="18"/>
          <w:szCs w:val="18"/>
        </w:rPr>
        <w:t xml:space="preserve">1.13 </w:t>
      </w:r>
      <w:r w:rsidRPr="004C19F7">
        <w:rPr>
          <w:rFonts w:ascii="华文新魏" w:eastAsia="华文新魏" w:hAnsi="宋体" w:cs="宋体"/>
          <w:sz w:val="18"/>
          <w:szCs w:val="18"/>
        </w:rPr>
        <w:tab/>
        <w:t>1.27</w:t>
      </w:r>
    </w:p>
    <w:p w:rsidR="004C19F7" w:rsidRDefault="004C19F7" w:rsidP="004C19F7">
      <w:pPr>
        <w:ind w:left="420"/>
        <w:rPr>
          <w:rFonts w:ascii="华文新魏" w:eastAsia="华文新魏" w:hAnsi="宋体" w:cs="宋体"/>
          <w:sz w:val="18"/>
          <w:szCs w:val="18"/>
        </w:rPr>
      </w:pPr>
    </w:p>
    <w:p w:rsidR="004C19F7" w:rsidRDefault="004C19F7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4C19F7">
        <w:rPr>
          <w:rFonts w:ascii="Century Gothic" w:eastAsia="华文新魏" w:hAnsi="Century Gothic" w:cs="宋体"/>
          <w:sz w:val="18"/>
          <w:szCs w:val="18"/>
        </w:rPr>
        <w:t>File/Bank.txt</w:t>
      </w:r>
      <w:r>
        <w:rPr>
          <w:rFonts w:ascii="Century Gothic" w:eastAsia="华文新魏" w:hAnsi="Century Gothic" w:cs="宋体" w:hint="eastAsia"/>
          <w:sz w:val="18"/>
          <w:szCs w:val="18"/>
        </w:rPr>
        <w:tab/>
      </w:r>
      <w:r>
        <w:rPr>
          <w:rFonts w:ascii="Century Gothic" w:eastAsia="华文新魏" w:hAnsi="Century Gothic" w:cs="宋体" w:hint="eastAsia"/>
          <w:sz w:val="18"/>
          <w:szCs w:val="18"/>
        </w:rPr>
        <w:tab/>
      </w:r>
      <w:r>
        <w:rPr>
          <w:rFonts w:ascii="Century Gothic" w:eastAsia="华文新魏" w:hAnsi="Century Gothic" w:cs="宋体" w:hint="eastAsia"/>
          <w:sz w:val="18"/>
          <w:szCs w:val="18"/>
        </w:rPr>
        <w:tab/>
      </w:r>
      <w:r>
        <w:rPr>
          <w:rFonts w:ascii="Century Gothic" w:eastAsia="华文新魏" w:hAnsi="Century Gothic" w:cs="宋体" w:hint="eastAsia"/>
          <w:sz w:val="18"/>
          <w:szCs w:val="18"/>
        </w:rPr>
        <w:t>记录银行信息</w:t>
      </w:r>
    </w:p>
    <w:p w:rsidR="004C19F7" w:rsidRDefault="00EE1616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>
        <w:rPr>
          <w:rFonts w:ascii="Century Gothic" w:eastAsia="华文新魏" w:hAnsi="Century Gothic" w:cs="宋体" w:hint="eastAsia"/>
          <w:sz w:val="18"/>
          <w:szCs w:val="18"/>
        </w:rPr>
        <w:t>即，可注册的银行种类</w:t>
      </w:r>
      <w:r w:rsidR="004C19F7">
        <w:rPr>
          <w:rFonts w:ascii="Century Gothic" w:eastAsia="华文新魏" w:hAnsi="Century Gothic" w:cs="宋体" w:hint="eastAsia"/>
          <w:sz w:val="18"/>
          <w:szCs w:val="18"/>
        </w:rPr>
        <w:t>：</w:t>
      </w:r>
    </w:p>
    <w:p w:rsidR="004C19F7" w:rsidRPr="004C19F7" w:rsidRDefault="004C19F7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4C19F7">
        <w:rPr>
          <w:rFonts w:ascii="Century Gothic" w:eastAsia="华文新魏" w:hAnsi="Century Gothic" w:cs="宋体" w:hint="eastAsia"/>
          <w:sz w:val="18"/>
          <w:szCs w:val="18"/>
        </w:rPr>
        <w:t>中国工商银行</w:t>
      </w:r>
    </w:p>
    <w:p w:rsidR="004C19F7" w:rsidRPr="004C19F7" w:rsidRDefault="004C19F7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4C19F7">
        <w:rPr>
          <w:rFonts w:ascii="Century Gothic" w:eastAsia="华文新魏" w:hAnsi="Century Gothic" w:cs="宋体" w:hint="eastAsia"/>
          <w:sz w:val="18"/>
          <w:szCs w:val="18"/>
        </w:rPr>
        <w:t>中国农业银行</w:t>
      </w:r>
    </w:p>
    <w:p w:rsidR="004C19F7" w:rsidRPr="004C19F7" w:rsidRDefault="004C19F7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4C19F7">
        <w:rPr>
          <w:rFonts w:ascii="Century Gothic" w:eastAsia="华文新魏" w:hAnsi="Century Gothic" w:cs="宋体" w:hint="eastAsia"/>
          <w:sz w:val="18"/>
          <w:szCs w:val="18"/>
        </w:rPr>
        <w:t>中国银行</w:t>
      </w:r>
    </w:p>
    <w:p w:rsidR="004C19F7" w:rsidRPr="004C19F7" w:rsidRDefault="004C19F7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4C19F7">
        <w:rPr>
          <w:rFonts w:ascii="Century Gothic" w:eastAsia="华文新魏" w:hAnsi="Century Gothic" w:cs="宋体" w:hint="eastAsia"/>
          <w:sz w:val="18"/>
          <w:szCs w:val="18"/>
        </w:rPr>
        <w:t>中国建设银行</w:t>
      </w:r>
    </w:p>
    <w:p w:rsidR="004C19F7" w:rsidRPr="004C19F7" w:rsidRDefault="004C19F7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4C19F7">
        <w:rPr>
          <w:rFonts w:ascii="Century Gothic" w:eastAsia="华文新魏" w:hAnsi="Century Gothic" w:cs="宋体" w:hint="eastAsia"/>
          <w:sz w:val="18"/>
          <w:szCs w:val="18"/>
        </w:rPr>
        <w:t>中国招商银行</w:t>
      </w:r>
    </w:p>
    <w:p w:rsidR="004C19F7" w:rsidRPr="004C19F7" w:rsidRDefault="004C19F7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4C19F7">
        <w:rPr>
          <w:rFonts w:ascii="Century Gothic" w:eastAsia="华文新魏" w:hAnsi="Century Gothic" w:cs="宋体" w:hint="eastAsia"/>
          <w:sz w:val="18"/>
          <w:szCs w:val="18"/>
        </w:rPr>
        <w:t>中国邮政储蓄银行</w:t>
      </w:r>
    </w:p>
    <w:p w:rsidR="004C19F7" w:rsidRDefault="004C19F7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 w:rsidRPr="004C19F7">
        <w:rPr>
          <w:rFonts w:ascii="Century Gothic" w:eastAsia="华文新魏" w:hAnsi="Century Gothic" w:cs="宋体" w:hint="eastAsia"/>
          <w:sz w:val="18"/>
          <w:szCs w:val="18"/>
        </w:rPr>
        <w:t>中国银联</w:t>
      </w:r>
    </w:p>
    <w:p w:rsidR="004C19F7" w:rsidRDefault="004C19F7" w:rsidP="00EE08CD">
      <w:pPr>
        <w:rPr>
          <w:rFonts w:ascii="Century Gothic" w:eastAsia="华文新魏" w:hAnsi="Century Gothic" w:cs="宋体"/>
          <w:sz w:val="18"/>
          <w:szCs w:val="18"/>
        </w:rPr>
      </w:pPr>
    </w:p>
    <w:p w:rsidR="004C19F7" w:rsidRDefault="00931D4A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>
        <w:rPr>
          <w:rFonts w:ascii="Century Gothic" w:eastAsia="华文新魏" w:hAnsi="Century Gothic" w:cs="宋体"/>
          <w:sz w:val="18"/>
          <w:szCs w:val="18"/>
        </w:rPr>
        <w:t>F</w:t>
      </w:r>
      <w:r>
        <w:rPr>
          <w:rFonts w:ascii="Century Gothic" w:eastAsia="华文新魏" w:hAnsi="Century Gothic" w:cs="宋体" w:hint="eastAsia"/>
          <w:sz w:val="18"/>
          <w:szCs w:val="18"/>
        </w:rPr>
        <w:t>ile/</w:t>
      </w:r>
      <w:r w:rsidRPr="00931D4A">
        <w:rPr>
          <w:rFonts w:ascii="Century Gothic" w:eastAsia="华文新魏" w:hAnsi="Century Gothic" w:cs="宋体"/>
          <w:sz w:val="18"/>
          <w:szCs w:val="18"/>
        </w:rPr>
        <w:t>System Time.txt</w:t>
      </w:r>
      <w:r>
        <w:rPr>
          <w:rFonts w:ascii="Century Gothic" w:eastAsia="华文新魏" w:hAnsi="Century Gothic" w:cs="宋体" w:hint="eastAsia"/>
          <w:sz w:val="18"/>
          <w:szCs w:val="18"/>
        </w:rPr>
        <w:tab/>
      </w:r>
      <w:r>
        <w:rPr>
          <w:rFonts w:ascii="Century Gothic" w:eastAsia="华文新魏" w:hAnsi="Century Gothic" w:cs="宋体" w:hint="eastAsia"/>
          <w:sz w:val="18"/>
          <w:szCs w:val="18"/>
        </w:rPr>
        <w:tab/>
      </w:r>
      <w:r>
        <w:rPr>
          <w:rFonts w:ascii="Century Gothic" w:eastAsia="华文新魏" w:hAnsi="Century Gothic" w:cs="宋体" w:hint="eastAsia"/>
          <w:sz w:val="18"/>
          <w:szCs w:val="18"/>
        </w:rPr>
        <w:t>记录系统时间</w:t>
      </w:r>
    </w:p>
    <w:p w:rsidR="00931D4A" w:rsidRDefault="00931D4A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>
        <w:rPr>
          <w:rFonts w:ascii="Century Gothic" w:eastAsia="华文新魏" w:hAnsi="Century Gothic" w:cs="宋体" w:hint="eastAsia"/>
          <w:sz w:val="18"/>
          <w:szCs w:val="18"/>
        </w:rPr>
        <w:t>登陆系统后启动计时</w:t>
      </w:r>
      <w:r w:rsidR="00EE1616">
        <w:rPr>
          <w:rFonts w:ascii="Century Gothic" w:eastAsia="华文新魏" w:hAnsi="Century Gothic" w:cs="宋体" w:hint="eastAsia"/>
          <w:sz w:val="18"/>
          <w:szCs w:val="18"/>
        </w:rPr>
        <w:t>。该文件会保存时间，以便再次启动可以</w:t>
      </w:r>
      <w:r>
        <w:rPr>
          <w:rFonts w:ascii="Century Gothic" w:eastAsia="华文新魏" w:hAnsi="Century Gothic" w:cs="宋体" w:hint="eastAsia"/>
          <w:sz w:val="18"/>
          <w:szCs w:val="18"/>
        </w:rPr>
        <w:t>继续计时。</w:t>
      </w:r>
    </w:p>
    <w:p w:rsidR="00931D4A" w:rsidRDefault="00931D4A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>
        <w:rPr>
          <w:rFonts w:ascii="Century Gothic" w:eastAsia="华文新魏" w:hAnsi="Century Gothic" w:cs="宋体" w:hint="eastAsia"/>
          <w:sz w:val="18"/>
          <w:szCs w:val="18"/>
        </w:rPr>
        <w:t>例如：</w:t>
      </w:r>
    </w:p>
    <w:p w:rsidR="00931D4A" w:rsidRDefault="00931D4A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  <w:r>
        <w:rPr>
          <w:rFonts w:ascii="Century Gothic" w:eastAsia="华文新魏" w:hAnsi="Century Gothic" w:cs="宋体" w:hint="eastAsia"/>
          <w:sz w:val="18"/>
          <w:szCs w:val="18"/>
        </w:rPr>
        <w:t>9.01</w:t>
      </w:r>
    </w:p>
    <w:p w:rsidR="00931D4A" w:rsidRDefault="00931D4A" w:rsidP="004C19F7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</w:p>
    <w:p w:rsidR="00EE08CD" w:rsidRDefault="00EE08CD" w:rsidP="004C19F7">
      <w:pPr>
        <w:ind w:left="420"/>
        <w:rPr>
          <w:rFonts w:ascii="Century Gothic" w:eastAsia="华文新魏" w:hAnsi="Century Gothic" w:cs="宋体"/>
          <w:sz w:val="18"/>
          <w:szCs w:val="18"/>
        </w:rPr>
      </w:pPr>
    </w:p>
    <w:p w:rsidR="00EE1616" w:rsidRDefault="00931D4A" w:rsidP="00EE1616">
      <w:pPr>
        <w:pStyle w:val="a3"/>
        <w:numPr>
          <w:ilvl w:val="0"/>
          <w:numId w:val="19"/>
        </w:numPr>
        <w:ind w:firstLineChars="0"/>
        <w:rPr>
          <w:rFonts w:ascii="华文新魏" w:eastAsia="华文新魏" w:hAnsi="宋体" w:cs="宋体" w:hint="eastAsia"/>
          <w:szCs w:val="21"/>
        </w:rPr>
      </w:pPr>
      <w:r>
        <w:rPr>
          <w:rFonts w:ascii="华文新魏" w:eastAsia="华文新魏" w:hAnsi="宋体" w:cs="宋体" w:hint="eastAsia"/>
          <w:szCs w:val="21"/>
        </w:rPr>
        <w:t>源码文件</w:t>
      </w:r>
    </w:p>
    <w:p w:rsidR="007C6176" w:rsidRPr="00EE1616" w:rsidRDefault="007C6176" w:rsidP="00EE1616">
      <w:pPr>
        <w:ind w:left="360"/>
        <w:rPr>
          <w:rFonts w:ascii="华文新魏" w:eastAsia="华文新魏" w:hAnsi="宋体" w:cs="宋体"/>
          <w:szCs w:val="21"/>
        </w:rPr>
      </w:pPr>
      <w:proofErr w:type="spellStart"/>
      <w:r w:rsidRPr="00EE1616">
        <w:rPr>
          <w:rFonts w:ascii="Century Gothic" w:hAnsi="Century Gothic" w:cs="新宋体"/>
          <w:color w:val="000000"/>
          <w:kern w:val="0"/>
          <w:sz w:val="19"/>
          <w:szCs w:val="19"/>
        </w:rPr>
        <w:t>bankPortal.h</w:t>
      </w:r>
      <w:proofErr w:type="spellEnd"/>
      <w:r w:rsidRPr="00EE1616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EE1616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EE1616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头文件：声明所有需要跨源文件调用的类、常量、函数</w:t>
      </w:r>
      <w:r w:rsidR="00EE1616" w:rsidRPr="00EE1616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等</w:t>
      </w:r>
    </w:p>
    <w:p w:rsidR="007C6176" w:rsidRDefault="007C6176" w:rsidP="00EE1616">
      <w:pPr>
        <w:ind w:firstLine="38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7C6176"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  <w:t>bankPortal.cpp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定义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main()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和所有全局有效的函数</w:t>
      </w:r>
    </w:p>
    <w:p w:rsidR="007C6176" w:rsidRDefault="007C6176" w:rsidP="00EE1616">
      <w:pPr>
        <w:autoSpaceDE w:val="0"/>
        <w:autoSpaceDN w:val="0"/>
        <w:adjustRightInd w:val="0"/>
        <w:ind w:firstLineChars="200" w:firstLine="380"/>
        <w:jc w:val="left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7C6176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proofErr w:type="gramEnd"/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>readSystemTime</w:t>
      </w:r>
      <w:proofErr w:type="spellEnd"/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7C6176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>incSystemTime</w:t>
      </w:r>
      <w:proofErr w:type="spellEnd"/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  <w:r w:rsidRPr="007C6176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>writeSystemTime</w:t>
      </w:r>
      <w:proofErr w:type="spellEnd"/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>();</w:t>
      </w:r>
    </w:p>
    <w:p w:rsidR="007C6176" w:rsidRDefault="007C6176" w:rsidP="00EE1616">
      <w:pPr>
        <w:autoSpaceDE w:val="0"/>
        <w:autoSpaceDN w:val="0"/>
        <w:adjustRightInd w:val="0"/>
        <w:ind w:firstLineChars="200" w:firstLine="380"/>
        <w:jc w:val="left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7C6176">
        <w:rPr>
          <w:rFonts w:ascii="Century Gothic" w:hAnsi="Century Gothic" w:cs="新宋体"/>
          <w:color w:val="000000"/>
          <w:kern w:val="0"/>
          <w:sz w:val="19"/>
          <w:szCs w:val="19"/>
        </w:rPr>
        <w:t>Bank.cpp</w:t>
      </w:r>
      <w:r w:rsidR="00EE1616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="00EE1616"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 w:rsidRPr="007C6176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定义</w:t>
      </w:r>
      <w:r w:rsidRPr="007C6176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bank</w:t>
      </w:r>
      <w:r w:rsidRPr="007C6176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类的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所有成员函数</w:t>
      </w:r>
    </w:p>
    <w:p w:rsidR="007C6176" w:rsidRPr="007C6176" w:rsidRDefault="007C6176" w:rsidP="00EE1616">
      <w:pPr>
        <w:autoSpaceDE w:val="0"/>
        <w:autoSpaceDN w:val="0"/>
        <w:adjustRightInd w:val="0"/>
        <w:ind w:firstLineChars="200" w:firstLine="380"/>
        <w:jc w:val="left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7C6176"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  <w:t>Account.cpp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定义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Account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类的所有成员函数</w:t>
      </w:r>
    </w:p>
    <w:p w:rsidR="007C6176" w:rsidRDefault="007C6176" w:rsidP="00931D4A">
      <w:pPr>
        <w:ind w:left="420"/>
        <w:rPr>
          <w:rFonts w:ascii="Century Gothic" w:hAnsi="Century Gothic" w:cs="新宋体"/>
          <w:color w:val="000000"/>
          <w:kern w:val="0"/>
          <w:sz w:val="19"/>
          <w:szCs w:val="19"/>
        </w:rPr>
      </w:pPr>
    </w:p>
    <w:p w:rsidR="007C6176" w:rsidRDefault="007C6176" w:rsidP="00931D4A">
      <w:pPr>
        <w:ind w:left="420"/>
        <w:rPr>
          <w:rFonts w:ascii="Century Gothic" w:eastAsia="华文新魏" w:hAnsi="Century Gothic" w:cs="宋体" w:hint="eastAsia"/>
          <w:sz w:val="18"/>
          <w:szCs w:val="18"/>
        </w:rPr>
      </w:pPr>
    </w:p>
    <w:p w:rsidR="00EE08CD" w:rsidRPr="004C19F7" w:rsidRDefault="00EE08CD" w:rsidP="00931D4A">
      <w:pPr>
        <w:ind w:left="420"/>
        <w:rPr>
          <w:rFonts w:ascii="Century Gothic" w:eastAsia="华文新魏" w:hAnsi="Century Gothic" w:cs="宋体"/>
          <w:sz w:val="18"/>
          <w:szCs w:val="18"/>
        </w:rPr>
      </w:pPr>
    </w:p>
    <w:p w:rsidR="00347FBB" w:rsidRDefault="007C6176" w:rsidP="007C6176">
      <w:pPr>
        <w:pStyle w:val="a3"/>
        <w:numPr>
          <w:ilvl w:val="0"/>
          <w:numId w:val="8"/>
        </w:numPr>
        <w:ind w:left="357" w:firstLineChars="0" w:hanging="357"/>
        <w:outlineLvl w:val="2"/>
        <w:rPr>
          <w:rFonts w:ascii="华文新魏" w:eastAsia="华文新魏" w:hAnsi="宋体" w:cs="宋体"/>
          <w:sz w:val="24"/>
          <w:szCs w:val="24"/>
        </w:rPr>
      </w:pPr>
      <w:bookmarkStart w:id="5" w:name="_Toc502083189"/>
      <w:r>
        <w:rPr>
          <w:rFonts w:ascii="华文新魏" w:eastAsia="华文新魏" w:hAnsi="宋体" w:cs="宋体" w:hint="eastAsia"/>
          <w:sz w:val="24"/>
          <w:szCs w:val="24"/>
        </w:rPr>
        <w:t>系统模块划分</w:t>
      </w:r>
      <w:bookmarkEnd w:id="5"/>
    </w:p>
    <w:p w:rsidR="00962117" w:rsidRDefault="007B4ECA" w:rsidP="007B4ECA">
      <w:pPr>
        <w:ind w:firstLine="357"/>
        <w:jc w:val="left"/>
        <w:rPr>
          <w:rFonts w:ascii="华文新魏" w:eastAsia="华文新魏" w:hAnsi="宋体" w:cs="宋体"/>
          <w:sz w:val="18"/>
          <w:szCs w:val="18"/>
        </w:rPr>
      </w:pPr>
      <w:r>
        <w:rPr>
          <w:rFonts w:ascii="华文新魏" w:eastAsia="华文新魏" w:hAnsi="宋体" w:cs="宋体" w:hint="eastAsia"/>
          <w:sz w:val="18"/>
          <w:szCs w:val="18"/>
        </w:rPr>
        <w:t>各模块函数说明：</w:t>
      </w:r>
    </w:p>
    <w:tbl>
      <w:tblPr>
        <w:tblStyle w:val="ab"/>
        <w:tblW w:w="9039" w:type="dxa"/>
        <w:tblLook w:val="04A0" w:firstRow="1" w:lastRow="0" w:firstColumn="1" w:lastColumn="0" w:noHBand="0" w:noVBand="1"/>
      </w:tblPr>
      <w:tblGrid>
        <w:gridCol w:w="2803"/>
        <w:gridCol w:w="3826"/>
        <w:gridCol w:w="2410"/>
      </w:tblGrid>
      <w:tr w:rsidR="007B4ECA" w:rsidTr="00E05B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7B4ECA" w:rsidRDefault="007B4ECA" w:rsidP="007B4ECA">
            <w:pPr>
              <w:jc w:val="left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模块</w:t>
            </w:r>
          </w:p>
        </w:tc>
        <w:tc>
          <w:tcPr>
            <w:tcW w:w="3826" w:type="dxa"/>
          </w:tcPr>
          <w:p w:rsidR="007B4ECA" w:rsidRDefault="007B4ECA" w:rsidP="007B4EC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函数名称</w:t>
            </w:r>
          </w:p>
        </w:tc>
        <w:tc>
          <w:tcPr>
            <w:tcW w:w="2410" w:type="dxa"/>
          </w:tcPr>
          <w:p w:rsidR="007B4ECA" w:rsidRDefault="007B4ECA" w:rsidP="007B4EC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功能</w:t>
            </w:r>
          </w:p>
        </w:tc>
      </w:tr>
      <w:tr w:rsidR="007B4ECA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7B4ECA" w:rsidRPr="007B4ECA" w:rsidRDefault="007B4ECA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7B4ECA">
              <w:rPr>
                <w:rFonts w:ascii="华文新魏" w:eastAsia="华文新魏"/>
                <w:b w:val="0"/>
                <w:sz w:val="18"/>
                <w:szCs w:val="18"/>
              </w:rPr>
              <w:t>主模块</w:t>
            </w:r>
          </w:p>
        </w:tc>
        <w:tc>
          <w:tcPr>
            <w:tcW w:w="3826" w:type="dxa"/>
          </w:tcPr>
          <w:p w:rsidR="007B4ECA" w:rsidRPr="007B4ECA" w:rsidRDefault="007B4ECA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宋体"/>
                <w:sz w:val="18"/>
                <w:szCs w:val="18"/>
              </w:rPr>
            </w:pPr>
            <w:proofErr w:type="spellStart"/>
            <w:r w:rsidRPr="007B4ECA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7B4ECA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main()</w:t>
            </w:r>
          </w:p>
        </w:tc>
        <w:tc>
          <w:tcPr>
            <w:tcW w:w="2410" w:type="dxa"/>
          </w:tcPr>
          <w:p w:rsidR="007B4ECA" w:rsidRDefault="007B4ECA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程序入口</w:t>
            </w:r>
          </w:p>
        </w:tc>
      </w:tr>
      <w:tr w:rsidR="008E74F6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 w:val="restart"/>
          </w:tcPr>
          <w:p w:rsidR="008E74F6" w:rsidRPr="001931CD" w:rsidRDefault="008E74F6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注册模块</w:t>
            </w:r>
          </w:p>
        </w:tc>
        <w:tc>
          <w:tcPr>
            <w:tcW w:w="3826" w:type="dxa"/>
          </w:tcPr>
          <w:p w:rsidR="008E74F6" w:rsidRPr="00384DEC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华文新魏" w:hAnsi="Century Gothic" w:cs="宋体"/>
                <w:sz w:val="18"/>
                <w:szCs w:val="18"/>
              </w:rPr>
            </w:pPr>
            <w:r w:rsidRPr="00384DEC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384DEC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84DEC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Bank.read</w:t>
            </w:r>
            <w:proofErr w:type="spellEnd"/>
            <w:r w:rsidRPr="00384DEC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从文件读取银行种类</w:t>
            </w:r>
          </w:p>
        </w:tc>
      </w:tr>
      <w:tr w:rsidR="008E74F6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8E74F6" w:rsidRPr="001931CD" w:rsidRDefault="008E74F6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3826" w:type="dxa"/>
          </w:tcPr>
          <w:p w:rsidR="008E74F6" w:rsidRPr="00384DEC" w:rsidRDefault="008E74F6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384DEC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384DEC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84DEC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Bank.getName</w:t>
            </w:r>
            <w:proofErr w:type="spellEnd"/>
            <w:r w:rsidRPr="00384DEC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获得银行名称</w:t>
            </w:r>
          </w:p>
        </w:tc>
      </w:tr>
      <w:tr w:rsidR="008E74F6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8E74F6" w:rsidRPr="001931CD" w:rsidRDefault="008E74F6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3826" w:type="dxa"/>
          </w:tcPr>
          <w:p w:rsidR="008E74F6" w:rsidRPr="00384DEC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Century Gothic" w:hAnsi="Century Gothic" w:cs="新宋体" w:hint="eastAsia"/>
                <w:color w:val="0000FF"/>
                <w:kern w:val="0"/>
                <w:sz w:val="19"/>
                <w:szCs w:val="19"/>
              </w:rPr>
              <w:t>v</w:t>
            </w:r>
            <w:r w:rsidRPr="00384DEC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oid</w:t>
            </w:r>
            <w:r>
              <w:rPr>
                <w:rFonts w:ascii="Century Gothic" w:hAnsi="Century Gothic" w:cs="新宋体" w:hint="eastAsia"/>
                <w:color w:val="0000FF"/>
                <w:kern w:val="0"/>
                <w:sz w:val="19"/>
                <w:szCs w:val="19"/>
              </w:rPr>
              <w:t xml:space="preserve"> </w:t>
            </w:r>
            <w:proofErr w:type="spellStart"/>
            <w:r w:rsidRPr="00384DEC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Account.setBank</w:t>
            </w:r>
            <w:proofErr w:type="spellEnd"/>
            <w:r w:rsidRPr="00384DEC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384DEC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设置所属银行</w:t>
            </w:r>
          </w:p>
        </w:tc>
      </w:tr>
      <w:tr w:rsidR="008E74F6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8E74F6" w:rsidRPr="001931CD" w:rsidRDefault="008E74F6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3826" w:type="dxa"/>
          </w:tcPr>
          <w:p w:rsidR="008E74F6" w:rsidRPr="008E74F6" w:rsidRDefault="008E74F6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Account.setName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8E74F6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设置持卡人姓名</w:t>
            </w:r>
          </w:p>
        </w:tc>
      </w:tr>
      <w:tr w:rsidR="008E74F6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8E74F6" w:rsidRPr="001931CD" w:rsidRDefault="008E74F6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3826" w:type="dxa"/>
          </w:tcPr>
          <w:p w:rsidR="008E74F6" w:rsidRPr="008E74F6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8E74F6">
              <w:rPr>
                <w:rFonts w:ascii="Century Gothic" w:eastAsia="华文新魏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8E74F6"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  <w:t>Account.setID</w:t>
            </w:r>
            <w:proofErr w:type="spellEnd"/>
            <w:r w:rsidRPr="008E74F6"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8E74F6">
              <w:rPr>
                <w:rFonts w:ascii="Century Gothic" w:eastAsia="华文新魏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8E74F6">
              <w:rPr>
                <w:rFonts w:ascii="Century Gothic" w:eastAsia="华文新魏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设置持卡人身份证号</w:t>
            </w:r>
          </w:p>
        </w:tc>
      </w:tr>
      <w:tr w:rsidR="008E74F6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8E74F6" w:rsidRPr="001931CD" w:rsidRDefault="008E74F6" w:rsidP="008E74F6">
            <w:pPr>
              <w:pStyle w:val="a8"/>
              <w:spacing w:before="0" w:beforeAutospacing="0" w:after="0" w:afterAutospacing="0"/>
              <w:jc w:val="right"/>
              <w:textAlignment w:val="baseline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3826" w:type="dxa"/>
          </w:tcPr>
          <w:p w:rsidR="008E74F6" w:rsidRPr="008E74F6" w:rsidRDefault="008E74F6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Account.setPhoneNumber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8E74F6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设置预留手机号</w:t>
            </w:r>
          </w:p>
        </w:tc>
      </w:tr>
      <w:tr w:rsidR="008E74F6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8E74F6" w:rsidRPr="001931CD" w:rsidRDefault="008E74F6" w:rsidP="008E74F6">
            <w:pPr>
              <w:pStyle w:val="a8"/>
              <w:spacing w:before="0" w:beforeAutospacing="0" w:after="0" w:afterAutospacing="0"/>
              <w:jc w:val="right"/>
              <w:textAlignment w:val="baseline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3826" w:type="dxa"/>
          </w:tcPr>
          <w:p w:rsidR="008E74F6" w:rsidRPr="008E74F6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Account.setPassword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8E74F6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设置密码</w:t>
            </w:r>
          </w:p>
        </w:tc>
      </w:tr>
      <w:tr w:rsidR="008E74F6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8E74F6" w:rsidRPr="001931CD" w:rsidRDefault="008E74F6" w:rsidP="008E74F6">
            <w:pPr>
              <w:pStyle w:val="a8"/>
              <w:spacing w:before="0" w:beforeAutospacing="0" w:after="0" w:afterAutospacing="0"/>
              <w:jc w:val="right"/>
              <w:textAlignment w:val="baseline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3826" w:type="dxa"/>
          </w:tcPr>
          <w:p w:rsidR="008E74F6" w:rsidRPr="008E74F6" w:rsidRDefault="008E74F6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</w:t>
            </w:r>
            <w:r w:rsid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generateCardID</w:t>
            </w:r>
            <w:proofErr w:type="spellEnd"/>
            <w:r w:rsid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随机生成卡号</w:t>
            </w:r>
          </w:p>
        </w:tc>
      </w:tr>
      <w:tr w:rsidR="008E74F6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8E74F6" w:rsidRPr="001931CD" w:rsidRDefault="008E74F6" w:rsidP="008E74F6">
            <w:pPr>
              <w:pStyle w:val="a8"/>
              <w:spacing w:before="0" w:beforeAutospacing="0" w:after="0" w:afterAutospacing="0"/>
              <w:jc w:val="right"/>
              <w:textAlignment w:val="baseline"/>
              <w:rPr>
                <w:rFonts w:ascii="华文新魏" w:eastAsia="华文新魏"/>
                <w:sz w:val="18"/>
                <w:szCs w:val="18"/>
              </w:rPr>
            </w:pPr>
          </w:p>
        </w:tc>
        <w:tc>
          <w:tcPr>
            <w:tcW w:w="3826" w:type="dxa"/>
          </w:tcPr>
          <w:p w:rsidR="008E74F6" w:rsidRPr="008E74F6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</w:t>
            </w:r>
            <w:r w:rsid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printAccountInfo</w:t>
            </w:r>
            <w:proofErr w:type="spellEnd"/>
            <w:r w:rsid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8E74F6" w:rsidRDefault="008E74F6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打印账户信息</w:t>
            </w:r>
          </w:p>
        </w:tc>
      </w:tr>
      <w:tr w:rsidR="005979E7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 w:val="restart"/>
          </w:tcPr>
          <w:p w:rsidR="005979E7" w:rsidRPr="001931CD" w:rsidRDefault="005979E7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存款模块</w:t>
            </w:r>
          </w:p>
        </w:tc>
        <w:tc>
          <w:tcPr>
            <w:tcW w:w="3826" w:type="dxa"/>
          </w:tcPr>
          <w:p w:rsidR="005979E7" w:rsidRPr="008E74F6" w:rsidRDefault="005979E7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宋体"/>
                <w:sz w:val="18"/>
                <w:szCs w:val="18"/>
              </w:rPr>
            </w:pPr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char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</w:t>
            </w:r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getcardID</w:t>
            </w:r>
            <w:proofErr w:type="spellEnd"/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5979E7" w:rsidRDefault="005979E7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获得卡号</w:t>
            </w:r>
          </w:p>
        </w:tc>
      </w:tr>
      <w:tr w:rsidR="005979E7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5979E7" w:rsidRPr="001931CD" w:rsidRDefault="005979E7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5979E7" w:rsidRPr="008E74F6" w:rsidRDefault="005979E7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8E74F6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</w:t>
            </w:r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getPassword</w:t>
            </w:r>
            <w:proofErr w:type="spellEnd"/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5979E7" w:rsidRDefault="005979E7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获得密码</w:t>
            </w:r>
          </w:p>
        </w:tc>
      </w:tr>
      <w:tr w:rsidR="005979E7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5979E7" w:rsidRPr="001931CD" w:rsidRDefault="005979E7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5979E7" w:rsidRPr="008E74F6" w:rsidRDefault="005979E7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</w:pPr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</w:t>
            </w:r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setState</w:t>
            </w:r>
            <w:proofErr w:type="spellEnd"/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5979E7" w:rsidRDefault="005979E7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冻结账户</w:t>
            </w:r>
          </w:p>
        </w:tc>
      </w:tr>
      <w:tr w:rsidR="005979E7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5979E7" w:rsidRPr="001931CD" w:rsidRDefault="005979E7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5979E7" w:rsidRPr="008E74F6" w:rsidRDefault="005979E7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</w:t>
            </w:r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getState</w:t>
            </w:r>
            <w:proofErr w:type="spellEnd"/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5979E7" w:rsidRDefault="005979E7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获得账户状态</w:t>
            </w:r>
          </w:p>
        </w:tc>
      </w:tr>
      <w:tr w:rsidR="005979E7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5979E7" w:rsidRPr="001931CD" w:rsidRDefault="005979E7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5979E7" w:rsidRPr="00E05B47" w:rsidRDefault="005979E7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E05B4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</w:t>
            </w:r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saveMoney</w:t>
            </w:r>
            <w:proofErr w:type="spellEnd"/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5979E7" w:rsidRDefault="005979E7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存款</w:t>
            </w:r>
          </w:p>
        </w:tc>
      </w:tr>
      <w:tr w:rsidR="005979E7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5979E7" w:rsidRPr="001931CD" w:rsidRDefault="005979E7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5979E7" w:rsidRPr="005979E7" w:rsidRDefault="005979E7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5979E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Account.record</w:t>
            </w:r>
            <w:proofErr w:type="spellEnd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5979E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double</w:t>
            </w:r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5979E7" w:rsidRDefault="005979E7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记录交易金额</w:t>
            </w:r>
          </w:p>
        </w:tc>
      </w:tr>
      <w:tr w:rsidR="005979E7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5979E7" w:rsidRPr="001931CD" w:rsidRDefault="005979E7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5979E7" w:rsidRPr="005979E7" w:rsidRDefault="005979E7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5979E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Account.recordTime</w:t>
            </w:r>
            <w:proofErr w:type="spellEnd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5979E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double</w:t>
            </w:r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5979E7" w:rsidRDefault="005979E7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记录交易时间</w:t>
            </w:r>
          </w:p>
        </w:tc>
      </w:tr>
      <w:tr w:rsidR="00914A95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 w:val="restart"/>
          </w:tcPr>
          <w:p w:rsidR="00914A95" w:rsidRPr="001931CD" w:rsidRDefault="00914A95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取款模块</w:t>
            </w:r>
          </w:p>
        </w:tc>
        <w:tc>
          <w:tcPr>
            <w:tcW w:w="3826" w:type="dxa"/>
          </w:tcPr>
          <w:p w:rsidR="00914A95" w:rsidRPr="00E05B47" w:rsidRDefault="00914A95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华文新魏" w:hAnsi="Century Gothic" w:cs="宋体"/>
                <w:sz w:val="18"/>
                <w:szCs w:val="18"/>
              </w:rPr>
            </w:pPr>
            <w:r w:rsidRPr="00E05B4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Account.drawMoney</w:t>
            </w:r>
            <w:proofErr w:type="spellEnd"/>
            <w:r w:rsidRP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914A95" w:rsidRDefault="00914A95" w:rsidP="007B4E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/>
                <w:sz w:val="18"/>
                <w:szCs w:val="18"/>
              </w:rPr>
              <w:t>取款</w:t>
            </w:r>
          </w:p>
        </w:tc>
      </w:tr>
      <w:tr w:rsidR="00914A95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914A95" w:rsidRPr="001931CD" w:rsidRDefault="00914A95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914A95" w:rsidRPr="005979E7" w:rsidRDefault="00914A95" w:rsidP="00EE161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5979E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Account.record</w:t>
            </w:r>
            <w:proofErr w:type="spellEnd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5979E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double</w:t>
            </w:r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914A95" w:rsidRDefault="00914A95" w:rsidP="00EE161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记录交易金额</w:t>
            </w:r>
          </w:p>
        </w:tc>
      </w:tr>
      <w:tr w:rsidR="00914A95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  <w:vMerge/>
          </w:tcPr>
          <w:p w:rsidR="00914A95" w:rsidRPr="001931CD" w:rsidRDefault="00914A95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</w:p>
        </w:tc>
        <w:tc>
          <w:tcPr>
            <w:tcW w:w="3826" w:type="dxa"/>
          </w:tcPr>
          <w:p w:rsidR="00914A95" w:rsidRPr="005979E7" w:rsidRDefault="00914A95" w:rsidP="00EE161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r w:rsidRPr="005979E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Account.recordTime</w:t>
            </w:r>
            <w:proofErr w:type="spellEnd"/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5979E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double</w:t>
            </w:r>
            <w:r w:rsidRPr="005979E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914A95" w:rsidRDefault="00914A95" w:rsidP="00EE161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记录交易时间</w:t>
            </w:r>
          </w:p>
        </w:tc>
      </w:tr>
      <w:tr w:rsidR="00914A95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914A95" w:rsidRPr="001931CD" w:rsidRDefault="00914A95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修改密码模块</w:t>
            </w:r>
          </w:p>
        </w:tc>
        <w:tc>
          <w:tcPr>
            <w:tcW w:w="3826" w:type="dxa"/>
          </w:tcPr>
          <w:p w:rsidR="00914A95" w:rsidRPr="008E74F6" w:rsidRDefault="00914A95" w:rsidP="00EE161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Account.setPassword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8E74F6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914A95" w:rsidRDefault="00914A95" w:rsidP="00EE161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设置密码</w:t>
            </w:r>
          </w:p>
        </w:tc>
      </w:tr>
      <w:tr w:rsidR="00914A95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914A95" w:rsidRPr="001931CD" w:rsidRDefault="00914A95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修改预留手机模块</w:t>
            </w:r>
          </w:p>
        </w:tc>
        <w:tc>
          <w:tcPr>
            <w:tcW w:w="3826" w:type="dxa"/>
          </w:tcPr>
          <w:p w:rsidR="00914A95" w:rsidRPr="008E74F6" w:rsidRDefault="00914A95" w:rsidP="00EE161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华文新魏" w:hAnsi="Century Gothic" w:cs="新宋体"/>
                <w:color w:val="0000FF"/>
                <w:kern w:val="0"/>
                <w:sz w:val="19"/>
                <w:szCs w:val="19"/>
              </w:rPr>
            </w:pPr>
            <w:proofErr w:type="spellStart"/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Account.setPhoneNumber</w:t>
            </w:r>
            <w:proofErr w:type="spellEnd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</w:t>
            </w:r>
            <w:r w:rsidRPr="008E74F6"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  <w:t>string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2410" w:type="dxa"/>
          </w:tcPr>
          <w:p w:rsidR="00914A95" w:rsidRDefault="00914A95" w:rsidP="00EE161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设置预留手机号</w:t>
            </w:r>
          </w:p>
        </w:tc>
      </w:tr>
      <w:tr w:rsidR="00914A95" w:rsidTr="00E05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914A95" w:rsidRPr="001931CD" w:rsidRDefault="00914A95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查询交易记录模块</w:t>
            </w:r>
          </w:p>
        </w:tc>
        <w:tc>
          <w:tcPr>
            <w:tcW w:w="3826" w:type="dxa"/>
          </w:tcPr>
          <w:p w:rsidR="00914A95" w:rsidRPr="00E05B47" w:rsidRDefault="00914A95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华文新魏" w:hAnsi="Century Gothic" w:cs="宋体"/>
                <w:sz w:val="18"/>
                <w:szCs w:val="18"/>
              </w:rPr>
            </w:pPr>
            <w:r w:rsidRPr="00E05B47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Account.printTransactionRecord</w:t>
            </w:r>
            <w:proofErr w:type="spellEnd"/>
            <w:r w:rsidRPr="00E05B47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914A95" w:rsidRDefault="00914A95" w:rsidP="007B4E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打印交易记录</w:t>
            </w:r>
          </w:p>
        </w:tc>
      </w:tr>
      <w:tr w:rsidR="00914A95" w:rsidTr="00E05B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:rsidR="00914A95" w:rsidRPr="001931CD" w:rsidRDefault="00914A95" w:rsidP="00384DEC">
            <w:pPr>
              <w:pStyle w:val="a8"/>
              <w:spacing w:before="0" w:beforeAutospacing="0" w:after="0" w:afterAutospacing="0"/>
              <w:textAlignment w:val="baseline"/>
              <w:rPr>
                <w:rFonts w:ascii="华文新魏" w:eastAsia="华文新魏"/>
                <w:b w:val="0"/>
                <w:sz w:val="18"/>
                <w:szCs w:val="18"/>
              </w:rPr>
            </w:pPr>
            <w:r w:rsidRPr="001931CD">
              <w:rPr>
                <w:rFonts w:ascii="华文新魏" w:eastAsia="华文新魏"/>
                <w:b w:val="0"/>
                <w:sz w:val="18"/>
                <w:szCs w:val="18"/>
              </w:rPr>
              <w:t>挂失模块</w:t>
            </w:r>
          </w:p>
        </w:tc>
        <w:tc>
          <w:tcPr>
            <w:tcW w:w="3826" w:type="dxa"/>
          </w:tcPr>
          <w:p w:rsidR="00914A95" w:rsidRPr="008E74F6" w:rsidRDefault="00914A95" w:rsidP="00EE161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新宋体"/>
                <w:color w:val="2B91AF"/>
                <w:kern w:val="0"/>
                <w:sz w:val="19"/>
                <w:szCs w:val="19"/>
              </w:rPr>
            </w:pPr>
            <w:r w:rsidRPr="008E74F6">
              <w:rPr>
                <w:rFonts w:ascii="Century Gothic" w:hAnsi="Century Gothic" w:cs="新宋体"/>
                <w:color w:val="0000FF"/>
                <w:kern w:val="0"/>
                <w:sz w:val="19"/>
                <w:szCs w:val="19"/>
              </w:rPr>
              <w:t>void</w:t>
            </w:r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8E74F6"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Account.</w:t>
            </w:r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setState</w:t>
            </w:r>
            <w:proofErr w:type="spellEnd"/>
            <w:r>
              <w:rPr>
                <w:rFonts w:ascii="Century Gothic" w:hAnsi="Century Gothic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  <w:tc>
          <w:tcPr>
            <w:tcW w:w="2410" w:type="dxa"/>
          </w:tcPr>
          <w:p w:rsidR="00914A95" w:rsidRDefault="00914A95" w:rsidP="00EE161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Ansi="宋体" w:cs="宋体"/>
                <w:sz w:val="18"/>
                <w:szCs w:val="18"/>
              </w:rPr>
            </w:pPr>
            <w:r>
              <w:rPr>
                <w:rFonts w:ascii="华文新魏" w:eastAsia="华文新魏" w:hAnsi="宋体" w:cs="宋体" w:hint="eastAsia"/>
                <w:sz w:val="18"/>
                <w:szCs w:val="18"/>
              </w:rPr>
              <w:t>冻结账户</w:t>
            </w:r>
          </w:p>
        </w:tc>
      </w:tr>
    </w:tbl>
    <w:p w:rsidR="007B4ECA" w:rsidRDefault="007B4ECA" w:rsidP="007B4ECA">
      <w:pPr>
        <w:ind w:firstLine="357"/>
        <w:jc w:val="left"/>
        <w:rPr>
          <w:rFonts w:ascii="华文新魏" w:eastAsia="华文新魏" w:hAnsi="宋体" w:cs="宋体"/>
          <w:sz w:val="18"/>
          <w:szCs w:val="18"/>
        </w:rPr>
      </w:pPr>
    </w:p>
    <w:p w:rsidR="00962117" w:rsidRDefault="00962117" w:rsidP="00962117">
      <w:pPr>
        <w:jc w:val="left"/>
        <w:rPr>
          <w:rFonts w:ascii="华文新魏" w:eastAsia="华文新魏" w:hAnsi="宋体" w:cs="宋体" w:hint="eastAsia"/>
          <w:sz w:val="18"/>
          <w:szCs w:val="18"/>
        </w:rPr>
      </w:pPr>
      <w:r>
        <w:rPr>
          <w:rFonts w:ascii="华文新魏" w:eastAsia="华文新魏" w:hAnsi="宋体" w:cs="宋体" w:hint="eastAsia"/>
          <w:sz w:val="18"/>
          <w:szCs w:val="18"/>
        </w:rPr>
        <w:tab/>
      </w:r>
    </w:p>
    <w:p w:rsidR="00EE08CD" w:rsidRPr="00962117" w:rsidRDefault="00EE08CD" w:rsidP="00962117">
      <w:pPr>
        <w:jc w:val="left"/>
        <w:rPr>
          <w:rFonts w:ascii="华文新魏" w:eastAsia="华文新魏" w:hAnsi="宋体" w:cs="宋体"/>
          <w:sz w:val="18"/>
          <w:szCs w:val="18"/>
        </w:rPr>
      </w:pPr>
    </w:p>
    <w:p w:rsidR="00962117" w:rsidRDefault="007D60B7" w:rsidP="007D60B7">
      <w:pPr>
        <w:pStyle w:val="a3"/>
        <w:numPr>
          <w:ilvl w:val="0"/>
          <w:numId w:val="8"/>
        </w:numPr>
        <w:ind w:left="357" w:firstLineChars="0" w:hanging="357"/>
        <w:jc w:val="left"/>
        <w:outlineLvl w:val="2"/>
        <w:rPr>
          <w:rFonts w:ascii="华文新魏" w:eastAsia="华文新魏" w:hAnsi="宋体" w:cs="宋体"/>
          <w:sz w:val="24"/>
          <w:szCs w:val="24"/>
        </w:rPr>
      </w:pPr>
      <w:bookmarkStart w:id="6" w:name="_Toc502083190"/>
      <w:r>
        <w:rPr>
          <w:rFonts w:ascii="华文新魏" w:eastAsia="华文新魏" w:hAnsi="宋体" w:cs="宋体" w:hint="eastAsia"/>
          <w:sz w:val="24"/>
          <w:szCs w:val="24"/>
        </w:rPr>
        <w:t>高层算法设计</w:t>
      </w:r>
      <w:bookmarkEnd w:id="6"/>
    </w:p>
    <w:p w:rsidR="00DD42AC" w:rsidRDefault="007D60B7" w:rsidP="00DD42AC">
      <w:pPr>
        <w:pStyle w:val="a3"/>
        <w:numPr>
          <w:ilvl w:val="1"/>
          <w:numId w:val="8"/>
        </w:numPr>
        <w:ind w:firstLineChars="0"/>
        <w:rPr>
          <w:rFonts w:ascii="华文新魏" w:eastAsia="华文新魏" w:hAnsi="宋体" w:cs="宋体"/>
          <w:noProof/>
          <w:szCs w:val="21"/>
        </w:rPr>
      </w:pPr>
      <w:r>
        <w:rPr>
          <w:rFonts w:ascii="华文新魏" w:eastAsia="华文新魏" w:hAnsi="宋体" w:cs="宋体" w:hint="eastAsia"/>
          <w:noProof/>
          <w:szCs w:val="21"/>
        </w:rPr>
        <w:t>注册模块</w:t>
      </w:r>
    </w:p>
    <w:p w:rsidR="00D916BC" w:rsidRDefault="00D916BC" w:rsidP="007D60B7">
      <w:pPr>
        <w:pStyle w:val="a3"/>
        <w:ind w:left="786" w:firstLineChars="0" w:firstLine="0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spellStart"/>
      <w:proofErr w:type="gramStart"/>
      <w:r w:rsidRPr="008E74F6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 w:rsidRPr="008E74F6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8E74F6">
        <w:rPr>
          <w:rFonts w:ascii="Century Gothic" w:hAnsi="Century Gothic" w:cs="新宋体"/>
          <w:color w:val="000000"/>
          <w:kern w:val="0"/>
          <w:sz w:val="19"/>
          <w:szCs w:val="19"/>
        </w:rPr>
        <w:t>Account.setPassword</w:t>
      </w:r>
      <w:proofErr w:type="spellEnd"/>
      <w:r w:rsidRPr="008E74F6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8E74F6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>
        <w:rPr>
          <w:rFonts w:ascii="Century Gothic" w:hAnsi="Century Gothic" w:cs="新宋体"/>
          <w:color w:val="000000"/>
          <w:kern w:val="0"/>
          <w:sz w:val="19"/>
          <w:szCs w:val="19"/>
        </w:rPr>
        <w:t>)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{</w:t>
      </w:r>
    </w:p>
    <w:p w:rsidR="007D60B7" w:rsidRDefault="007D60B7" w:rsidP="007D60B7">
      <w:pPr>
        <w:pStyle w:val="a3"/>
        <w:ind w:left="786" w:firstLineChars="0" w:firstLine="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="00D916BC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判断密码长度是否为</w:t>
      </w:r>
      <w:r w:rsidR="00D916BC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6</w:t>
      </w:r>
      <w:r w:rsidR="00D916BC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位</w:t>
      </w:r>
      <w:r w:rsidR="00EE1616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，且仅由数字组成</w:t>
      </w:r>
    </w:p>
    <w:p w:rsidR="00D916BC" w:rsidRDefault="00D916BC" w:rsidP="007D60B7">
      <w:pPr>
        <w:pStyle w:val="a3"/>
        <w:ind w:left="786" w:firstLineChars="0" w:firstLine="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若不是</w:t>
      </w:r>
    </w:p>
    <w:p w:rsidR="00D916BC" w:rsidRDefault="00D916BC" w:rsidP="007D60B7">
      <w:pPr>
        <w:pStyle w:val="a3"/>
        <w:ind w:left="786" w:firstLineChars="0" w:firstLine="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="00EE1616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输出提示信息，并要求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重新输入</w:t>
      </w:r>
    </w:p>
    <w:p w:rsidR="00D916BC" w:rsidRDefault="00D916BC" w:rsidP="00D916BC">
      <w:pPr>
        <w:pStyle w:val="a3"/>
        <w:ind w:left="120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否则</w:t>
      </w:r>
    </w:p>
    <w:p w:rsidR="00D916BC" w:rsidRDefault="00D916BC" w:rsidP="00D916BC">
      <w:pPr>
        <w:pStyle w:val="a3"/>
        <w:ind w:left="120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将</w:t>
      </w:r>
      <w:r w:rsidR="00EE1616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账户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密码设置为输入字符串</w:t>
      </w:r>
    </w:p>
    <w:p w:rsidR="007D60B7" w:rsidRDefault="007D60B7" w:rsidP="007D60B7">
      <w:pPr>
        <w:pStyle w:val="a3"/>
        <w:ind w:left="786" w:firstLineChars="0" w:firstLine="0"/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}</w:t>
      </w:r>
    </w:p>
    <w:p w:rsidR="00EE1616" w:rsidRDefault="00EE1616" w:rsidP="007D60B7">
      <w:pPr>
        <w:pStyle w:val="a3"/>
        <w:ind w:left="786" w:firstLineChars="0" w:firstLine="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</w:p>
    <w:p w:rsidR="00D916BC" w:rsidRDefault="00D916BC" w:rsidP="00D916BC">
      <w:pPr>
        <w:ind w:left="360" w:firstLine="420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spellStart"/>
      <w:proofErr w:type="gramStart"/>
      <w:r w:rsidRPr="008E74F6">
        <w:rPr>
          <w:rFonts w:ascii="Century Gothic" w:hAnsi="Century Gothic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 w:rsidRPr="008E74F6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8E74F6">
        <w:rPr>
          <w:rFonts w:ascii="Century Gothic" w:hAnsi="Century Gothic" w:cs="新宋体"/>
          <w:color w:val="000000"/>
          <w:kern w:val="0"/>
          <w:sz w:val="19"/>
          <w:szCs w:val="19"/>
        </w:rPr>
        <w:t>Account.setPhoneNumber</w:t>
      </w:r>
      <w:proofErr w:type="spellEnd"/>
      <w:r w:rsidRPr="008E74F6">
        <w:rPr>
          <w:rFonts w:ascii="Century Gothic" w:hAnsi="Century Gothic" w:cs="新宋体"/>
          <w:color w:val="000000"/>
          <w:kern w:val="0"/>
          <w:sz w:val="19"/>
          <w:szCs w:val="19"/>
        </w:rPr>
        <w:t>(</w:t>
      </w:r>
      <w:r w:rsidRPr="008E74F6">
        <w:rPr>
          <w:rFonts w:ascii="Century Gothic" w:hAnsi="Century Gothic" w:cs="新宋体"/>
          <w:color w:val="2B91AF"/>
          <w:kern w:val="0"/>
          <w:sz w:val="19"/>
          <w:szCs w:val="19"/>
        </w:rPr>
        <w:t>string</w:t>
      </w:r>
      <w:r w:rsidRPr="008E74F6">
        <w:rPr>
          <w:rFonts w:ascii="Century Gothic" w:hAnsi="Century Gothic" w:cs="新宋体"/>
          <w:color w:val="000000"/>
          <w:kern w:val="0"/>
          <w:sz w:val="19"/>
          <w:szCs w:val="19"/>
        </w:rPr>
        <w:t>)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{</w:t>
      </w:r>
    </w:p>
    <w:p w:rsidR="00D916BC" w:rsidRDefault="00D916BC" w:rsidP="00D916BC">
      <w:pPr>
        <w:ind w:left="360" w:firstLine="420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判断手机号是否为11位数字</w:t>
      </w:r>
    </w:p>
    <w:p w:rsidR="00D916BC" w:rsidRDefault="00D916BC" w:rsidP="00D916BC">
      <w:pPr>
        <w:ind w:left="840" w:firstLine="420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若不是</w:t>
      </w:r>
    </w:p>
    <w:p w:rsidR="00D916BC" w:rsidRDefault="00D916BC" w:rsidP="00D916BC">
      <w:pPr>
        <w:ind w:left="840" w:firstLine="420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="00EE1616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输出提示信息，并要求</w:t>
      </w: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重新输入</w:t>
      </w:r>
    </w:p>
    <w:p w:rsidR="00D916BC" w:rsidRDefault="00D916BC" w:rsidP="00D916BC">
      <w:pPr>
        <w:ind w:left="840" w:firstLine="420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否则</w:t>
      </w:r>
    </w:p>
    <w:p w:rsidR="00D916BC" w:rsidRPr="00D916BC" w:rsidRDefault="00D916BC" w:rsidP="00D916BC">
      <w:pPr>
        <w:ind w:left="840" w:firstLine="420"/>
        <w:rPr>
          <w:rFonts w:ascii="华文新魏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ab/>
        <w:t>将</w:t>
      </w:r>
      <w:r w:rsidR="00EE1616"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预留</w:t>
      </w:r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手机</w:t>
      </w:r>
      <w:proofErr w:type="gramStart"/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号设置</w:t>
      </w:r>
      <w:proofErr w:type="gramEnd"/>
      <w:r>
        <w:rPr>
          <w:rFonts w:ascii="华文新魏" w:eastAsia="华文新魏" w:hAnsi="Century Gothic" w:cs="新宋体" w:hint="eastAsia"/>
          <w:color w:val="000000"/>
          <w:kern w:val="0"/>
          <w:sz w:val="19"/>
          <w:szCs w:val="19"/>
        </w:rPr>
        <w:t>为输入数字串</w:t>
      </w:r>
    </w:p>
    <w:p w:rsidR="00D916BC" w:rsidRDefault="00D916BC" w:rsidP="00D916BC">
      <w:pPr>
        <w:ind w:left="360" w:firstLine="420"/>
        <w:rPr>
          <w:rFonts w:ascii="Century Gothic" w:hAnsi="Century Gothic" w:cs="新宋体" w:hint="eastAsia"/>
          <w:color w:val="000000"/>
          <w:kern w:val="0"/>
          <w:sz w:val="19"/>
          <w:szCs w:val="19"/>
        </w:rPr>
      </w:pP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}</w:t>
      </w:r>
    </w:p>
    <w:p w:rsidR="00EE08CD" w:rsidRDefault="00EE08CD" w:rsidP="00D916BC">
      <w:pPr>
        <w:ind w:left="360" w:firstLine="420"/>
        <w:rPr>
          <w:rFonts w:ascii="Century Gothic" w:hAnsi="Century Gothic" w:cs="新宋体" w:hint="eastAsia"/>
          <w:color w:val="000000"/>
          <w:kern w:val="0"/>
          <w:sz w:val="19"/>
          <w:szCs w:val="19"/>
        </w:rPr>
      </w:pPr>
    </w:p>
    <w:p w:rsidR="00EE08CD" w:rsidRPr="008E74F6" w:rsidRDefault="00EE08CD" w:rsidP="00D916BC">
      <w:pPr>
        <w:ind w:left="360" w:firstLine="420"/>
        <w:rPr>
          <w:rFonts w:ascii="Century Gothic" w:eastAsia="华文新魏" w:hAnsi="Century Gothic" w:cs="新宋体"/>
          <w:color w:val="0000FF"/>
          <w:kern w:val="0"/>
          <w:sz w:val="19"/>
          <w:szCs w:val="19"/>
        </w:rPr>
      </w:pPr>
    </w:p>
    <w:p w:rsidR="00D916BC" w:rsidRDefault="00D916BC" w:rsidP="00D916BC">
      <w:pPr>
        <w:pStyle w:val="a3"/>
        <w:numPr>
          <w:ilvl w:val="1"/>
          <w:numId w:val="8"/>
        </w:numPr>
        <w:ind w:firstLineChars="0"/>
        <w:rPr>
          <w:rFonts w:ascii="华文新魏" w:eastAsia="华文新魏" w:hAnsi="宋体" w:cs="宋体"/>
          <w:noProof/>
          <w:szCs w:val="21"/>
        </w:rPr>
      </w:pPr>
      <w:r>
        <w:rPr>
          <w:rFonts w:ascii="华文新魏" w:eastAsia="华文新魏" w:hAnsi="宋体" w:cs="宋体" w:hint="eastAsia"/>
          <w:noProof/>
          <w:szCs w:val="21"/>
        </w:rPr>
        <w:t>存款模块</w:t>
      </w:r>
    </w:p>
    <w:p w:rsidR="00D916BC" w:rsidRDefault="00D916BC" w:rsidP="00D916BC">
      <w:pPr>
        <w:pStyle w:val="a3"/>
        <w:ind w:left="786" w:firstLineChars="0" w:firstLine="0"/>
        <w:rPr>
          <w:rFonts w:ascii="Century Gothic" w:hAnsi="Century Gothic" w:cs="新宋体"/>
          <w:color w:val="000000"/>
          <w:kern w:val="0"/>
          <w:sz w:val="19"/>
          <w:szCs w:val="19"/>
        </w:rPr>
      </w:pPr>
      <w:proofErr w:type="gramStart"/>
      <w:r w:rsidRPr="00D916BC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proofErr w:type="gramEnd"/>
      <w:r w:rsidRPr="00D916BC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5979E7" w:rsidRPr="008E74F6">
        <w:rPr>
          <w:rFonts w:ascii="Century Gothic" w:hAnsi="Century Gothic" w:cs="新宋体"/>
          <w:color w:val="000000"/>
          <w:kern w:val="0"/>
          <w:sz w:val="19"/>
          <w:szCs w:val="19"/>
        </w:rPr>
        <w:t>Account.</w:t>
      </w:r>
      <w:r w:rsidRPr="00D916BC">
        <w:rPr>
          <w:rFonts w:ascii="Century Gothic" w:hAnsi="Century Gothic" w:cs="新宋体"/>
          <w:color w:val="000000"/>
          <w:kern w:val="0"/>
          <w:sz w:val="19"/>
          <w:szCs w:val="19"/>
        </w:rPr>
        <w:t>saveMoney</w:t>
      </w:r>
      <w:proofErr w:type="spellEnd"/>
      <w:r w:rsidRPr="00D916BC">
        <w:rPr>
          <w:rFonts w:ascii="Century Gothic" w:hAnsi="Century Gothic" w:cs="新宋体"/>
          <w:color w:val="000000"/>
          <w:kern w:val="0"/>
          <w:sz w:val="19"/>
          <w:szCs w:val="19"/>
        </w:rPr>
        <w:t>()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{</w:t>
      </w:r>
    </w:p>
    <w:p w:rsidR="00D916BC" w:rsidRDefault="00D916BC" w:rsidP="005979E7">
      <w:pPr>
        <w:pStyle w:val="a3"/>
        <w:ind w:left="786" w:firstLineChars="0" w:firstLine="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="005979E7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从标准输入流读入存款金额</w:t>
      </w:r>
    </w:p>
    <w:p w:rsidR="005979E7" w:rsidRDefault="005979E7" w:rsidP="005979E7">
      <w:pPr>
        <w:pStyle w:val="a3"/>
        <w:ind w:left="120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判断存款金额是否符合规定</w:t>
      </w:r>
    </w:p>
    <w:p w:rsidR="005979E7" w:rsidRDefault="005979E7" w:rsidP="005979E7">
      <w:pPr>
        <w:pStyle w:val="a3"/>
        <w:ind w:left="120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若符合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{</w:t>
      </w:r>
    </w:p>
    <w:p w:rsidR="005979E7" w:rsidRDefault="005979E7" w:rsidP="005979E7">
      <w:pPr>
        <w:pStyle w:val="a3"/>
        <w:ind w:left="120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lastRenderedPageBreak/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记录交易金额</w:t>
      </w:r>
    </w:p>
    <w:p w:rsidR="005979E7" w:rsidRDefault="005979E7" w:rsidP="005979E7">
      <w:pPr>
        <w:pStyle w:val="a3"/>
        <w:ind w:left="162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记录交易时间</w:t>
      </w:r>
    </w:p>
    <w:p w:rsidR="005979E7" w:rsidRDefault="005979E7" w:rsidP="005979E7">
      <w:pPr>
        <w:pStyle w:val="a3"/>
        <w:ind w:left="162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存款成功，输出相应提示信息</w:t>
      </w:r>
    </w:p>
    <w:p w:rsidR="005979E7" w:rsidRDefault="00EE1616" w:rsidP="005979E7">
      <w:pPr>
        <w:pStyle w:val="a3"/>
        <w:ind w:left="162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打印</w:t>
      </w:r>
      <w:r w:rsidR="005979E7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账户当前信息</w:t>
      </w:r>
      <w:r w:rsidR="00914A95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（余额等）</w:t>
      </w:r>
    </w:p>
    <w:p w:rsidR="005979E7" w:rsidRPr="005979E7" w:rsidRDefault="005979E7" w:rsidP="005979E7">
      <w:pPr>
        <w:pStyle w:val="a3"/>
        <w:ind w:left="1206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}</w:t>
      </w:r>
    </w:p>
    <w:p w:rsidR="00D916BC" w:rsidRDefault="00D916BC" w:rsidP="007D60B7">
      <w:pPr>
        <w:pStyle w:val="a3"/>
        <w:ind w:left="786" w:firstLineChars="0" w:firstLine="0"/>
        <w:rPr>
          <w:rFonts w:ascii="华文新魏" w:eastAsia="华文新魏" w:hAnsi="宋体" w:cs="宋体" w:hint="eastAsia"/>
          <w:noProof/>
          <w:szCs w:val="21"/>
        </w:rPr>
      </w:pPr>
      <w:r>
        <w:rPr>
          <w:rFonts w:ascii="华文新魏" w:eastAsia="华文新魏" w:hAnsi="宋体" w:cs="宋体" w:hint="eastAsia"/>
          <w:noProof/>
          <w:szCs w:val="21"/>
        </w:rPr>
        <w:t>}</w:t>
      </w:r>
    </w:p>
    <w:p w:rsidR="00EE08CD" w:rsidRDefault="00EE08CD" w:rsidP="007D60B7">
      <w:pPr>
        <w:pStyle w:val="a3"/>
        <w:ind w:left="786" w:firstLineChars="0" w:firstLine="0"/>
        <w:rPr>
          <w:rFonts w:ascii="华文新魏" w:eastAsia="华文新魏" w:hAnsi="宋体" w:cs="宋体" w:hint="eastAsia"/>
          <w:noProof/>
          <w:szCs w:val="21"/>
        </w:rPr>
      </w:pPr>
    </w:p>
    <w:p w:rsidR="00EE08CD" w:rsidRDefault="00EE08CD" w:rsidP="007D60B7">
      <w:pPr>
        <w:pStyle w:val="a3"/>
        <w:ind w:left="786" w:firstLineChars="0" w:firstLine="0"/>
        <w:rPr>
          <w:rFonts w:ascii="华文新魏" w:eastAsia="华文新魏" w:hAnsi="宋体" w:cs="宋体"/>
          <w:noProof/>
          <w:szCs w:val="21"/>
        </w:rPr>
      </w:pPr>
    </w:p>
    <w:p w:rsidR="005979E7" w:rsidRDefault="005979E7" w:rsidP="005979E7">
      <w:pPr>
        <w:pStyle w:val="a3"/>
        <w:numPr>
          <w:ilvl w:val="1"/>
          <w:numId w:val="8"/>
        </w:numPr>
        <w:ind w:firstLineChars="0"/>
        <w:rPr>
          <w:rFonts w:ascii="华文新魏" w:eastAsia="华文新魏" w:hAnsi="宋体" w:cs="宋体"/>
          <w:noProof/>
          <w:szCs w:val="21"/>
        </w:rPr>
      </w:pPr>
      <w:r>
        <w:rPr>
          <w:rFonts w:ascii="华文新魏" w:eastAsia="华文新魏" w:hAnsi="宋体" w:cs="宋体" w:hint="eastAsia"/>
          <w:noProof/>
          <w:szCs w:val="21"/>
        </w:rPr>
        <w:t>取款模块</w:t>
      </w:r>
    </w:p>
    <w:p w:rsidR="005979E7" w:rsidRDefault="005979E7" w:rsidP="005979E7">
      <w:pPr>
        <w:pStyle w:val="a3"/>
        <w:ind w:left="786" w:firstLineChars="0" w:firstLine="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proofErr w:type="gramStart"/>
      <w:r w:rsidRPr="00E05B47">
        <w:rPr>
          <w:rFonts w:ascii="Century Gothic" w:hAnsi="Century Gothic" w:cs="新宋体"/>
          <w:color w:val="0000FF"/>
          <w:kern w:val="0"/>
          <w:sz w:val="19"/>
          <w:szCs w:val="19"/>
        </w:rPr>
        <w:t>void</w:t>
      </w:r>
      <w:proofErr w:type="gramEnd"/>
      <w:r w:rsidRPr="00E05B47">
        <w:rPr>
          <w:rFonts w:ascii="Century Gothic" w:hAnsi="Century Gothic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05B47">
        <w:rPr>
          <w:rFonts w:ascii="Century Gothic" w:hAnsi="Century Gothic" w:cs="新宋体"/>
          <w:color w:val="000000"/>
          <w:kern w:val="0"/>
          <w:sz w:val="19"/>
          <w:szCs w:val="19"/>
        </w:rPr>
        <w:t>Account.drawMoney</w:t>
      </w:r>
      <w:proofErr w:type="spellEnd"/>
      <w:r w:rsidRPr="00E05B47">
        <w:rPr>
          <w:rFonts w:ascii="Century Gothic" w:hAnsi="Century Gothic" w:cs="新宋体"/>
          <w:color w:val="000000"/>
          <w:kern w:val="0"/>
          <w:sz w:val="19"/>
          <w:szCs w:val="19"/>
        </w:rPr>
        <w:t>()</w:t>
      </w:r>
      <w:r>
        <w:rPr>
          <w:rFonts w:ascii="Century Gothic" w:hAnsi="Century Gothic" w:cs="新宋体" w:hint="eastAsia"/>
          <w:color w:val="000000"/>
          <w:kern w:val="0"/>
          <w:sz w:val="19"/>
          <w:szCs w:val="19"/>
        </w:rPr>
        <w:t>{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</w:p>
    <w:p w:rsidR="005979E7" w:rsidRDefault="005979E7" w:rsidP="005979E7">
      <w:pPr>
        <w:pStyle w:val="a3"/>
        <w:ind w:left="1152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打印当前账户余额</w:t>
      </w:r>
    </w:p>
    <w:p w:rsidR="005979E7" w:rsidRDefault="005979E7" w:rsidP="005979E7">
      <w:pPr>
        <w:pStyle w:val="a3"/>
        <w:ind w:left="1152" w:firstLineChars="0" w:firstLine="54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从标准输入流读入取款金额</w:t>
      </w:r>
    </w:p>
    <w:p w:rsidR="005979E7" w:rsidRDefault="005979E7" w:rsidP="005979E7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 w:rsidRPr="005979E7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判断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取款金额是否大于每日最大额度（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5000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元）或超出账户余额</w:t>
      </w:r>
    </w:p>
    <w:p w:rsidR="005979E7" w:rsidRDefault="005979E7" w:rsidP="005979E7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若是</w:t>
      </w:r>
    </w:p>
    <w:p w:rsidR="005979E7" w:rsidRDefault="005979E7" w:rsidP="005979E7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 w:rsidR="00EE1616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输出提示信息，并要求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重新输入</w:t>
      </w:r>
    </w:p>
    <w:p w:rsidR="005979E7" w:rsidRDefault="005979E7" w:rsidP="005979E7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否则</w:t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{</w:t>
      </w:r>
    </w:p>
    <w:p w:rsidR="005979E7" w:rsidRDefault="005979E7" w:rsidP="005979E7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记录交易金额</w:t>
      </w:r>
    </w:p>
    <w:p w:rsidR="005979E7" w:rsidRDefault="005979E7" w:rsidP="005979E7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ab/>
      </w: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记录交易时间</w:t>
      </w:r>
    </w:p>
    <w:p w:rsidR="005979E7" w:rsidRDefault="005979E7" w:rsidP="005979E7">
      <w:pPr>
        <w:ind w:left="1260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取款成功，输出相应提示信息</w:t>
      </w:r>
    </w:p>
    <w:p w:rsidR="005979E7" w:rsidRDefault="00EE1616" w:rsidP="005979E7">
      <w:pPr>
        <w:ind w:left="1260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打印</w:t>
      </w:r>
      <w:r w:rsidR="005979E7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账户当前信息</w:t>
      </w:r>
      <w:r w:rsidR="00914A95"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（余额等）</w:t>
      </w:r>
    </w:p>
    <w:p w:rsidR="005979E7" w:rsidRPr="005979E7" w:rsidRDefault="005979E7" w:rsidP="005979E7">
      <w:pPr>
        <w:ind w:left="732" w:firstLine="420"/>
        <w:rPr>
          <w:rFonts w:ascii="Century Gothic" w:eastAsia="华文新魏" w:hAnsi="Century Gothic" w:cs="新宋体"/>
          <w:color w:val="000000"/>
          <w:kern w:val="0"/>
          <w:sz w:val="19"/>
          <w:szCs w:val="19"/>
        </w:rPr>
      </w:pPr>
      <w:r>
        <w:rPr>
          <w:rFonts w:ascii="Century Gothic" w:eastAsia="华文新魏" w:hAnsi="Century Gothic" w:cs="新宋体" w:hint="eastAsia"/>
          <w:color w:val="000000"/>
          <w:kern w:val="0"/>
          <w:sz w:val="19"/>
          <w:szCs w:val="19"/>
        </w:rPr>
        <w:t>}</w:t>
      </w:r>
    </w:p>
    <w:p w:rsidR="00EE08CD" w:rsidRDefault="005979E7" w:rsidP="00EE08CD">
      <w:pPr>
        <w:pStyle w:val="a3"/>
        <w:ind w:left="786" w:firstLineChars="0" w:firstLine="0"/>
        <w:rPr>
          <w:rFonts w:ascii="华文新魏" w:eastAsia="华文新魏" w:hAnsi="宋体" w:cs="宋体" w:hint="eastAsia"/>
          <w:noProof/>
          <w:szCs w:val="21"/>
        </w:rPr>
      </w:pPr>
      <w:r>
        <w:rPr>
          <w:rFonts w:ascii="华文新魏" w:eastAsia="华文新魏" w:hAnsi="宋体" w:cs="宋体" w:hint="eastAsia"/>
          <w:noProof/>
          <w:szCs w:val="21"/>
        </w:rPr>
        <w:t>}</w:t>
      </w:r>
    </w:p>
    <w:p w:rsidR="00EE08CD" w:rsidRDefault="00EE08CD" w:rsidP="00EE08CD">
      <w:pPr>
        <w:pStyle w:val="a3"/>
        <w:ind w:left="786" w:firstLineChars="0" w:firstLine="0"/>
        <w:rPr>
          <w:rFonts w:ascii="华文新魏" w:eastAsia="华文新魏" w:hAnsi="宋体" w:cs="宋体" w:hint="eastAsia"/>
          <w:noProof/>
          <w:szCs w:val="21"/>
        </w:rPr>
      </w:pPr>
    </w:p>
    <w:p w:rsidR="00EE08CD" w:rsidRPr="00EE08CD" w:rsidRDefault="00EE08CD" w:rsidP="00EE08CD">
      <w:pPr>
        <w:pStyle w:val="a3"/>
        <w:ind w:left="786" w:firstLineChars="0" w:firstLine="0"/>
        <w:rPr>
          <w:rFonts w:ascii="华文新魏" w:eastAsia="华文新魏" w:hAnsi="宋体" w:cs="宋体"/>
          <w:noProof/>
          <w:szCs w:val="21"/>
        </w:rPr>
      </w:pPr>
    </w:p>
    <w:p w:rsidR="00914A95" w:rsidRPr="000A662A" w:rsidRDefault="00914A95" w:rsidP="00914A95">
      <w:pPr>
        <w:pStyle w:val="a8"/>
        <w:numPr>
          <w:ilvl w:val="0"/>
          <w:numId w:val="3"/>
        </w:numPr>
        <w:spacing w:before="0" w:beforeAutospacing="0" w:after="0" w:afterAutospacing="0"/>
        <w:textAlignment w:val="baseline"/>
        <w:outlineLvl w:val="1"/>
        <w:rPr>
          <w:rFonts w:ascii="华文新魏" w:eastAsia="华文新魏"/>
          <w:sz w:val="30"/>
          <w:szCs w:val="30"/>
        </w:rPr>
      </w:pPr>
      <w:bookmarkStart w:id="7" w:name="_Toc502083191"/>
      <w:r>
        <w:rPr>
          <w:rFonts w:ascii="华文新魏" w:eastAsia="华文新魏" w:hint="eastAsia"/>
          <w:sz w:val="30"/>
          <w:szCs w:val="30"/>
        </w:rPr>
        <w:t>性能测试</w:t>
      </w:r>
      <w:bookmarkEnd w:id="7"/>
    </w:p>
    <w:p w:rsidR="008B5025" w:rsidRDefault="00BE3ED3" w:rsidP="008B50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运行程序，界面如下：</w:t>
      </w:r>
    </w:p>
    <w:p w:rsidR="00C1254F" w:rsidRDefault="00BE3ED3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 wp14:anchorId="79F5E9A6" wp14:editId="6A117A6A">
            <wp:extent cx="5274310" cy="34232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25" w:rsidRDefault="00EE1616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lastRenderedPageBreak/>
        <w:t>通过输入服务序号，选择相应操作。若序号输入有误，</w:t>
      </w:r>
      <w:r w:rsidR="00CE0425">
        <w:rPr>
          <w:rFonts w:ascii="华文新魏" w:eastAsia="华文新魏" w:hAnsi="宋体" w:cs="宋体" w:hint="eastAsia"/>
          <w:noProof/>
          <w:sz w:val="18"/>
          <w:szCs w:val="18"/>
        </w:rPr>
        <w:t>显示提示信息，并要求重新输入。接下来，逐步演示各模块功能。首先选择注册银行卡：</w:t>
      </w:r>
    </w:p>
    <w:p w:rsidR="00CE0425" w:rsidRDefault="00CE0425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927285" cy="255183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991" cy="255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25" w:rsidRDefault="00EE1616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通过输入银行序号，选择所属银行。若序号输入有误，</w:t>
      </w:r>
      <w:r w:rsidR="00CE0425">
        <w:rPr>
          <w:rFonts w:ascii="华文新魏" w:eastAsia="华文新魏" w:hAnsi="宋体" w:cs="宋体" w:hint="eastAsia"/>
          <w:noProof/>
          <w:sz w:val="18"/>
          <w:szCs w:val="18"/>
        </w:rPr>
        <w:t>显示提示信息，并要求重新输入：</w:t>
      </w:r>
    </w:p>
    <w:p w:rsidR="00CE0425" w:rsidRDefault="00CE0425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927285" cy="254900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01" cy="255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25" w:rsidRDefault="00CE0425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身份证号需为18</w:t>
      </w:r>
      <w:r w:rsidR="00EE1616">
        <w:rPr>
          <w:rFonts w:ascii="华文新魏" w:eastAsia="华文新魏" w:hAnsi="宋体" w:cs="宋体" w:hint="eastAsia"/>
          <w:noProof/>
          <w:sz w:val="18"/>
          <w:szCs w:val="18"/>
        </w:rPr>
        <w:t>位，允许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字母</w:t>
      </w:r>
      <w:r w:rsidR="00EE1616">
        <w:rPr>
          <w:rFonts w:ascii="华文新魏" w:eastAsia="华文新魏" w:hAnsi="宋体" w:cs="宋体" w:hint="eastAsia"/>
          <w:noProof/>
          <w:sz w:val="18"/>
          <w:szCs w:val="18"/>
        </w:rPr>
        <w:t>出现。若输入有误，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显示提示信息，并要求重新输入：</w:t>
      </w:r>
    </w:p>
    <w:p w:rsidR="00CE0425" w:rsidRDefault="00CE0425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927285" cy="2551836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73" cy="255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25" w:rsidRDefault="00CE0425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预留手机</w:t>
      </w:r>
      <w:r w:rsidR="002033B4">
        <w:rPr>
          <w:rFonts w:ascii="华文新魏" w:eastAsia="华文新魏" w:hAnsi="宋体" w:cs="宋体" w:hint="eastAsia"/>
          <w:noProof/>
          <w:sz w:val="18"/>
          <w:szCs w:val="18"/>
        </w:rPr>
        <w:t>号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需为</w:t>
      </w:r>
      <w:r w:rsidR="002033B4">
        <w:rPr>
          <w:rFonts w:ascii="华文新魏" w:eastAsia="华文新魏" w:hAnsi="宋体" w:cs="宋体" w:hint="eastAsia"/>
          <w:noProof/>
          <w:sz w:val="18"/>
          <w:szCs w:val="18"/>
        </w:rPr>
        <w:t>11</w:t>
      </w:r>
      <w:r w:rsidR="00EE1616">
        <w:rPr>
          <w:rFonts w:ascii="华文新魏" w:eastAsia="华文新魏" w:hAnsi="宋体" w:cs="宋体" w:hint="eastAsia"/>
          <w:noProof/>
          <w:sz w:val="18"/>
          <w:szCs w:val="18"/>
        </w:rPr>
        <w:t>位数字。若输入有误，</w:t>
      </w:r>
      <w:r w:rsidR="002033B4">
        <w:rPr>
          <w:rFonts w:ascii="华文新魏" w:eastAsia="华文新魏" w:hAnsi="宋体" w:cs="宋体" w:hint="eastAsia"/>
          <w:noProof/>
          <w:sz w:val="18"/>
          <w:szCs w:val="18"/>
        </w:rPr>
        <w:t>显示提示信息，并要求重新输入：</w:t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lastRenderedPageBreak/>
        <w:drawing>
          <wp:inline distT="0" distB="0" distL="0" distR="0">
            <wp:extent cx="4087410" cy="2647024"/>
            <wp:effectExtent l="0" t="0" r="889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573" cy="2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密码需为6位，</w:t>
      </w:r>
      <w:r w:rsidRPr="002033B4">
        <w:rPr>
          <w:rFonts w:ascii="华文新魏" w:eastAsia="华文新魏" w:hAnsi="宋体" w:cs="宋体" w:hint="eastAsia"/>
          <w:noProof/>
          <w:sz w:val="18"/>
          <w:szCs w:val="18"/>
        </w:rPr>
        <w:t>且仅由数字组成</w:t>
      </w:r>
      <w:r w:rsidR="00EE08CD">
        <w:rPr>
          <w:rFonts w:ascii="华文新魏" w:eastAsia="华文新魏" w:hAnsi="宋体" w:cs="宋体" w:hint="eastAsia"/>
          <w:noProof/>
          <w:sz w:val="18"/>
          <w:szCs w:val="18"/>
        </w:rPr>
        <w:t>。若输入有误，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显示提示信息，并要求重新输入：</w:t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4081711" cy="2646282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12" cy="26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确认密码需与原密码相同，否则显示提示信息，并要求重新设置密码：</w:t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4087410" cy="2655881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033" cy="266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lastRenderedPageBreak/>
        <w:t>银行卡注册成功。对于存款、取款、修改密码、修改预留手机、查询交易记录、挂失操作</w:t>
      </w:r>
      <w:r w:rsidRPr="002033B4">
        <w:rPr>
          <w:rFonts w:ascii="华文新魏" w:eastAsia="华文新魏" w:hAnsi="宋体" w:cs="宋体" w:hint="eastAsia"/>
          <w:noProof/>
          <w:sz w:val="18"/>
          <w:szCs w:val="18"/>
        </w:rPr>
        <w:t>，若为初次进入系统，均需输入卡号及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密码，</w:t>
      </w:r>
      <w:r w:rsidRPr="002033B4">
        <w:rPr>
          <w:rFonts w:ascii="华文新魏" w:eastAsia="华文新魏" w:hAnsi="宋体" w:cs="宋体" w:hint="eastAsia"/>
          <w:noProof/>
          <w:sz w:val="18"/>
          <w:szCs w:val="18"/>
        </w:rPr>
        <w:t>若已进行过某一模块的操作，则无需再输入银行卡信息。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接下来以存款为例：</w:t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901874" cy="2532509"/>
            <wp:effectExtent l="0" t="0" r="381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897" cy="254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B4" w:rsidRDefault="00EE08CD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需正确输入卡号。若卡号不存在或形式不正确，</w:t>
      </w:r>
      <w:r w:rsidR="002033B4">
        <w:rPr>
          <w:rFonts w:ascii="华文新魏" w:eastAsia="华文新魏" w:hAnsi="宋体" w:cs="宋体" w:hint="eastAsia"/>
          <w:noProof/>
          <w:sz w:val="18"/>
          <w:szCs w:val="18"/>
        </w:rPr>
        <w:t>显示相应提示信息，并要求重新输入：</w:t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888893" cy="25240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893" cy="25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B4" w:rsidRDefault="00EE08CD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需输入正确密码。若密码不正确，</w:t>
      </w:r>
      <w:r w:rsidR="002033B4">
        <w:rPr>
          <w:rFonts w:ascii="华文新魏" w:eastAsia="华文新魏" w:hAnsi="宋体" w:cs="宋体" w:hint="eastAsia"/>
          <w:noProof/>
          <w:sz w:val="18"/>
          <w:szCs w:val="18"/>
        </w:rPr>
        <w:t>显示提示信息，并要求重新输入：</w:t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906216" cy="2642552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289" cy="265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B4" w:rsidRDefault="002033B4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lastRenderedPageBreak/>
        <w:t>存款金额需为正的小数或整数。若</w:t>
      </w:r>
      <w:r w:rsidR="00EE08CD">
        <w:rPr>
          <w:rFonts w:ascii="华文新魏" w:eastAsia="华文新魏" w:hAnsi="宋体" w:cs="宋体" w:hint="eastAsia"/>
          <w:noProof/>
          <w:sz w:val="18"/>
          <w:szCs w:val="18"/>
        </w:rPr>
        <w:t>输入有误，</w:t>
      </w:r>
      <w:r w:rsidR="007E5BCF">
        <w:rPr>
          <w:rFonts w:ascii="华文新魏" w:eastAsia="华文新魏" w:hAnsi="宋体" w:cs="宋体" w:hint="eastAsia"/>
          <w:noProof/>
          <w:sz w:val="18"/>
          <w:szCs w:val="18"/>
        </w:rPr>
        <w:t>显示提示信息，并要求重新输入：</w:t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918857" cy="2543530"/>
            <wp:effectExtent l="0" t="0" r="571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14" cy="254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接下来选择取款：</w:t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929964" cy="255357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062" cy="255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CF" w:rsidRDefault="00EE08CD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取款金额需为正的小数或整数，且不大于</w:t>
      </w:r>
      <w:r w:rsidR="007E5BCF">
        <w:rPr>
          <w:rFonts w:ascii="华文新魏" w:eastAsia="华文新魏" w:hAnsi="宋体" w:cs="宋体" w:hint="eastAsia"/>
          <w:noProof/>
          <w:sz w:val="18"/>
          <w:szCs w:val="18"/>
        </w:rPr>
        <w:t>每日最大额度（5000元）和账户余额的较小值，否则显示提示信息，并要求重新输入：</w:t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3918857" cy="25407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136" cy="254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接下来选择修改密码，其过程与注册时的设置密码类似，因而简要演示：</w:t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lastRenderedPageBreak/>
        <w:drawing>
          <wp:inline distT="0" distB="0" distL="0" distR="0">
            <wp:extent cx="4146404" cy="2694214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836" cy="269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t>接下来选择修改预留手机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，</w:t>
      </w:r>
      <w:r>
        <w:rPr>
          <w:rFonts w:ascii="华文新魏" w:eastAsia="华文新魏" w:hAnsi="宋体" w:cs="宋体"/>
          <w:noProof/>
          <w:sz w:val="18"/>
          <w:szCs w:val="18"/>
        </w:rPr>
        <w:t>其过程与注册时的设置预留手机类似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，</w:t>
      </w:r>
      <w:r>
        <w:rPr>
          <w:rFonts w:ascii="华文新魏" w:eastAsia="华文新魏" w:hAnsi="宋体" w:cs="宋体"/>
          <w:noProof/>
          <w:sz w:val="18"/>
          <w:szCs w:val="18"/>
        </w:rPr>
        <w:t>因而简要演示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：</w:t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4146404" cy="2694214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879" cy="269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接下来选择查询交易记录：</w:t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4146404" cy="2691219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463" cy="269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lastRenderedPageBreak/>
        <w:t>接下来选择挂失：</w:t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4007785" cy="2604144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925" cy="260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一旦挂失成功，2~7操作均无法进行：</w:t>
      </w:r>
    </w:p>
    <w:p w:rsidR="007E5BCF" w:rsidRDefault="007E5BCF" w:rsidP="00CE0425">
      <w:pPr>
        <w:ind w:left="426"/>
        <w:rPr>
          <w:rFonts w:ascii="华文新魏" w:eastAsia="华文新魏" w:hAnsi="宋体" w:cs="宋体"/>
          <w:noProof/>
          <w:sz w:val="18"/>
          <w:szCs w:val="18"/>
        </w:rPr>
      </w:pPr>
      <w:r>
        <w:rPr>
          <w:rFonts w:ascii="华文新魏" w:eastAsia="华文新魏" w:hAnsi="宋体" w:cs="宋体"/>
          <w:noProof/>
          <w:sz w:val="18"/>
          <w:szCs w:val="18"/>
        </w:rPr>
        <w:drawing>
          <wp:inline distT="0" distB="0" distL="0" distR="0">
            <wp:extent cx="4032631" cy="2617373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286" cy="261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CF" w:rsidRDefault="007E5BCF" w:rsidP="00CE0425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  <w:r>
        <w:rPr>
          <w:rFonts w:ascii="华文新魏" w:eastAsia="华文新魏" w:hAnsi="宋体" w:cs="宋体" w:hint="eastAsia"/>
          <w:noProof/>
          <w:sz w:val="18"/>
          <w:szCs w:val="18"/>
        </w:rPr>
        <w:t>以上即为程序功能的</w:t>
      </w:r>
      <w:r w:rsidR="000C4779">
        <w:rPr>
          <w:rFonts w:ascii="华文新魏" w:eastAsia="华文新魏" w:hAnsi="宋体" w:cs="宋体" w:hint="eastAsia"/>
          <w:noProof/>
          <w:sz w:val="18"/>
          <w:szCs w:val="18"/>
        </w:rPr>
        <w:t>大体</w:t>
      </w:r>
      <w:r>
        <w:rPr>
          <w:rFonts w:ascii="华文新魏" w:eastAsia="华文新魏" w:hAnsi="宋体" w:cs="宋体" w:hint="eastAsia"/>
          <w:noProof/>
          <w:sz w:val="18"/>
          <w:szCs w:val="18"/>
        </w:rPr>
        <w:t>演示</w:t>
      </w:r>
      <w:r w:rsidR="000C4779">
        <w:rPr>
          <w:rFonts w:ascii="华文新魏" w:eastAsia="华文新魏" w:hAnsi="宋体" w:cs="宋体" w:hint="eastAsia"/>
          <w:noProof/>
          <w:sz w:val="18"/>
          <w:szCs w:val="18"/>
        </w:rPr>
        <w:t>。</w:t>
      </w:r>
    </w:p>
    <w:p w:rsidR="00EE08CD" w:rsidRDefault="00EE08CD" w:rsidP="00CE0425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EE08CD" w:rsidRDefault="00EE08CD" w:rsidP="00CE0425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EE08CD" w:rsidRDefault="00EE08CD" w:rsidP="00CE0425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EE08CD" w:rsidRDefault="00EE08CD" w:rsidP="00CE0425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A5483D" w:rsidRPr="002A1FFA" w:rsidRDefault="00A5483D" w:rsidP="00A5483D">
      <w:pPr>
        <w:pStyle w:val="a3"/>
        <w:ind w:left="720" w:firstLineChars="0" w:firstLine="0"/>
        <w:jc w:val="center"/>
        <w:outlineLvl w:val="0"/>
        <w:rPr>
          <w:rFonts w:ascii="华文新魏" w:eastAsia="华文新魏"/>
          <w:sz w:val="30"/>
          <w:szCs w:val="30"/>
        </w:rPr>
      </w:pPr>
      <w:bookmarkStart w:id="8" w:name="_Toc502083192"/>
      <w:r>
        <w:rPr>
          <w:rFonts w:ascii="华文隶书" w:eastAsia="华文隶书" w:hAnsi="微软雅黑" w:cs="宋体" w:hint="eastAsia"/>
          <w:color w:val="424242"/>
          <w:kern w:val="0"/>
          <w:sz w:val="44"/>
          <w:szCs w:val="44"/>
        </w:rPr>
        <w:lastRenderedPageBreak/>
        <w:t>电商平台</w:t>
      </w:r>
      <w:bookmarkEnd w:id="8"/>
    </w:p>
    <w:p w:rsidR="00A5483D" w:rsidRPr="00A26E97" w:rsidRDefault="00A5483D" w:rsidP="00A5483D">
      <w:pPr>
        <w:pStyle w:val="a3"/>
        <w:numPr>
          <w:ilvl w:val="0"/>
          <w:numId w:val="20"/>
        </w:numPr>
        <w:ind w:firstLineChars="0"/>
        <w:outlineLvl w:val="1"/>
        <w:rPr>
          <w:rFonts w:ascii="华文新魏" w:eastAsia="华文新魏"/>
          <w:sz w:val="30"/>
          <w:szCs w:val="30"/>
        </w:rPr>
      </w:pPr>
      <w:bookmarkStart w:id="9" w:name="_Toc502083193"/>
      <w:r>
        <w:rPr>
          <w:rFonts w:ascii="华文新魏" w:eastAsia="华文新魏" w:hint="eastAsia"/>
          <w:sz w:val="30"/>
          <w:szCs w:val="30"/>
        </w:rPr>
        <w:t>需求分析</w:t>
      </w:r>
      <w:bookmarkEnd w:id="9"/>
    </w:p>
    <w:p w:rsidR="00D90679" w:rsidRDefault="004A6E3D" w:rsidP="004A6E3D">
      <w:pPr>
        <w:pStyle w:val="a8"/>
        <w:spacing w:before="0" w:beforeAutospacing="0" w:after="0" w:afterAutospacing="0"/>
        <w:ind w:left="360"/>
        <w:textAlignment w:val="baseline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该平台是银行门户之外的一个单独的程序，要求至少支持以下功能：</w:t>
      </w:r>
    </w:p>
    <w:p w:rsidR="004A6E3D" w:rsidRDefault="004A6E3D" w:rsidP="004A6E3D">
      <w:pPr>
        <w:pStyle w:val="a8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注册&amp;登录：支持新用户注册平台账号，已注册用户用平台账号登录平台。（要求已注册用户的信息长久保留）；</w:t>
      </w:r>
    </w:p>
    <w:p w:rsidR="004A6E3D" w:rsidRDefault="004A6E3D" w:rsidP="004A6E3D">
      <w:pPr>
        <w:pStyle w:val="a8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华文新魏" w:eastAsia="华文新魏" w:hint="eastAsia"/>
          <w:noProof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浏览平台信息；</w:t>
      </w:r>
    </w:p>
    <w:p w:rsidR="004A6E3D" w:rsidRDefault="004A6E3D" w:rsidP="004A6E3D">
      <w:pPr>
        <w:pStyle w:val="a8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华文新魏" w:eastAsia="华文新魏" w:hint="eastAsia"/>
          <w:noProof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优惠活动：支持对同一品类所有产品打折的活动，支持单笔订单满X减Y的活动；</w:t>
      </w:r>
    </w:p>
    <w:p w:rsidR="004A6E3D" w:rsidRDefault="004A6E3D" w:rsidP="004A6E3D">
      <w:pPr>
        <w:pStyle w:val="a8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华文新魏" w:eastAsia="华文新魏" w:hint="eastAsia"/>
          <w:noProof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购买产品：支持用户添加产品到购物车，查看实际应付的产品价格，提交订单；</w:t>
      </w:r>
    </w:p>
    <w:p w:rsidR="004A6E3D" w:rsidRDefault="004A6E3D" w:rsidP="004A6E3D">
      <w:pPr>
        <w:pStyle w:val="a8"/>
        <w:spacing w:before="0" w:beforeAutospacing="0" w:after="0" w:afterAutospacing="0"/>
        <w:ind w:left="360"/>
        <w:textAlignment w:val="baseline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附加要求：</w:t>
      </w:r>
    </w:p>
    <w:p w:rsidR="004A6E3D" w:rsidRDefault="004A6E3D" w:rsidP="004A6E3D">
      <w:pPr>
        <w:pStyle w:val="a8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电商平台上至少有三类产品：如食物、服装、图书等，每类产品中至少有三个具体的产品，每个具体的产品请至少包含产品描述、产品原价、产品剩余量等数据。所有的产品信息需要存储在数据库或文件中，不能写在代码中，平台管理员通过直接修改数据库或文件，管理本平台上的产品，包括产品的增加和删除，修改数量以及具体产品的属性信息等。</w:t>
      </w:r>
    </w:p>
    <w:p w:rsidR="004A6E3D" w:rsidRDefault="004A6E3D" w:rsidP="004A6E3D">
      <w:pPr>
        <w:pStyle w:val="a8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华文新魏" w:eastAsia="华文新魏" w:hint="eastAsia"/>
          <w:noProof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请至少设计一层继承体系（</w:t>
      </w:r>
      <w:proofErr w:type="gramStart"/>
      <w:r>
        <w:rPr>
          <w:rFonts w:ascii="华文新魏" w:eastAsia="华文新魏" w:hint="eastAsia"/>
          <w:sz w:val="18"/>
          <w:szCs w:val="18"/>
        </w:rPr>
        <w:t>产品基类</w:t>
      </w:r>
      <w:proofErr w:type="gramEnd"/>
      <w:r>
        <w:rPr>
          <w:rFonts w:ascii="华文新魏" w:eastAsia="华文新魏" w:hint="eastAsia"/>
          <w:sz w:val="18"/>
          <w:szCs w:val="18"/>
        </w:rPr>
        <w:t>-产品子类），设计一个产品基类，然后让图书类、电子产品类和服装类等产品子类继承它，具体的产品是产品子类的实例对象。产品</w:t>
      </w:r>
      <w:proofErr w:type="gramStart"/>
      <w:r>
        <w:rPr>
          <w:rFonts w:ascii="华文新魏" w:eastAsia="华文新魏" w:hint="eastAsia"/>
          <w:sz w:val="18"/>
          <w:szCs w:val="18"/>
        </w:rPr>
        <w:t>基类请</w:t>
      </w:r>
      <w:proofErr w:type="gramEnd"/>
      <w:r>
        <w:rPr>
          <w:rFonts w:ascii="华文新魏" w:eastAsia="华文新魏" w:hint="eastAsia"/>
          <w:sz w:val="18"/>
          <w:szCs w:val="18"/>
        </w:rPr>
        <w:t>至少具体有一个虚函数</w:t>
      </w:r>
      <w:proofErr w:type="spellStart"/>
      <w:r>
        <w:rPr>
          <w:rFonts w:ascii="华文新魏" w:eastAsia="华文新魏" w:hint="eastAsia"/>
          <w:sz w:val="18"/>
          <w:szCs w:val="18"/>
        </w:rPr>
        <w:t>getPrice</w:t>
      </w:r>
      <w:proofErr w:type="spellEnd"/>
      <w:r>
        <w:rPr>
          <w:rFonts w:ascii="华文新魏" w:eastAsia="华文新魏" w:hint="eastAsia"/>
          <w:sz w:val="18"/>
          <w:szCs w:val="18"/>
        </w:rPr>
        <w:t>()，用于计算具体产品的价格；</w:t>
      </w:r>
    </w:p>
    <w:p w:rsidR="004A6E3D" w:rsidRDefault="004A6E3D" w:rsidP="004A6E3D">
      <w:pPr>
        <w:pStyle w:val="a8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华文新魏" w:eastAsia="华文新魏" w:hint="eastAsia"/>
          <w:noProof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请通过为每个产品子类定义“品类折扣系数”来支持对同产品</w:t>
      </w:r>
      <w:proofErr w:type="gramStart"/>
      <w:r>
        <w:rPr>
          <w:rFonts w:ascii="华文新魏" w:eastAsia="华文新魏" w:hint="eastAsia"/>
          <w:sz w:val="18"/>
          <w:szCs w:val="18"/>
        </w:rPr>
        <w:t>子类下所有</w:t>
      </w:r>
      <w:proofErr w:type="gramEnd"/>
      <w:r>
        <w:rPr>
          <w:rFonts w:ascii="华文新魏" w:eastAsia="华文新魏" w:hint="eastAsia"/>
          <w:sz w:val="18"/>
          <w:szCs w:val="18"/>
        </w:rPr>
        <w:t>产品打折扣的活动（如图书全场5折，则图书类这一产品子类的折扣系数为0.5）；</w:t>
      </w:r>
    </w:p>
    <w:p w:rsidR="004A6E3D" w:rsidRPr="004A6E3D" w:rsidRDefault="004A6E3D" w:rsidP="004A6E3D">
      <w:pPr>
        <w:pStyle w:val="a8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华文新魏" w:eastAsia="华文新魏" w:hint="eastAsia"/>
          <w:noProof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请做好错误场景的处理。</w:t>
      </w:r>
    </w:p>
    <w:p w:rsidR="00D90679" w:rsidRDefault="00D90679" w:rsidP="00CE0425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D90679" w:rsidRDefault="00D90679" w:rsidP="00CE0425">
      <w:pPr>
        <w:ind w:left="426"/>
        <w:rPr>
          <w:rFonts w:ascii="华文新魏" w:eastAsia="华文新魏" w:hAnsi="宋体" w:cs="宋体" w:hint="eastAsia"/>
          <w:noProof/>
          <w:sz w:val="18"/>
          <w:szCs w:val="18"/>
        </w:rPr>
      </w:pPr>
    </w:p>
    <w:p w:rsidR="00D90679" w:rsidRPr="00CE0425" w:rsidRDefault="00D90679" w:rsidP="00162495">
      <w:pPr>
        <w:rPr>
          <w:rFonts w:ascii="华文新魏" w:eastAsia="华文新魏" w:hAnsi="宋体" w:cs="宋体"/>
          <w:noProof/>
          <w:sz w:val="18"/>
          <w:szCs w:val="18"/>
        </w:rPr>
      </w:pPr>
    </w:p>
    <w:p w:rsidR="0084034A" w:rsidRPr="0084034A" w:rsidRDefault="00162495" w:rsidP="0084034A">
      <w:pPr>
        <w:pStyle w:val="a3"/>
        <w:numPr>
          <w:ilvl w:val="0"/>
          <w:numId w:val="20"/>
        </w:numPr>
        <w:tabs>
          <w:tab w:val="left" w:pos="6802"/>
        </w:tabs>
        <w:ind w:firstLineChars="0"/>
        <w:rPr>
          <w:rFonts w:ascii="华文新魏" w:eastAsia="华文新魏" w:hint="eastAsia"/>
          <w:sz w:val="30"/>
          <w:szCs w:val="30"/>
        </w:rPr>
      </w:pPr>
      <w:r>
        <w:rPr>
          <w:rFonts w:ascii="华文新魏" w:eastAsia="华文新魏" w:hint="eastAsia"/>
          <w:sz w:val="30"/>
          <w:szCs w:val="30"/>
        </w:rPr>
        <w:t>功能说明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84034A" w:rsidTr="008403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模块功能</w:t>
            </w:r>
          </w:p>
        </w:tc>
        <w:tc>
          <w:tcPr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输入</w:t>
            </w:r>
          </w:p>
        </w:tc>
        <w:tc>
          <w:tcPr>
            <w:tcW w:w="2131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处理方式</w:t>
            </w:r>
          </w:p>
        </w:tc>
        <w:tc>
          <w:tcPr>
            <w:tcW w:w="2131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输出</w:t>
            </w:r>
          </w:p>
        </w:tc>
      </w:tr>
      <w:tr w:rsidR="0084034A" w:rsidTr="00840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登录模块</w:t>
            </w:r>
          </w:p>
        </w:tc>
        <w:tc>
          <w:tcPr>
            <w:tcW w:w="2130" w:type="dxa"/>
          </w:tcPr>
          <w:p w:rsidR="0084034A" w:rsidRDefault="0063078D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手机号码</w:t>
            </w:r>
          </w:p>
          <w:p w:rsidR="0063078D" w:rsidRDefault="0063078D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密码</w:t>
            </w:r>
          </w:p>
        </w:tc>
        <w:tc>
          <w:tcPr>
            <w:tcW w:w="2131" w:type="dxa"/>
          </w:tcPr>
          <w:p w:rsidR="0084034A" w:rsidRDefault="0063078D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判断账户是否存在</w:t>
            </w:r>
            <w:r w:rsidR="008954AC">
              <w:rPr>
                <w:rFonts w:ascii="华文新魏" w:eastAsia="华文新魏" w:hint="eastAsia"/>
                <w:sz w:val="18"/>
                <w:szCs w:val="18"/>
              </w:rPr>
              <w:t>；</w:t>
            </w:r>
          </w:p>
          <w:p w:rsidR="0063078D" w:rsidRDefault="0063078D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判断密码是否正确</w:t>
            </w:r>
          </w:p>
        </w:tc>
        <w:tc>
          <w:tcPr>
            <w:tcW w:w="2131" w:type="dxa"/>
          </w:tcPr>
          <w:p w:rsidR="0063078D" w:rsidRDefault="0063078D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若账户不存在，输出提示信息，并要求</w:t>
            </w:r>
            <w:r w:rsidR="008954AC">
              <w:rPr>
                <w:rFonts w:ascii="华文新魏" w:eastAsia="华文新魏" w:hint="eastAsia"/>
                <w:sz w:val="18"/>
                <w:szCs w:val="18"/>
              </w:rPr>
              <w:t>重新进行操作选择</w:t>
            </w:r>
            <w:r>
              <w:rPr>
                <w:rFonts w:ascii="华文新魏" w:eastAsia="华文新魏" w:hint="eastAsia"/>
                <w:sz w:val="18"/>
                <w:szCs w:val="18"/>
              </w:rPr>
              <w:t>；若密码不正确，输出提示信息</w:t>
            </w:r>
            <w:r w:rsidR="008954AC">
              <w:rPr>
                <w:rFonts w:ascii="华文新魏" w:eastAsia="华文新魏" w:hint="eastAsia"/>
                <w:sz w:val="18"/>
                <w:szCs w:val="18"/>
              </w:rPr>
              <w:t>，并要求重新进行操作选择；若信息均正确，登陆成功，并输出相应提示信息</w:t>
            </w:r>
          </w:p>
        </w:tc>
      </w:tr>
      <w:tr w:rsidR="0084034A" w:rsidTr="00840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注册模块</w:t>
            </w:r>
          </w:p>
        </w:tc>
        <w:tc>
          <w:tcPr>
            <w:tcW w:w="2130" w:type="dxa"/>
          </w:tcPr>
          <w:p w:rsidR="0084034A" w:rsidRDefault="008954AC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手机号码</w:t>
            </w:r>
          </w:p>
          <w:p w:rsidR="008954AC" w:rsidRDefault="008954AC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密码</w:t>
            </w:r>
          </w:p>
        </w:tc>
        <w:tc>
          <w:tcPr>
            <w:tcW w:w="2131" w:type="dxa"/>
          </w:tcPr>
          <w:p w:rsidR="0084034A" w:rsidRDefault="008954AC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判断账户是否存在；</w:t>
            </w:r>
          </w:p>
          <w:p w:rsidR="008954AC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判断手机号是否为11位数字；</w:t>
            </w:r>
          </w:p>
          <w:p w:rsidR="004E1E0F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判断密码长度是否不少于6位，允许出现数字、字符和特殊符号的任意组合</w:t>
            </w:r>
          </w:p>
        </w:tc>
        <w:tc>
          <w:tcPr>
            <w:tcW w:w="2131" w:type="dxa"/>
          </w:tcPr>
          <w:p w:rsidR="0084034A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账户已存在，输出提示信息，并要求直接登陆，输入密码；若手机号不符合规定，输出提示信息，并要求重新输入；若密码不符合规定，输出提示信息，并要求重新输入；若信息均正确，注册成功，并输出相应提示信息</w:t>
            </w:r>
          </w:p>
        </w:tc>
      </w:tr>
      <w:tr w:rsidR="0084034A" w:rsidTr="00840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精准搜索模块</w:t>
            </w:r>
          </w:p>
        </w:tc>
        <w:tc>
          <w:tcPr>
            <w:tcW w:w="2130" w:type="dxa"/>
          </w:tcPr>
          <w:p w:rsidR="0084034A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搜索词条</w:t>
            </w:r>
          </w:p>
        </w:tc>
        <w:tc>
          <w:tcPr>
            <w:tcW w:w="2131" w:type="dxa"/>
          </w:tcPr>
          <w:p w:rsidR="0084034A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对已有产品的名称</w:t>
            </w:r>
            <w:proofErr w:type="gramStart"/>
            <w:r>
              <w:rPr>
                <w:rFonts w:ascii="华文新魏" w:eastAsia="华文新魏" w:hint="eastAsia"/>
                <w:sz w:val="18"/>
                <w:szCs w:val="18"/>
              </w:rPr>
              <w:t>进行</w:t>
            </w:r>
            <w:r>
              <w:rPr>
                <w:rFonts w:ascii="华文新魏" w:eastAsia="华文新魏" w:hint="eastAsia"/>
                <w:sz w:val="18"/>
                <w:szCs w:val="18"/>
              </w:rPr>
              <w:lastRenderedPageBreak/>
              <w:t>子串匹配</w:t>
            </w:r>
            <w:proofErr w:type="gramEnd"/>
          </w:p>
        </w:tc>
        <w:tc>
          <w:tcPr>
            <w:tcW w:w="2131" w:type="dxa"/>
          </w:tcPr>
          <w:p w:rsidR="0084034A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lastRenderedPageBreak/>
              <w:t>若无搜索结果，输出提示</w:t>
            </w:r>
            <w:r>
              <w:rPr>
                <w:rFonts w:ascii="华文新魏" w:eastAsia="华文新魏" w:hint="eastAsia"/>
                <w:sz w:val="18"/>
                <w:szCs w:val="18"/>
              </w:rPr>
              <w:lastRenderedPageBreak/>
              <w:t>信息；否则，打印相应搜索结果，并可进行后续操作，如查阅商品信息，加入购物车等</w:t>
            </w:r>
          </w:p>
        </w:tc>
      </w:tr>
      <w:tr w:rsidR="0084034A" w:rsidTr="00840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lastRenderedPageBreak/>
              <w:t>分区浏览模块</w:t>
            </w:r>
          </w:p>
        </w:tc>
        <w:tc>
          <w:tcPr>
            <w:tcW w:w="2130" w:type="dxa"/>
          </w:tcPr>
          <w:p w:rsidR="0084034A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分区选择</w:t>
            </w:r>
          </w:p>
        </w:tc>
        <w:tc>
          <w:tcPr>
            <w:tcW w:w="2131" w:type="dxa"/>
          </w:tcPr>
          <w:p w:rsidR="0084034A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判断分区选择是否正确</w:t>
            </w:r>
          </w:p>
        </w:tc>
        <w:tc>
          <w:tcPr>
            <w:tcW w:w="2131" w:type="dxa"/>
          </w:tcPr>
          <w:p w:rsidR="0084034A" w:rsidRDefault="004E1E0F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若分区选择有误，输出提示信息，并要求重新选择；否则</w:t>
            </w:r>
            <w:r w:rsidR="00150F27">
              <w:rPr>
                <w:rFonts w:ascii="华文新魏" w:eastAsia="华文新魏" w:hint="eastAsia"/>
                <w:sz w:val="18"/>
                <w:szCs w:val="18"/>
              </w:rPr>
              <w:t>，打印该区商品信息，并可进行后续操作，如查阅商品信息，加入购物车等</w:t>
            </w:r>
          </w:p>
        </w:tc>
      </w:tr>
      <w:tr w:rsidR="0084034A" w:rsidTr="00840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购物车模块</w:t>
            </w:r>
          </w:p>
        </w:tc>
        <w:tc>
          <w:tcPr>
            <w:tcW w:w="2130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无</w:t>
            </w:r>
          </w:p>
        </w:tc>
        <w:tc>
          <w:tcPr>
            <w:tcW w:w="2131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遍历账户购物</w:t>
            </w:r>
            <w:proofErr w:type="gramStart"/>
            <w:r>
              <w:rPr>
                <w:rFonts w:ascii="华文新魏" w:eastAsia="华文新魏" w:hint="eastAsia"/>
                <w:sz w:val="18"/>
                <w:szCs w:val="18"/>
              </w:rPr>
              <w:t>车商品</w:t>
            </w:r>
            <w:proofErr w:type="gramEnd"/>
            <w:r>
              <w:rPr>
                <w:rFonts w:ascii="华文新魏" w:eastAsia="华文新魏" w:hint="eastAsia"/>
                <w:sz w:val="18"/>
                <w:szCs w:val="18"/>
              </w:rPr>
              <w:t>信息</w:t>
            </w:r>
          </w:p>
        </w:tc>
        <w:tc>
          <w:tcPr>
            <w:tcW w:w="2131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若无商品在购物车，输出提示信息；否则，打印商品相关信息，并可进行后续操作，</w:t>
            </w:r>
            <w:proofErr w:type="gramStart"/>
            <w:r>
              <w:rPr>
                <w:rFonts w:ascii="华文新魏" w:eastAsia="华文新魏" w:hint="eastAsia"/>
                <w:sz w:val="18"/>
                <w:szCs w:val="18"/>
              </w:rPr>
              <w:t>如全选结算</w:t>
            </w:r>
            <w:proofErr w:type="gramEnd"/>
            <w:r>
              <w:rPr>
                <w:rFonts w:ascii="华文新魏" w:eastAsia="华文新魏" w:hint="eastAsia"/>
                <w:sz w:val="18"/>
                <w:szCs w:val="18"/>
              </w:rPr>
              <w:t>，部分结算，修改购买数量，删除部分商品，清空购物车等</w:t>
            </w:r>
          </w:p>
        </w:tc>
      </w:tr>
      <w:tr w:rsidR="0084034A" w:rsidTr="00840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收货地址模块</w:t>
            </w:r>
          </w:p>
        </w:tc>
        <w:tc>
          <w:tcPr>
            <w:tcW w:w="2130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进行修改默认地址、修改收货地址或增添收货地址的选择</w:t>
            </w:r>
          </w:p>
        </w:tc>
        <w:tc>
          <w:tcPr>
            <w:tcW w:w="2131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遍历账户地址信息</w:t>
            </w:r>
          </w:p>
        </w:tc>
        <w:tc>
          <w:tcPr>
            <w:tcW w:w="2131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若无收货地址，输出提示信息；否则，打印收货地址信息，并可进行后续操作</w:t>
            </w:r>
          </w:p>
        </w:tc>
      </w:tr>
      <w:tr w:rsidR="0084034A" w:rsidTr="00840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待发货模块</w:t>
            </w:r>
          </w:p>
        </w:tc>
        <w:tc>
          <w:tcPr>
            <w:tcW w:w="2130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无</w:t>
            </w:r>
          </w:p>
        </w:tc>
        <w:tc>
          <w:tcPr>
            <w:tcW w:w="2131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遍历账户待发货商品信息</w:t>
            </w:r>
          </w:p>
        </w:tc>
        <w:tc>
          <w:tcPr>
            <w:tcW w:w="2131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若无商品待发货，输出提示信息；否则打印商品相关信息</w:t>
            </w:r>
          </w:p>
        </w:tc>
      </w:tr>
      <w:tr w:rsidR="0084034A" w:rsidTr="00840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待收货模块</w:t>
            </w:r>
          </w:p>
        </w:tc>
        <w:tc>
          <w:tcPr>
            <w:tcW w:w="2130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无</w:t>
            </w:r>
          </w:p>
        </w:tc>
        <w:tc>
          <w:tcPr>
            <w:tcW w:w="2131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遍历账户待收货商品信息</w:t>
            </w:r>
          </w:p>
        </w:tc>
        <w:tc>
          <w:tcPr>
            <w:tcW w:w="2131" w:type="dxa"/>
          </w:tcPr>
          <w:p w:rsidR="0084034A" w:rsidRDefault="00150F27" w:rsidP="00162495">
            <w:pPr>
              <w:pStyle w:val="a3"/>
              <w:tabs>
                <w:tab w:val="left" w:pos="6802"/>
              </w:tabs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若无商品待收货，输出提示信息</w:t>
            </w:r>
            <w:r w:rsidR="005B0AD4">
              <w:rPr>
                <w:rFonts w:ascii="华文新魏" w:eastAsia="华文新魏" w:hint="eastAsia"/>
                <w:sz w:val="18"/>
                <w:szCs w:val="18"/>
              </w:rPr>
              <w:t>；否则，打印商品相关信息，并可进行后续操</w:t>
            </w:r>
            <w:bookmarkStart w:id="10" w:name="_GoBack"/>
            <w:bookmarkEnd w:id="10"/>
            <w:r w:rsidR="005B0AD4">
              <w:rPr>
                <w:rFonts w:ascii="华文新魏" w:eastAsia="华文新魏" w:hint="eastAsia"/>
                <w:sz w:val="18"/>
                <w:szCs w:val="18"/>
              </w:rPr>
              <w:t>作，如确认收货等</w:t>
            </w:r>
          </w:p>
        </w:tc>
      </w:tr>
      <w:tr w:rsidR="0084034A" w:rsidTr="00840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84034A" w:rsidRDefault="0084034A" w:rsidP="00162495">
            <w:pPr>
              <w:pStyle w:val="a3"/>
              <w:tabs>
                <w:tab w:val="left" w:pos="6802"/>
              </w:tabs>
              <w:ind w:firstLineChars="0" w:firstLine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修改用户名模块</w:t>
            </w:r>
          </w:p>
        </w:tc>
        <w:tc>
          <w:tcPr>
            <w:tcW w:w="2130" w:type="dxa"/>
          </w:tcPr>
          <w:p w:rsidR="0084034A" w:rsidRDefault="005B0AD4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新的会员名</w:t>
            </w:r>
          </w:p>
        </w:tc>
        <w:tc>
          <w:tcPr>
            <w:tcW w:w="2131" w:type="dxa"/>
          </w:tcPr>
          <w:p w:rsidR="0084034A" w:rsidRDefault="005B0AD4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设置账户名称</w:t>
            </w:r>
          </w:p>
        </w:tc>
        <w:tc>
          <w:tcPr>
            <w:tcW w:w="2131" w:type="dxa"/>
          </w:tcPr>
          <w:p w:rsidR="0084034A" w:rsidRDefault="005B0AD4" w:rsidP="00162495">
            <w:pPr>
              <w:pStyle w:val="a3"/>
              <w:tabs>
                <w:tab w:val="left" w:pos="6802"/>
              </w:tabs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新魏" w:eastAsia="华文新魏" w:hint="eastAsia"/>
                <w:sz w:val="18"/>
                <w:szCs w:val="18"/>
              </w:rPr>
            </w:pPr>
            <w:r>
              <w:rPr>
                <w:rFonts w:ascii="华文新魏" w:eastAsia="华文新魏" w:hint="eastAsia"/>
                <w:sz w:val="18"/>
                <w:szCs w:val="18"/>
              </w:rPr>
              <w:t>修改成功，输出相应提示信息</w:t>
            </w:r>
          </w:p>
        </w:tc>
      </w:tr>
    </w:tbl>
    <w:p w:rsidR="00162495" w:rsidRDefault="00150F27" w:rsidP="00162495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注：其中，账户若只有一个收货地址，则系统自动将其设为默认收货地址。</w:t>
      </w:r>
    </w:p>
    <w:p w:rsidR="00150F27" w:rsidRDefault="00150F27" w:rsidP="00162495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已付款的商品，自动归于待发货商品。系统将在1~7天内随机发货，发货后商品归于待收货类别，需要用户手动收货。</w:t>
      </w:r>
    </w:p>
    <w:p w:rsidR="00162495" w:rsidRPr="00162495" w:rsidRDefault="00162495" w:rsidP="00162495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</w:p>
    <w:p w:rsidR="00D90679" w:rsidRDefault="00D9067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其一，文件操作的改进。数据库非本学期课程，在专业选修JAVA和Python的压力下没有抽出时间进行相关的自学。C++对于文本文件的直接操作较C方便许多，但仍繁琐且效率不高。若搭载在数据库的框架下，效率会有显著提升，代码量也会相应降低，需改进；</w:t>
      </w:r>
    </w:p>
    <w:p w:rsidR="00D90679" w:rsidRDefault="00D9067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 w:hint="eastAsia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其二，用户界面的美化。银行门户的设计用时不多，功能增添较少。本次大作业重心在电商平台的设计，基于实际和人性化的考虑，加入较多额外功能。</w:t>
      </w:r>
    </w:p>
    <w:p w:rsidR="00D90679" w:rsidRPr="002269F7" w:rsidRDefault="00D90679" w:rsidP="00D90679">
      <w:pPr>
        <w:pStyle w:val="a3"/>
        <w:tabs>
          <w:tab w:val="left" w:pos="6802"/>
        </w:tabs>
        <w:ind w:left="360" w:firstLineChars="0" w:firstLine="0"/>
        <w:rPr>
          <w:rFonts w:ascii="华文新魏" w:eastAsia="华文新魏"/>
          <w:sz w:val="18"/>
          <w:szCs w:val="18"/>
        </w:rPr>
      </w:pPr>
      <w:r>
        <w:rPr>
          <w:rFonts w:ascii="华文新魏" w:eastAsia="华文新魏" w:hint="eastAsia"/>
          <w:sz w:val="18"/>
          <w:szCs w:val="18"/>
        </w:rPr>
        <w:t>其三，解挂失的处理。</w:t>
      </w:r>
    </w:p>
    <w:p w:rsidR="002269F7" w:rsidRPr="002269F7" w:rsidRDefault="002269F7" w:rsidP="002269F7">
      <w:pPr>
        <w:tabs>
          <w:tab w:val="left" w:pos="6802"/>
        </w:tabs>
        <w:ind w:left="420"/>
        <w:rPr>
          <w:rFonts w:ascii="华文新魏" w:eastAsia="华文新魏"/>
          <w:sz w:val="18"/>
          <w:szCs w:val="18"/>
        </w:rPr>
      </w:pPr>
    </w:p>
    <w:sectPr w:rsidR="002269F7" w:rsidRPr="002269F7">
      <w:head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116D" w:rsidRDefault="0054116D" w:rsidP="00475C65">
      <w:r>
        <w:separator/>
      </w:r>
    </w:p>
  </w:endnote>
  <w:endnote w:type="continuationSeparator" w:id="0">
    <w:p w:rsidR="0054116D" w:rsidRDefault="0054116D" w:rsidP="00475C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116D" w:rsidRDefault="0054116D" w:rsidP="00475C65">
      <w:r>
        <w:separator/>
      </w:r>
    </w:p>
  </w:footnote>
  <w:footnote w:type="continuationSeparator" w:id="0">
    <w:p w:rsidR="0054116D" w:rsidRDefault="0054116D" w:rsidP="00475C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8209085"/>
      <w:docPartObj>
        <w:docPartGallery w:val="Page Numbers (Top of Page)"/>
        <w:docPartUnique/>
      </w:docPartObj>
    </w:sdtPr>
    <w:sdtContent>
      <w:p w:rsidR="00EE1616" w:rsidRDefault="00EE1616">
        <w:pPr>
          <w:pStyle w:val="a5"/>
        </w:pPr>
        <w:r>
          <w:rPr>
            <w:lang w:val="zh-CN"/>
          </w:rP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5B0AD4">
          <w:rPr>
            <w:b/>
            <w:bCs/>
            <w:noProof/>
          </w:rPr>
          <w:t>17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5B0AD4">
          <w:rPr>
            <w:b/>
            <w:bCs/>
            <w:noProof/>
          </w:rPr>
          <w:t>17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EE1616" w:rsidRDefault="00EE1616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EA0397"/>
    <w:multiLevelType w:val="hybridMultilevel"/>
    <w:tmpl w:val="BD9211CE"/>
    <w:lvl w:ilvl="0" w:tplc="CDC451C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61967DA"/>
    <w:multiLevelType w:val="hybridMultilevel"/>
    <w:tmpl w:val="1214EE12"/>
    <w:lvl w:ilvl="0" w:tplc="E54294B0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C1BCF65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E67CD4"/>
    <w:multiLevelType w:val="multilevel"/>
    <w:tmpl w:val="74402E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23C91E46"/>
    <w:multiLevelType w:val="hybridMultilevel"/>
    <w:tmpl w:val="F92EE490"/>
    <w:lvl w:ilvl="0" w:tplc="0C82334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9D5550"/>
    <w:multiLevelType w:val="hybridMultilevel"/>
    <w:tmpl w:val="885CDD08"/>
    <w:lvl w:ilvl="0" w:tplc="ADBA4556">
      <w:start w:val="1"/>
      <w:numFmt w:val="decimal"/>
      <w:lvlText w:val="%1."/>
      <w:lvlJc w:val="left"/>
      <w:pPr>
        <w:ind w:left="1008" w:hanging="5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51D0116"/>
    <w:multiLevelType w:val="hybridMultilevel"/>
    <w:tmpl w:val="DF1CD540"/>
    <w:lvl w:ilvl="0" w:tplc="343437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6BE06BD"/>
    <w:multiLevelType w:val="hybridMultilevel"/>
    <w:tmpl w:val="A7CE0C20"/>
    <w:lvl w:ilvl="0" w:tplc="8BAE12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C82334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6D4125"/>
    <w:multiLevelType w:val="hybridMultilevel"/>
    <w:tmpl w:val="6A14E172"/>
    <w:lvl w:ilvl="0" w:tplc="B1CA316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279008A0"/>
    <w:multiLevelType w:val="hybridMultilevel"/>
    <w:tmpl w:val="30743E9C"/>
    <w:lvl w:ilvl="0" w:tplc="B8CC1F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4444640">
      <w:start w:val="1"/>
      <w:numFmt w:val="decimal"/>
      <w:lvlText w:val="%2）"/>
      <w:lvlJc w:val="left"/>
      <w:pPr>
        <w:ind w:left="78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0277513"/>
    <w:multiLevelType w:val="hybridMultilevel"/>
    <w:tmpl w:val="215E9252"/>
    <w:lvl w:ilvl="0" w:tplc="A26A5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1DD1F94"/>
    <w:multiLevelType w:val="hybridMultilevel"/>
    <w:tmpl w:val="0E10E5B4"/>
    <w:lvl w:ilvl="0" w:tplc="EE12C96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36546417"/>
    <w:multiLevelType w:val="hybridMultilevel"/>
    <w:tmpl w:val="380ECD76"/>
    <w:lvl w:ilvl="0" w:tplc="71CAEE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FA73B50"/>
    <w:multiLevelType w:val="hybridMultilevel"/>
    <w:tmpl w:val="BFB04614"/>
    <w:lvl w:ilvl="0" w:tplc="0C82334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8F23538"/>
    <w:multiLevelType w:val="hybridMultilevel"/>
    <w:tmpl w:val="936ABEF8"/>
    <w:lvl w:ilvl="0" w:tplc="27CC234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61AA1462"/>
    <w:multiLevelType w:val="hybridMultilevel"/>
    <w:tmpl w:val="712AF93A"/>
    <w:lvl w:ilvl="0" w:tplc="D72E866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62883600"/>
    <w:multiLevelType w:val="hybridMultilevel"/>
    <w:tmpl w:val="9DE833CA"/>
    <w:lvl w:ilvl="0" w:tplc="244A763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64A44485"/>
    <w:multiLevelType w:val="hybridMultilevel"/>
    <w:tmpl w:val="A7CE0C20"/>
    <w:lvl w:ilvl="0" w:tplc="8BAE12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C82334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96E75BF"/>
    <w:multiLevelType w:val="hybridMultilevel"/>
    <w:tmpl w:val="C974ED5C"/>
    <w:lvl w:ilvl="0" w:tplc="A4444640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0E1270B"/>
    <w:multiLevelType w:val="hybridMultilevel"/>
    <w:tmpl w:val="253A780A"/>
    <w:lvl w:ilvl="0" w:tplc="A4444640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D6A31BA"/>
    <w:multiLevelType w:val="hybridMultilevel"/>
    <w:tmpl w:val="CF7A34EA"/>
    <w:lvl w:ilvl="0" w:tplc="7B5E6B9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D6B5700"/>
    <w:multiLevelType w:val="hybridMultilevel"/>
    <w:tmpl w:val="C174099A"/>
    <w:lvl w:ilvl="0" w:tplc="87041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E000BFB"/>
    <w:multiLevelType w:val="hybridMultilevel"/>
    <w:tmpl w:val="19949F6A"/>
    <w:lvl w:ilvl="0" w:tplc="D8CE07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5"/>
  </w:num>
  <w:num w:numId="2">
    <w:abstractNumId w:val="19"/>
  </w:num>
  <w:num w:numId="3">
    <w:abstractNumId w:val="16"/>
  </w:num>
  <w:num w:numId="4">
    <w:abstractNumId w:val="21"/>
  </w:num>
  <w:num w:numId="5">
    <w:abstractNumId w:val="1"/>
  </w:num>
  <w:num w:numId="6">
    <w:abstractNumId w:val="4"/>
  </w:num>
  <w:num w:numId="7">
    <w:abstractNumId w:val="2"/>
  </w:num>
  <w:num w:numId="8">
    <w:abstractNumId w:val="8"/>
  </w:num>
  <w:num w:numId="9">
    <w:abstractNumId w:val="20"/>
  </w:num>
  <w:num w:numId="10">
    <w:abstractNumId w:val="11"/>
  </w:num>
  <w:num w:numId="11">
    <w:abstractNumId w:val="9"/>
  </w:num>
  <w:num w:numId="12">
    <w:abstractNumId w:val="7"/>
  </w:num>
  <w:num w:numId="13">
    <w:abstractNumId w:val="14"/>
  </w:num>
  <w:num w:numId="14">
    <w:abstractNumId w:val="18"/>
  </w:num>
  <w:num w:numId="15">
    <w:abstractNumId w:val="17"/>
  </w:num>
  <w:num w:numId="16">
    <w:abstractNumId w:val="3"/>
  </w:num>
  <w:num w:numId="17">
    <w:abstractNumId w:val="12"/>
  </w:num>
  <w:num w:numId="18">
    <w:abstractNumId w:val="13"/>
  </w:num>
  <w:num w:numId="19">
    <w:abstractNumId w:val="10"/>
  </w:num>
  <w:num w:numId="20">
    <w:abstractNumId w:val="6"/>
  </w:num>
  <w:num w:numId="21">
    <w:abstractNumId w:val="0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84E"/>
    <w:rsid w:val="00013C30"/>
    <w:rsid w:val="000421DD"/>
    <w:rsid w:val="00093CAE"/>
    <w:rsid w:val="00097CDF"/>
    <w:rsid w:val="000A662A"/>
    <w:rsid w:val="000C0D84"/>
    <w:rsid w:val="000C31F2"/>
    <w:rsid w:val="000C4779"/>
    <w:rsid w:val="000E1CF1"/>
    <w:rsid w:val="000E51FC"/>
    <w:rsid w:val="000E5AB6"/>
    <w:rsid w:val="00100D0F"/>
    <w:rsid w:val="00102F05"/>
    <w:rsid w:val="0010316C"/>
    <w:rsid w:val="00150F27"/>
    <w:rsid w:val="00156784"/>
    <w:rsid w:val="00157E37"/>
    <w:rsid w:val="00162495"/>
    <w:rsid w:val="001745B6"/>
    <w:rsid w:val="00187FB9"/>
    <w:rsid w:val="001931CD"/>
    <w:rsid w:val="001E22EC"/>
    <w:rsid w:val="001E5158"/>
    <w:rsid w:val="001F527D"/>
    <w:rsid w:val="002033B4"/>
    <w:rsid w:val="002034A2"/>
    <w:rsid w:val="00205C41"/>
    <w:rsid w:val="0022509C"/>
    <w:rsid w:val="00225B40"/>
    <w:rsid w:val="002269F7"/>
    <w:rsid w:val="002360F6"/>
    <w:rsid w:val="002550B0"/>
    <w:rsid w:val="00263947"/>
    <w:rsid w:val="00280011"/>
    <w:rsid w:val="0028761D"/>
    <w:rsid w:val="002A1FFA"/>
    <w:rsid w:val="002C1398"/>
    <w:rsid w:val="002C38CA"/>
    <w:rsid w:val="002D49CC"/>
    <w:rsid w:val="002D4FEB"/>
    <w:rsid w:val="0030715F"/>
    <w:rsid w:val="00315AD3"/>
    <w:rsid w:val="00337721"/>
    <w:rsid w:val="00346E14"/>
    <w:rsid w:val="00347FBB"/>
    <w:rsid w:val="00356E97"/>
    <w:rsid w:val="0036051F"/>
    <w:rsid w:val="00365C0E"/>
    <w:rsid w:val="003833C9"/>
    <w:rsid w:val="00384DEC"/>
    <w:rsid w:val="00391592"/>
    <w:rsid w:val="003A1634"/>
    <w:rsid w:val="003A3C04"/>
    <w:rsid w:val="003A65FE"/>
    <w:rsid w:val="003C08AE"/>
    <w:rsid w:val="003E741C"/>
    <w:rsid w:val="00405E36"/>
    <w:rsid w:val="00411866"/>
    <w:rsid w:val="004148FA"/>
    <w:rsid w:val="00414BFA"/>
    <w:rsid w:val="0041784E"/>
    <w:rsid w:val="004213C9"/>
    <w:rsid w:val="00447CA0"/>
    <w:rsid w:val="00475C65"/>
    <w:rsid w:val="004A6E3D"/>
    <w:rsid w:val="004B358A"/>
    <w:rsid w:val="004B4F75"/>
    <w:rsid w:val="004B5C85"/>
    <w:rsid w:val="004C19F7"/>
    <w:rsid w:val="004C1D02"/>
    <w:rsid w:val="004C3E3B"/>
    <w:rsid w:val="004D7349"/>
    <w:rsid w:val="004E1E0F"/>
    <w:rsid w:val="00522384"/>
    <w:rsid w:val="00530F1F"/>
    <w:rsid w:val="0054116D"/>
    <w:rsid w:val="005677DF"/>
    <w:rsid w:val="005727C3"/>
    <w:rsid w:val="0057685F"/>
    <w:rsid w:val="00591219"/>
    <w:rsid w:val="00593CC9"/>
    <w:rsid w:val="005979E7"/>
    <w:rsid w:val="005A2232"/>
    <w:rsid w:val="005A41BB"/>
    <w:rsid w:val="005B0AD4"/>
    <w:rsid w:val="005C4477"/>
    <w:rsid w:val="005D2CDC"/>
    <w:rsid w:val="005E56AC"/>
    <w:rsid w:val="005F129E"/>
    <w:rsid w:val="006061D6"/>
    <w:rsid w:val="00626E7F"/>
    <w:rsid w:val="006270A7"/>
    <w:rsid w:val="0063078D"/>
    <w:rsid w:val="0063206A"/>
    <w:rsid w:val="00652CD2"/>
    <w:rsid w:val="006535DD"/>
    <w:rsid w:val="00656552"/>
    <w:rsid w:val="0067767B"/>
    <w:rsid w:val="00681AC4"/>
    <w:rsid w:val="00682FFD"/>
    <w:rsid w:val="006C68CD"/>
    <w:rsid w:val="006D3423"/>
    <w:rsid w:val="006D6301"/>
    <w:rsid w:val="006E2822"/>
    <w:rsid w:val="006E592B"/>
    <w:rsid w:val="0072221E"/>
    <w:rsid w:val="007257A7"/>
    <w:rsid w:val="00747578"/>
    <w:rsid w:val="00760B3A"/>
    <w:rsid w:val="00773332"/>
    <w:rsid w:val="007B490B"/>
    <w:rsid w:val="007B4ECA"/>
    <w:rsid w:val="007C4213"/>
    <w:rsid w:val="007C5ABC"/>
    <w:rsid w:val="007C6176"/>
    <w:rsid w:val="007C6884"/>
    <w:rsid w:val="007D60B7"/>
    <w:rsid w:val="007E5BCF"/>
    <w:rsid w:val="007F47ED"/>
    <w:rsid w:val="00806C32"/>
    <w:rsid w:val="00825CC6"/>
    <w:rsid w:val="008301C3"/>
    <w:rsid w:val="00831E8A"/>
    <w:rsid w:val="0084034A"/>
    <w:rsid w:val="008434B7"/>
    <w:rsid w:val="00865322"/>
    <w:rsid w:val="00876C7F"/>
    <w:rsid w:val="0089425B"/>
    <w:rsid w:val="008954AC"/>
    <w:rsid w:val="008A695E"/>
    <w:rsid w:val="008B032D"/>
    <w:rsid w:val="008B5025"/>
    <w:rsid w:val="008C234F"/>
    <w:rsid w:val="008D786F"/>
    <w:rsid w:val="008E37BF"/>
    <w:rsid w:val="008E74F6"/>
    <w:rsid w:val="0090309E"/>
    <w:rsid w:val="009047B8"/>
    <w:rsid w:val="0090788B"/>
    <w:rsid w:val="0091272A"/>
    <w:rsid w:val="00914A95"/>
    <w:rsid w:val="00931D4A"/>
    <w:rsid w:val="00953F63"/>
    <w:rsid w:val="009543B3"/>
    <w:rsid w:val="00954B56"/>
    <w:rsid w:val="00956B5F"/>
    <w:rsid w:val="00961A81"/>
    <w:rsid w:val="00962117"/>
    <w:rsid w:val="00991464"/>
    <w:rsid w:val="00991D5A"/>
    <w:rsid w:val="009A0EA7"/>
    <w:rsid w:val="009E2BFB"/>
    <w:rsid w:val="00A05ADF"/>
    <w:rsid w:val="00A26E97"/>
    <w:rsid w:val="00A3566F"/>
    <w:rsid w:val="00A3626F"/>
    <w:rsid w:val="00A45685"/>
    <w:rsid w:val="00A5483D"/>
    <w:rsid w:val="00A55522"/>
    <w:rsid w:val="00A615A8"/>
    <w:rsid w:val="00A657D6"/>
    <w:rsid w:val="00A67E20"/>
    <w:rsid w:val="00A86F49"/>
    <w:rsid w:val="00A94831"/>
    <w:rsid w:val="00AA1A45"/>
    <w:rsid w:val="00AA3A1D"/>
    <w:rsid w:val="00AB28EC"/>
    <w:rsid w:val="00AC36BC"/>
    <w:rsid w:val="00AC4101"/>
    <w:rsid w:val="00AC7045"/>
    <w:rsid w:val="00AD1AF4"/>
    <w:rsid w:val="00AD775E"/>
    <w:rsid w:val="00AE1DEF"/>
    <w:rsid w:val="00AE36ED"/>
    <w:rsid w:val="00AE6C21"/>
    <w:rsid w:val="00AE7C03"/>
    <w:rsid w:val="00AF489C"/>
    <w:rsid w:val="00AF7BA1"/>
    <w:rsid w:val="00B43E16"/>
    <w:rsid w:val="00B70084"/>
    <w:rsid w:val="00B82386"/>
    <w:rsid w:val="00BB063B"/>
    <w:rsid w:val="00BB1ED9"/>
    <w:rsid w:val="00BC2598"/>
    <w:rsid w:val="00BD1741"/>
    <w:rsid w:val="00BD61CB"/>
    <w:rsid w:val="00BE186B"/>
    <w:rsid w:val="00BE3ED3"/>
    <w:rsid w:val="00BF572C"/>
    <w:rsid w:val="00C03960"/>
    <w:rsid w:val="00C1254F"/>
    <w:rsid w:val="00C2526D"/>
    <w:rsid w:val="00C31258"/>
    <w:rsid w:val="00C3362E"/>
    <w:rsid w:val="00C528F7"/>
    <w:rsid w:val="00C5772E"/>
    <w:rsid w:val="00C626E6"/>
    <w:rsid w:val="00C67DAC"/>
    <w:rsid w:val="00CB6A19"/>
    <w:rsid w:val="00CE0425"/>
    <w:rsid w:val="00CF5DDC"/>
    <w:rsid w:val="00D05CBD"/>
    <w:rsid w:val="00D44211"/>
    <w:rsid w:val="00D85EBC"/>
    <w:rsid w:val="00D90679"/>
    <w:rsid w:val="00D916BC"/>
    <w:rsid w:val="00D91C74"/>
    <w:rsid w:val="00DB7E48"/>
    <w:rsid w:val="00DC039D"/>
    <w:rsid w:val="00DC43CC"/>
    <w:rsid w:val="00DD263E"/>
    <w:rsid w:val="00DD42AC"/>
    <w:rsid w:val="00DD6788"/>
    <w:rsid w:val="00DE00D0"/>
    <w:rsid w:val="00DF38AB"/>
    <w:rsid w:val="00E05B47"/>
    <w:rsid w:val="00E127E7"/>
    <w:rsid w:val="00E1490C"/>
    <w:rsid w:val="00E21EDE"/>
    <w:rsid w:val="00E40241"/>
    <w:rsid w:val="00E53833"/>
    <w:rsid w:val="00E62B3C"/>
    <w:rsid w:val="00E74BE8"/>
    <w:rsid w:val="00E80FFA"/>
    <w:rsid w:val="00E8356F"/>
    <w:rsid w:val="00EC14A9"/>
    <w:rsid w:val="00EC5FCB"/>
    <w:rsid w:val="00ED4F4C"/>
    <w:rsid w:val="00EE0808"/>
    <w:rsid w:val="00EE08CD"/>
    <w:rsid w:val="00EE1194"/>
    <w:rsid w:val="00EE1616"/>
    <w:rsid w:val="00EE356D"/>
    <w:rsid w:val="00EF3244"/>
    <w:rsid w:val="00F13427"/>
    <w:rsid w:val="00F34795"/>
    <w:rsid w:val="00F423DE"/>
    <w:rsid w:val="00F477E1"/>
    <w:rsid w:val="00F5402F"/>
    <w:rsid w:val="00F76491"/>
    <w:rsid w:val="00FB5F2B"/>
    <w:rsid w:val="00FC284F"/>
    <w:rsid w:val="00FD4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991D5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991D5A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text-muted">
    <w:name w:val="text-muted"/>
    <w:basedOn w:val="a"/>
    <w:rsid w:val="00991D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991D5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2238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22384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75C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75C6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75C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75C65"/>
    <w:rPr>
      <w:sz w:val="18"/>
      <w:szCs w:val="18"/>
    </w:rPr>
  </w:style>
  <w:style w:type="paragraph" w:styleId="a7">
    <w:name w:val="No Spacing"/>
    <w:link w:val="Char2"/>
    <w:uiPriority w:val="1"/>
    <w:qFormat/>
    <w:rsid w:val="00475C65"/>
    <w:rPr>
      <w:kern w:val="0"/>
      <w:sz w:val="22"/>
    </w:rPr>
  </w:style>
  <w:style w:type="character" w:customStyle="1" w:styleId="Char2">
    <w:name w:val="无间隔 Char"/>
    <w:basedOn w:val="a0"/>
    <w:link w:val="a7"/>
    <w:uiPriority w:val="1"/>
    <w:rsid w:val="00475C65"/>
    <w:rPr>
      <w:kern w:val="0"/>
      <w:sz w:val="22"/>
    </w:rPr>
  </w:style>
  <w:style w:type="paragraph" w:styleId="a8">
    <w:name w:val="Normal (Web)"/>
    <w:basedOn w:val="a"/>
    <w:uiPriority w:val="99"/>
    <w:unhideWhenUsed/>
    <w:rsid w:val="00475C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0E51FC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205C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Light List"/>
    <w:basedOn w:val="a1"/>
    <w:uiPriority w:val="61"/>
    <w:rsid w:val="00205C4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c">
    <w:name w:val="Light Shading"/>
    <w:basedOn w:val="a1"/>
    <w:uiPriority w:val="60"/>
    <w:rsid w:val="0067767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d">
    <w:name w:val="Light Grid"/>
    <w:basedOn w:val="a1"/>
    <w:uiPriority w:val="62"/>
    <w:rsid w:val="0067767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2">
    <w:name w:val="Medium Shading 2"/>
    <w:basedOn w:val="a1"/>
    <w:uiPriority w:val="64"/>
    <w:rsid w:val="0067767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rsid w:val="0067767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1"/>
    <w:uiPriority w:val="64"/>
    <w:rsid w:val="0096211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2">
    <w:name w:val="Light Shading Accent 2"/>
    <w:basedOn w:val="a1"/>
    <w:uiPriority w:val="60"/>
    <w:rsid w:val="00365C0E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1">
    <w:name w:val="Medium Shading 1"/>
    <w:basedOn w:val="a1"/>
    <w:uiPriority w:val="63"/>
    <w:rsid w:val="00365C0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0">
    <w:name w:val="Medium List 1"/>
    <w:basedOn w:val="a1"/>
    <w:uiPriority w:val="65"/>
    <w:rsid w:val="00365C0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0">
    <w:name w:val="Medium List 2"/>
    <w:basedOn w:val="a1"/>
    <w:uiPriority w:val="66"/>
    <w:rsid w:val="00365C0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1">
    <w:name w:val="Medium Grid 1"/>
    <w:basedOn w:val="a1"/>
    <w:uiPriority w:val="67"/>
    <w:rsid w:val="00365C0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1">
    <w:name w:val="Medium Grid 2"/>
    <w:basedOn w:val="a1"/>
    <w:uiPriority w:val="68"/>
    <w:rsid w:val="00365C0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1">
    <w:name w:val="Light List Accent 1"/>
    <w:basedOn w:val="a1"/>
    <w:uiPriority w:val="61"/>
    <w:rsid w:val="001931C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12">
    <w:name w:val="toc 1"/>
    <w:basedOn w:val="a"/>
    <w:next w:val="a"/>
    <w:autoRedefine/>
    <w:uiPriority w:val="39"/>
    <w:unhideWhenUsed/>
    <w:rsid w:val="00225B40"/>
  </w:style>
  <w:style w:type="paragraph" w:styleId="22">
    <w:name w:val="toc 2"/>
    <w:basedOn w:val="a"/>
    <w:next w:val="a"/>
    <w:autoRedefine/>
    <w:uiPriority w:val="39"/>
    <w:unhideWhenUsed/>
    <w:rsid w:val="00225B40"/>
    <w:pPr>
      <w:tabs>
        <w:tab w:val="left" w:pos="1260"/>
        <w:tab w:val="right" w:leader="dot" w:pos="8296"/>
      </w:tabs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25B40"/>
    <w:pPr>
      <w:tabs>
        <w:tab w:val="left" w:pos="1260"/>
        <w:tab w:val="right" w:leader="dot" w:pos="8296"/>
      </w:tabs>
      <w:ind w:leftChars="400" w:left="840"/>
    </w:pPr>
  </w:style>
  <w:style w:type="character" w:styleId="ae">
    <w:name w:val="Book Title"/>
    <w:basedOn w:val="a0"/>
    <w:uiPriority w:val="33"/>
    <w:qFormat/>
    <w:rsid w:val="00225B40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991D5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991D5A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text-muted">
    <w:name w:val="text-muted"/>
    <w:basedOn w:val="a"/>
    <w:rsid w:val="00991D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991D5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2238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22384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75C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75C6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75C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75C65"/>
    <w:rPr>
      <w:sz w:val="18"/>
      <w:szCs w:val="18"/>
    </w:rPr>
  </w:style>
  <w:style w:type="paragraph" w:styleId="a7">
    <w:name w:val="No Spacing"/>
    <w:link w:val="Char2"/>
    <w:uiPriority w:val="1"/>
    <w:qFormat/>
    <w:rsid w:val="00475C65"/>
    <w:rPr>
      <w:kern w:val="0"/>
      <w:sz w:val="22"/>
    </w:rPr>
  </w:style>
  <w:style w:type="character" w:customStyle="1" w:styleId="Char2">
    <w:name w:val="无间隔 Char"/>
    <w:basedOn w:val="a0"/>
    <w:link w:val="a7"/>
    <w:uiPriority w:val="1"/>
    <w:rsid w:val="00475C65"/>
    <w:rPr>
      <w:kern w:val="0"/>
      <w:sz w:val="22"/>
    </w:rPr>
  </w:style>
  <w:style w:type="paragraph" w:styleId="a8">
    <w:name w:val="Normal (Web)"/>
    <w:basedOn w:val="a"/>
    <w:uiPriority w:val="99"/>
    <w:unhideWhenUsed/>
    <w:rsid w:val="00475C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0E51FC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205C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Light List"/>
    <w:basedOn w:val="a1"/>
    <w:uiPriority w:val="61"/>
    <w:rsid w:val="00205C4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c">
    <w:name w:val="Light Shading"/>
    <w:basedOn w:val="a1"/>
    <w:uiPriority w:val="60"/>
    <w:rsid w:val="0067767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d">
    <w:name w:val="Light Grid"/>
    <w:basedOn w:val="a1"/>
    <w:uiPriority w:val="62"/>
    <w:rsid w:val="0067767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2">
    <w:name w:val="Medium Shading 2"/>
    <w:basedOn w:val="a1"/>
    <w:uiPriority w:val="64"/>
    <w:rsid w:val="0067767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rsid w:val="0067767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1"/>
    <w:uiPriority w:val="64"/>
    <w:rsid w:val="0096211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2">
    <w:name w:val="Light Shading Accent 2"/>
    <w:basedOn w:val="a1"/>
    <w:uiPriority w:val="60"/>
    <w:rsid w:val="00365C0E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1">
    <w:name w:val="Medium Shading 1"/>
    <w:basedOn w:val="a1"/>
    <w:uiPriority w:val="63"/>
    <w:rsid w:val="00365C0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0">
    <w:name w:val="Medium List 1"/>
    <w:basedOn w:val="a1"/>
    <w:uiPriority w:val="65"/>
    <w:rsid w:val="00365C0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0">
    <w:name w:val="Medium List 2"/>
    <w:basedOn w:val="a1"/>
    <w:uiPriority w:val="66"/>
    <w:rsid w:val="00365C0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1">
    <w:name w:val="Medium Grid 1"/>
    <w:basedOn w:val="a1"/>
    <w:uiPriority w:val="67"/>
    <w:rsid w:val="00365C0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1">
    <w:name w:val="Medium Grid 2"/>
    <w:basedOn w:val="a1"/>
    <w:uiPriority w:val="68"/>
    <w:rsid w:val="00365C0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1">
    <w:name w:val="Light List Accent 1"/>
    <w:basedOn w:val="a1"/>
    <w:uiPriority w:val="61"/>
    <w:rsid w:val="001931C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12">
    <w:name w:val="toc 1"/>
    <w:basedOn w:val="a"/>
    <w:next w:val="a"/>
    <w:autoRedefine/>
    <w:uiPriority w:val="39"/>
    <w:unhideWhenUsed/>
    <w:rsid w:val="00225B40"/>
  </w:style>
  <w:style w:type="paragraph" w:styleId="22">
    <w:name w:val="toc 2"/>
    <w:basedOn w:val="a"/>
    <w:next w:val="a"/>
    <w:autoRedefine/>
    <w:uiPriority w:val="39"/>
    <w:unhideWhenUsed/>
    <w:rsid w:val="00225B40"/>
    <w:pPr>
      <w:tabs>
        <w:tab w:val="left" w:pos="1260"/>
        <w:tab w:val="right" w:leader="dot" w:pos="8296"/>
      </w:tabs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25B40"/>
    <w:pPr>
      <w:tabs>
        <w:tab w:val="left" w:pos="1260"/>
        <w:tab w:val="right" w:leader="dot" w:pos="8296"/>
      </w:tabs>
      <w:ind w:leftChars="400" w:left="840"/>
    </w:pPr>
  </w:style>
  <w:style w:type="character" w:styleId="ae">
    <w:name w:val="Book Title"/>
    <w:basedOn w:val="a0"/>
    <w:uiPriority w:val="33"/>
    <w:qFormat/>
    <w:rsid w:val="00225B40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22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643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EAA421-A0CE-4AC2-B81A-D18FD5BAB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3217</TotalTime>
  <Pages>17</Pages>
  <Words>1222</Words>
  <Characters>6972</Characters>
  <Application>Microsoft Office Word</Application>
  <DocSecurity>0</DocSecurity>
  <Lines>58</Lines>
  <Paragraphs>16</Paragraphs>
  <ScaleCrop>false</ScaleCrop>
  <Company/>
  <LinksUpToDate>false</LinksUpToDate>
  <CharactersWithSpaces>8178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71</cp:revision>
  <dcterms:created xsi:type="dcterms:W3CDTF">2017-04-06T11:32:00Z</dcterms:created>
  <dcterms:modified xsi:type="dcterms:W3CDTF">2017-12-26T14:36:00Z</dcterms:modified>
</cp:coreProperties>
</file>