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C65" w:rsidRPr="00AE7C03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52"/>
          <w:szCs w:val="52"/>
        </w:rPr>
      </w:pPr>
      <w:r w:rsidRPr="00AE7C03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北京邮电大学  计算机学院</w:t>
      </w:r>
    </w:p>
    <w:p w:rsidR="00DD6788" w:rsidRDefault="006E2822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bCs/>
          <w:color w:val="000C0C"/>
          <w:kern w:val="24"/>
          <w:sz w:val="52"/>
          <w:szCs w:val="52"/>
        </w:rPr>
      </w:pPr>
      <w:r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《</w:t>
      </w:r>
      <w:r w:rsidR="00DD6788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面向对象程序设计与实践</w:t>
      </w:r>
      <w:r w:rsidR="00475C65" w:rsidRPr="00AE7C03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》</w:t>
      </w:r>
    </w:p>
    <w:p w:rsidR="00475C65" w:rsidRPr="00AE7C03" w:rsidRDefault="006E2822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52"/>
          <w:szCs w:val="52"/>
        </w:rPr>
      </w:pPr>
      <w:r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实验</w:t>
      </w:r>
      <w:r w:rsidR="00475C65" w:rsidRPr="00AE7C03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报告</w:t>
      </w: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P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P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bCs/>
          <w:color w:val="000C0C"/>
          <w:kern w:val="24"/>
          <w:sz w:val="44"/>
          <w:szCs w:val="44"/>
        </w:rPr>
      </w:pP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</w:rPr>
        <w:t>姓名</w:t>
      </w: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 xml:space="preserve">  </w:t>
      </w:r>
      <w:r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 xml:space="preserve"> 王睿嘉</w:t>
      </w: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bCs/>
          <w:color w:val="000C0C"/>
          <w:kern w:val="24"/>
          <w:sz w:val="44"/>
          <w:szCs w:val="44"/>
        </w:rPr>
      </w:pP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</w:rPr>
        <w:t>学号</w:t>
      </w: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>2015211</w:t>
      </w:r>
      <w:r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>906</w:t>
      </w:r>
    </w:p>
    <w:p w:rsidR="00475C65" w:rsidRP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 w:cs="Arial"/>
          <w:bCs/>
          <w:color w:val="000C0C"/>
          <w:kern w:val="24"/>
          <w:sz w:val="44"/>
          <w:szCs w:val="44"/>
          <w:u w:val="single"/>
        </w:rPr>
      </w:pP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</w:rPr>
        <w:t>班级</w:t>
      </w:r>
      <w:r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>2015211307</w:t>
      </w:r>
    </w:p>
    <w:p w:rsidR="00225B40" w:rsidRDefault="00225B40" w:rsidP="00475C65">
      <w:pPr>
        <w:widowControl/>
        <w:jc w:val="center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</w:p>
    <w:p w:rsidR="00225B40" w:rsidRDefault="00225B40">
      <w:pPr>
        <w:widowControl/>
        <w:jc w:val="left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  <w:r>
        <w:rPr>
          <w:rFonts w:ascii="华文隶书" w:eastAsia="华文隶书" w:hAnsi="微软雅黑" w:cs="宋体"/>
          <w:color w:val="424242"/>
          <w:kern w:val="0"/>
          <w:sz w:val="44"/>
          <w:szCs w:val="44"/>
        </w:rPr>
        <w:br w:type="page"/>
      </w:r>
    </w:p>
    <w:p w:rsidR="00225B40" w:rsidRPr="00225B40" w:rsidRDefault="00225B40" w:rsidP="00225B40">
      <w:pPr>
        <w:jc w:val="center"/>
        <w:rPr>
          <w:rFonts w:ascii="华文隶书" w:eastAsia="华文隶书"/>
          <w:spacing w:val="5"/>
          <w:sz w:val="72"/>
          <w:szCs w:val="72"/>
        </w:rPr>
      </w:pPr>
      <w:r w:rsidRPr="00225B40">
        <w:rPr>
          <w:rFonts w:ascii="华文隶书" w:eastAsia="华文隶书" w:hint="eastAsia"/>
          <w:sz w:val="72"/>
          <w:szCs w:val="72"/>
        </w:rPr>
        <w:lastRenderedPageBreak/>
        <w:t>目录</w:t>
      </w:r>
    </w:p>
    <w:p w:rsidR="0088010F" w:rsidRDefault="00225B40">
      <w:pPr>
        <w:pStyle w:val="12"/>
        <w:tabs>
          <w:tab w:val="right" w:leader="dot" w:pos="8296"/>
        </w:tabs>
        <w:rPr>
          <w:noProof/>
        </w:rPr>
      </w:pP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begin"/>
      </w: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instrText xml:space="preserve"> TOC \o "1-3" \h \z \u </w:instrText>
      </w: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separate"/>
      </w:r>
      <w:hyperlink w:anchor="_Toc502167101" w:history="1">
        <w:r w:rsidR="0088010F" w:rsidRPr="00585EAB">
          <w:rPr>
            <w:rStyle w:val="a9"/>
            <w:rFonts w:ascii="华文隶书" w:eastAsia="华文隶书" w:hAnsi="微软雅黑" w:cs="宋体" w:hint="eastAsia"/>
            <w:noProof/>
            <w:kern w:val="0"/>
          </w:rPr>
          <w:t>银行门户</w:t>
        </w:r>
        <w:r w:rsidR="0088010F">
          <w:rPr>
            <w:noProof/>
            <w:webHidden/>
          </w:rPr>
          <w:tab/>
        </w:r>
        <w:r w:rsidR="0088010F">
          <w:rPr>
            <w:noProof/>
            <w:webHidden/>
          </w:rPr>
          <w:fldChar w:fldCharType="begin"/>
        </w:r>
        <w:r w:rsidR="0088010F">
          <w:rPr>
            <w:noProof/>
            <w:webHidden/>
          </w:rPr>
          <w:instrText xml:space="preserve"> PAGEREF _Toc502167101 \h </w:instrText>
        </w:r>
        <w:r w:rsidR="0088010F">
          <w:rPr>
            <w:noProof/>
            <w:webHidden/>
          </w:rPr>
        </w:r>
        <w:r w:rsidR="0088010F">
          <w:rPr>
            <w:noProof/>
            <w:webHidden/>
          </w:rPr>
          <w:fldChar w:fldCharType="separate"/>
        </w:r>
        <w:r w:rsidR="0088010F">
          <w:rPr>
            <w:noProof/>
            <w:webHidden/>
          </w:rPr>
          <w:t>3</w:t>
        </w:r>
        <w:r w:rsidR="0088010F"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02" w:history="1">
        <w:r w:rsidRPr="00585EAB">
          <w:rPr>
            <w:rStyle w:val="a9"/>
            <w:rFonts w:ascii="华文新魏" w:eastAsia="华文新魏" w:hint="eastAsia"/>
            <w:noProof/>
          </w:rPr>
          <w:t>一、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03" w:history="1">
        <w:r w:rsidRPr="00585EAB">
          <w:rPr>
            <w:rStyle w:val="a9"/>
            <w:rFonts w:ascii="华文新魏" w:eastAsia="华文新魏" w:hint="eastAsia"/>
            <w:noProof/>
          </w:rPr>
          <w:t>二、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04" w:history="1">
        <w:r w:rsidRPr="00585EAB">
          <w:rPr>
            <w:rStyle w:val="a9"/>
            <w:rFonts w:ascii="华文新魏" w:eastAsia="华文新魏" w:hint="eastAsia"/>
            <w:noProof/>
          </w:rPr>
          <w:t>三、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30"/>
        <w:rPr>
          <w:noProof/>
        </w:rPr>
      </w:pPr>
      <w:hyperlink w:anchor="_Toc502167105" w:history="1">
        <w:r w:rsidRPr="00585EAB">
          <w:rPr>
            <w:rStyle w:val="a9"/>
            <w:rFonts w:ascii="华文新魏" w:eastAsia="华文新魏"/>
            <w:noProof/>
          </w:rPr>
          <w:t>1.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高层数据结构设计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30"/>
        <w:rPr>
          <w:noProof/>
        </w:rPr>
      </w:pPr>
      <w:hyperlink w:anchor="_Toc502167106" w:history="1">
        <w:r w:rsidRPr="00585EAB">
          <w:rPr>
            <w:rStyle w:val="a9"/>
            <w:rFonts w:ascii="华文新魏" w:eastAsia="华文新魏" w:hAnsi="宋体" w:cs="宋体"/>
            <w:noProof/>
          </w:rPr>
          <w:t>2.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</w:rPr>
          <w:t>系统模块划分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30"/>
        <w:rPr>
          <w:noProof/>
        </w:rPr>
      </w:pPr>
      <w:hyperlink w:anchor="_Toc502167107" w:history="1">
        <w:r w:rsidRPr="00585EAB">
          <w:rPr>
            <w:rStyle w:val="a9"/>
            <w:rFonts w:ascii="华文新魏" w:eastAsia="华文新魏" w:hAnsi="宋体" w:cs="宋体"/>
            <w:noProof/>
          </w:rPr>
          <w:t>3.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</w:rPr>
          <w:t>高层算法设计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08" w:history="1">
        <w:r w:rsidRPr="00585EAB">
          <w:rPr>
            <w:rStyle w:val="a9"/>
            <w:rFonts w:ascii="华文新魏" w:eastAsia="华文新魏" w:hint="eastAsia"/>
            <w:noProof/>
          </w:rPr>
          <w:t>四、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性能测试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12"/>
        <w:tabs>
          <w:tab w:val="right" w:leader="dot" w:pos="8296"/>
        </w:tabs>
        <w:rPr>
          <w:noProof/>
        </w:rPr>
      </w:pPr>
      <w:hyperlink w:anchor="_Toc502167109" w:history="1">
        <w:r w:rsidRPr="00585EAB">
          <w:rPr>
            <w:rStyle w:val="a9"/>
            <w:rFonts w:ascii="华文隶书" w:eastAsia="华文隶书" w:hAnsi="微软雅黑" w:cs="宋体" w:hint="eastAsia"/>
            <w:noProof/>
            <w:kern w:val="0"/>
          </w:rPr>
          <w:t>电商平台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10" w:history="1">
        <w:r w:rsidRPr="00585EAB">
          <w:rPr>
            <w:rStyle w:val="a9"/>
            <w:rFonts w:ascii="华文新魏" w:eastAsia="华文新魏" w:hint="eastAsia"/>
            <w:noProof/>
          </w:rPr>
          <w:t>一、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11" w:history="1">
        <w:r w:rsidRPr="00585EAB">
          <w:rPr>
            <w:rStyle w:val="a9"/>
            <w:rFonts w:ascii="华文新魏" w:eastAsia="华文新魏" w:hint="eastAsia"/>
            <w:noProof/>
          </w:rPr>
          <w:t>二、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int="eastAsia"/>
            <w:noProof/>
          </w:rPr>
          <w:t>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12" w:history="1">
        <w:r w:rsidRPr="00585EAB">
          <w:rPr>
            <w:rStyle w:val="a9"/>
            <w:rFonts w:ascii="华文新魏" w:eastAsia="华文新魏" w:hAnsi="宋体" w:cs="宋体" w:hint="eastAsia"/>
            <w:noProof/>
            <w:kern w:val="0"/>
          </w:rPr>
          <w:t>三、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  <w:kern w:val="0"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30"/>
        <w:rPr>
          <w:noProof/>
        </w:rPr>
      </w:pPr>
      <w:hyperlink w:anchor="_Toc502167113" w:history="1">
        <w:r w:rsidRPr="00585EAB">
          <w:rPr>
            <w:rStyle w:val="a9"/>
            <w:rFonts w:ascii="华文新魏" w:eastAsia="华文新魏" w:hAnsi="宋体" w:cs="宋体"/>
            <w:noProof/>
            <w:kern w:val="0"/>
          </w:rPr>
          <w:t>1.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  <w:kern w:val="0"/>
          </w:rPr>
          <w:t>高层数据结构设计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30"/>
        <w:rPr>
          <w:noProof/>
        </w:rPr>
      </w:pPr>
      <w:hyperlink w:anchor="_Toc502167114" w:history="1">
        <w:r w:rsidRPr="00585EAB">
          <w:rPr>
            <w:rStyle w:val="a9"/>
            <w:rFonts w:ascii="华文新魏" w:eastAsia="华文新魏" w:hAnsi="宋体" w:cs="宋体"/>
            <w:noProof/>
          </w:rPr>
          <w:t>2.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</w:rPr>
          <w:t>系统模块划分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30"/>
        <w:rPr>
          <w:noProof/>
        </w:rPr>
      </w:pPr>
      <w:hyperlink w:anchor="_Toc502167115" w:history="1">
        <w:r w:rsidRPr="00585EAB">
          <w:rPr>
            <w:rStyle w:val="a9"/>
            <w:rFonts w:ascii="华文新魏" w:eastAsia="华文新魏" w:hAnsi="宋体" w:cs="宋体"/>
            <w:noProof/>
          </w:rPr>
          <w:t>3.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</w:rPr>
          <w:t>高层算法设计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8010F" w:rsidRDefault="0088010F">
      <w:pPr>
        <w:pStyle w:val="22"/>
        <w:rPr>
          <w:noProof/>
        </w:rPr>
      </w:pPr>
      <w:hyperlink w:anchor="_Toc502167116" w:history="1">
        <w:r w:rsidRPr="00585EAB">
          <w:rPr>
            <w:rStyle w:val="a9"/>
            <w:rFonts w:ascii="华文新魏" w:eastAsia="华文新魏" w:hAnsi="宋体" w:cs="宋体" w:hint="eastAsia"/>
            <w:noProof/>
            <w:kern w:val="0"/>
          </w:rPr>
          <w:t>四、</w:t>
        </w:r>
        <w:r>
          <w:rPr>
            <w:noProof/>
          </w:rPr>
          <w:tab/>
        </w:r>
        <w:r w:rsidRPr="00585EAB">
          <w:rPr>
            <w:rStyle w:val="a9"/>
            <w:rFonts w:ascii="华文新魏" w:eastAsia="华文新魏" w:hAnsi="宋体" w:cs="宋体" w:hint="eastAsia"/>
            <w:noProof/>
            <w:kern w:val="0"/>
          </w:rPr>
          <w:t>性能测试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_Toc502167116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75C65" w:rsidRDefault="00225B40" w:rsidP="00475C65">
      <w:pPr>
        <w:widowControl/>
        <w:jc w:val="center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end"/>
      </w:r>
      <w:r w:rsidR="00475C65">
        <w:rPr>
          <w:rFonts w:ascii="华文隶书" w:eastAsia="华文隶书" w:hAnsi="微软雅黑" w:cs="宋体"/>
          <w:color w:val="424242"/>
          <w:kern w:val="0"/>
          <w:sz w:val="44"/>
          <w:szCs w:val="44"/>
        </w:rPr>
        <w:br w:type="page"/>
      </w:r>
    </w:p>
    <w:p w:rsidR="002A1FFA" w:rsidRPr="002A1FFA" w:rsidRDefault="000421DD" w:rsidP="00A26E97">
      <w:pPr>
        <w:pStyle w:val="a3"/>
        <w:ind w:left="720" w:firstLineChars="0" w:firstLine="0"/>
        <w:jc w:val="center"/>
        <w:outlineLvl w:val="0"/>
        <w:rPr>
          <w:rFonts w:ascii="华文新魏" w:eastAsia="华文新魏"/>
          <w:sz w:val="30"/>
          <w:szCs w:val="30"/>
        </w:rPr>
      </w:pPr>
      <w:r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lastRenderedPageBreak/>
        <w:t xml:space="preserve"> </w:t>
      </w:r>
      <w:bookmarkStart w:id="0" w:name="_Toc502167101"/>
      <w:r w:rsidR="00A26E97"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t>银行门户</w:t>
      </w:r>
      <w:bookmarkEnd w:id="0"/>
    </w:p>
    <w:p w:rsidR="00A26E97" w:rsidRPr="00A26E97" w:rsidRDefault="00A26E97" w:rsidP="00A26E97">
      <w:pPr>
        <w:pStyle w:val="a3"/>
        <w:numPr>
          <w:ilvl w:val="0"/>
          <w:numId w:val="3"/>
        </w:numPr>
        <w:ind w:firstLineChars="0"/>
        <w:outlineLvl w:val="1"/>
        <w:rPr>
          <w:rFonts w:ascii="华文新魏" w:eastAsia="华文新魏"/>
          <w:sz w:val="30"/>
          <w:szCs w:val="30"/>
        </w:rPr>
      </w:pPr>
      <w:bookmarkStart w:id="1" w:name="_Toc502167102"/>
      <w:r>
        <w:rPr>
          <w:rFonts w:ascii="华文新魏" w:eastAsia="华文新魏" w:hint="eastAsia"/>
          <w:sz w:val="30"/>
          <w:szCs w:val="30"/>
        </w:rPr>
        <w:t>需求分析</w:t>
      </w:r>
      <w:bookmarkEnd w:id="1"/>
    </w:p>
    <w:p w:rsidR="002A1FFA" w:rsidRDefault="00225B40" w:rsidP="00A26E97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该门户是一个单独的程序，</w:t>
      </w:r>
      <w:r w:rsidR="00A26E97">
        <w:rPr>
          <w:rFonts w:ascii="华文新魏" w:eastAsia="华文新魏" w:hint="eastAsia"/>
          <w:sz w:val="18"/>
          <w:szCs w:val="18"/>
        </w:rPr>
        <w:t>至少支持以下功能：</w:t>
      </w:r>
    </w:p>
    <w:p w:rsidR="00A26E97" w:rsidRDefault="00A26E97" w:rsidP="00A26E97">
      <w:pPr>
        <w:pStyle w:val="a8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注册银行卡，且银行可选；</w:t>
      </w:r>
    </w:p>
    <w:p w:rsidR="00A26E97" w:rsidRDefault="00A26E97" w:rsidP="00A26E97">
      <w:pPr>
        <w:pStyle w:val="a8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修改银行卡密码；</w:t>
      </w:r>
    </w:p>
    <w:p w:rsidR="00A26E97" w:rsidRDefault="00A26E97" w:rsidP="00A26E97">
      <w:pPr>
        <w:pStyle w:val="a8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存款取款。</w:t>
      </w:r>
    </w:p>
    <w:p w:rsidR="00A26E97" w:rsidRDefault="00225B40" w:rsidP="00A26E97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其中，银行卡至少</w:t>
      </w:r>
      <w:r w:rsidR="00A26E97">
        <w:rPr>
          <w:rFonts w:ascii="华文新魏" w:eastAsia="华文新魏" w:hint="eastAsia"/>
          <w:sz w:val="18"/>
          <w:szCs w:val="18"/>
        </w:rPr>
        <w:t>要有卡号，密码，所属银行名称，持卡人身份证号，卡内金额等内容。</w:t>
      </w:r>
    </w:p>
    <w:p w:rsidR="00A26E97" w:rsidRDefault="00A26E97" w:rsidP="00A26E97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附加要求：</w:t>
      </w:r>
    </w:p>
    <w:p w:rsidR="00A26E97" w:rsidRDefault="00225B40" w:rsidP="00A26E97">
      <w:pPr>
        <w:pStyle w:val="a8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把所有银行名写入文件（或数据库）。注册银行卡时，只能选择已</w:t>
      </w:r>
      <w:r w:rsidR="00A26E97">
        <w:rPr>
          <w:rFonts w:ascii="华文新魏" w:eastAsia="华文新魏" w:hint="eastAsia"/>
          <w:sz w:val="18"/>
          <w:szCs w:val="18"/>
        </w:rPr>
        <w:t>存在的银行进行注册；</w:t>
      </w:r>
    </w:p>
    <w:p w:rsidR="00A26E97" w:rsidRDefault="00A26E97" w:rsidP="00A26E97">
      <w:pPr>
        <w:pStyle w:val="a8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做好错误场景的处理。例如，</w:t>
      </w:r>
      <w:proofErr w:type="gramStart"/>
      <w:r>
        <w:rPr>
          <w:rFonts w:ascii="华文新魏" w:eastAsia="华文新魏" w:hint="eastAsia"/>
          <w:sz w:val="18"/>
          <w:szCs w:val="18"/>
        </w:rPr>
        <w:t>读银行</w:t>
      </w:r>
      <w:proofErr w:type="gramEnd"/>
      <w:r>
        <w:rPr>
          <w:rFonts w:ascii="华文新魏" w:eastAsia="华文新魏" w:hint="eastAsia"/>
          <w:sz w:val="18"/>
          <w:szCs w:val="18"/>
        </w:rPr>
        <w:t>文件错误、输入数据不合法等。</w:t>
      </w:r>
    </w:p>
    <w:p w:rsidR="006270A7" w:rsidRDefault="006270A7" w:rsidP="00A26E97">
      <w:pPr>
        <w:pStyle w:val="a8"/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</w:p>
    <w:p w:rsidR="00EE08CD" w:rsidRPr="006D3423" w:rsidRDefault="00EE08CD" w:rsidP="005A2232">
      <w:pPr>
        <w:pStyle w:val="a8"/>
        <w:spacing w:before="0" w:beforeAutospacing="0" w:after="0" w:afterAutospacing="0"/>
        <w:ind w:left="420"/>
        <w:textAlignment w:val="baseline"/>
        <w:rPr>
          <w:rFonts w:ascii="华文新魏" w:eastAsia="华文新魏"/>
          <w:sz w:val="18"/>
          <w:szCs w:val="18"/>
        </w:rPr>
      </w:pPr>
    </w:p>
    <w:p w:rsidR="00347FBB" w:rsidRDefault="00347FBB" w:rsidP="005A2232">
      <w:pPr>
        <w:pStyle w:val="a8"/>
        <w:spacing w:before="0" w:beforeAutospacing="0" w:after="0" w:afterAutospacing="0"/>
        <w:ind w:left="420"/>
        <w:textAlignment w:val="baseline"/>
        <w:rPr>
          <w:rFonts w:ascii="华文新魏" w:eastAsia="华文新魏"/>
          <w:sz w:val="18"/>
          <w:szCs w:val="18"/>
        </w:rPr>
      </w:pPr>
    </w:p>
    <w:p w:rsidR="00EE08CD" w:rsidRDefault="00EE08CD" w:rsidP="005A2232">
      <w:pPr>
        <w:pStyle w:val="a8"/>
        <w:spacing w:before="0" w:beforeAutospacing="0" w:after="0" w:afterAutospacing="0"/>
        <w:ind w:left="420"/>
        <w:textAlignment w:val="baseline"/>
        <w:rPr>
          <w:rFonts w:ascii="华文新魏" w:eastAsia="华文新魏"/>
          <w:sz w:val="18"/>
          <w:szCs w:val="18"/>
        </w:rPr>
      </w:pPr>
    </w:p>
    <w:p w:rsidR="00A26E97" w:rsidRPr="001931CD" w:rsidRDefault="00A26E97" w:rsidP="000A662A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outlineLvl w:val="1"/>
        <w:rPr>
          <w:rFonts w:ascii="华文新魏" w:eastAsia="华文新魏"/>
          <w:sz w:val="30"/>
          <w:szCs w:val="30"/>
        </w:rPr>
      </w:pPr>
      <w:bookmarkStart w:id="2" w:name="_Toc502167103"/>
      <w:r>
        <w:rPr>
          <w:rFonts w:ascii="华文新魏" w:eastAsia="华文新魏" w:hint="eastAsia"/>
          <w:sz w:val="30"/>
          <w:szCs w:val="30"/>
        </w:rPr>
        <w:t>功能说明</w:t>
      </w:r>
      <w:bookmarkEnd w:id="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931CD" w:rsidRPr="001931CD" w:rsidTr="001931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模块功能</w:t>
            </w:r>
          </w:p>
        </w:tc>
        <w:tc>
          <w:tcPr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输入</w:t>
            </w:r>
          </w:p>
        </w:tc>
        <w:tc>
          <w:tcPr>
            <w:tcW w:w="2131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处理方式</w:t>
            </w:r>
          </w:p>
        </w:tc>
        <w:tc>
          <w:tcPr>
            <w:tcW w:w="2131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输出</w:t>
            </w:r>
          </w:p>
        </w:tc>
      </w:tr>
      <w:tr w:rsidR="001931CD" w:rsidRPr="005677DF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注册模块</w:t>
            </w:r>
          </w:p>
        </w:tc>
        <w:tc>
          <w:tcPr>
            <w:tcW w:w="2130" w:type="dxa"/>
          </w:tcPr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注册银行选择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姓名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身份证号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预留手机号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密码</w:t>
            </w:r>
          </w:p>
          <w:p w:rsidR="0028761D" w:rsidRPr="001931C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判断银行选择是否正确</w:t>
            </w:r>
            <w:r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判断身份证号是否为18</w:t>
            </w:r>
            <w:r w:rsidR="00225B40">
              <w:rPr>
                <w:rFonts w:ascii="华文新魏" w:eastAsia="华文新魏" w:hint="eastAsia"/>
                <w:sz w:val="18"/>
                <w:szCs w:val="18"/>
              </w:rPr>
              <w:t>位，允许</w:t>
            </w:r>
            <w:r>
              <w:rPr>
                <w:rFonts w:ascii="华文新魏" w:eastAsia="华文新魏" w:hint="eastAsia"/>
                <w:sz w:val="18"/>
                <w:szCs w:val="18"/>
              </w:rPr>
              <w:t>字母</w:t>
            </w:r>
            <w:r w:rsidR="00225B40">
              <w:rPr>
                <w:rFonts w:ascii="华文新魏" w:eastAsia="华文新魏" w:hint="eastAsia"/>
                <w:sz w:val="18"/>
                <w:szCs w:val="18"/>
              </w:rPr>
              <w:t>出现</w:t>
            </w:r>
            <w:r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判断手机号是否为11位数字；</w:t>
            </w:r>
          </w:p>
          <w:p w:rsidR="0028761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判断密码长度是否</w:t>
            </w:r>
            <w:r w:rsidR="007D60B7">
              <w:rPr>
                <w:rFonts w:ascii="华文新魏" w:eastAsia="华文新魏" w:hint="eastAsia"/>
                <w:sz w:val="18"/>
                <w:szCs w:val="18"/>
              </w:rPr>
              <w:t>为</w:t>
            </w:r>
            <w:r>
              <w:rPr>
                <w:rFonts w:ascii="华文新魏" w:eastAsia="华文新魏" w:hint="eastAsia"/>
                <w:sz w:val="18"/>
                <w:szCs w:val="18"/>
              </w:rPr>
              <w:t>6位，</w:t>
            </w:r>
            <w:r w:rsidR="0028761D">
              <w:rPr>
                <w:rFonts w:ascii="华文新魏" w:eastAsia="华文新魏" w:hint="eastAsia"/>
                <w:sz w:val="18"/>
                <w:szCs w:val="18"/>
              </w:rPr>
              <w:t>且仅由数字组成；</w:t>
            </w:r>
          </w:p>
          <w:p w:rsidR="0028761D" w:rsidRPr="001931C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确认密码与原密码是否相同</w:t>
            </w:r>
          </w:p>
        </w:tc>
        <w:tc>
          <w:tcPr>
            <w:tcW w:w="2131" w:type="dxa"/>
          </w:tcPr>
          <w:p w:rsidR="0028761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若银行选择有误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>
              <w:rPr>
                <w:rFonts w:ascii="华文新魏" w:eastAsia="华文新魏"/>
                <w:sz w:val="18"/>
                <w:szCs w:val="18"/>
              </w:rPr>
              <w:t>输出提示信息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>
              <w:rPr>
                <w:rFonts w:ascii="华文新魏" w:eastAsia="华文新魏"/>
                <w:sz w:val="18"/>
                <w:szCs w:val="18"/>
              </w:rPr>
              <w:t>并要求重新选择</w:t>
            </w:r>
            <w:r>
              <w:rPr>
                <w:rFonts w:ascii="华文新魏" w:eastAsia="华文新魏" w:hint="eastAsia"/>
                <w:sz w:val="18"/>
                <w:szCs w:val="18"/>
              </w:rPr>
              <w:t>；若身份证号不符合规定，输出提示信息，并要求重新输入；若预留手机号不符合规定，输出提示信息，并要求重新输入；</w:t>
            </w:r>
          </w:p>
          <w:p w:rsidR="006E592B" w:rsidRPr="001931C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若密码不符合规定，输出提示信息，并要求重新输入；若确认密码与原密码不符，输出提示信息，并要求重新设置密码</w:t>
            </w:r>
            <w:r w:rsidR="00225B40">
              <w:rPr>
                <w:rFonts w:ascii="华文新魏" w:eastAsia="华文新魏" w:hint="eastAsia"/>
                <w:sz w:val="18"/>
                <w:szCs w:val="18"/>
              </w:rPr>
              <w:t>；若信息均正确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，注册成功，并输出相应提示信息</w:t>
            </w:r>
          </w:p>
        </w:tc>
      </w:tr>
      <w:tr w:rsidR="001931CD" w:rsidRPr="001931CD" w:rsidTr="0019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存款模块</w:t>
            </w:r>
          </w:p>
        </w:tc>
        <w:tc>
          <w:tcPr>
            <w:tcW w:w="2130" w:type="dxa"/>
          </w:tcPr>
          <w:p w:rsid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卡号</w:t>
            </w:r>
          </w:p>
          <w:p w:rsidR="006E592B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密码</w:t>
            </w:r>
          </w:p>
          <w:p w:rsidR="006E592B" w:rsidRP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存款金额</w:t>
            </w:r>
          </w:p>
        </w:tc>
        <w:tc>
          <w:tcPr>
            <w:tcW w:w="2131" w:type="dxa"/>
          </w:tcPr>
          <w:p w:rsidR="000A662A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判断银行卡是否存在</w:t>
            </w:r>
            <w:r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6E592B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判断密码是否正确；</w:t>
            </w:r>
          </w:p>
          <w:p w:rsidR="006E592B" w:rsidRP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判断存款金额是否为正的小数或整数</w:t>
            </w:r>
          </w:p>
        </w:tc>
        <w:tc>
          <w:tcPr>
            <w:tcW w:w="2131" w:type="dxa"/>
          </w:tcPr>
          <w:p w:rsidR="005677DF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若账户处于冻结状态，则无法进行存款操作，输出相应提示信息；</w:t>
            </w:r>
            <w:r w:rsidR="006E592B">
              <w:rPr>
                <w:rFonts w:ascii="华文新魏" w:eastAsia="华文新魏"/>
                <w:sz w:val="18"/>
                <w:szCs w:val="18"/>
              </w:rPr>
              <w:t>若银行卡不存在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6E592B">
              <w:rPr>
                <w:rFonts w:ascii="华文新魏" w:eastAsia="华文新魏"/>
                <w:sz w:val="18"/>
                <w:szCs w:val="18"/>
              </w:rPr>
              <w:t>输出提示信息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6E592B">
              <w:rPr>
                <w:rFonts w:ascii="华文新魏" w:eastAsia="华文新魏"/>
                <w:sz w:val="18"/>
                <w:szCs w:val="18"/>
              </w:rPr>
              <w:t>并要求重新输入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；若密码不正确，输出提示信息，并要求重新输入；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若密码错误次数超过三次，账户被冻结，</w:t>
            </w:r>
            <w:r w:rsidR="008E74F6">
              <w:rPr>
                <w:rFonts w:ascii="华文新魏" w:eastAsia="华文新魏" w:hint="eastAsia"/>
                <w:sz w:val="18"/>
                <w:szCs w:val="18"/>
              </w:rPr>
              <w:t>输出相应提示信息；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若存款金额不符合规定，输出提示信息，并要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lastRenderedPageBreak/>
              <w:t>求重新输入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；若信息均正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确，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存款成功，并输出相应提示信息</w:t>
            </w:r>
          </w:p>
        </w:tc>
      </w:tr>
      <w:tr w:rsidR="001931CD" w:rsidRPr="001931CD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lastRenderedPageBreak/>
              <w:t>取款模块</w:t>
            </w:r>
          </w:p>
        </w:tc>
        <w:tc>
          <w:tcPr>
            <w:tcW w:w="2130" w:type="dxa"/>
          </w:tcPr>
          <w:p w:rsidR="005677DF" w:rsidRPr="001931CD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取款金额</w:t>
            </w:r>
          </w:p>
        </w:tc>
        <w:tc>
          <w:tcPr>
            <w:tcW w:w="2131" w:type="dxa"/>
          </w:tcPr>
          <w:p w:rsidR="000A662A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5677DF" w:rsidRPr="001931CD" w:rsidRDefault="005677DF" w:rsidP="00EE1616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判断取款金额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是否为正的小数或整数，</w:t>
            </w:r>
            <w:proofErr w:type="gramStart"/>
            <w:r w:rsidR="00EE1616">
              <w:rPr>
                <w:rFonts w:ascii="华文新魏" w:eastAsia="华文新魏" w:hint="eastAsia"/>
                <w:sz w:val="18"/>
                <w:szCs w:val="18"/>
              </w:rPr>
              <w:t>且</w:t>
            </w:r>
            <w:r>
              <w:rPr>
                <w:rFonts w:ascii="华文新魏" w:eastAsia="华文新魏" w:hint="eastAsia"/>
                <w:sz w:val="18"/>
                <w:szCs w:val="18"/>
              </w:rPr>
              <w:t>是否</w:t>
            </w:r>
            <w:proofErr w:type="gramEnd"/>
            <w:r>
              <w:rPr>
                <w:rFonts w:ascii="华文新魏" w:eastAsia="华文新魏" w:hint="eastAsia"/>
                <w:sz w:val="18"/>
                <w:szCs w:val="18"/>
              </w:rPr>
              <w:t>超过每日最大额度（5000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元）和账户余额的</w:t>
            </w:r>
            <w:proofErr w:type="gramStart"/>
            <w:r w:rsidR="00EE1616">
              <w:rPr>
                <w:rFonts w:ascii="华文新魏" w:eastAsia="华文新魏" w:hint="eastAsia"/>
                <w:sz w:val="18"/>
                <w:szCs w:val="18"/>
              </w:rPr>
              <w:t>较小值</w:t>
            </w:r>
            <w:proofErr w:type="gramEnd"/>
            <w:r w:rsidR="00EE1616" w:rsidRPr="001931CD">
              <w:rPr>
                <w:rFonts w:ascii="华文新魏" w:eastAsia="华文新魏"/>
                <w:sz w:val="18"/>
                <w:szCs w:val="18"/>
              </w:rPr>
              <w:t xml:space="preserve"> </w:t>
            </w:r>
          </w:p>
        </w:tc>
        <w:tc>
          <w:tcPr>
            <w:tcW w:w="2131" w:type="dxa"/>
          </w:tcPr>
          <w:p w:rsidR="001931CD" w:rsidRPr="001931CD" w:rsidRDefault="000A662A" w:rsidP="007C4213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若账户处于冻结状态，则无法进行取款</w:t>
            </w:r>
            <w:r w:rsidRPr="000A662A">
              <w:rPr>
                <w:rFonts w:ascii="华文新魏" w:eastAsia="华文新魏" w:hint="eastAsia"/>
                <w:sz w:val="18"/>
                <w:szCs w:val="18"/>
              </w:rPr>
              <w:t>操作，输出相应提示信息；</w:t>
            </w:r>
            <w:r w:rsidR="007C4213">
              <w:rPr>
                <w:rFonts w:ascii="华文新魏" w:eastAsia="华文新魏"/>
                <w:sz w:val="18"/>
                <w:szCs w:val="18"/>
              </w:rPr>
              <w:t>若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取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款金额不符合规定，输出提示信息，并要求重新输入；若信息均正确，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取款成功，并输出相应提示信息</w:t>
            </w:r>
          </w:p>
        </w:tc>
      </w:tr>
      <w:tr w:rsidR="001931CD" w:rsidRPr="001931CD" w:rsidTr="0019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修改密码模块</w:t>
            </w:r>
          </w:p>
        </w:tc>
        <w:tc>
          <w:tcPr>
            <w:tcW w:w="2130" w:type="dxa"/>
          </w:tcPr>
          <w:p w:rsidR="005677DF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新密码</w:t>
            </w:r>
          </w:p>
          <w:p w:rsidR="005677DF" w:rsidRPr="001931CD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0A662A" w:rsidRDefault="000A662A" w:rsidP="005677DF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5677DF" w:rsidRPr="005677DF" w:rsidRDefault="005677DF" w:rsidP="005677DF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 w:rsidRPr="005677DF">
              <w:rPr>
                <w:rFonts w:ascii="华文新魏" w:eastAsia="华文新魏" w:hint="eastAsia"/>
                <w:sz w:val="18"/>
                <w:szCs w:val="18"/>
              </w:rPr>
              <w:t>判断</w:t>
            </w:r>
            <w:r>
              <w:rPr>
                <w:rFonts w:ascii="华文新魏" w:eastAsia="华文新魏" w:hint="eastAsia"/>
                <w:sz w:val="18"/>
                <w:szCs w:val="18"/>
              </w:rPr>
              <w:t>新</w:t>
            </w:r>
            <w:r w:rsidRPr="005677DF">
              <w:rPr>
                <w:rFonts w:ascii="华文新魏" w:eastAsia="华文新魏" w:hint="eastAsia"/>
                <w:sz w:val="18"/>
                <w:szCs w:val="18"/>
              </w:rPr>
              <w:t>密码长度是否</w:t>
            </w:r>
            <w:r w:rsidR="00D916BC">
              <w:rPr>
                <w:rFonts w:ascii="华文新魏" w:eastAsia="华文新魏" w:hint="eastAsia"/>
                <w:sz w:val="18"/>
                <w:szCs w:val="18"/>
              </w:rPr>
              <w:t>为</w:t>
            </w:r>
            <w:r w:rsidRPr="005677DF">
              <w:rPr>
                <w:rFonts w:ascii="华文新魏" w:eastAsia="华文新魏" w:hint="eastAsia"/>
                <w:sz w:val="18"/>
                <w:szCs w:val="18"/>
              </w:rPr>
              <w:t>6位，且仅由数字组成；</w:t>
            </w:r>
          </w:p>
          <w:p w:rsidR="005677DF" w:rsidRDefault="005677DF" w:rsidP="005677DF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判断确认密码与新</w:t>
            </w:r>
            <w:r w:rsidRPr="005677DF">
              <w:rPr>
                <w:rFonts w:ascii="华文新魏" w:eastAsia="华文新魏" w:hint="eastAsia"/>
                <w:sz w:val="18"/>
                <w:szCs w:val="18"/>
              </w:rPr>
              <w:t>密码是否相同</w:t>
            </w:r>
          </w:p>
          <w:p w:rsidR="005677DF" w:rsidRPr="001931CD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2131" w:type="dxa"/>
          </w:tcPr>
          <w:p w:rsidR="005677DF" w:rsidRPr="005677DF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若账户处于冻结状态，则无法进行修改密码</w:t>
            </w:r>
            <w:r w:rsidRPr="000A662A">
              <w:rPr>
                <w:rFonts w:ascii="华文新魏" w:eastAsia="华文新魏" w:hint="eastAsia"/>
                <w:sz w:val="18"/>
                <w:szCs w:val="18"/>
              </w:rPr>
              <w:t>操作，输出相应提示信息；</w:t>
            </w:r>
            <w:r w:rsidR="005677DF" w:rsidRPr="005677DF">
              <w:rPr>
                <w:rFonts w:ascii="华文新魏" w:eastAsia="华文新魏" w:hint="eastAsia"/>
                <w:sz w:val="18"/>
                <w:szCs w:val="18"/>
              </w:rPr>
              <w:t>若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新密码不符合规定，输出提示信息，并要求重新输入；若确认密码与新</w:t>
            </w:r>
            <w:r w:rsidR="005677DF" w:rsidRPr="005677DF">
              <w:rPr>
                <w:rFonts w:ascii="华文新魏" w:eastAsia="华文新魏" w:hint="eastAsia"/>
                <w:sz w:val="18"/>
                <w:szCs w:val="18"/>
              </w:rPr>
              <w:t>密码不符，输出提示信息，并要求重新设置密码；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若信息均正确，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 xml:space="preserve">修改密码成功，并输出相应信息 </w:t>
            </w:r>
          </w:p>
        </w:tc>
      </w:tr>
      <w:tr w:rsidR="001931CD" w:rsidRPr="001931CD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修改预留手机模块</w:t>
            </w:r>
          </w:p>
        </w:tc>
        <w:tc>
          <w:tcPr>
            <w:tcW w:w="2130" w:type="dxa"/>
          </w:tcPr>
          <w:p w:rsidR="007C4213" w:rsidRPr="001931CD" w:rsidRDefault="007C4213" w:rsidP="007C4213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新手机号</w:t>
            </w:r>
          </w:p>
        </w:tc>
        <w:tc>
          <w:tcPr>
            <w:tcW w:w="2131" w:type="dxa"/>
          </w:tcPr>
          <w:p w:rsidR="000A662A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 w:rsidRPr="007C4213">
              <w:rPr>
                <w:rFonts w:ascii="华文新魏" w:eastAsia="华文新魏" w:hint="eastAsia"/>
                <w:sz w:val="18"/>
                <w:szCs w:val="18"/>
              </w:rPr>
              <w:t>判断</w:t>
            </w:r>
            <w:r>
              <w:rPr>
                <w:rFonts w:ascii="华文新魏" w:eastAsia="华文新魏" w:hint="eastAsia"/>
                <w:sz w:val="18"/>
                <w:szCs w:val="18"/>
              </w:rPr>
              <w:t>新</w:t>
            </w:r>
            <w:r w:rsidRPr="007C4213">
              <w:rPr>
                <w:rFonts w:ascii="华文新魏" w:eastAsia="华文新魏" w:hint="eastAsia"/>
                <w:sz w:val="18"/>
                <w:szCs w:val="18"/>
              </w:rPr>
              <w:t>手机号是否为11</w:t>
            </w:r>
            <w:r w:rsidR="000A662A">
              <w:rPr>
                <w:rFonts w:ascii="华文新魏" w:eastAsia="华文新魏" w:hint="eastAsia"/>
                <w:sz w:val="18"/>
                <w:szCs w:val="18"/>
              </w:rPr>
              <w:t>位数字</w:t>
            </w:r>
          </w:p>
        </w:tc>
        <w:tc>
          <w:tcPr>
            <w:tcW w:w="2131" w:type="dxa"/>
          </w:tcPr>
          <w:p w:rsidR="001931CD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若账户处于冻结状态，则无法进行修改预留手机</w:t>
            </w:r>
            <w:r w:rsidRPr="000A662A">
              <w:rPr>
                <w:rFonts w:ascii="华文新魏" w:eastAsia="华文新魏" w:hint="eastAsia"/>
                <w:sz w:val="18"/>
                <w:szCs w:val="18"/>
              </w:rPr>
              <w:t>操作，输出相应提示信息；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若新</w:t>
            </w:r>
            <w:r w:rsidR="007C4213" w:rsidRPr="007C4213">
              <w:rPr>
                <w:rFonts w:ascii="华文新魏" w:eastAsia="华文新魏" w:hint="eastAsia"/>
                <w:sz w:val="18"/>
                <w:szCs w:val="18"/>
              </w:rPr>
              <w:t>手机号不符合规定，输出提示信息，并要求重新输入；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若信息均正确，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修改预留手机成功，并输出相应信息</w:t>
            </w:r>
          </w:p>
        </w:tc>
      </w:tr>
      <w:tr w:rsidR="001931CD" w:rsidRPr="001931CD" w:rsidTr="0019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查询交易记录模块</w:t>
            </w:r>
          </w:p>
        </w:tc>
        <w:tc>
          <w:tcPr>
            <w:tcW w:w="2130" w:type="dxa"/>
          </w:tcPr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1931CD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判断账户是否处于冻结状态</w:t>
            </w:r>
          </w:p>
        </w:tc>
        <w:tc>
          <w:tcPr>
            <w:tcW w:w="2131" w:type="dxa"/>
          </w:tcPr>
          <w:p w:rsidR="001931CD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结状态，则无法进行查询交易记录操作，输出相应提示信息；否则，打印</w:t>
            </w:r>
            <w:r w:rsidR="00EE1616">
              <w:rPr>
                <w:rFonts w:ascii="华文新魏" w:eastAsia="华文新魏"/>
                <w:sz w:val="18"/>
                <w:szCs w:val="18"/>
              </w:rPr>
              <w:t>每笔交易的</w:t>
            </w:r>
            <w:r w:rsidR="007C4213">
              <w:rPr>
                <w:rFonts w:ascii="华文新魏" w:eastAsia="华文新魏"/>
                <w:sz w:val="18"/>
                <w:szCs w:val="18"/>
              </w:rPr>
              <w:t>时间及金额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7C4213">
              <w:rPr>
                <w:rFonts w:ascii="华文新魏" w:eastAsia="华文新魏"/>
                <w:sz w:val="18"/>
                <w:szCs w:val="18"/>
              </w:rPr>
              <w:t>存入以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“+”表示，支出以“-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”表示，并输出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当前账户余额</w:t>
            </w:r>
          </w:p>
        </w:tc>
      </w:tr>
      <w:tr w:rsidR="001931CD" w:rsidRPr="001931CD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挂失模块</w:t>
            </w:r>
          </w:p>
        </w:tc>
        <w:tc>
          <w:tcPr>
            <w:tcW w:w="2130" w:type="dxa"/>
          </w:tcPr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1931CD" w:rsidRPr="001931CD" w:rsidRDefault="00EE1616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使账户进入</w:t>
            </w:r>
            <w:r w:rsidR="007C4213">
              <w:rPr>
                <w:rFonts w:ascii="华文新魏" w:eastAsia="华文新魏"/>
                <w:sz w:val="18"/>
                <w:szCs w:val="18"/>
              </w:rPr>
              <w:t>冻结状态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7C4213">
              <w:rPr>
                <w:rFonts w:ascii="华文新魏" w:eastAsia="华文新魏"/>
                <w:sz w:val="18"/>
                <w:szCs w:val="18"/>
              </w:rPr>
              <w:t>无法进行任何操作</w:t>
            </w:r>
          </w:p>
        </w:tc>
        <w:tc>
          <w:tcPr>
            <w:tcW w:w="2131" w:type="dxa"/>
          </w:tcPr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若账户处于正常状态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0A662A">
              <w:rPr>
                <w:rFonts w:ascii="华文新魏" w:eastAsia="华文新魏"/>
                <w:sz w:val="18"/>
                <w:szCs w:val="18"/>
              </w:rPr>
              <w:t>则挂失成功</w:t>
            </w:r>
            <w:r w:rsidR="000A662A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0A662A">
              <w:rPr>
                <w:rFonts w:ascii="华文新魏" w:eastAsia="华文新魏"/>
                <w:sz w:val="18"/>
                <w:szCs w:val="18"/>
              </w:rPr>
              <w:t>并输出相应提示信息</w:t>
            </w:r>
          </w:p>
        </w:tc>
      </w:tr>
    </w:tbl>
    <w:p w:rsidR="001931CD" w:rsidRDefault="0028761D" w:rsidP="00A26E97">
      <w:pPr>
        <w:pStyle w:val="a8"/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/>
          <w:sz w:val="18"/>
          <w:szCs w:val="18"/>
        </w:rPr>
        <w:t>注</w:t>
      </w:r>
      <w:r>
        <w:rPr>
          <w:rFonts w:ascii="华文新魏" w:eastAsia="华文新魏" w:hint="eastAsia"/>
          <w:sz w:val="18"/>
          <w:szCs w:val="18"/>
        </w:rPr>
        <w:t>：</w:t>
      </w:r>
      <w:r>
        <w:rPr>
          <w:rFonts w:ascii="华文新魏" w:eastAsia="华文新魏"/>
          <w:sz w:val="18"/>
          <w:szCs w:val="18"/>
        </w:rPr>
        <w:t>其中</w:t>
      </w:r>
      <w:r>
        <w:rPr>
          <w:rFonts w:ascii="华文新魏" w:eastAsia="华文新魏" w:hint="eastAsia"/>
          <w:sz w:val="18"/>
          <w:szCs w:val="18"/>
        </w:rPr>
        <w:t>，</w:t>
      </w:r>
      <w:r>
        <w:rPr>
          <w:rFonts w:ascii="华文新魏" w:eastAsia="华文新魏"/>
          <w:sz w:val="18"/>
          <w:szCs w:val="18"/>
        </w:rPr>
        <w:t>存款</w:t>
      </w:r>
      <w:r>
        <w:rPr>
          <w:rFonts w:ascii="华文新魏" w:eastAsia="华文新魏" w:hint="eastAsia"/>
          <w:sz w:val="18"/>
          <w:szCs w:val="18"/>
        </w:rPr>
        <w:t>、</w:t>
      </w:r>
      <w:r>
        <w:rPr>
          <w:rFonts w:ascii="华文新魏" w:eastAsia="华文新魏"/>
          <w:sz w:val="18"/>
          <w:szCs w:val="18"/>
        </w:rPr>
        <w:t>取款</w:t>
      </w:r>
      <w:r>
        <w:rPr>
          <w:rFonts w:ascii="华文新魏" w:eastAsia="华文新魏" w:hint="eastAsia"/>
          <w:sz w:val="18"/>
          <w:szCs w:val="18"/>
        </w:rPr>
        <w:t>、</w:t>
      </w:r>
      <w:r>
        <w:rPr>
          <w:rFonts w:ascii="华文新魏" w:eastAsia="华文新魏"/>
          <w:sz w:val="18"/>
          <w:szCs w:val="18"/>
        </w:rPr>
        <w:t>修改密码</w:t>
      </w:r>
      <w:r>
        <w:rPr>
          <w:rFonts w:ascii="华文新魏" w:eastAsia="华文新魏" w:hint="eastAsia"/>
          <w:sz w:val="18"/>
          <w:szCs w:val="18"/>
        </w:rPr>
        <w:t>、</w:t>
      </w:r>
      <w:r w:rsidR="004D7349">
        <w:rPr>
          <w:rFonts w:ascii="华文新魏" w:eastAsia="华文新魏"/>
          <w:sz w:val="18"/>
          <w:szCs w:val="18"/>
        </w:rPr>
        <w:t>修改预留手机</w:t>
      </w:r>
      <w:r w:rsidR="004D7349">
        <w:rPr>
          <w:rFonts w:ascii="华文新魏" w:eastAsia="华文新魏" w:hint="eastAsia"/>
          <w:sz w:val="18"/>
          <w:szCs w:val="18"/>
        </w:rPr>
        <w:t>、</w:t>
      </w:r>
      <w:r w:rsidR="004D7349">
        <w:rPr>
          <w:rFonts w:ascii="华文新魏" w:eastAsia="华文新魏"/>
          <w:sz w:val="18"/>
          <w:szCs w:val="18"/>
        </w:rPr>
        <w:t>查询交易记录</w:t>
      </w:r>
      <w:r w:rsidR="004D7349">
        <w:rPr>
          <w:rFonts w:ascii="华文新魏" w:eastAsia="华文新魏" w:hint="eastAsia"/>
          <w:sz w:val="18"/>
          <w:szCs w:val="18"/>
        </w:rPr>
        <w:t>、</w:t>
      </w:r>
      <w:r w:rsidR="004D7349">
        <w:rPr>
          <w:rFonts w:ascii="华文新魏" w:eastAsia="华文新魏"/>
          <w:sz w:val="18"/>
          <w:szCs w:val="18"/>
        </w:rPr>
        <w:t>挂失模块</w:t>
      </w:r>
      <w:r w:rsidR="006E592B">
        <w:rPr>
          <w:rFonts w:ascii="华文新魏" w:eastAsia="华文新魏" w:hint="eastAsia"/>
          <w:sz w:val="18"/>
          <w:szCs w:val="18"/>
        </w:rPr>
        <w:t>，</w:t>
      </w:r>
      <w:r w:rsidR="004D7349">
        <w:rPr>
          <w:rFonts w:ascii="华文新魏" w:eastAsia="华文新魏"/>
          <w:sz w:val="18"/>
          <w:szCs w:val="18"/>
        </w:rPr>
        <w:t>若为初次进入</w:t>
      </w:r>
      <w:r w:rsidR="006E592B">
        <w:rPr>
          <w:rFonts w:ascii="华文新魏" w:eastAsia="华文新魏"/>
          <w:sz w:val="18"/>
          <w:szCs w:val="18"/>
        </w:rPr>
        <w:t>系统</w:t>
      </w:r>
      <w:r w:rsidR="004D7349">
        <w:rPr>
          <w:rFonts w:ascii="华文新魏" w:eastAsia="华文新魏" w:hint="eastAsia"/>
          <w:sz w:val="18"/>
          <w:szCs w:val="18"/>
        </w:rPr>
        <w:t>，</w:t>
      </w:r>
      <w:r w:rsidR="00EE1616">
        <w:rPr>
          <w:rFonts w:ascii="华文新魏" w:eastAsia="华文新魏"/>
          <w:sz w:val="18"/>
          <w:szCs w:val="18"/>
        </w:rPr>
        <w:t>需输入卡号及</w:t>
      </w:r>
      <w:r w:rsidR="004D7349">
        <w:rPr>
          <w:rFonts w:ascii="华文新魏" w:eastAsia="华文新魏"/>
          <w:sz w:val="18"/>
          <w:szCs w:val="18"/>
        </w:rPr>
        <w:t>密码</w:t>
      </w:r>
      <w:r w:rsidR="007C4213">
        <w:rPr>
          <w:rFonts w:ascii="华文新魏" w:eastAsia="华文新魏" w:hint="eastAsia"/>
          <w:sz w:val="18"/>
          <w:szCs w:val="18"/>
        </w:rPr>
        <w:t>，</w:t>
      </w:r>
      <w:r w:rsidR="007C4213">
        <w:rPr>
          <w:rFonts w:ascii="华文新魏" w:eastAsia="华文新魏"/>
          <w:sz w:val="18"/>
          <w:szCs w:val="18"/>
        </w:rPr>
        <w:t>其相应的处理及输出放至存款模块说明</w:t>
      </w:r>
      <w:r w:rsidR="007C4213">
        <w:rPr>
          <w:rFonts w:ascii="华文新魏" w:eastAsia="华文新魏" w:hint="eastAsia"/>
          <w:sz w:val="18"/>
          <w:szCs w:val="18"/>
        </w:rPr>
        <w:t>，</w:t>
      </w:r>
      <w:r w:rsidR="007C4213">
        <w:rPr>
          <w:rFonts w:ascii="华文新魏" w:eastAsia="华文新魏"/>
          <w:sz w:val="18"/>
          <w:szCs w:val="18"/>
        </w:rPr>
        <w:t>其余模块不再赘述</w:t>
      </w:r>
      <w:r w:rsidR="004D7349">
        <w:rPr>
          <w:rFonts w:ascii="华文新魏" w:eastAsia="华文新魏" w:hint="eastAsia"/>
          <w:sz w:val="18"/>
          <w:szCs w:val="18"/>
        </w:rPr>
        <w:t>。</w:t>
      </w:r>
      <w:r w:rsidR="005677DF">
        <w:rPr>
          <w:rFonts w:ascii="华文新魏" w:eastAsia="华文新魏" w:hint="eastAsia"/>
          <w:sz w:val="18"/>
          <w:szCs w:val="18"/>
        </w:rPr>
        <w:t>若</w:t>
      </w:r>
      <w:r w:rsidR="007C4213">
        <w:rPr>
          <w:rFonts w:ascii="华文新魏" w:eastAsia="华文新魏" w:hint="eastAsia"/>
          <w:sz w:val="18"/>
          <w:szCs w:val="18"/>
        </w:rPr>
        <w:t>已</w:t>
      </w:r>
      <w:r w:rsidR="005677DF">
        <w:rPr>
          <w:rFonts w:ascii="华文新魏" w:eastAsia="华文新魏" w:hint="eastAsia"/>
          <w:sz w:val="18"/>
          <w:szCs w:val="18"/>
        </w:rPr>
        <w:t>进行过某一模块的操作</w:t>
      </w:r>
      <w:r w:rsidR="007C4213">
        <w:rPr>
          <w:rFonts w:ascii="华文新魏" w:eastAsia="华文新魏" w:hint="eastAsia"/>
          <w:sz w:val="18"/>
          <w:szCs w:val="18"/>
        </w:rPr>
        <w:t>，则无需再输入银行卡信息。</w:t>
      </w:r>
      <w:r w:rsidR="00EE1616">
        <w:rPr>
          <w:rFonts w:ascii="华文新魏" w:eastAsia="华文新魏" w:hint="eastAsia"/>
          <w:sz w:val="18"/>
          <w:szCs w:val="18"/>
        </w:rPr>
        <w:t>另外，注册银行卡、存款或取款后，会打印当前银行卡</w:t>
      </w:r>
      <w:r w:rsidR="006E592B">
        <w:rPr>
          <w:rFonts w:ascii="华文新魏" w:eastAsia="华文新魏" w:hint="eastAsia"/>
          <w:sz w:val="18"/>
          <w:szCs w:val="18"/>
        </w:rPr>
        <w:t>信息，包括所属银行、持卡人姓名、持卡人身份证号、账户余额、账户状态（正常或冻结）</w:t>
      </w:r>
      <w:r w:rsidR="00EE1616">
        <w:rPr>
          <w:rFonts w:ascii="华文新魏" w:eastAsia="华文新魏" w:hint="eastAsia"/>
          <w:sz w:val="18"/>
          <w:szCs w:val="18"/>
        </w:rPr>
        <w:t>等</w:t>
      </w:r>
      <w:r w:rsidR="006E592B">
        <w:rPr>
          <w:rFonts w:ascii="华文新魏" w:eastAsia="华文新魏" w:hint="eastAsia"/>
          <w:sz w:val="18"/>
          <w:szCs w:val="18"/>
        </w:rPr>
        <w:t>。</w:t>
      </w:r>
    </w:p>
    <w:p w:rsidR="000A662A" w:rsidRDefault="000A662A" w:rsidP="00A26E97">
      <w:pPr>
        <w:pStyle w:val="a8"/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</w:p>
    <w:p w:rsidR="000A662A" w:rsidRPr="000A662A" w:rsidRDefault="000A662A" w:rsidP="000A662A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outlineLvl w:val="1"/>
        <w:rPr>
          <w:rFonts w:ascii="华文新魏" w:eastAsia="华文新魏"/>
          <w:sz w:val="30"/>
          <w:szCs w:val="30"/>
        </w:rPr>
      </w:pPr>
      <w:bookmarkStart w:id="3" w:name="_Toc502167104"/>
      <w:r>
        <w:rPr>
          <w:rFonts w:ascii="华文新魏" w:eastAsia="华文新魏" w:hint="eastAsia"/>
          <w:sz w:val="30"/>
          <w:szCs w:val="30"/>
        </w:rPr>
        <w:lastRenderedPageBreak/>
        <w:t>软件设计</w:t>
      </w:r>
      <w:bookmarkEnd w:id="3"/>
    </w:p>
    <w:p w:rsidR="00A26E97" w:rsidRPr="00A26E97" w:rsidRDefault="000A662A" w:rsidP="000A662A">
      <w:pPr>
        <w:pStyle w:val="a8"/>
        <w:numPr>
          <w:ilvl w:val="0"/>
          <w:numId w:val="8"/>
        </w:numPr>
        <w:spacing w:before="0" w:beforeAutospacing="0" w:after="0" w:afterAutospacing="0"/>
        <w:ind w:left="357" w:hanging="357"/>
        <w:textAlignment w:val="baseline"/>
        <w:outlineLvl w:val="2"/>
        <w:rPr>
          <w:rFonts w:ascii="华文新魏" w:eastAsia="华文新魏"/>
        </w:rPr>
      </w:pPr>
      <w:bookmarkStart w:id="4" w:name="_Toc502167105"/>
      <w:r>
        <w:rPr>
          <w:rFonts w:ascii="华文新魏" w:eastAsia="华文新魏" w:hint="eastAsia"/>
        </w:rPr>
        <w:t>高层数据结构设计</w:t>
      </w:r>
      <w:bookmarkEnd w:id="4"/>
    </w:p>
    <w:p w:rsidR="00AC36BC" w:rsidRPr="00A657D6" w:rsidRDefault="00A657D6" w:rsidP="00B43E16">
      <w:pPr>
        <w:ind w:firstLine="420"/>
        <w:rPr>
          <w:rFonts w:ascii="华文新魏" w:eastAsia="华文新魏" w:hAnsi="宋体" w:cs="宋体"/>
          <w:szCs w:val="21"/>
        </w:rPr>
      </w:pPr>
      <w:r w:rsidRPr="00A657D6">
        <w:rPr>
          <w:rFonts w:ascii="华文新魏" w:eastAsia="华文新魏" w:hAnsi="宋体" w:cs="宋体" w:hint="eastAsia"/>
          <w:noProof/>
          <w:szCs w:val="21"/>
        </w:rPr>
        <w:t>1）</w:t>
      </w:r>
      <w:r w:rsidR="000A662A">
        <w:rPr>
          <w:rFonts w:ascii="华文新魏" w:eastAsia="华文新魏" w:hAnsi="宋体" w:cs="宋体" w:hint="eastAsia"/>
          <w:noProof/>
          <w:szCs w:val="21"/>
        </w:rPr>
        <w:t>类</w:t>
      </w:r>
    </w:p>
    <w:p w:rsidR="000A662A" w:rsidRPr="000A662A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0A662A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Account{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//账户</w:t>
      </w:r>
    </w:p>
    <w:p w:rsidR="000A662A" w:rsidRPr="000A662A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0A662A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cardID</w:t>
      </w:r>
      <w:proofErr w:type="spellEnd"/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[20];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//卡号（必为19位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string password;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//密码（必为6位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state;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//银行卡状态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string name;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//持卡人姓名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string ID;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//持卡人身份证号（必为18位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string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phoneNumber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//预留手机号（必为11位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string bank;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//所属银行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balance;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//卡内余额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transactionAmount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//交易次数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transactionRecord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[30];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//交易金额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transactionTime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[30];</w:t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//交易时间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readAnnotation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//跳过注释信息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writeAnnotation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写入注释信息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writeAccount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写入账户信息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setCardID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*);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//设置卡号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setPassword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//设置密码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setName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//设置持卡人姓名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setID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//设置持卡人身份证号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setPhoneNumber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//设置预留手机号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setBank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//设置所属银行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setState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//冻结账户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generateCardID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//随机生成卡号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record(</w:t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//记录交易金额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recordTime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//记录交易时间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readAccount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//从文件读取账户信息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printAccountInfo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//打印账户信息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printTransactionRecord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//打印交易记录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saveMoney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//存款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drawMoney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//取款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getcardID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//获得卡号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string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getPassword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//获得密码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getState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//获得账户状态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Account(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Account(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4C1D02" w:rsidRPr="00FB5F2B" w:rsidRDefault="000A662A" w:rsidP="000A662A">
      <w:pPr>
        <w:ind w:firstLine="420"/>
        <w:rPr>
          <w:rFonts w:ascii="Century Gothic" w:eastAsia="华文新魏" w:hAnsi="Century Gothic" w:cs="宋体"/>
          <w:sz w:val="18"/>
          <w:szCs w:val="18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  <w:r w:rsidRPr="00FB5F2B">
        <w:rPr>
          <w:rFonts w:ascii="Century Gothic" w:eastAsia="华文新魏" w:hAnsi="Century Gothic" w:cs="宋体"/>
          <w:sz w:val="18"/>
          <w:szCs w:val="18"/>
        </w:rPr>
        <w:t xml:space="preserve"> </w:t>
      </w:r>
    </w:p>
    <w:p w:rsidR="00347FBB" w:rsidRDefault="00347FBB" w:rsidP="00B43E16">
      <w:pPr>
        <w:ind w:firstLine="420"/>
        <w:rPr>
          <w:rFonts w:ascii="华文新魏" w:eastAsia="华文新魏" w:hAnsi="宋体" w:cs="宋体"/>
          <w:sz w:val="18"/>
          <w:szCs w:val="18"/>
        </w:rPr>
      </w:pP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lastRenderedPageBreak/>
        <w:t>class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B5F2B">
        <w:rPr>
          <w:rFonts w:ascii="Century Gothic" w:hAnsi="Century Gothic" w:cs="新宋体"/>
          <w:color w:val="2B91AF"/>
          <w:kern w:val="0"/>
          <w:sz w:val="19"/>
          <w:szCs w:val="19"/>
        </w:rPr>
        <w:t>Bank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{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//银行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name;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//名称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read();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//从文件读取信息</w:t>
      </w: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getName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//获得银行名称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Bank(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Bank(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B5F2B" w:rsidRDefault="00FB5F2B" w:rsidP="00FB5F2B">
      <w:pPr>
        <w:ind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FB5F2B" w:rsidRDefault="00FB5F2B" w:rsidP="00FB5F2B">
      <w:pPr>
        <w:ind w:firstLine="420"/>
        <w:rPr>
          <w:rFonts w:ascii="Century Gothic" w:eastAsia="华文新魏" w:hAnsi="Century Gothic" w:cs="宋体"/>
          <w:sz w:val="18"/>
          <w:szCs w:val="18"/>
        </w:rPr>
      </w:pPr>
    </w:p>
    <w:p w:rsidR="00EE08CD" w:rsidRPr="00FB5F2B" w:rsidRDefault="00EE08CD" w:rsidP="00FB5F2B">
      <w:pPr>
        <w:ind w:firstLine="420"/>
        <w:rPr>
          <w:rFonts w:ascii="Century Gothic" w:eastAsia="华文新魏" w:hAnsi="Century Gothic" w:cs="宋体"/>
          <w:sz w:val="18"/>
          <w:szCs w:val="18"/>
        </w:rPr>
      </w:pPr>
    </w:p>
    <w:p w:rsidR="00347FBB" w:rsidRDefault="003E741C" w:rsidP="00B43E16">
      <w:pPr>
        <w:ind w:firstLine="420"/>
        <w:rPr>
          <w:rFonts w:ascii="华文新魏" w:eastAsia="华文新魏" w:hAnsi="宋体" w:cs="宋体"/>
          <w:szCs w:val="21"/>
        </w:rPr>
      </w:pPr>
      <w:r w:rsidRPr="003E741C">
        <w:rPr>
          <w:rFonts w:ascii="华文新魏" w:eastAsia="华文新魏" w:hAnsi="宋体" w:cs="宋体" w:hint="eastAsia"/>
          <w:szCs w:val="21"/>
        </w:rPr>
        <w:t>2）</w:t>
      </w:r>
      <w:r w:rsidR="00FB5F2B">
        <w:rPr>
          <w:rFonts w:ascii="华文新魏" w:eastAsia="华文新魏" w:hAnsi="宋体" w:cs="宋体" w:hint="eastAsia"/>
          <w:szCs w:val="21"/>
        </w:rPr>
        <w:t>常量</w:t>
      </w:r>
    </w:p>
    <w:p w:rsidR="00F13427" w:rsidRDefault="00FB5F2B" w:rsidP="00FB5F2B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#define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B5F2B">
        <w:rPr>
          <w:rFonts w:ascii="Century Gothic" w:hAnsi="Century Gothic" w:cs="新宋体"/>
          <w:color w:val="6F008A"/>
          <w:kern w:val="0"/>
          <w:sz w:val="19"/>
          <w:szCs w:val="19"/>
        </w:rPr>
        <w:t>MAX_ACCOUNT_AMOUNT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 xml:space="preserve">100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4C19F7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//最大账户数量</w:t>
      </w:r>
    </w:p>
    <w:p w:rsidR="00865322" w:rsidRDefault="00865322" w:rsidP="00EE356D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EE08CD" w:rsidRDefault="00EE08CD" w:rsidP="00EE356D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4C19F7" w:rsidRPr="004C19F7" w:rsidRDefault="004C19F7" w:rsidP="004C19F7">
      <w:pPr>
        <w:pStyle w:val="a3"/>
        <w:numPr>
          <w:ilvl w:val="0"/>
          <w:numId w:val="19"/>
        </w:numPr>
        <w:ind w:firstLineChars="0"/>
        <w:rPr>
          <w:rFonts w:ascii="华文新魏" w:eastAsia="华文新魏" w:hAnsi="宋体" w:cs="宋体"/>
          <w:szCs w:val="21"/>
        </w:rPr>
      </w:pPr>
      <w:r w:rsidRPr="004C19F7">
        <w:rPr>
          <w:rFonts w:ascii="华文新魏" w:eastAsia="华文新魏" w:hAnsi="宋体" w:cs="宋体" w:hint="eastAsia"/>
          <w:szCs w:val="21"/>
        </w:rPr>
        <w:t>全局变量</w:t>
      </w:r>
    </w:p>
    <w:p w:rsidR="004C19F7" w:rsidRDefault="004C19F7" w:rsidP="00384DEC">
      <w:pPr>
        <w:autoSpaceDE w:val="0"/>
        <w:autoSpaceDN w:val="0"/>
        <w:adjustRightInd w:val="0"/>
        <w:ind w:firstLineChars="189" w:firstLine="359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spellStart"/>
      <w:r w:rsidRPr="004C19F7">
        <w:rPr>
          <w:rFonts w:ascii="Century Gothic" w:hAnsi="Century Gothic" w:cs="新宋体"/>
          <w:color w:val="2B91AF"/>
          <w:kern w:val="0"/>
          <w:sz w:val="19"/>
          <w:szCs w:val="19"/>
        </w:rPr>
        <w:t>ifstream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ifp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//输入文件流</w:t>
      </w:r>
    </w:p>
    <w:p w:rsidR="004C19F7" w:rsidRDefault="004C19F7" w:rsidP="00EE1616">
      <w:pPr>
        <w:ind w:firstLine="359"/>
        <w:rPr>
          <w:rFonts w:ascii="新宋体" w:hAnsi="新宋体" w:cs="新宋体"/>
          <w:color w:val="008000"/>
          <w:kern w:val="0"/>
          <w:sz w:val="19"/>
          <w:szCs w:val="19"/>
        </w:rPr>
      </w:pPr>
      <w:proofErr w:type="spellStart"/>
      <w:r w:rsidRPr="004C19F7">
        <w:rPr>
          <w:rFonts w:ascii="Century Gothic" w:hAnsi="Century Gothic" w:cs="新宋体"/>
          <w:color w:val="2B91AF"/>
          <w:kern w:val="0"/>
          <w:sz w:val="19"/>
          <w:szCs w:val="19"/>
        </w:rPr>
        <w:t>ofstream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ofp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//输出文件流</w:t>
      </w:r>
    </w:p>
    <w:p w:rsidR="004C19F7" w:rsidRDefault="004C19F7" w:rsidP="00EE1616">
      <w:pPr>
        <w:autoSpaceDE w:val="0"/>
        <w:autoSpaceDN w:val="0"/>
        <w:adjustRightInd w:val="0"/>
        <w:ind w:firstLine="359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4C19F7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systemTime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//系统时间</w:t>
      </w:r>
    </w:p>
    <w:p w:rsidR="004C19F7" w:rsidRDefault="004C19F7" w:rsidP="00EE1616">
      <w:pPr>
        <w:ind w:firstLine="359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  <w:r w:rsidRPr="004C19F7">
        <w:rPr>
          <w:rFonts w:ascii="Century Gothic" w:hAnsi="Century Gothic" w:cs="新宋体"/>
          <w:color w:val="2B91AF"/>
          <w:kern w:val="0"/>
          <w:sz w:val="19"/>
          <w:szCs w:val="19"/>
        </w:rPr>
        <w:t>Account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accounts[</w:t>
      </w:r>
      <w:r w:rsidRPr="004C19F7">
        <w:rPr>
          <w:rFonts w:ascii="Century Gothic" w:hAnsi="Century Gothic" w:cs="新宋体"/>
          <w:color w:val="6F008A"/>
          <w:kern w:val="0"/>
          <w:sz w:val="19"/>
          <w:szCs w:val="19"/>
        </w:rPr>
        <w:t>MAX_ACCOUNT_AMOUNT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];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//存储账户信息</w:t>
      </w:r>
    </w:p>
    <w:p w:rsidR="004C19F7" w:rsidRDefault="004C19F7" w:rsidP="004C19F7">
      <w:pPr>
        <w:ind w:left="420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</w:p>
    <w:p w:rsidR="00EE08CD" w:rsidRPr="004C19F7" w:rsidRDefault="00EE08CD" w:rsidP="004C19F7">
      <w:pPr>
        <w:ind w:left="420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</w:p>
    <w:p w:rsidR="004C19F7" w:rsidRPr="004C19F7" w:rsidRDefault="00931D4A" w:rsidP="004C19F7">
      <w:pPr>
        <w:pStyle w:val="a3"/>
        <w:numPr>
          <w:ilvl w:val="0"/>
          <w:numId w:val="19"/>
        </w:numPr>
        <w:ind w:firstLineChars="0"/>
        <w:rPr>
          <w:rFonts w:ascii="华文新魏" w:eastAsia="华文新魏" w:hAnsi="宋体" w:cs="宋体"/>
          <w:szCs w:val="21"/>
        </w:rPr>
      </w:pPr>
      <w:r>
        <w:rPr>
          <w:rFonts w:ascii="华文新魏" w:eastAsia="华文新魏" w:hAnsi="宋体" w:cs="宋体" w:hint="eastAsia"/>
          <w:szCs w:val="21"/>
        </w:rPr>
        <w:t>txt</w:t>
      </w:r>
      <w:r w:rsidR="004C19F7">
        <w:rPr>
          <w:rFonts w:ascii="华文新魏" w:eastAsia="华文新魏" w:hAnsi="宋体" w:cs="宋体" w:hint="eastAsia"/>
          <w:szCs w:val="21"/>
        </w:rPr>
        <w:t>文件</w:t>
      </w:r>
    </w:p>
    <w:p w:rsid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File/</w:t>
      </w:r>
      <w:r w:rsidRPr="004C19F7">
        <w:t xml:space="preserve"> 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Account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.txt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记录账户信息</w:t>
      </w:r>
    </w:p>
    <w:p w:rsid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/>
          <w:sz w:val="18"/>
          <w:szCs w:val="18"/>
        </w:rPr>
        <w:t>每个账户的信息从上至下依次为</w:t>
      </w:r>
      <w:r>
        <w:rPr>
          <w:rFonts w:ascii="华文新魏" w:eastAsia="华文新魏" w:hAnsi="宋体" w:cs="宋体" w:hint="eastAsia"/>
          <w:sz w:val="18"/>
          <w:szCs w:val="18"/>
        </w:rPr>
        <w:t>：</w:t>
      </w:r>
    </w:p>
    <w:p w:rsid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>卡号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密码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银行卡状态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持卡人姓名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持卡人身份证号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预留手机号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所属银行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卡内余额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交易次数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交易金额</w:t>
      </w:r>
    </w:p>
    <w:p w:rsidR="00F13427" w:rsidRDefault="004C19F7" w:rsidP="00EE08CD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交易时间</w:t>
      </w:r>
    </w:p>
    <w:p w:rsid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>例如：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6733187098973668072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624158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0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小可爱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410303199709010023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15601282822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中国邮政储蓄银行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lastRenderedPageBreak/>
        <w:t>3000.1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2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8000.00</w:t>
      </w:r>
      <w:r w:rsidRPr="004C19F7">
        <w:rPr>
          <w:rFonts w:ascii="华文新魏" w:eastAsia="华文新魏" w:hAnsi="宋体" w:cs="宋体"/>
          <w:sz w:val="18"/>
          <w:szCs w:val="18"/>
        </w:rPr>
        <w:tab/>
        <w:t>-4999.90</w:t>
      </w:r>
      <w:r w:rsidRPr="004C19F7">
        <w:rPr>
          <w:rFonts w:ascii="华文新魏" w:eastAsia="华文新魏" w:hAnsi="宋体" w:cs="宋体"/>
          <w:sz w:val="18"/>
          <w:szCs w:val="18"/>
        </w:rPr>
        <w:tab/>
      </w:r>
    </w:p>
    <w:p w:rsidR="004C19F7" w:rsidRDefault="004C19F7" w:rsidP="00EE08CD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 xml:space="preserve">1.13 </w:t>
      </w:r>
      <w:r w:rsidRPr="004C19F7">
        <w:rPr>
          <w:rFonts w:ascii="华文新魏" w:eastAsia="华文新魏" w:hAnsi="宋体" w:cs="宋体"/>
          <w:sz w:val="18"/>
          <w:szCs w:val="18"/>
        </w:rPr>
        <w:tab/>
        <w:t>1.27</w:t>
      </w:r>
    </w:p>
    <w:p w:rsid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/>
          <w:sz w:val="18"/>
          <w:szCs w:val="18"/>
        </w:rPr>
        <w:t>File/Bank.txt</w:t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>记录银行信息</w:t>
      </w:r>
    </w:p>
    <w:p w:rsidR="004C19F7" w:rsidRDefault="00EE1616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即，可注册的银行种类</w:t>
      </w:r>
      <w:r w:rsidR="004C19F7">
        <w:rPr>
          <w:rFonts w:ascii="Century Gothic" w:eastAsia="华文新魏" w:hAnsi="Century Gothic" w:cs="宋体" w:hint="eastAsia"/>
          <w:sz w:val="18"/>
          <w:szCs w:val="18"/>
        </w:rPr>
        <w:t>：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中国工商银行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中国农业银行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中国建设银行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中国招商银行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中国邮政储蓄银行</w:t>
      </w:r>
    </w:p>
    <w:p w:rsid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中国银联</w:t>
      </w:r>
    </w:p>
    <w:p w:rsidR="004C19F7" w:rsidRDefault="004C19F7" w:rsidP="00EE08CD">
      <w:pPr>
        <w:rPr>
          <w:rFonts w:ascii="Century Gothic" w:eastAsia="华文新魏" w:hAnsi="Century Gothic" w:cs="宋体"/>
          <w:sz w:val="18"/>
          <w:szCs w:val="18"/>
        </w:rPr>
      </w:pPr>
    </w:p>
    <w:p w:rsidR="004C19F7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/>
          <w:sz w:val="18"/>
          <w:szCs w:val="18"/>
        </w:rPr>
        <w:t>F</w:t>
      </w:r>
      <w:r>
        <w:rPr>
          <w:rFonts w:ascii="Century Gothic" w:eastAsia="华文新魏" w:hAnsi="Century Gothic" w:cs="宋体" w:hint="eastAsia"/>
          <w:sz w:val="18"/>
          <w:szCs w:val="18"/>
        </w:rPr>
        <w:t>ile/</w:t>
      </w:r>
      <w:r w:rsidRPr="00931D4A">
        <w:rPr>
          <w:rFonts w:ascii="Century Gothic" w:eastAsia="华文新魏" w:hAnsi="Century Gothic" w:cs="宋体"/>
          <w:sz w:val="18"/>
          <w:szCs w:val="18"/>
        </w:rPr>
        <w:t>System Time.txt</w:t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>记录系统时间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登陆系统后启动计时</w:t>
      </w:r>
      <w:r w:rsidR="00EE1616">
        <w:rPr>
          <w:rFonts w:ascii="Century Gothic" w:eastAsia="华文新魏" w:hAnsi="Century Gothic" w:cs="宋体" w:hint="eastAsia"/>
          <w:sz w:val="18"/>
          <w:szCs w:val="18"/>
        </w:rPr>
        <w:t>。该文件会保存时间，以便再次启动可以</w:t>
      </w:r>
      <w:r>
        <w:rPr>
          <w:rFonts w:ascii="Century Gothic" w:eastAsia="华文新魏" w:hAnsi="Century Gothic" w:cs="宋体" w:hint="eastAsia"/>
          <w:sz w:val="18"/>
          <w:szCs w:val="18"/>
        </w:rPr>
        <w:t>继续计时。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例如：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9.01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EE08CD" w:rsidRDefault="00EE08CD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EE1616" w:rsidRDefault="00931D4A" w:rsidP="00EE1616">
      <w:pPr>
        <w:pStyle w:val="a3"/>
        <w:numPr>
          <w:ilvl w:val="0"/>
          <w:numId w:val="19"/>
        </w:numPr>
        <w:ind w:firstLineChars="0"/>
        <w:rPr>
          <w:rFonts w:ascii="华文新魏" w:eastAsia="华文新魏" w:hAnsi="宋体" w:cs="宋体"/>
          <w:szCs w:val="21"/>
        </w:rPr>
      </w:pPr>
      <w:r>
        <w:rPr>
          <w:rFonts w:ascii="华文新魏" w:eastAsia="华文新魏" w:hAnsi="宋体" w:cs="宋体" w:hint="eastAsia"/>
          <w:szCs w:val="21"/>
        </w:rPr>
        <w:t>源码文件</w:t>
      </w:r>
    </w:p>
    <w:p w:rsidR="007C6176" w:rsidRPr="00EE1616" w:rsidRDefault="007C6176" w:rsidP="00EE1616">
      <w:pPr>
        <w:ind w:left="360"/>
        <w:rPr>
          <w:rFonts w:ascii="华文新魏" w:eastAsia="华文新魏" w:hAnsi="宋体" w:cs="宋体"/>
          <w:szCs w:val="21"/>
        </w:rPr>
      </w:pPr>
      <w:proofErr w:type="spellStart"/>
      <w:r w:rsidRPr="00EE1616">
        <w:rPr>
          <w:rFonts w:ascii="Century Gothic" w:hAnsi="Century Gothic" w:cs="新宋体"/>
          <w:color w:val="000000"/>
          <w:kern w:val="0"/>
          <w:sz w:val="19"/>
          <w:szCs w:val="19"/>
        </w:rPr>
        <w:t>bankPortal.h</w:t>
      </w:r>
      <w:proofErr w:type="spellEnd"/>
      <w:r w:rsidRP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头文件：声明所有需要跨源文件调用的类、常量、函数</w:t>
      </w:r>
      <w:r w:rsidR="00EE1616" w:rsidRP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等</w:t>
      </w:r>
    </w:p>
    <w:p w:rsidR="007C6176" w:rsidRDefault="007C6176" w:rsidP="00EE1616">
      <w:pPr>
        <w:ind w:firstLine="38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7C6176"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  <w:t>bankPortal.cpp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main()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和所有全局有效的函数</w:t>
      </w:r>
    </w:p>
    <w:p w:rsidR="007C6176" w:rsidRDefault="007C6176" w:rsidP="00EE1616">
      <w:pPr>
        <w:autoSpaceDE w:val="0"/>
        <w:autoSpaceDN w:val="0"/>
        <w:adjustRightInd w:val="0"/>
        <w:ind w:firstLineChars="200" w:firstLine="38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7C6176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readSystemTime</w:t>
      </w:r>
      <w:proofErr w:type="spell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7C6176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incSystemTime</w:t>
      </w:r>
      <w:proofErr w:type="spell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7C6176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writeSystemTime</w:t>
      </w:r>
      <w:proofErr w:type="spell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</w:p>
    <w:p w:rsidR="007C6176" w:rsidRDefault="007C6176" w:rsidP="00EE1616">
      <w:pPr>
        <w:autoSpaceDE w:val="0"/>
        <w:autoSpaceDN w:val="0"/>
        <w:adjustRightInd w:val="0"/>
        <w:ind w:firstLineChars="200" w:firstLine="380"/>
        <w:jc w:val="left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Bank.cpp</w:t>
      </w:r>
      <w:r w:rsid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7C617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 w:rsidRPr="007C617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bank</w:t>
      </w:r>
      <w:r w:rsidRPr="007C617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类的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所有成员函数</w:t>
      </w:r>
    </w:p>
    <w:p w:rsidR="007C6176" w:rsidRPr="007C6176" w:rsidRDefault="007C6176" w:rsidP="00EE1616">
      <w:pPr>
        <w:autoSpaceDE w:val="0"/>
        <w:autoSpaceDN w:val="0"/>
        <w:adjustRightInd w:val="0"/>
        <w:ind w:firstLineChars="200" w:firstLine="380"/>
        <w:jc w:val="left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7C6176"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  <w:t>Account.cpp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Account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7C6176" w:rsidRDefault="007C6176" w:rsidP="00931D4A">
      <w:pPr>
        <w:ind w:left="420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7C6176" w:rsidRDefault="007C6176" w:rsidP="00931D4A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EE08CD" w:rsidRPr="004C19F7" w:rsidRDefault="00EE08CD" w:rsidP="00931D4A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347FBB" w:rsidRDefault="007C6176" w:rsidP="007C6176">
      <w:pPr>
        <w:pStyle w:val="a3"/>
        <w:numPr>
          <w:ilvl w:val="0"/>
          <w:numId w:val="8"/>
        </w:numPr>
        <w:ind w:left="357" w:firstLineChars="0" w:hanging="357"/>
        <w:outlineLvl w:val="2"/>
        <w:rPr>
          <w:rFonts w:ascii="华文新魏" w:eastAsia="华文新魏" w:hAnsi="宋体" w:cs="宋体"/>
          <w:sz w:val="24"/>
          <w:szCs w:val="24"/>
        </w:rPr>
      </w:pPr>
      <w:bookmarkStart w:id="5" w:name="_Toc502167106"/>
      <w:r>
        <w:rPr>
          <w:rFonts w:ascii="华文新魏" w:eastAsia="华文新魏" w:hAnsi="宋体" w:cs="宋体" w:hint="eastAsia"/>
          <w:sz w:val="24"/>
          <w:szCs w:val="24"/>
        </w:rPr>
        <w:t>系统模块划分</w:t>
      </w:r>
      <w:bookmarkEnd w:id="5"/>
    </w:p>
    <w:p w:rsidR="00962117" w:rsidRDefault="007B4ECA" w:rsidP="007B4ECA">
      <w:pPr>
        <w:ind w:firstLine="357"/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>各模块函数说明：</w:t>
      </w:r>
    </w:p>
    <w:tbl>
      <w:tblPr>
        <w:tblStyle w:val="ab"/>
        <w:tblW w:w="9039" w:type="dxa"/>
        <w:tblLook w:val="04A0" w:firstRow="1" w:lastRow="0" w:firstColumn="1" w:lastColumn="0" w:noHBand="0" w:noVBand="1"/>
      </w:tblPr>
      <w:tblGrid>
        <w:gridCol w:w="2803"/>
        <w:gridCol w:w="3826"/>
        <w:gridCol w:w="2410"/>
      </w:tblGrid>
      <w:tr w:rsidR="007B4ECA" w:rsidTr="00E05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7B4ECA" w:rsidRDefault="007B4ECA" w:rsidP="007B4ECA">
            <w:pPr>
              <w:jc w:val="left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模块</w:t>
            </w:r>
          </w:p>
        </w:tc>
        <w:tc>
          <w:tcPr>
            <w:tcW w:w="3826" w:type="dxa"/>
          </w:tcPr>
          <w:p w:rsidR="007B4ECA" w:rsidRDefault="007B4ECA" w:rsidP="007B4EC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函数名称</w:t>
            </w:r>
          </w:p>
        </w:tc>
        <w:tc>
          <w:tcPr>
            <w:tcW w:w="2410" w:type="dxa"/>
          </w:tcPr>
          <w:p w:rsidR="007B4ECA" w:rsidRDefault="007B4ECA" w:rsidP="007B4EC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功能</w:t>
            </w:r>
          </w:p>
        </w:tc>
      </w:tr>
      <w:tr w:rsidR="007B4ECA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7B4ECA" w:rsidRPr="007B4ECA" w:rsidRDefault="007B4ECA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7B4ECA">
              <w:rPr>
                <w:rFonts w:ascii="华文新魏" w:eastAsia="华文新魏"/>
                <w:b w:val="0"/>
                <w:sz w:val="18"/>
                <w:szCs w:val="18"/>
              </w:rPr>
              <w:t>主模块</w:t>
            </w:r>
          </w:p>
        </w:tc>
        <w:tc>
          <w:tcPr>
            <w:tcW w:w="3826" w:type="dxa"/>
          </w:tcPr>
          <w:p w:rsidR="007B4ECA" w:rsidRPr="007B4ECA" w:rsidRDefault="007B4ECA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proofErr w:type="spellStart"/>
            <w:r w:rsidRPr="007B4ECA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7B4ECA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main()</w:t>
            </w:r>
          </w:p>
        </w:tc>
        <w:tc>
          <w:tcPr>
            <w:tcW w:w="2410" w:type="dxa"/>
          </w:tcPr>
          <w:p w:rsidR="007B4ECA" w:rsidRDefault="007B4ECA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程序入口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注册模块</w:t>
            </w:r>
          </w:p>
        </w:tc>
        <w:tc>
          <w:tcPr>
            <w:tcW w:w="3826" w:type="dxa"/>
          </w:tcPr>
          <w:p w:rsidR="008E74F6" w:rsidRPr="00384DEC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384DEC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Bank.read</w:t>
            </w:r>
            <w:proofErr w:type="spellEnd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从文件读取银行种类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384DEC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384DEC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Bank.getName</w:t>
            </w:r>
            <w:proofErr w:type="spellEnd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获得银行名称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384DEC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Century Gothic" w:hAnsi="Century Gothic" w:cs="新宋体" w:hint="eastAsia"/>
                <w:color w:val="0000FF"/>
                <w:kern w:val="0"/>
                <w:sz w:val="19"/>
                <w:szCs w:val="19"/>
              </w:rPr>
              <w:t>v</w:t>
            </w:r>
            <w:r w:rsidRPr="00384DEC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oid</w:t>
            </w:r>
            <w:r>
              <w:rPr>
                <w:rFonts w:ascii="Century Gothic" w:hAnsi="Century Gothic" w:cs="新宋体" w:hint="eastAsia"/>
                <w:color w:val="0000FF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Account.setBank</w:t>
            </w:r>
            <w:proofErr w:type="spellEnd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384DEC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设置所属银行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Account.setName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设置持卡人姓名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Account.setID</w:t>
            </w:r>
            <w:proofErr w:type="spellEnd"/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eastAsia="华文新魏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设置持卡人身份证号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Account.setPhoneNumber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设置预留手机号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Account.setPassword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设置密码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generateCardID</w:t>
            </w:r>
            <w:proofErr w:type="spellEnd"/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随机生成卡号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printAccountInfo</w:t>
            </w:r>
            <w:proofErr w:type="spellEnd"/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打印账户信息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存款模块</w:t>
            </w: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char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getcardID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获得卡号</w:t>
            </w:r>
          </w:p>
        </w:tc>
      </w:tr>
      <w:tr w:rsidR="005979E7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getPassword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获得密码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setState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冻结账户</w:t>
            </w:r>
          </w:p>
        </w:tc>
      </w:tr>
      <w:tr w:rsidR="005979E7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getState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获得账户状态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E05B4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E05B4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saveMoney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存款</w:t>
            </w:r>
          </w:p>
        </w:tc>
      </w:tr>
      <w:tr w:rsidR="005979E7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记录交易金额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Account.recordTime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记录交易时间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取款模块</w:t>
            </w:r>
          </w:p>
        </w:tc>
        <w:tc>
          <w:tcPr>
            <w:tcW w:w="3826" w:type="dxa"/>
          </w:tcPr>
          <w:p w:rsidR="00914A95" w:rsidRPr="00E05B47" w:rsidRDefault="00914A95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E05B4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Account.drawMoney</w:t>
            </w:r>
            <w:proofErr w:type="spellEnd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914A95" w:rsidRDefault="00914A95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取款</w:t>
            </w:r>
          </w:p>
        </w:tc>
      </w:tr>
      <w:tr w:rsidR="00914A95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914A95" w:rsidRPr="005979E7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记录交易金额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914A95" w:rsidRPr="005979E7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Account.recordTime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记录交易时间</w:t>
            </w:r>
          </w:p>
        </w:tc>
      </w:tr>
      <w:tr w:rsidR="00914A95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修改密码模块</w:t>
            </w:r>
          </w:p>
        </w:tc>
        <w:tc>
          <w:tcPr>
            <w:tcW w:w="3826" w:type="dxa"/>
          </w:tcPr>
          <w:p w:rsidR="00914A95" w:rsidRPr="008E74F6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Account.setPassword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设置密码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修改预留手机模块</w:t>
            </w:r>
          </w:p>
        </w:tc>
        <w:tc>
          <w:tcPr>
            <w:tcW w:w="3826" w:type="dxa"/>
          </w:tcPr>
          <w:p w:rsidR="00914A95" w:rsidRPr="008E74F6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Account.setPhoneNumber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设置预留手机号</w:t>
            </w:r>
          </w:p>
        </w:tc>
      </w:tr>
      <w:tr w:rsidR="00914A95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查询交易记录模块</w:t>
            </w:r>
          </w:p>
        </w:tc>
        <w:tc>
          <w:tcPr>
            <w:tcW w:w="3826" w:type="dxa"/>
          </w:tcPr>
          <w:p w:rsidR="00914A95" w:rsidRPr="00E05B47" w:rsidRDefault="00914A95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E05B4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Account.printTransactionRecord</w:t>
            </w:r>
            <w:proofErr w:type="spellEnd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914A95" w:rsidRDefault="00914A95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打印交易记录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挂失模块</w:t>
            </w:r>
          </w:p>
        </w:tc>
        <w:tc>
          <w:tcPr>
            <w:tcW w:w="3826" w:type="dxa"/>
          </w:tcPr>
          <w:p w:rsidR="00914A95" w:rsidRPr="008E74F6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setState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冻结账户</w:t>
            </w:r>
          </w:p>
        </w:tc>
      </w:tr>
    </w:tbl>
    <w:p w:rsidR="007B4ECA" w:rsidRDefault="007B4ECA" w:rsidP="007B4ECA">
      <w:pPr>
        <w:ind w:firstLine="357"/>
        <w:jc w:val="left"/>
        <w:rPr>
          <w:rFonts w:ascii="华文新魏" w:eastAsia="华文新魏" w:hAnsi="宋体" w:cs="宋体"/>
          <w:sz w:val="18"/>
          <w:szCs w:val="18"/>
        </w:rPr>
      </w:pPr>
    </w:p>
    <w:p w:rsidR="00962117" w:rsidRDefault="00962117" w:rsidP="00962117">
      <w:pPr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ab/>
      </w:r>
    </w:p>
    <w:p w:rsidR="00EE08CD" w:rsidRPr="00962117" w:rsidRDefault="00EE08CD" w:rsidP="00962117">
      <w:pPr>
        <w:jc w:val="left"/>
        <w:rPr>
          <w:rFonts w:ascii="华文新魏" w:eastAsia="华文新魏" w:hAnsi="宋体" w:cs="宋体"/>
          <w:sz w:val="18"/>
          <w:szCs w:val="18"/>
        </w:rPr>
      </w:pPr>
    </w:p>
    <w:p w:rsidR="00962117" w:rsidRDefault="007D60B7" w:rsidP="007D60B7">
      <w:pPr>
        <w:pStyle w:val="a3"/>
        <w:numPr>
          <w:ilvl w:val="0"/>
          <w:numId w:val="8"/>
        </w:numPr>
        <w:ind w:left="357" w:firstLineChars="0" w:hanging="357"/>
        <w:jc w:val="left"/>
        <w:outlineLvl w:val="2"/>
        <w:rPr>
          <w:rFonts w:ascii="华文新魏" w:eastAsia="华文新魏" w:hAnsi="宋体" w:cs="宋体"/>
          <w:sz w:val="24"/>
          <w:szCs w:val="24"/>
        </w:rPr>
      </w:pPr>
      <w:bookmarkStart w:id="6" w:name="_Toc502167107"/>
      <w:r>
        <w:rPr>
          <w:rFonts w:ascii="华文新魏" w:eastAsia="华文新魏" w:hAnsi="宋体" w:cs="宋体" w:hint="eastAsia"/>
          <w:sz w:val="24"/>
          <w:szCs w:val="24"/>
        </w:rPr>
        <w:t>高层算法设计</w:t>
      </w:r>
      <w:bookmarkEnd w:id="6"/>
    </w:p>
    <w:p w:rsidR="00DD42AC" w:rsidRDefault="007D60B7" w:rsidP="00DD42AC">
      <w:pPr>
        <w:pStyle w:val="a3"/>
        <w:numPr>
          <w:ilvl w:val="1"/>
          <w:numId w:val="8"/>
        </w:numPr>
        <w:ind w:firstLineChars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注册模块</w:t>
      </w:r>
    </w:p>
    <w:p w:rsidR="00D916BC" w:rsidRDefault="00D916BC" w:rsidP="007D60B7">
      <w:pPr>
        <w:pStyle w:val="a3"/>
        <w:ind w:left="786" w:firstLineChars="0" w:firstLine="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8E74F6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Account.setPassword</w:t>
      </w:r>
      <w:proofErr w:type="spell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8E74F6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>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7D60B7" w:rsidRDefault="007D60B7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D916BC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判断密码长度是否为</w:t>
      </w:r>
      <w:r w:rsidR="00D916BC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6</w:t>
      </w:r>
      <w:r w:rsidR="00D916BC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位</w:t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，且仅由数字组成</w:t>
      </w:r>
    </w:p>
    <w:p w:rsidR="00D916BC" w:rsidRDefault="00D916BC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若不是</w:t>
      </w:r>
    </w:p>
    <w:p w:rsidR="00D916BC" w:rsidRDefault="00D916BC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输出提示信息，并要求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重新输入</w:t>
      </w:r>
    </w:p>
    <w:p w:rsidR="00D916BC" w:rsidRDefault="00D916BC" w:rsidP="00D916BC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否则</w:t>
      </w:r>
    </w:p>
    <w:p w:rsidR="00D916BC" w:rsidRDefault="00D916BC" w:rsidP="00D916BC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将</w:t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账户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密码设置为输入字符串</w:t>
      </w:r>
    </w:p>
    <w:p w:rsidR="007D60B7" w:rsidRDefault="007D60B7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EE1616" w:rsidRDefault="00EE1616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</w:p>
    <w:p w:rsidR="00D916BC" w:rsidRDefault="00D916BC" w:rsidP="00D916BC">
      <w:pPr>
        <w:ind w:left="360"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8E74F6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Account.setPhoneNumber</w:t>
      </w:r>
      <w:proofErr w:type="spell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8E74F6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D916BC" w:rsidRDefault="00D916BC" w:rsidP="00D916BC">
      <w:pPr>
        <w:ind w:left="36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判断手机号是否为11位数字</w:t>
      </w:r>
    </w:p>
    <w:p w:rsid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若不是</w:t>
      </w:r>
    </w:p>
    <w:p w:rsid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输出提示信息，并要求</w:t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重新输入</w:t>
      </w:r>
    </w:p>
    <w:p w:rsid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否则</w:t>
      </w:r>
    </w:p>
    <w:p w:rsidR="00D916BC" w:rsidRP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  <w:t>将</w:t>
      </w:r>
      <w:r w:rsid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预留</w:t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手机</w:t>
      </w:r>
      <w:proofErr w:type="gramStart"/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号设置</w:t>
      </w:r>
      <w:proofErr w:type="gramEnd"/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为输入数字串</w:t>
      </w:r>
    </w:p>
    <w:p w:rsidR="00D916BC" w:rsidRDefault="00D916BC" w:rsidP="00D916BC">
      <w:pPr>
        <w:ind w:left="360"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}</w:t>
      </w:r>
    </w:p>
    <w:p w:rsidR="00EE08CD" w:rsidRDefault="00EE08CD" w:rsidP="00D916BC">
      <w:pPr>
        <w:ind w:left="360"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EE08CD" w:rsidRPr="008E74F6" w:rsidRDefault="00EE08CD" w:rsidP="00D916BC">
      <w:pPr>
        <w:ind w:left="360" w:firstLine="420"/>
        <w:rPr>
          <w:rFonts w:ascii="Century Gothic" w:eastAsia="华文新魏" w:hAnsi="Century Gothic" w:cs="新宋体"/>
          <w:color w:val="0000FF"/>
          <w:kern w:val="0"/>
          <w:sz w:val="19"/>
          <w:szCs w:val="19"/>
        </w:rPr>
      </w:pPr>
    </w:p>
    <w:p w:rsidR="00D916BC" w:rsidRDefault="00D916BC" w:rsidP="00D916BC">
      <w:pPr>
        <w:pStyle w:val="a3"/>
        <w:numPr>
          <w:ilvl w:val="1"/>
          <w:numId w:val="8"/>
        </w:numPr>
        <w:ind w:firstLineChars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存款模块</w:t>
      </w:r>
    </w:p>
    <w:p w:rsidR="00D916BC" w:rsidRDefault="00D916BC" w:rsidP="00D916BC">
      <w:pPr>
        <w:pStyle w:val="a3"/>
        <w:ind w:left="786" w:firstLineChars="0" w:firstLine="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D916BC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D916BC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5979E7"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Account.</w:t>
      </w:r>
      <w:r w:rsidRPr="00D916BC">
        <w:rPr>
          <w:rFonts w:ascii="Century Gothic" w:hAnsi="Century Gothic" w:cs="新宋体"/>
          <w:color w:val="000000"/>
          <w:kern w:val="0"/>
          <w:sz w:val="19"/>
          <w:szCs w:val="19"/>
        </w:rPr>
        <w:t>saveMoney</w:t>
      </w:r>
      <w:proofErr w:type="spellEnd"/>
      <w:r w:rsidRPr="00D916BC">
        <w:rPr>
          <w:rFonts w:ascii="Century Gothic" w:hAnsi="Century Gothic" w:cs="新宋体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D916BC" w:rsidRDefault="00D916BC" w:rsidP="005979E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从标准输入流读入存款金额</w:t>
      </w:r>
    </w:p>
    <w:p w:rsid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判断存款金额是否符合规定</w:t>
      </w:r>
    </w:p>
    <w:p w:rsid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若符合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{</w:t>
      </w:r>
    </w:p>
    <w:p w:rsid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lastRenderedPageBreak/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记录交易金额</w:t>
      </w:r>
    </w:p>
    <w:p w:rsidR="005979E7" w:rsidRDefault="005979E7" w:rsidP="005979E7">
      <w:pPr>
        <w:pStyle w:val="a3"/>
        <w:ind w:left="162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记录交易时间</w:t>
      </w:r>
    </w:p>
    <w:p w:rsidR="005979E7" w:rsidRDefault="005979E7" w:rsidP="005979E7">
      <w:pPr>
        <w:pStyle w:val="a3"/>
        <w:ind w:left="162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存款成功，输出相应提示信息</w:t>
      </w:r>
    </w:p>
    <w:p w:rsidR="005979E7" w:rsidRDefault="00EE1616" w:rsidP="005979E7">
      <w:pPr>
        <w:pStyle w:val="a3"/>
        <w:ind w:left="162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</w:t>
      </w:r>
      <w:r w:rsid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账户当前信息</w:t>
      </w:r>
      <w:r w:rsidR="00914A95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（余额等）</w:t>
      </w:r>
    </w:p>
    <w:p w:rsidR="005979E7" w:rsidRP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D916BC" w:rsidRDefault="00D916BC" w:rsidP="007D60B7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}</w:t>
      </w:r>
    </w:p>
    <w:p w:rsidR="00EE08CD" w:rsidRDefault="00EE08CD" w:rsidP="007D60B7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</w:p>
    <w:p w:rsidR="00EE08CD" w:rsidRDefault="00EE08CD" w:rsidP="007D60B7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</w:p>
    <w:p w:rsidR="005979E7" w:rsidRDefault="005979E7" w:rsidP="005979E7">
      <w:pPr>
        <w:pStyle w:val="a3"/>
        <w:numPr>
          <w:ilvl w:val="1"/>
          <w:numId w:val="8"/>
        </w:numPr>
        <w:ind w:firstLineChars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取款模块</w:t>
      </w:r>
    </w:p>
    <w:p w:rsidR="005979E7" w:rsidRDefault="005979E7" w:rsidP="005979E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proofErr w:type="gramStart"/>
      <w:r w:rsidRPr="00E05B4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E05B4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05B47">
        <w:rPr>
          <w:rFonts w:ascii="Century Gothic" w:hAnsi="Century Gothic" w:cs="新宋体"/>
          <w:color w:val="000000"/>
          <w:kern w:val="0"/>
          <w:sz w:val="19"/>
          <w:szCs w:val="19"/>
        </w:rPr>
        <w:t>Account.drawMoney</w:t>
      </w:r>
      <w:proofErr w:type="spellEnd"/>
      <w:r w:rsidRPr="00E05B47">
        <w:rPr>
          <w:rFonts w:ascii="Century Gothic" w:hAnsi="Century Gothic" w:cs="新宋体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</w:p>
    <w:p w:rsidR="005979E7" w:rsidRDefault="005979E7" w:rsidP="005979E7">
      <w:pPr>
        <w:pStyle w:val="a3"/>
        <w:ind w:left="1152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打印当前账户余额</w:t>
      </w:r>
    </w:p>
    <w:p w:rsidR="005979E7" w:rsidRDefault="005979E7" w:rsidP="005979E7">
      <w:pPr>
        <w:pStyle w:val="a3"/>
        <w:ind w:left="1152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从标准输入流读入取款金额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取款金额是否大于每日最大额度（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5000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元）或超出账户余额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若是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输出提示信息，并要求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重新输入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否则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{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记录交易金额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记录交易时间</w:t>
      </w:r>
    </w:p>
    <w:p w:rsidR="005979E7" w:rsidRDefault="005979E7" w:rsidP="005979E7">
      <w:pPr>
        <w:ind w:left="1260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取款成功，输出相应提示信息</w:t>
      </w:r>
    </w:p>
    <w:p w:rsidR="005979E7" w:rsidRDefault="00EE1616" w:rsidP="005979E7">
      <w:pPr>
        <w:ind w:left="1260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</w:t>
      </w:r>
      <w:r w:rsid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账户当前信息</w:t>
      </w:r>
      <w:r w:rsidR="00914A95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（余额等）</w:t>
      </w:r>
    </w:p>
    <w:p w:rsidR="005979E7" w:rsidRP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EE08CD" w:rsidRDefault="005979E7" w:rsidP="00EE08CD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}</w:t>
      </w:r>
    </w:p>
    <w:p w:rsidR="00EE08CD" w:rsidRDefault="00EE08CD" w:rsidP="00EE08CD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</w:p>
    <w:p w:rsidR="00EE08CD" w:rsidRPr="00EE08CD" w:rsidRDefault="00EE08CD" w:rsidP="00EE08CD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</w:p>
    <w:p w:rsidR="00914A95" w:rsidRPr="000A662A" w:rsidRDefault="00914A95" w:rsidP="00914A95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outlineLvl w:val="1"/>
        <w:rPr>
          <w:rFonts w:ascii="华文新魏" w:eastAsia="华文新魏"/>
          <w:sz w:val="30"/>
          <w:szCs w:val="30"/>
        </w:rPr>
      </w:pPr>
      <w:bookmarkStart w:id="7" w:name="_Toc502167108"/>
      <w:r>
        <w:rPr>
          <w:rFonts w:ascii="华文新魏" w:eastAsia="华文新魏" w:hint="eastAsia"/>
          <w:sz w:val="30"/>
          <w:szCs w:val="30"/>
        </w:rPr>
        <w:t>性能测试</w:t>
      </w:r>
      <w:bookmarkEnd w:id="7"/>
    </w:p>
    <w:p w:rsidR="008B5025" w:rsidRDefault="00BE3ED3" w:rsidP="008B50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运行程序，界面如下：</w:t>
      </w:r>
    </w:p>
    <w:p w:rsidR="00C1254F" w:rsidRDefault="00BE3ED3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79F5E9A6" wp14:editId="6A117A6A">
            <wp:extent cx="5274310" cy="3423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EE1616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通过输入服务序号，选择相应操作。若序号输入有误，</w:t>
      </w:r>
      <w:r w:rsidR="00CE0425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显示提示信息，并要求重新输入。接下来，逐步演示各模块功能。首先选择注册银行卡：</w:t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7285" cy="255183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91" cy="25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EE1616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通过输入银行序号，选择所属银行。若序号输入有误，</w:t>
      </w:r>
      <w:r w:rsidR="00CE0425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7285" cy="254900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1" cy="25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身份证号需为18</w:t>
      </w:r>
      <w:r w:rsidR="00EE1616">
        <w:rPr>
          <w:rFonts w:ascii="华文新魏" w:eastAsia="华文新魏" w:hAnsi="宋体" w:cs="宋体" w:hint="eastAsia"/>
          <w:noProof/>
          <w:sz w:val="18"/>
          <w:szCs w:val="18"/>
        </w:rPr>
        <w:t>位，允许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字母</w:t>
      </w:r>
      <w:r w:rsidR="00EE1616">
        <w:rPr>
          <w:rFonts w:ascii="华文新魏" w:eastAsia="华文新魏" w:hAnsi="宋体" w:cs="宋体" w:hint="eastAsia"/>
          <w:noProof/>
          <w:sz w:val="18"/>
          <w:szCs w:val="18"/>
        </w:rPr>
        <w:t>出现。若输入有误，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7285" cy="2551836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73" cy="25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预留手机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号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需为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11</w:t>
      </w:r>
      <w:r w:rsidR="00EE1616">
        <w:rPr>
          <w:rFonts w:ascii="华文新魏" w:eastAsia="华文新魏" w:hAnsi="宋体" w:cs="宋体" w:hint="eastAsia"/>
          <w:noProof/>
          <w:sz w:val="18"/>
          <w:szCs w:val="18"/>
        </w:rPr>
        <w:t>位数字。若输入有误，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lastRenderedPageBreak/>
        <w:drawing>
          <wp:inline distT="0" distB="0" distL="0" distR="0">
            <wp:extent cx="4087410" cy="2647024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73" cy="2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密码需为6位，</w:t>
      </w:r>
      <w:r w:rsidRPr="002033B4">
        <w:rPr>
          <w:rFonts w:ascii="华文新魏" w:eastAsia="华文新魏" w:hAnsi="宋体" w:cs="宋体" w:hint="eastAsia"/>
          <w:noProof/>
          <w:sz w:val="18"/>
          <w:szCs w:val="18"/>
        </w:rPr>
        <w:t>且仅由数字组成</w:t>
      </w:r>
      <w:r w:rsidR="00EE08CD">
        <w:rPr>
          <w:rFonts w:ascii="华文新魏" w:eastAsia="华文新魏" w:hAnsi="宋体" w:cs="宋体" w:hint="eastAsia"/>
          <w:noProof/>
          <w:sz w:val="18"/>
          <w:szCs w:val="18"/>
        </w:rPr>
        <w:t>。若输入有误，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81711" cy="2646282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12" cy="26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确认密码需与原密码相同，否则显示提示信息，并要求重新设置密码：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87410" cy="2655881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33" cy="26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银行卡注册成功。对于存款、取款、修改密码、修改预留手机、查询交易记录、挂失操作</w:t>
      </w:r>
      <w:r w:rsidRPr="002033B4">
        <w:rPr>
          <w:rFonts w:ascii="华文新魏" w:eastAsia="华文新魏" w:hAnsi="宋体" w:cs="宋体" w:hint="eastAsia"/>
          <w:noProof/>
          <w:sz w:val="18"/>
          <w:szCs w:val="18"/>
        </w:rPr>
        <w:t>，若为初次进入系统，均需输入卡号及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密码，</w:t>
      </w:r>
      <w:r w:rsidRPr="002033B4">
        <w:rPr>
          <w:rFonts w:ascii="华文新魏" w:eastAsia="华文新魏" w:hAnsi="宋体" w:cs="宋体" w:hint="eastAsia"/>
          <w:noProof/>
          <w:sz w:val="18"/>
          <w:szCs w:val="18"/>
        </w:rPr>
        <w:t>若已进行过某一模块的操作，则无需再输入银行卡信息。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接下来以存款为例：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01874" cy="2532509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897" cy="25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需正确输入卡号。若卡号不存在或形式不正确，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显示相应提示信息，并要求重新输入：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888893" cy="25240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93" cy="25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需输入正确密码。若密码不正确，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06216" cy="264255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89" cy="26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存款金额需为正的小数或整数。若</w:t>
      </w:r>
      <w:r w:rsidR="00EE08CD">
        <w:rPr>
          <w:rFonts w:ascii="华文新魏" w:eastAsia="华文新魏" w:hAnsi="宋体" w:cs="宋体" w:hint="eastAsia"/>
          <w:noProof/>
          <w:sz w:val="18"/>
          <w:szCs w:val="18"/>
        </w:rPr>
        <w:t>输入有误，</w:t>
      </w:r>
      <w:r w:rsidR="007E5BCF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18857" cy="2543530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14" cy="25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接下来选择取款：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9964" cy="25535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62" cy="25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取款金额需为正的小数或整数，且不大于</w:t>
      </w:r>
      <w:r w:rsidR="007E5BCF">
        <w:rPr>
          <w:rFonts w:ascii="华文新魏" w:eastAsia="华文新魏" w:hAnsi="宋体" w:cs="宋体" w:hint="eastAsia"/>
          <w:noProof/>
          <w:sz w:val="18"/>
          <w:szCs w:val="18"/>
        </w:rPr>
        <w:t>每日最大额度（5000元）和账户余额的较小值，否则显示提示信息，并要求重新输入：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18857" cy="25407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36" cy="25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接下来选择修改密码，其过程与注册时的设置密码类似，因而简要演示：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drawing>
          <wp:inline distT="0" distB="0" distL="0" distR="0">
            <wp:extent cx="4146404" cy="269421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36" cy="26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t>接下来选择修改预留手机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，</w:t>
      </w:r>
      <w:r>
        <w:rPr>
          <w:rFonts w:ascii="华文新魏" w:eastAsia="华文新魏" w:hAnsi="宋体" w:cs="宋体"/>
          <w:noProof/>
          <w:sz w:val="18"/>
          <w:szCs w:val="18"/>
        </w:rPr>
        <w:t>其过程与注册时的设置预留手机类似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，</w:t>
      </w:r>
      <w:r>
        <w:rPr>
          <w:rFonts w:ascii="华文新魏" w:eastAsia="华文新魏" w:hAnsi="宋体" w:cs="宋体"/>
          <w:noProof/>
          <w:sz w:val="18"/>
          <w:szCs w:val="18"/>
        </w:rPr>
        <w:t>因而简要演示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146404" cy="269421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79" cy="26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接下来选择查询交易记录：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146404" cy="2691219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63" cy="26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接下来选择挂失：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07785" cy="260414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25" cy="2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一旦挂失成功，2~7操作均无法进行：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32631" cy="261737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6" cy="26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以上即为程序功能的</w:t>
      </w:r>
      <w:r w:rsidR="000C4779">
        <w:rPr>
          <w:rFonts w:ascii="华文新魏" w:eastAsia="华文新魏" w:hAnsi="宋体" w:cs="宋体" w:hint="eastAsia"/>
          <w:noProof/>
          <w:sz w:val="18"/>
          <w:szCs w:val="18"/>
        </w:rPr>
        <w:t>大体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演示</w:t>
      </w:r>
      <w:r w:rsidR="000C4779">
        <w:rPr>
          <w:rFonts w:ascii="华文新魏" w:eastAsia="华文新魏" w:hAnsi="宋体" w:cs="宋体" w:hint="eastAsia"/>
          <w:noProof/>
          <w:sz w:val="18"/>
          <w:szCs w:val="18"/>
        </w:rPr>
        <w:t>。</w:t>
      </w:r>
    </w:p>
    <w:p w:rsidR="00EE08CD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EE08CD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EE08CD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EE08CD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A5483D" w:rsidRPr="002A1FFA" w:rsidRDefault="00A5483D" w:rsidP="00A5483D">
      <w:pPr>
        <w:pStyle w:val="a3"/>
        <w:ind w:left="720" w:firstLineChars="0" w:firstLine="0"/>
        <w:jc w:val="center"/>
        <w:outlineLvl w:val="0"/>
        <w:rPr>
          <w:rFonts w:ascii="华文新魏" w:eastAsia="华文新魏"/>
          <w:sz w:val="30"/>
          <w:szCs w:val="30"/>
        </w:rPr>
      </w:pPr>
      <w:bookmarkStart w:id="8" w:name="_Toc502167109"/>
      <w:r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lastRenderedPageBreak/>
        <w:t>电商平台</w:t>
      </w:r>
      <w:bookmarkEnd w:id="8"/>
    </w:p>
    <w:p w:rsidR="00A5483D" w:rsidRPr="00A26E97" w:rsidRDefault="00A5483D" w:rsidP="00A5483D">
      <w:pPr>
        <w:pStyle w:val="a3"/>
        <w:numPr>
          <w:ilvl w:val="0"/>
          <w:numId w:val="20"/>
        </w:numPr>
        <w:ind w:firstLineChars="0"/>
        <w:outlineLvl w:val="1"/>
        <w:rPr>
          <w:rFonts w:ascii="华文新魏" w:eastAsia="华文新魏"/>
          <w:sz w:val="30"/>
          <w:szCs w:val="30"/>
        </w:rPr>
      </w:pPr>
      <w:bookmarkStart w:id="9" w:name="_Toc502167110"/>
      <w:r>
        <w:rPr>
          <w:rFonts w:ascii="华文新魏" w:eastAsia="华文新魏" w:hint="eastAsia"/>
          <w:sz w:val="30"/>
          <w:szCs w:val="30"/>
        </w:rPr>
        <w:t>需求分析</w:t>
      </w:r>
      <w:bookmarkEnd w:id="9"/>
    </w:p>
    <w:p w:rsidR="00D90679" w:rsidRDefault="00D4335F" w:rsidP="004A6E3D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该平台是银行门户之外的一个单独程序，</w:t>
      </w:r>
      <w:r w:rsidR="004A6E3D">
        <w:rPr>
          <w:rFonts w:ascii="华文新魏" w:eastAsia="华文新魏" w:hint="eastAsia"/>
          <w:sz w:val="18"/>
          <w:szCs w:val="18"/>
        </w:rPr>
        <w:t>至少支持以下功能：</w:t>
      </w:r>
    </w:p>
    <w:p w:rsidR="004A6E3D" w:rsidRDefault="004A6E3D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注册&amp;</w:t>
      </w:r>
      <w:r w:rsidR="00D4335F">
        <w:rPr>
          <w:rFonts w:ascii="华文新魏" w:eastAsia="华文新魏" w:hint="eastAsia"/>
          <w:sz w:val="18"/>
          <w:szCs w:val="18"/>
        </w:rPr>
        <w:t>登录：新用户注册平台账号，已注册用户用平台账号登录。（</w:t>
      </w:r>
      <w:r>
        <w:rPr>
          <w:rFonts w:ascii="华文新魏" w:eastAsia="华文新魏" w:hint="eastAsia"/>
          <w:sz w:val="18"/>
          <w:szCs w:val="18"/>
        </w:rPr>
        <w:t>已注册用户的信息长久保留）；</w:t>
      </w:r>
    </w:p>
    <w:p w:rsidR="004A6E3D" w:rsidRDefault="004A6E3D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浏览平台信息；</w:t>
      </w:r>
    </w:p>
    <w:p w:rsidR="004A6E3D" w:rsidRDefault="00D4335F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优惠活动：</w:t>
      </w:r>
      <w:r w:rsidR="004A6E3D">
        <w:rPr>
          <w:rFonts w:ascii="华文新魏" w:eastAsia="华文新魏" w:hint="eastAsia"/>
          <w:sz w:val="18"/>
          <w:szCs w:val="18"/>
        </w:rPr>
        <w:t>对同一品类所有产品</w:t>
      </w:r>
      <w:r>
        <w:rPr>
          <w:rFonts w:ascii="华文新魏" w:eastAsia="华文新魏" w:hint="eastAsia"/>
          <w:sz w:val="18"/>
          <w:szCs w:val="18"/>
        </w:rPr>
        <w:t>打折，</w:t>
      </w:r>
      <w:r w:rsidR="004A6E3D">
        <w:rPr>
          <w:rFonts w:ascii="华文新魏" w:eastAsia="华文新魏" w:hint="eastAsia"/>
          <w:sz w:val="18"/>
          <w:szCs w:val="18"/>
        </w:rPr>
        <w:t>单笔订单满X减Y；</w:t>
      </w:r>
    </w:p>
    <w:p w:rsidR="004A6E3D" w:rsidRDefault="00D4335F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购买产品：支持用户添加产品到购物车，查看实际应付的</w:t>
      </w:r>
      <w:r w:rsidR="004A6E3D">
        <w:rPr>
          <w:rFonts w:ascii="华文新魏" w:eastAsia="华文新魏" w:hint="eastAsia"/>
          <w:sz w:val="18"/>
          <w:szCs w:val="18"/>
        </w:rPr>
        <w:t>价格，提交订单；</w:t>
      </w:r>
    </w:p>
    <w:p w:rsidR="004A6E3D" w:rsidRDefault="004A6E3D" w:rsidP="004A6E3D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附加要求：</w:t>
      </w:r>
    </w:p>
    <w:p w:rsidR="004A6E3D" w:rsidRDefault="00D4335F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平台上至少有三类产品，如食物、服装、图书等。每类至少有三个具体产品，每个产品至少包含产品描述、产品原价、产品剩余量等信息。所有的产品信息</w:t>
      </w:r>
      <w:r w:rsidR="004A6E3D">
        <w:rPr>
          <w:rFonts w:ascii="华文新魏" w:eastAsia="华文新魏" w:hint="eastAsia"/>
          <w:sz w:val="18"/>
          <w:szCs w:val="18"/>
        </w:rPr>
        <w:t>存储在数据库或文</w:t>
      </w:r>
      <w:r>
        <w:rPr>
          <w:rFonts w:ascii="华文新魏" w:eastAsia="华文新魏" w:hint="eastAsia"/>
          <w:sz w:val="18"/>
          <w:szCs w:val="18"/>
        </w:rPr>
        <w:t>件，不能写在代码中，平台管理员通过直接修改数据库或文件，管理产品，包括产品的增加和删除，修改数量及具体产品</w:t>
      </w:r>
      <w:r w:rsidR="004A6E3D">
        <w:rPr>
          <w:rFonts w:ascii="华文新魏" w:eastAsia="华文新魏" w:hint="eastAsia"/>
          <w:sz w:val="18"/>
          <w:szCs w:val="18"/>
        </w:rPr>
        <w:t>属性信息等。</w:t>
      </w:r>
    </w:p>
    <w:p w:rsidR="004A6E3D" w:rsidRDefault="004A6E3D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至少设计一层继承体系（</w:t>
      </w:r>
      <w:proofErr w:type="gramStart"/>
      <w:r>
        <w:rPr>
          <w:rFonts w:ascii="华文新魏" w:eastAsia="华文新魏" w:hint="eastAsia"/>
          <w:sz w:val="18"/>
          <w:szCs w:val="18"/>
        </w:rPr>
        <w:t>产品基类</w:t>
      </w:r>
      <w:proofErr w:type="gramEnd"/>
      <w:r>
        <w:rPr>
          <w:rFonts w:ascii="华文新魏" w:eastAsia="华文新魏" w:hint="eastAsia"/>
          <w:sz w:val="18"/>
          <w:szCs w:val="18"/>
        </w:rPr>
        <w:t>-</w:t>
      </w:r>
      <w:r w:rsidR="00D4335F">
        <w:rPr>
          <w:rFonts w:ascii="华文新魏" w:eastAsia="华文新魏" w:hint="eastAsia"/>
          <w:sz w:val="18"/>
          <w:szCs w:val="18"/>
        </w:rPr>
        <w:t>产品子类）。</w:t>
      </w:r>
      <w:r>
        <w:rPr>
          <w:rFonts w:ascii="华文新魏" w:eastAsia="华文新魏" w:hint="eastAsia"/>
          <w:sz w:val="18"/>
          <w:szCs w:val="18"/>
        </w:rPr>
        <w:t>设计一个产品基类，然后让图书</w:t>
      </w:r>
      <w:r w:rsidR="00D4335F">
        <w:rPr>
          <w:rFonts w:ascii="华文新魏" w:eastAsia="华文新魏" w:hint="eastAsia"/>
          <w:sz w:val="18"/>
          <w:szCs w:val="18"/>
        </w:rPr>
        <w:t>类、电子产品类和服装类等子类继承它，具体产品是子类的实例对象。</w:t>
      </w:r>
      <w:proofErr w:type="gramStart"/>
      <w:r w:rsidR="00D4335F">
        <w:rPr>
          <w:rFonts w:ascii="华文新魏" w:eastAsia="华文新魏" w:hint="eastAsia"/>
          <w:sz w:val="18"/>
          <w:szCs w:val="18"/>
        </w:rPr>
        <w:t>基类至少</w:t>
      </w:r>
      <w:proofErr w:type="gramEnd"/>
      <w:r>
        <w:rPr>
          <w:rFonts w:ascii="华文新魏" w:eastAsia="华文新魏" w:hint="eastAsia"/>
          <w:sz w:val="18"/>
          <w:szCs w:val="18"/>
        </w:rPr>
        <w:t>有一个虚函数；</w:t>
      </w:r>
    </w:p>
    <w:p w:rsidR="004A6E3D" w:rsidRDefault="00D4335F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通过为每个产品子类定义“品类折扣系数”来支持对同类所有产品</w:t>
      </w:r>
      <w:r w:rsidR="004A6E3D">
        <w:rPr>
          <w:rFonts w:ascii="华文新魏" w:eastAsia="华文新魏" w:hint="eastAsia"/>
          <w:sz w:val="18"/>
          <w:szCs w:val="18"/>
        </w:rPr>
        <w:t>的</w:t>
      </w:r>
      <w:r>
        <w:rPr>
          <w:rFonts w:ascii="华文新魏" w:eastAsia="华文新魏" w:hint="eastAsia"/>
          <w:sz w:val="18"/>
          <w:szCs w:val="18"/>
        </w:rPr>
        <w:t>打折</w:t>
      </w:r>
      <w:r w:rsidR="004A6E3D">
        <w:rPr>
          <w:rFonts w:ascii="华文新魏" w:eastAsia="华文新魏" w:hint="eastAsia"/>
          <w:sz w:val="18"/>
          <w:szCs w:val="18"/>
        </w:rPr>
        <w:t>活动（如图书全场5折，则图书类的折扣系数为0.5）；</w:t>
      </w:r>
    </w:p>
    <w:p w:rsidR="004A6E3D" w:rsidRPr="004A6E3D" w:rsidRDefault="004A6E3D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做好错误场景的处理。</w:t>
      </w: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</w:p>
    <w:p w:rsidR="00D90679" w:rsidRDefault="00D90679" w:rsidP="00162495">
      <w:pPr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6663C9" w:rsidRPr="00CE0425" w:rsidRDefault="006663C9" w:rsidP="00162495">
      <w:pPr>
        <w:rPr>
          <w:rFonts w:ascii="华文新魏" w:eastAsia="华文新魏" w:hAnsi="宋体" w:cs="宋体"/>
          <w:noProof/>
          <w:sz w:val="18"/>
          <w:szCs w:val="18"/>
        </w:rPr>
      </w:pPr>
    </w:p>
    <w:p w:rsidR="0084034A" w:rsidRPr="0084034A" w:rsidRDefault="00162495" w:rsidP="00F37950">
      <w:pPr>
        <w:pStyle w:val="a3"/>
        <w:numPr>
          <w:ilvl w:val="0"/>
          <w:numId w:val="20"/>
        </w:numPr>
        <w:tabs>
          <w:tab w:val="left" w:pos="6802"/>
        </w:tabs>
        <w:ind w:firstLineChars="0"/>
        <w:outlineLvl w:val="1"/>
        <w:rPr>
          <w:rFonts w:ascii="华文新魏" w:eastAsia="华文新魏"/>
          <w:sz w:val="30"/>
          <w:szCs w:val="30"/>
        </w:rPr>
      </w:pPr>
      <w:bookmarkStart w:id="10" w:name="_Toc502167111"/>
      <w:r>
        <w:rPr>
          <w:rFonts w:ascii="华文新魏" w:eastAsia="华文新魏" w:hint="eastAsia"/>
          <w:sz w:val="30"/>
          <w:szCs w:val="30"/>
        </w:rPr>
        <w:t>功能说明</w:t>
      </w:r>
      <w:bookmarkEnd w:id="1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4034A" w:rsidTr="008403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模块功能</w:t>
            </w:r>
          </w:p>
        </w:tc>
        <w:tc>
          <w:tcPr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输入</w:t>
            </w:r>
          </w:p>
        </w:tc>
        <w:tc>
          <w:tcPr>
            <w:tcW w:w="2131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处理方式</w:t>
            </w:r>
          </w:p>
        </w:tc>
        <w:tc>
          <w:tcPr>
            <w:tcW w:w="2131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输出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登录模块</w:t>
            </w:r>
          </w:p>
        </w:tc>
        <w:tc>
          <w:tcPr>
            <w:tcW w:w="2130" w:type="dxa"/>
          </w:tcPr>
          <w:p w:rsidR="0084034A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手机号码</w:t>
            </w:r>
          </w:p>
          <w:p w:rsidR="0063078D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密码</w:t>
            </w:r>
          </w:p>
        </w:tc>
        <w:tc>
          <w:tcPr>
            <w:tcW w:w="2131" w:type="dxa"/>
          </w:tcPr>
          <w:p w:rsidR="0084034A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判断账户是否存在</w:t>
            </w:r>
            <w:r w:rsidR="008954AC"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63078D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判断密码是否正确</w:t>
            </w:r>
          </w:p>
        </w:tc>
        <w:tc>
          <w:tcPr>
            <w:tcW w:w="2131" w:type="dxa"/>
          </w:tcPr>
          <w:p w:rsidR="0063078D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若账户不存在，输出提示信息，并要求</w:t>
            </w:r>
            <w:r w:rsidR="008954AC">
              <w:rPr>
                <w:rFonts w:ascii="华文新魏" w:eastAsia="华文新魏" w:hint="eastAsia"/>
                <w:sz w:val="18"/>
                <w:szCs w:val="18"/>
              </w:rPr>
              <w:t>重新进行操作选择</w:t>
            </w:r>
            <w:r>
              <w:rPr>
                <w:rFonts w:ascii="华文新魏" w:eastAsia="华文新魏" w:hint="eastAsia"/>
                <w:sz w:val="18"/>
                <w:szCs w:val="18"/>
              </w:rPr>
              <w:t>；若密码不正确，输出提示信息</w:t>
            </w:r>
            <w:r w:rsidR="008954AC">
              <w:rPr>
                <w:rFonts w:ascii="华文新魏" w:eastAsia="华文新魏" w:hint="eastAsia"/>
                <w:sz w:val="18"/>
                <w:szCs w:val="18"/>
              </w:rPr>
              <w:t>，并要求重新进行操作选择；若信息均正确，登陆成功，并输出相应提示信息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注册模块</w:t>
            </w:r>
          </w:p>
        </w:tc>
        <w:tc>
          <w:tcPr>
            <w:tcW w:w="2130" w:type="dxa"/>
          </w:tcPr>
          <w:p w:rsidR="0084034A" w:rsidRDefault="008954AC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手机号码</w:t>
            </w:r>
          </w:p>
          <w:p w:rsidR="008954AC" w:rsidRDefault="008954AC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密码</w:t>
            </w:r>
          </w:p>
        </w:tc>
        <w:tc>
          <w:tcPr>
            <w:tcW w:w="2131" w:type="dxa"/>
          </w:tcPr>
          <w:p w:rsidR="0084034A" w:rsidRDefault="008954AC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判断账户是否存在；</w:t>
            </w:r>
          </w:p>
          <w:p w:rsidR="008954AC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判断手机号是否为11位数字；</w:t>
            </w:r>
          </w:p>
          <w:p w:rsidR="004E1E0F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判断密码长度是否不少于6位，允许出现数字、字符和特殊符号的任意组合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已存在，输出提示信息，并要求直接登陆，输入密码；若手机号不符合规定，输出提示信息，并要求重新输入；若密码不符合规定，输出提示信息，并要求重新输入；若信息均正确，注册成功，并输出相应提示信息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精准搜索模块</w:t>
            </w:r>
          </w:p>
        </w:tc>
        <w:tc>
          <w:tcPr>
            <w:tcW w:w="2130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搜索词条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对已有产品的名称</w:t>
            </w:r>
            <w:proofErr w:type="gramStart"/>
            <w:r>
              <w:rPr>
                <w:rFonts w:ascii="华文新魏" w:eastAsia="华文新魏" w:hint="eastAsia"/>
                <w:sz w:val="18"/>
                <w:szCs w:val="18"/>
              </w:rPr>
              <w:t>进行子串匹配</w:t>
            </w:r>
            <w:proofErr w:type="gramEnd"/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若无搜索结果，输出提示信息；否则，打印相应搜</w:t>
            </w:r>
            <w:r>
              <w:rPr>
                <w:rFonts w:ascii="华文新魏" w:eastAsia="华文新魏" w:hint="eastAsia"/>
                <w:sz w:val="18"/>
                <w:szCs w:val="18"/>
              </w:rPr>
              <w:lastRenderedPageBreak/>
              <w:t>索结果，并可进行后续操作，如查阅商品信息，加入购物车等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lastRenderedPageBreak/>
              <w:t>分区浏览模块</w:t>
            </w:r>
          </w:p>
        </w:tc>
        <w:tc>
          <w:tcPr>
            <w:tcW w:w="2130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分区选择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判断分区选择是否正确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若分区选择有误，输出提示信息，并要求重新选择；否则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，打印该区商品信息，并可进行后续操作，如查阅商品信息，加入购物车等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购物车模块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遍历账户购物</w:t>
            </w:r>
            <w:proofErr w:type="gramStart"/>
            <w:r>
              <w:rPr>
                <w:rFonts w:ascii="华文新魏" w:eastAsia="华文新魏" w:hint="eastAsia"/>
                <w:sz w:val="18"/>
                <w:szCs w:val="18"/>
              </w:rPr>
              <w:t>车商品</w:t>
            </w:r>
            <w:proofErr w:type="gramEnd"/>
            <w:r>
              <w:rPr>
                <w:rFonts w:ascii="华文新魏" w:eastAsia="华文新魏" w:hint="eastAsia"/>
                <w:sz w:val="18"/>
                <w:szCs w:val="18"/>
              </w:rPr>
              <w:t>信息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若无商品在购物车，输出提示信息；否则，打印商品相关信息，并可进行后续操作，</w:t>
            </w:r>
            <w:proofErr w:type="gramStart"/>
            <w:r>
              <w:rPr>
                <w:rFonts w:ascii="华文新魏" w:eastAsia="华文新魏" w:hint="eastAsia"/>
                <w:sz w:val="18"/>
                <w:szCs w:val="18"/>
              </w:rPr>
              <w:t>如全选结算</w:t>
            </w:r>
            <w:proofErr w:type="gramEnd"/>
            <w:r>
              <w:rPr>
                <w:rFonts w:ascii="华文新魏" w:eastAsia="华文新魏" w:hint="eastAsia"/>
                <w:sz w:val="18"/>
                <w:szCs w:val="18"/>
              </w:rPr>
              <w:t>，部分结算，修改购买数量，删除部分商品，清空购物车等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收货地址模块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进行修改默认地址、修改收货地址或增添收货地址的选择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遍历账户地址信息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若无收货地址，输出提示信息；否则，打印收货地址信息，并可进行后续操作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待发货模块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遍历账户待发货商品信息</w:t>
            </w:r>
          </w:p>
        </w:tc>
        <w:tc>
          <w:tcPr>
            <w:tcW w:w="2131" w:type="dxa"/>
          </w:tcPr>
          <w:p w:rsidR="0084034A" w:rsidRDefault="006663C9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待发货</w:t>
            </w:r>
            <w:r>
              <w:rPr>
                <w:rFonts w:ascii="华文新魏" w:eastAsia="华文新魏" w:hint="eastAsia"/>
                <w:sz w:val="18"/>
                <w:szCs w:val="18"/>
              </w:rPr>
              <w:t>商品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，输出提示信息；否则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打印商品相关信息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待收货模块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遍历账户待收货商品信息</w:t>
            </w:r>
          </w:p>
        </w:tc>
        <w:tc>
          <w:tcPr>
            <w:tcW w:w="2131" w:type="dxa"/>
          </w:tcPr>
          <w:p w:rsidR="0084034A" w:rsidRDefault="006663C9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待收货</w:t>
            </w:r>
            <w:r>
              <w:rPr>
                <w:rFonts w:ascii="华文新魏" w:eastAsia="华文新魏" w:hint="eastAsia"/>
                <w:sz w:val="18"/>
                <w:szCs w:val="18"/>
              </w:rPr>
              <w:t>商品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，输出提示信息</w:t>
            </w:r>
            <w:r w:rsidR="005B0AD4">
              <w:rPr>
                <w:rFonts w:ascii="华文新魏" w:eastAsia="华文新魏" w:hint="eastAsia"/>
                <w:sz w:val="18"/>
                <w:szCs w:val="18"/>
              </w:rPr>
              <w:t>；否则，打印商品相关信息，并可进行后续操作，如确认收货等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修改用户名模块</w:t>
            </w:r>
          </w:p>
        </w:tc>
        <w:tc>
          <w:tcPr>
            <w:tcW w:w="2130" w:type="dxa"/>
          </w:tcPr>
          <w:p w:rsidR="0084034A" w:rsidRDefault="006663C9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新</w:t>
            </w:r>
            <w:r w:rsidR="005B0AD4">
              <w:rPr>
                <w:rFonts w:ascii="华文新魏" w:eastAsia="华文新魏" w:hint="eastAsia"/>
                <w:sz w:val="18"/>
                <w:szCs w:val="18"/>
              </w:rPr>
              <w:t>会员名</w:t>
            </w:r>
          </w:p>
        </w:tc>
        <w:tc>
          <w:tcPr>
            <w:tcW w:w="2131" w:type="dxa"/>
          </w:tcPr>
          <w:p w:rsidR="0084034A" w:rsidRDefault="005B0AD4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设置账户名称</w:t>
            </w:r>
          </w:p>
        </w:tc>
        <w:tc>
          <w:tcPr>
            <w:tcW w:w="2131" w:type="dxa"/>
          </w:tcPr>
          <w:p w:rsidR="0084034A" w:rsidRDefault="005B0AD4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修改成功，输出相应提示信息</w:t>
            </w:r>
          </w:p>
        </w:tc>
      </w:tr>
      <w:tr w:rsidR="00033AE1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033AE1" w:rsidRDefault="00033AE1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修改密码模块</w:t>
            </w:r>
          </w:p>
        </w:tc>
        <w:tc>
          <w:tcPr>
            <w:tcW w:w="2130" w:type="dxa"/>
          </w:tcPr>
          <w:p w:rsidR="00033AE1" w:rsidRDefault="00033AE1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新密码</w:t>
            </w:r>
          </w:p>
          <w:p w:rsidR="00033AE1" w:rsidRDefault="00033AE1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033AE1" w:rsidRDefault="00033AE1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判断新密码是否符合规定；</w:t>
            </w:r>
          </w:p>
          <w:p w:rsidR="00033AE1" w:rsidRDefault="00033AE1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判断确认密码与新密码是否相同</w:t>
            </w:r>
          </w:p>
        </w:tc>
        <w:tc>
          <w:tcPr>
            <w:tcW w:w="2131" w:type="dxa"/>
          </w:tcPr>
          <w:p w:rsidR="00033AE1" w:rsidRDefault="00033AE1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若新密码不符合规定，输出提示信息，并要求重新输入；若确认密码与新密码不符，输出提示信息，并要求重新设置密码；若信息均正确，修改密码成功，并输出相应信息</w:t>
            </w:r>
          </w:p>
        </w:tc>
      </w:tr>
    </w:tbl>
    <w:p w:rsidR="006355BC" w:rsidRDefault="00150F27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注：其中，</w:t>
      </w:r>
      <w:r w:rsidR="006355BC" w:rsidRPr="006355BC">
        <w:rPr>
          <w:rFonts w:ascii="华文新魏" w:eastAsia="华文新魏" w:hint="eastAsia"/>
          <w:sz w:val="18"/>
          <w:szCs w:val="18"/>
        </w:rPr>
        <w:t>账户一旦创建，默认用户名为“小可爱”，</w:t>
      </w:r>
      <w:r w:rsidR="006355BC">
        <w:rPr>
          <w:rFonts w:ascii="华文新魏" w:eastAsia="华文新魏" w:hint="eastAsia"/>
          <w:sz w:val="18"/>
          <w:szCs w:val="18"/>
        </w:rPr>
        <w:t>用户</w:t>
      </w:r>
      <w:r w:rsidR="006355BC" w:rsidRPr="006355BC">
        <w:rPr>
          <w:rFonts w:ascii="华文新魏" w:eastAsia="华文新魏" w:hint="eastAsia"/>
          <w:sz w:val="18"/>
          <w:szCs w:val="18"/>
        </w:rPr>
        <w:t>进入系统后，可自行修改。</w:t>
      </w:r>
    </w:p>
    <w:p w:rsidR="00162495" w:rsidRDefault="00150F27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账户若只有一个收货地址，则系统自动将其设为默认收货地址。</w:t>
      </w:r>
    </w:p>
    <w:p w:rsidR="00150F27" w:rsidRDefault="006663C9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已付款商品，自动归于待发货类别</w:t>
      </w:r>
      <w:r w:rsidR="00150F27">
        <w:rPr>
          <w:rFonts w:ascii="华文新魏" w:eastAsia="华文新魏" w:hint="eastAsia"/>
          <w:sz w:val="18"/>
          <w:szCs w:val="18"/>
        </w:rPr>
        <w:t>。系统将在1~7天内随机发货，发货后商品归于待收货类别，需要用户手动收货。</w:t>
      </w:r>
    </w:p>
    <w:p w:rsidR="00162495" w:rsidRDefault="00162495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</w:p>
    <w:p w:rsidR="00F37950" w:rsidRDefault="00F37950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</w:p>
    <w:p w:rsidR="00F37950" w:rsidRDefault="00F37950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</w:p>
    <w:p w:rsidR="00F37950" w:rsidRDefault="00F37950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</w:p>
    <w:p w:rsidR="00F37950" w:rsidRPr="00BD7ED0" w:rsidRDefault="00F37950" w:rsidP="00F37950">
      <w:pPr>
        <w:widowControl/>
        <w:numPr>
          <w:ilvl w:val="0"/>
          <w:numId w:val="20"/>
        </w:numPr>
        <w:jc w:val="left"/>
        <w:textAlignment w:val="baseline"/>
        <w:outlineLvl w:val="1"/>
        <w:rPr>
          <w:rFonts w:ascii="华文新魏" w:eastAsia="华文新魏" w:hAnsi="宋体" w:cs="宋体"/>
          <w:kern w:val="0"/>
          <w:sz w:val="30"/>
          <w:szCs w:val="30"/>
        </w:rPr>
      </w:pPr>
      <w:bookmarkStart w:id="11" w:name="_Toc502167112"/>
      <w:r w:rsidRPr="00BD7ED0">
        <w:rPr>
          <w:rFonts w:ascii="华文新魏" w:eastAsia="华文新魏" w:hAnsi="宋体" w:cs="宋体" w:hint="eastAsia"/>
          <w:kern w:val="0"/>
          <w:sz w:val="30"/>
          <w:szCs w:val="30"/>
        </w:rPr>
        <w:lastRenderedPageBreak/>
        <w:t>软件设计</w:t>
      </w:r>
      <w:bookmarkEnd w:id="11"/>
    </w:p>
    <w:p w:rsidR="00F37950" w:rsidRPr="00BD7ED0" w:rsidRDefault="00F37950" w:rsidP="00F37950">
      <w:pPr>
        <w:widowControl/>
        <w:numPr>
          <w:ilvl w:val="0"/>
          <w:numId w:val="23"/>
        </w:numPr>
        <w:jc w:val="left"/>
        <w:textAlignment w:val="baseline"/>
        <w:outlineLvl w:val="2"/>
        <w:rPr>
          <w:rFonts w:ascii="华文新魏" w:eastAsia="华文新魏" w:hAnsi="宋体" w:cs="宋体"/>
          <w:kern w:val="0"/>
          <w:sz w:val="24"/>
          <w:szCs w:val="24"/>
        </w:rPr>
      </w:pPr>
      <w:bookmarkStart w:id="12" w:name="_Toc502167113"/>
      <w:r w:rsidRPr="00BD7ED0">
        <w:rPr>
          <w:rFonts w:ascii="华文新魏" w:eastAsia="华文新魏" w:hAnsi="宋体" w:cs="宋体" w:hint="eastAsia"/>
          <w:kern w:val="0"/>
          <w:sz w:val="24"/>
          <w:szCs w:val="24"/>
        </w:rPr>
        <w:t>高层数据结构设计</w:t>
      </w:r>
      <w:bookmarkEnd w:id="12"/>
    </w:p>
    <w:p w:rsidR="00F37950" w:rsidRPr="00BD7ED0" w:rsidRDefault="00F37950" w:rsidP="00F37950">
      <w:pPr>
        <w:ind w:firstLine="420"/>
        <w:rPr>
          <w:rFonts w:ascii="华文新魏" w:eastAsia="华文新魏" w:hAnsi="宋体" w:cs="宋体"/>
          <w:szCs w:val="21"/>
        </w:rPr>
      </w:pPr>
      <w:r w:rsidRPr="00BD7ED0">
        <w:rPr>
          <w:rFonts w:ascii="华文新魏" w:eastAsia="华文新魏" w:hAnsi="宋体" w:cs="宋体" w:hint="eastAsia"/>
          <w:noProof/>
          <w:szCs w:val="21"/>
        </w:rPr>
        <w:t>1）类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Address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//收货地址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consignee;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//收货人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contactNumber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//联系电话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detailedAddress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//具体地址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readAddress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//从文件读取地址信息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writeAddress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写入地址信息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setConsignee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//设置收货人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setContactNumber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//设置联系电话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setDetailedAddress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//设置具体地址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getContactNumber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//获得联系电话</w:t>
      </w:r>
    </w:p>
    <w:p w:rsidR="00F37950" w:rsidRDefault="00F37950" w:rsidP="00F3795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priAddress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//打印地址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Address(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Address(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37950" w:rsidRDefault="00F37950" w:rsidP="00F37950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F37950" w:rsidRDefault="00F37950" w:rsidP="00F37950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//产品基类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&gt; categories;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//分区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discountOfC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//分区折扣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offerOfC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//分区满减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amountOfC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//分区总数量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name;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//产品名称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originalPrice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//产品原价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currentPrice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//产品现价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expressFee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//快递费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sales;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//销量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storeName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//店家名称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storeAddress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//店家地址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productSurplus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//产品剩余量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purchaseQuantity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//购买数量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state;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//产品状态（1：待发货，2：待收货）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payTime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//付款时间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deliveryTime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//发货时间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discount;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//品类折扣系数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offer;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//满减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intro;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//描述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lastRenderedPageBreak/>
        <w:t>public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readCategories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//读取分区信息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readAnnotation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//跳过注释信息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writeAnnotation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写入注释信息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readProduct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//读取产品信息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readForUser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//读取用户产品信息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writeProduct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写入产品信息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writeForUser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写入用户产品信息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virtual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//设置产品类别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setPurchaseQuantity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//设置购买数量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setPurchaseQuantity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,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//设置购买数量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setState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//设置产品状态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setPayTime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//设置付款时间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setDeliveryTime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//设置发货时间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setDiscount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//设置品类折扣系数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setOffer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设置满减信息</w:t>
      </w:r>
      <w:proofErr w:type="gramEnd"/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getCategories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//获得分区信息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getDiscountOfC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//获得分区折扣信息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getOfferOfC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</w:t>
      </w:r>
      <w:proofErr w:type="gramStart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分区满减信息</w:t>
      </w:r>
      <w:proofErr w:type="gramEnd"/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getAmountOfC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//获得分区总数量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getName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//获得产品名称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getCurrentPrice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//获得产品现价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virtual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getExpr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>essFee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//获得快递费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getPurchaseQuantity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//获得购买数量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getPS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//获得产品剩余量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getState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//获得产品状态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getPayTime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//获得付款时间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getDeliveryTime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//获得发货时间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getDiscount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//获得品类折扣系数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getOffer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获得满减信息</w:t>
      </w:r>
      <w:proofErr w:type="gramEnd"/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addSales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//增加销量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decProductS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//减少剩余量</w:t>
      </w:r>
    </w:p>
    <w:p w:rsidR="00F37950" w:rsidRPr="00F37950" w:rsidRDefault="00F37950" w:rsidP="00F3795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52"/>
        </w:tabs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priProduct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//打印用户商品信息</w:t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ab/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priProductInList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//打印列表中商品信息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priDetailedProduct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//打印详细商品信息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priInfo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r w:rsidR="005B5DA9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打印库存</w:t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priWF</w:t>
      </w:r>
      <w:proofErr w:type="spell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37950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//打印待发货或待收货信息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gram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Product(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37950" w:rsidRPr="00F37950" w:rsidRDefault="00F37950" w:rsidP="00F37950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Product(</w:t>
      </w:r>
      <w:proofErr w:type="gramEnd"/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37950" w:rsidRPr="00F37950" w:rsidRDefault="00F37950" w:rsidP="00F37950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  <w:r w:rsidRPr="00F37950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Cosmetic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: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//产品子类，美妆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lastRenderedPageBreak/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Cosmetic(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Cosmetic(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SportsOutdoor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: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//产品子类，运动户外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8000"/>
          <w:kern w:val="0"/>
          <w:sz w:val="19"/>
          <w:szCs w:val="19"/>
        </w:rPr>
        <w:t>/</w:t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/设置产品类别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SportsOutdoor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SportsOutdoor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ArticlesOfDailyUse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: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//产品子类，百货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ArticlesOfDailyUse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ArticlesOfDailyUse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Women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: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//产品子类，女装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Women(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Women(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Men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: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//产品子类，男装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lastRenderedPageBreak/>
        <w:tab/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Men(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Men(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37950" w:rsidRPr="00A33077" w:rsidRDefault="00A33077" w:rsidP="00A33077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F37950" w:rsidRDefault="00F37950" w:rsidP="00162495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Food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: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//产品子类，食品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category;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getCategory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//获得产品类别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Food(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Food(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F37950" w:rsidRDefault="00F37950" w:rsidP="00162495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User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{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//账户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username;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//会员名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amountOfSA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//收货地址总数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Address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shippingAddress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Address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defaultAddress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//默认收货地址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phoneNumber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//手机号码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password;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//密码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amountOfSC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//购物</w:t>
      </w:r>
      <w:proofErr w:type="gramStart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车商品</w:t>
      </w:r>
      <w:proofErr w:type="gramEnd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*&gt;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shoppingCart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//购物车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amountOfWFD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//待发货商品总数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*&gt;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waitForDeliver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//待发货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amountOfWFS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//待收货商品总数</w:t>
      </w:r>
    </w:p>
    <w:p w:rsidR="00A33077" w:rsidRPr="00A33077" w:rsidRDefault="00A33077" w:rsidP="002E07BB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*&gt;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waitForSignature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//待收货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readAnnotation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//跳过注释信息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writeAnnotation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写入注释信息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read();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//读取信息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readAddress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//读取地址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writeUser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写入用户信息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setUsername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//设置用户名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setAmountOfSA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//设置收货地址总数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setPhoneNumber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//设置手机号码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setPassword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//设置密码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setAmountOfSC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//设置购物</w:t>
      </w:r>
      <w:proofErr w:type="gramStart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车商品</w:t>
      </w:r>
      <w:proofErr w:type="gramEnd"/>
      <w:r w:rsidRPr="00A33077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setAmountOfWFD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//设置待发货商品总数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setAmountOfWFS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//设置待收货商品总数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getUsername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//获得用户名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Address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getShippingAddress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addShippingAddress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//增添收货地址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lastRenderedPageBreak/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modifyShippingAddress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//修改收货地址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delShippingAddress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//删除收货地址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priShippingAddress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//打印收货地址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Address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getDA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//获得默认地址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modifyDefaultAddress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//修改默认地址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getPhoneNumber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//获得手机号码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getPassword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//获得密码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modifyPassword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//修改密码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modifyName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//修改用户名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*&gt;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getSC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//获得购物车信息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getAmountOfSC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//获得购物</w:t>
      </w:r>
      <w:proofErr w:type="gramStart"/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车商品</w:t>
      </w:r>
      <w:proofErr w:type="gramEnd"/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数量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addShoppingCart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*);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//加入购物车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priShoppingCart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//打印购物车信息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emptyShoppingCart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//清空购物车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delPartOfSC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//删除购物车商品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modifyPurchaseQuantity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//修改购买数量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clearPartOfSC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//部分结算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clearALLShoppingCart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</w:t>
      </w:r>
      <w:proofErr w:type="gramStart"/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全选结算</w:t>
      </w:r>
      <w:proofErr w:type="gramEnd"/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*&gt;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getWFD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//获得待发货商品信息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getAmountOfWFD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//获得待发货商品数量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priWFD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//打印待发货商品信息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updateWFD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//更新待发货商品（默认</w:t>
      </w:r>
      <w:r w:rsidR="002E07BB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7</w:t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天之内发货）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33077">
        <w:rPr>
          <w:rFonts w:ascii="Century Gothic" w:hAnsi="Century Gothic" w:cs="新宋体"/>
          <w:color w:val="2B91AF"/>
          <w:kern w:val="0"/>
          <w:sz w:val="19"/>
          <w:szCs w:val="19"/>
        </w:rPr>
        <w:t>Product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*&gt;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getWFS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//获得待收货商品信息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getAmountOfWFS</w:t>
      </w:r>
      <w:proofErr w:type="spellEnd"/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2E07B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//获得待收货商品数量</w:t>
      </w:r>
    </w:p>
    <w:p w:rsidR="00A33077" w:rsidRPr="002E07BB" w:rsidRDefault="00A33077" w:rsidP="00A33077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priWFS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</w:t>
      </w:r>
      <w:r w:rsidR="005B32D1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打印待收货商品信息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confirmSignature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//确认收货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priUser</w:t>
      </w:r>
      <w:proofErr w:type="spell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//打印用户信息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User(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User(</w:t>
      </w:r>
      <w:proofErr w:type="gramEnd"/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A33077" w:rsidRPr="00A33077" w:rsidRDefault="00A33077" w:rsidP="00A33077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  <w:r w:rsidRPr="00A33077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F37950" w:rsidRDefault="00F37950" w:rsidP="00162495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 w:hint="eastAsia"/>
          <w:color w:val="0000FF"/>
          <w:kern w:val="0"/>
          <w:sz w:val="19"/>
          <w:szCs w:val="19"/>
        </w:rPr>
      </w:pPr>
    </w:p>
    <w:p w:rsidR="006663C9" w:rsidRDefault="006663C9" w:rsidP="00162495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</w:p>
    <w:p w:rsidR="002E07BB" w:rsidRPr="002E07BB" w:rsidRDefault="002E07BB" w:rsidP="002E07BB">
      <w:pPr>
        <w:ind w:firstLine="420"/>
        <w:rPr>
          <w:rFonts w:ascii="华文新魏" w:eastAsia="华文新魏" w:hAnsi="宋体" w:cs="宋体"/>
          <w:szCs w:val="21"/>
        </w:rPr>
      </w:pPr>
      <w:r w:rsidRPr="002E07BB">
        <w:rPr>
          <w:rFonts w:ascii="华文新魏" w:eastAsia="华文新魏" w:hAnsi="宋体" w:cs="宋体" w:hint="eastAsia"/>
          <w:szCs w:val="21"/>
        </w:rPr>
        <w:t>2）常量</w:t>
      </w:r>
    </w:p>
    <w:p w:rsidR="002E07BB" w:rsidRPr="002E07BB" w:rsidRDefault="002E07BB" w:rsidP="006663C9">
      <w:pPr>
        <w:pStyle w:val="a3"/>
        <w:tabs>
          <w:tab w:val="left" w:pos="5462"/>
        </w:tabs>
        <w:ind w:left="360" w:firstLineChars="0" w:firstLine="0"/>
        <w:rPr>
          <w:rFonts w:ascii="华文新魏" w:eastAsia="华文新魏" w:hAnsi="Century Gothic" w:cs="新宋体"/>
          <w:color w:val="0000FF"/>
          <w:kern w:val="0"/>
          <w:sz w:val="19"/>
          <w:szCs w:val="19"/>
        </w:rPr>
      </w:pPr>
      <w:r w:rsidRPr="002E07BB">
        <w:rPr>
          <w:rFonts w:ascii="Century Gothic" w:hAnsi="Century Gothic" w:cs="新宋体"/>
          <w:color w:val="0000FF"/>
          <w:kern w:val="0"/>
          <w:sz w:val="19"/>
          <w:szCs w:val="19"/>
        </w:rPr>
        <w:t>#define</w:t>
      </w:r>
      <w:r w:rsidRP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2E07BB">
        <w:rPr>
          <w:rFonts w:ascii="Century Gothic" w:hAnsi="Century Gothic" w:cs="新宋体"/>
          <w:color w:val="6F008A"/>
          <w:kern w:val="0"/>
          <w:sz w:val="19"/>
          <w:szCs w:val="19"/>
        </w:rPr>
        <w:t>AMOUNTOFITEMSOFPAGE</w:t>
      </w:r>
      <w:r w:rsidRP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4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</w:t>
      </w:r>
      <w:r w:rsidR="006663C9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//页面最大显示数量</w:t>
      </w:r>
    </w:p>
    <w:p w:rsidR="002E07BB" w:rsidRDefault="002E07BB" w:rsidP="006663C9">
      <w:pPr>
        <w:pStyle w:val="a3"/>
        <w:tabs>
          <w:tab w:val="left" w:pos="546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  <w:r w:rsidRPr="002E07BB">
        <w:rPr>
          <w:rFonts w:ascii="Century Gothic" w:hAnsi="Century Gothic" w:cs="新宋体"/>
          <w:color w:val="0000FF"/>
          <w:kern w:val="0"/>
          <w:sz w:val="19"/>
          <w:szCs w:val="19"/>
        </w:rPr>
        <w:t>#define</w:t>
      </w:r>
      <w:r w:rsidRP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2E07BB">
        <w:rPr>
          <w:rFonts w:ascii="Century Gothic" w:hAnsi="Century Gothic" w:cs="新宋体"/>
          <w:color w:val="6F008A"/>
          <w:kern w:val="0"/>
          <w:sz w:val="19"/>
          <w:szCs w:val="19"/>
        </w:rPr>
        <w:t>MAXCATEGORIES</w:t>
      </w:r>
      <w:r w:rsidRPr="002E07B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           10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 w:rsidR="006663C9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2E07B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//最大品类数</w:t>
      </w:r>
    </w:p>
    <w:p w:rsidR="002E07BB" w:rsidRDefault="002E07BB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 w:hint="eastAsia"/>
          <w:color w:val="0000FF"/>
          <w:kern w:val="0"/>
          <w:sz w:val="19"/>
          <w:szCs w:val="19"/>
        </w:rPr>
      </w:pPr>
    </w:p>
    <w:p w:rsidR="006663C9" w:rsidRDefault="006663C9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</w:p>
    <w:p w:rsidR="002E07BB" w:rsidRPr="002E07BB" w:rsidRDefault="002E07BB" w:rsidP="002E07BB">
      <w:pPr>
        <w:numPr>
          <w:ilvl w:val="0"/>
          <w:numId w:val="24"/>
        </w:numPr>
        <w:rPr>
          <w:rFonts w:ascii="华文新魏" w:eastAsia="华文新魏" w:hAnsi="宋体" w:cs="宋体"/>
          <w:szCs w:val="21"/>
        </w:rPr>
      </w:pPr>
      <w:r w:rsidRPr="002E07BB">
        <w:rPr>
          <w:rFonts w:ascii="华文新魏" w:eastAsia="华文新魏" w:hAnsi="宋体" w:cs="宋体" w:hint="eastAsia"/>
          <w:szCs w:val="21"/>
        </w:rPr>
        <w:t>全局变量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Cosmetic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cosmeticForSC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//购物</w:t>
      </w:r>
      <w:proofErr w:type="gramStart"/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车美妆类</w:t>
      </w:r>
      <w:proofErr w:type="gramEnd"/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商品信息</w:t>
      </w:r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ab/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SportsOutdoor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sportsForSC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r w:rsid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购物车运动</w:t>
      </w:r>
      <w:proofErr w:type="gramStart"/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户外类</w:t>
      </w:r>
      <w:proofErr w:type="gramEnd"/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ArticlesOfDailyUse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articlesOfDUForSC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//购物车百货类商品信息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Women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womenForSC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//购物车女装类商品信息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Men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menForSC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//购物车男装类商品信息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Food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foodForSC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//购物</w:t>
      </w:r>
      <w:proofErr w:type="gramStart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车食品</w:t>
      </w:r>
      <w:proofErr w:type="gramEnd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lastRenderedPageBreak/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Cosmetic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cosmeticForWFD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//待发货</w:t>
      </w:r>
      <w:proofErr w:type="gramStart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美妆类商品</w:t>
      </w:r>
      <w:proofErr w:type="gramEnd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SportsOutdoor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sportsForWFD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//待发货运动</w:t>
      </w:r>
      <w:proofErr w:type="gramStart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户外类</w:t>
      </w:r>
      <w:proofErr w:type="gramEnd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ArticlesOfDailyUse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articlesOfDUForWFD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//待发货百货类商品信息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Women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womenForWFD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//待发货女装类商品信息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Men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menForWFD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//待发货男装类商品信息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Food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foodForWFD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//待发货食品类商品信息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Cosmetic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cosmeticForWFS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</w:t>
      </w:r>
      <w:proofErr w:type="gramStart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收货美妆类</w:t>
      </w:r>
      <w:proofErr w:type="gramEnd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SportsOutdoor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sportsForWFS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//待收货运动</w:t>
      </w:r>
      <w:proofErr w:type="gramStart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户外类</w:t>
      </w:r>
      <w:proofErr w:type="gramEnd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ArticlesOfDailyUse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articlesOfDUForWFS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//待收货百货类商品信息</w:t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Women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womenForWFS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//待收货女装类商品信息</w:t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ab/>
      </w:r>
    </w:p>
    <w:p w:rsidR="002E07BB" w:rsidRPr="00A057F8" w:rsidRDefault="002E07BB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Men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menForWFS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//待收货男装类商品信息</w:t>
      </w:r>
    </w:p>
    <w:p w:rsidR="002E07BB" w:rsidRPr="00A057F8" w:rsidRDefault="002E07BB" w:rsidP="00A057F8">
      <w:pPr>
        <w:tabs>
          <w:tab w:val="left" w:pos="6614"/>
        </w:tabs>
        <w:ind w:firstLineChars="200" w:firstLine="380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Food</w:t>
      </w:r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foodForWFS</w:t>
      </w:r>
      <w:proofErr w:type="spellEnd"/>
      <w:r w:rsid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                    </w:t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//待收货食品类商品信息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Cosmetic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cosmeticList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美妆类商品</w:t>
      </w:r>
      <w:proofErr w:type="gramEnd"/>
      <w:r w:rsidRPr="00A057F8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SportsOutdoor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sportsList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//运动</w:t>
      </w:r>
      <w:proofErr w:type="gramStart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户外类</w:t>
      </w:r>
      <w:proofErr w:type="gramEnd"/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商品信息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ArticlesOfDailyUse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articlesOfDUList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//百货类商品信息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Women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womenList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//女装类商品信息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Men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menList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//男装类商品信息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Food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foodList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//食品类商品信息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vector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&lt;</w:t>
      </w:r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User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userList</w:t>
      </w:r>
      <w:proofErr w:type="spellEnd"/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//账户信息</w:t>
      </w:r>
    </w:p>
    <w:p w:rsidR="002E07BB" w:rsidRPr="00A057F8" w:rsidRDefault="00A057F8" w:rsidP="00A057F8">
      <w:pPr>
        <w:tabs>
          <w:tab w:val="left" w:pos="6614"/>
        </w:tabs>
        <w:ind w:firstLineChars="200" w:firstLine="380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r w:rsidRPr="00A057F8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systemTime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                        </w:t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//系统时间</w:t>
      </w:r>
    </w:p>
    <w:p w:rsidR="00A057F8" w:rsidRPr="00A057F8" w:rsidRDefault="00A057F8" w:rsidP="00A057F8">
      <w:pPr>
        <w:autoSpaceDE w:val="0"/>
        <w:autoSpaceDN w:val="0"/>
        <w:adjustRightInd w:val="0"/>
        <w:ind w:leftChars="200" w:left="420"/>
        <w:jc w:val="left"/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</w:pP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ifstream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ifp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//输入文件流</w:t>
      </w:r>
    </w:p>
    <w:p w:rsidR="002E07BB" w:rsidRPr="00A057F8" w:rsidRDefault="00A057F8" w:rsidP="00A057F8">
      <w:pPr>
        <w:tabs>
          <w:tab w:val="left" w:pos="5462"/>
        </w:tabs>
        <w:ind w:firstLineChars="200" w:firstLine="380"/>
        <w:rPr>
          <w:rFonts w:ascii="Century Gothic" w:hAnsi="Century Gothic" w:cs="新宋体"/>
          <w:color w:val="0000FF"/>
          <w:kern w:val="0"/>
          <w:sz w:val="19"/>
          <w:szCs w:val="19"/>
        </w:rPr>
      </w:pPr>
      <w:proofErr w:type="spellStart"/>
      <w:r w:rsidRPr="00A057F8">
        <w:rPr>
          <w:rFonts w:ascii="Century Gothic" w:hAnsi="Century Gothic" w:cs="新宋体"/>
          <w:color w:val="2B91AF"/>
          <w:kern w:val="0"/>
          <w:sz w:val="19"/>
          <w:szCs w:val="19"/>
        </w:rPr>
        <w:t>ofstream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ofp</w:t>
      </w:r>
      <w:proofErr w:type="spellEnd"/>
      <w:r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A057F8">
        <w:rPr>
          <w:rFonts w:ascii="华文新魏" w:eastAsia="华文新魏" w:hAnsi="Century Gothic" w:cs="新宋体"/>
          <w:color w:val="008000"/>
          <w:kern w:val="0"/>
          <w:sz w:val="19"/>
          <w:szCs w:val="19"/>
        </w:rPr>
        <w:t>//输出文件流</w:t>
      </w:r>
    </w:p>
    <w:p w:rsidR="002E07BB" w:rsidRDefault="002E07BB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/>
          <w:color w:val="0000FF"/>
          <w:kern w:val="0"/>
          <w:sz w:val="19"/>
          <w:szCs w:val="19"/>
        </w:rPr>
      </w:pPr>
    </w:p>
    <w:p w:rsidR="00A057F8" w:rsidRPr="00A057F8" w:rsidRDefault="00A057F8" w:rsidP="00A057F8">
      <w:pPr>
        <w:ind w:left="420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</w:p>
    <w:p w:rsidR="00A057F8" w:rsidRPr="00A057F8" w:rsidRDefault="00A057F8" w:rsidP="00A057F8">
      <w:pPr>
        <w:numPr>
          <w:ilvl w:val="0"/>
          <w:numId w:val="25"/>
        </w:numPr>
        <w:rPr>
          <w:rFonts w:ascii="华文新魏" w:eastAsia="华文新魏" w:hAnsi="宋体" w:cs="宋体"/>
          <w:szCs w:val="21"/>
        </w:rPr>
      </w:pPr>
      <w:r w:rsidRPr="00A057F8">
        <w:rPr>
          <w:rFonts w:ascii="华文新魏" w:eastAsia="华文新魏" w:hAnsi="宋体" w:cs="宋体" w:hint="eastAsia"/>
          <w:szCs w:val="21"/>
        </w:rPr>
        <w:t>txt文件</w:t>
      </w:r>
    </w:p>
    <w:p w:rsidR="00A057F8" w:rsidRDefault="00A057F8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File/</w:t>
      </w:r>
      <w:r w:rsidRPr="00A057F8">
        <w:t xml:space="preserve"> </w:t>
      </w:r>
      <w:r w:rsidR="006D25F2" w:rsidRPr="006D25F2">
        <w:rPr>
          <w:rFonts w:ascii="Century Gothic" w:hAnsi="Century Gothic" w:cs="新宋体"/>
          <w:color w:val="000000"/>
          <w:kern w:val="0"/>
          <w:sz w:val="19"/>
          <w:szCs w:val="19"/>
        </w:rPr>
        <w:t>Category.txt</w:t>
      </w:r>
      <w:r w:rsidRP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记录类别信息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每个类别的信息从上至下依次为：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类别名称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品类折扣系数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proofErr w:type="gramStart"/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满减信息</w:t>
      </w:r>
      <w:proofErr w:type="gramEnd"/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 xml:space="preserve"> 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例如：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美妆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9.5</w:t>
      </w:r>
    </w:p>
    <w:p w:rsidR="006D25F2" w:rsidRP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300 20</w:t>
      </w:r>
    </w:p>
    <w:p w:rsidR="006D25F2" w:rsidRDefault="006D25F2" w:rsidP="00A057F8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</w:p>
    <w:p w:rsid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File/</w:t>
      </w:r>
      <w:r w:rsidRPr="00A057F8">
        <w:t xml:space="preserve"> </w:t>
      </w:r>
      <w:r w:rsidRPr="006D25F2">
        <w:rPr>
          <w:rFonts w:ascii="Century Gothic" w:hAnsi="Century Gothic" w:cs="新宋体"/>
          <w:color w:val="000000"/>
          <w:kern w:val="0"/>
          <w:sz w:val="19"/>
          <w:szCs w:val="19"/>
        </w:rPr>
        <w:t>Product.txt</w:t>
      </w:r>
      <w:r w:rsidRP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A057F8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记录产品信息</w:t>
      </w:r>
      <w:r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ab/>
      </w:r>
    </w:p>
    <w:p w:rsid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每个产品的信息从上至下依次为：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产品类别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产品名称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产品原价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产品现价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快递费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月销量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店家名称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lastRenderedPageBreak/>
        <w:t>店家地址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产品剩余量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品类折扣系数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满减</w:t>
      </w:r>
    </w:p>
    <w:p w:rsid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产品描述</w:t>
      </w:r>
    </w:p>
    <w:p w:rsid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例如：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美妆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科颜氏</w:t>
      </w:r>
      <w:proofErr w:type="gramStart"/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牛油果眼霜</w:t>
      </w:r>
      <w:proofErr w:type="gramEnd"/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 xml:space="preserve">14g 黑眼圈 </w:t>
      </w:r>
      <w:proofErr w:type="gramStart"/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紧致细纹</w:t>
      </w:r>
      <w:proofErr w:type="gramEnd"/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 xml:space="preserve"> 保湿补水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255.00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188.99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0.00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796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阿如海外代购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浙江宁波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212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9.50</w:t>
      </w:r>
    </w:p>
    <w:p w:rsidR="006D25F2" w:rsidRP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  <w:t>300 20</w:t>
      </w:r>
    </w:p>
    <w:p w:rsidR="006D25F2" w:rsidRDefault="006D25F2" w:rsidP="006D25F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center" w:pos="4333"/>
        </w:tabs>
        <w:autoSpaceDE w:val="0"/>
        <w:autoSpaceDN w:val="0"/>
        <w:adjustRightInd w:val="0"/>
        <w:ind w:firstLine="360"/>
        <w:jc w:val="left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富含牛油果树果脂、鳄梨油、维生素E的独特乳霜质地眼霜。使用涂抹时可感受水分释放而出，</w:t>
      </w:r>
      <w:proofErr w:type="gramStart"/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舒缓眼</w:t>
      </w:r>
      <w:proofErr w:type="gramEnd"/>
      <w:r w:rsidRPr="006D25F2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周干燥，帮助脆弱的眼周肌肤获得理想的保湿度，滋润眼部肌肤。</w:t>
      </w:r>
    </w:p>
    <w:p w:rsidR="006D25F2" w:rsidRPr="00A057F8" w:rsidRDefault="006D25F2" w:rsidP="00A057F8">
      <w:pPr>
        <w:autoSpaceDE w:val="0"/>
        <w:autoSpaceDN w:val="0"/>
        <w:adjustRightInd w:val="0"/>
        <w:ind w:firstLine="36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6D25F2" w:rsidRPr="00BD7ED0" w:rsidRDefault="006D25F2" w:rsidP="006D25F2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/>
          <w:sz w:val="18"/>
          <w:szCs w:val="18"/>
        </w:rPr>
        <w:t>F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ile/</w:t>
      </w:r>
      <w:r w:rsidRPr="00BD7ED0">
        <w:rPr>
          <w:rFonts w:ascii="Century Gothic" w:eastAsia="华文新魏" w:hAnsi="Century Gothic" w:cs="宋体"/>
          <w:sz w:val="18"/>
          <w:szCs w:val="18"/>
        </w:rPr>
        <w:t>System Time.txt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记录系统时间</w:t>
      </w:r>
    </w:p>
    <w:p w:rsidR="006D25F2" w:rsidRPr="00BD7ED0" w:rsidRDefault="006D25F2" w:rsidP="006D25F2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登陆系统后启动计时。该文件会保存时间，以便再次启动可以继续计时。</w:t>
      </w:r>
    </w:p>
    <w:p w:rsidR="006D25F2" w:rsidRPr="00BD7ED0" w:rsidRDefault="006D25F2" w:rsidP="006D25F2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BD7ED0">
        <w:rPr>
          <w:rFonts w:ascii="Century Gothic" w:eastAsia="华文新魏" w:hAnsi="Century Gothic" w:cs="宋体" w:hint="eastAsia"/>
          <w:sz w:val="18"/>
          <w:szCs w:val="18"/>
        </w:rPr>
        <w:t>例如：</w:t>
      </w:r>
    </w:p>
    <w:p w:rsidR="006D25F2" w:rsidRPr="00BD7ED0" w:rsidRDefault="006D25F2" w:rsidP="006D25F2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1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.01</w:t>
      </w:r>
    </w:p>
    <w:p w:rsidR="002E07BB" w:rsidRDefault="002E07BB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 w:hint="eastAsia"/>
          <w:color w:val="0000FF"/>
          <w:kern w:val="0"/>
          <w:sz w:val="19"/>
          <w:szCs w:val="19"/>
        </w:rPr>
      </w:pPr>
    </w:p>
    <w:p w:rsid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BD7ED0">
        <w:rPr>
          <w:rFonts w:ascii="Century Gothic" w:eastAsia="华文新魏" w:hAnsi="Century Gothic" w:cs="宋体"/>
          <w:sz w:val="18"/>
          <w:szCs w:val="18"/>
        </w:rPr>
        <w:t>F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>ile/</w:t>
      </w:r>
      <w:r w:rsidRPr="006D25F2">
        <w:t xml:space="preserve"> </w:t>
      </w:r>
      <w:r w:rsidRPr="006D25F2">
        <w:rPr>
          <w:rFonts w:ascii="Century Gothic" w:eastAsia="华文新魏" w:hAnsi="Century Gothic" w:cs="宋体"/>
          <w:sz w:val="18"/>
          <w:szCs w:val="18"/>
        </w:rPr>
        <w:t>User.txt</w:t>
      </w:r>
      <w:r w:rsidRPr="00BD7ED0"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>记录账户信息</w:t>
      </w:r>
    </w:p>
    <w:p w:rsid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>
        <w:rPr>
          <w:rFonts w:ascii="Century Gothic" w:eastAsia="华文新魏" w:hAnsi="Century Gothic" w:cs="宋体"/>
          <w:sz w:val="18"/>
          <w:szCs w:val="18"/>
        </w:rPr>
        <w:t>每个账户的信息从上至下依次为</w:t>
      </w:r>
      <w:r>
        <w:rPr>
          <w:rFonts w:ascii="Century Gothic" w:eastAsia="华文新魏" w:hAnsi="Century Gothic" w:cs="宋体" w:hint="eastAsia"/>
          <w:sz w:val="18"/>
          <w:szCs w:val="18"/>
        </w:rPr>
        <w:t>：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会员名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收货地址总数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收货地址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默认收货地址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手机号码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密码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购物</w:t>
      </w:r>
      <w:proofErr w:type="gramStart"/>
      <w:r w:rsidRPr="006D25F2">
        <w:rPr>
          <w:rFonts w:ascii="Century Gothic" w:eastAsia="华文新魏" w:hAnsi="Century Gothic" w:cs="宋体" w:hint="eastAsia"/>
          <w:sz w:val="18"/>
          <w:szCs w:val="18"/>
        </w:rPr>
        <w:t>车商品</w:t>
      </w:r>
      <w:proofErr w:type="gramEnd"/>
      <w:r w:rsidRPr="006D25F2">
        <w:rPr>
          <w:rFonts w:ascii="Century Gothic" w:eastAsia="华文新魏" w:hAnsi="Century Gothic" w:cs="宋体" w:hint="eastAsia"/>
          <w:sz w:val="18"/>
          <w:szCs w:val="18"/>
        </w:rPr>
        <w:t>总数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购物车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待发货商品总数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待发货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待收货商品总数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待收货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其中，收货地址格式为：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收货人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联系电话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具体地址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购物车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&amp;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待发货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&amp;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待收货商品格式为：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lastRenderedPageBreak/>
        <w:t>产品类别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产品名称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产品原价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产品现价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快递费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月销量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店家名称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店家地址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产品剩余量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品类折扣系数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满减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购买数量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产品状态（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1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：待发货，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2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：待收货，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0</w:t>
      </w:r>
      <w:r w:rsidRPr="006D25F2">
        <w:rPr>
          <w:rFonts w:ascii="Century Gothic" w:eastAsia="华文新魏" w:hAnsi="Century Gothic" w:cs="宋体" w:hint="eastAsia"/>
          <w:sz w:val="18"/>
          <w:szCs w:val="18"/>
        </w:rPr>
        <w:t>：其他）</w:t>
      </w:r>
    </w:p>
    <w:p w:rsidR="006D25F2" w:rsidRPr="006D25F2" w:rsidRDefault="006D25F2" w:rsidP="006D25F2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付款时间</w:t>
      </w:r>
    </w:p>
    <w:p w:rsidR="006D25F2" w:rsidRPr="00BD7ED0" w:rsidRDefault="006D25F2" w:rsidP="006D25F2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6D25F2">
        <w:rPr>
          <w:rFonts w:ascii="Century Gothic" w:eastAsia="华文新魏" w:hAnsi="Century Gothic" w:cs="宋体" w:hint="eastAsia"/>
          <w:sz w:val="18"/>
          <w:szCs w:val="18"/>
        </w:rPr>
        <w:t>发货时间</w:t>
      </w:r>
    </w:p>
    <w:p w:rsidR="00D93731" w:rsidRPr="00D93731" w:rsidRDefault="006D25F2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例如：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小可爱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大可爱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15601282822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北邮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大可爱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15601282822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北邮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15601282822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624158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美妆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【包顺丰】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>LA MER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>海蓝之谜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 xml:space="preserve"> 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>浓缩修护精华眼霜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 xml:space="preserve">15ml 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>经典眼霜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1168.00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1058.00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0.00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412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proofErr w:type="gramStart"/>
      <w:r w:rsidRPr="00D93731">
        <w:rPr>
          <w:rFonts w:ascii="Century Gothic" w:eastAsia="华文新魏" w:hAnsi="Century Gothic" w:cs="宋体" w:hint="eastAsia"/>
          <w:sz w:val="18"/>
          <w:szCs w:val="18"/>
        </w:rPr>
        <w:t>瑞月坊</w:t>
      </w:r>
      <w:proofErr w:type="gramEnd"/>
      <w:r w:rsidRPr="00D93731">
        <w:rPr>
          <w:rFonts w:ascii="Century Gothic" w:eastAsia="华文新魏" w:hAnsi="Century Gothic" w:cs="宋体" w:hint="eastAsia"/>
          <w:sz w:val="18"/>
          <w:szCs w:val="18"/>
        </w:rPr>
        <w:t xml:space="preserve"> </w:t>
      </w:r>
      <w:r w:rsidRPr="00D93731">
        <w:rPr>
          <w:rFonts w:ascii="Century Gothic" w:eastAsia="华文新魏" w:hAnsi="Century Gothic" w:cs="宋体" w:hint="eastAsia"/>
          <w:sz w:val="18"/>
          <w:szCs w:val="18"/>
        </w:rPr>
        <w:t>桃子代购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 w:hint="eastAsia"/>
          <w:sz w:val="18"/>
          <w:szCs w:val="18"/>
        </w:rPr>
        <w:t>北京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308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9.50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300 20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1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0.00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0.00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0</w:t>
      </w:r>
    </w:p>
    <w:p w:rsidR="00D93731" w:rsidRPr="00D93731" w:rsidRDefault="00D93731" w:rsidP="00D93731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t>0</w:t>
      </w:r>
    </w:p>
    <w:p w:rsidR="006D25F2" w:rsidRPr="006D25F2" w:rsidRDefault="00D93731" w:rsidP="00D93731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  <w:r w:rsidRPr="00D93731">
        <w:rPr>
          <w:rFonts w:ascii="Century Gothic" w:eastAsia="华文新魏" w:hAnsi="Century Gothic" w:cs="宋体"/>
          <w:sz w:val="18"/>
          <w:szCs w:val="18"/>
        </w:rPr>
        <w:lastRenderedPageBreak/>
        <w:t>0</w:t>
      </w:r>
    </w:p>
    <w:p w:rsidR="006D25F2" w:rsidRDefault="006D25F2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 w:hint="eastAsia"/>
          <w:color w:val="0000FF"/>
          <w:kern w:val="0"/>
          <w:sz w:val="19"/>
          <w:szCs w:val="19"/>
        </w:rPr>
      </w:pPr>
    </w:p>
    <w:p w:rsidR="00D330AD" w:rsidRDefault="00D330AD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 w:hint="eastAsia"/>
          <w:color w:val="0000FF"/>
          <w:kern w:val="0"/>
          <w:sz w:val="19"/>
          <w:szCs w:val="19"/>
        </w:rPr>
      </w:pPr>
    </w:p>
    <w:p w:rsidR="00D93731" w:rsidRPr="00BD7ED0" w:rsidRDefault="00D93731" w:rsidP="00D93731">
      <w:pPr>
        <w:numPr>
          <w:ilvl w:val="0"/>
          <w:numId w:val="26"/>
        </w:numPr>
        <w:rPr>
          <w:rFonts w:ascii="华文新魏" w:eastAsia="华文新魏" w:hAnsi="宋体" w:cs="宋体"/>
          <w:szCs w:val="21"/>
        </w:rPr>
      </w:pPr>
      <w:r w:rsidRPr="00BD7ED0">
        <w:rPr>
          <w:rFonts w:ascii="华文新魏" w:eastAsia="华文新魏" w:hAnsi="宋体" w:cs="宋体" w:hint="eastAsia"/>
          <w:szCs w:val="21"/>
        </w:rPr>
        <w:t>源码文件</w:t>
      </w:r>
    </w:p>
    <w:p w:rsidR="00D93731" w:rsidRDefault="00D93731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新宋体"/>
          <w:color w:val="000000"/>
          <w:kern w:val="0"/>
          <w:sz w:val="19"/>
          <w:szCs w:val="19"/>
        </w:rPr>
        <w:t>E-</w:t>
      </w:r>
      <w:proofErr w:type="spellStart"/>
      <w:r>
        <w:rPr>
          <w:rFonts w:ascii="Century Gothic" w:hAnsi="Century Gothic" w:cs="新宋体"/>
          <w:color w:val="000000"/>
          <w:kern w:val="0"/>
          <w:sz w:val="19"/>
          <w:szCs w:val="19"/>
        </w:rPr>
        <w:t>commercePlatform.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h</w:t>
      </w:r>
      <w:proofErr w:type="spellEnd"/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   </w:t>
      </w:r>
      <w:r w:rsidRPr="00D93731">
        <w:rPr>
          <w:rFonts w:ascii="华文新魏" w:eastAsia="华文新魏" w:hint="eastAsia"/>
          <w:sz w:val="18"/>
          <w:szCs w:val="18"/>
        </w:rPr>
        <w:t>头文件：</w:t>
      </w:r>
      <w:r w:rsidR="006663C9">
        <w:rPr>
          <w:rFonts w:ascii="华文新魏" w:eastAsia="华文新魏" w:hint="eastAsia"/>
          <w:sz w:val="18"/>
          <w:szCs w:val="18"/>
        </w:rPr>
        <w:t>声明</w:t>
      </w:r>
      <w:proofErr w:type="gramStart"/>
      <w:r w:rsidR="006663C9">
        <w:rPr>
          <w:rFonts w:ascii="华文新魏" w:eastAsia="华文新魏" w:hint="eastAsia"/>
          <w:sz w:val="18"/>
          <w:szCs w:val="18"/>
        </w:rPr>
        <w:t>所有需</w:t>
      </w:r>
      <w:r>
        <w:rPr>
          <w:rFonts w:ascii="华文新魏" w:eastAsia="华文新魏" w:hint="eastAsia"/>
          <w:sz w:val="18"/>
          <w:szCs w:val="18"/>
        </w:rPr>
        <w:t>跨源文件</w:t>
      </w:r>
      <w:proofErr w:type="gramEnd"/>
      <w:r>
        <w:rPr>
          <w:rFonts w:ascii="华文新魏" w:eastAsia="华文新魏" w:hint="eastAsia"/>
          <w:sz w:val="18"/>
          <w:szCs w:val="18"/>
        </w:rPr>
        <w:t>调用的类、常量、函数等</w:t>
      </w:r>
    </w:p>
    <w:p w:rsidR="00D93731" w:rsidRPr="00D93731" w:rsidRDefault="00D93731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Century Gothic" w:hAnsi="Century Gothic" w:cs="新宋体"/>
          <w:color w:val="000000"/>
          <w:kern w:val="0"/>
          <w:sz w:val="19"/>
          <w:szCs w:val="19"/>
        </w:rPr>
        <w:t>E-commercePlatform.cpp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</w:t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 w:rsidRPr="00D93731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main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()</w:t>
      </w:r>
      <w:r w:rsidRPr="00D93731">
        <w:rPr>
          <w:rFonts w:ascii="华文新魏" w:eastAsia="华文新魏" w:hint="eastAsia"/>
          <w:sz w:val="18"/>
          <w:szCs w:val="18"/>
        </w:rPr>
        <w:t>和所有全局有效的函数</w:t>
      </w:r>
    </w:p>
    <w:p w:rsidR="00D93731" w:rsidRPr="00D93731" w:rsidRDefault="00D93731" w:rsidP="00D93731">
      <w:pPr>
        <w:autoSpaceDE w:val="0"/>
        <w:autoSpaceDN w:val="0"/>
        <w:adjustRightInd w:val="0"/>
        <w:ind w:left="360"/>
        <w:jc w:val="left"/>
        <w:rPr>
          <w:rFonts w:ascii="Century Gothic" w:hAnsi="Century Gothic" w:cs="NSimSun"/>
          <w:color w:val="000000"/>
          <w:kern w:val="0"/>
          <w:sz w:val="19"/>
          <w:szCs w:val="19"/>
        </w:rPr>
      </w:pPr>
      <w:r w:rsidRPr="00D93731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r w:rsidRPr="00D93731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 w:rsidRPr="00D93731">
        <w:rPr>
          <w:rFonts w:ascii="Century Gothic" w:hAnsi="Century Gothic" w:cs="NSimSun"/>
          <w:color w:val="000000"/>
          <w:kern w:val="0"/>
          <w:sz w:val="19"/>
          <w:szCs w:val="19"/>
        </w:rPr>
        <w:t>readProducts</w:t>
      </w:r>
      <w:proofErr w:type="spellEnd"/>
      <w:r w:rsidRPr="00D93731">
        <w:rPr>
          <w:rFonts w:ascii="Century Gothic" w:hAnsi="Century Gothic" w:cs="NSimSun"/>
          <w:color w:val="000000"/>
          <w:kern w:val="0"/>
          <w:sz w:val="19"/>
          <w:szCs w:val="19"/>
        </w:rPr>
        <w:t>();</w:t>
      </w:r>
      <w:r w:rsidRPr="00D93731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NSimSun"/>
          <w:color w:val="000000"/>
          <w:kern w:val="0"/>
          <w:sz w:val="19"/>
          <w:szCs w:val="19"/>
        </w:rPr>
        <w:t>readUsers</w:t>
      </w:r>
      <w:proofErr w:type="spellEnd"/>
      <w:r>
        <w:rPr>
          <w:rFonts w:ascii="Century Gothic" w:hAnsi="Century Gothic" w:cs="NSimSun"/>
          <w:color w:val="000000"/>
          <w:kern w:val="0"/>
          <w:sz w:val="19"/>
          <w:szCs w:val="19"/>
        </w:rPr>
        <w:t>();</w:t>
      </w:r>
      <w:r w:rsidRPr="00D93731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NSimSun"/>
          <w:color w:val="000000"/>
          <w:kern w:val="0"/>
          <w:sz w:val="19"/>
          <w:szCs w:val="19"/>
        </w:rPr>
        <w:t>readSystemTime</w:t>
      </w:r>
      <w:proofErr w:type="spellEnd"/>
      <w:r>
        <w:rPr>
          <w:rFonts w:ascii="Century Gothic" w:hAnsi="Century Gothic" w:cs="NSimSun"/>
          <w:color w:val="000000"/>
          <w:kern w:val="0"/>
          <w:sz w:val="19"/>
          <w:szCs w:val="19"/>
        </w:rPr>
        <w:t>();</w:t>
      </w:r>
      <w:r w:rsidRPr="00D93731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r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NSimSun"/>
          <w:color w:val="000000"/>
          <w:kern w:val="0"/>
          <w:sz w:val="19"/>
          <w:szCs w:val="19"/>
        </w:rPr>
        <w:t>incSystemTime</w:t>
      </w:r>
      <w:proofErr w:type="spellEnd"/>
      <w:r>
        <w:rPr>
          <w:rFonts w:ascii="Century Gothic" w:hAnsi="Century Gothic" w:cs="NSimSun"/>
          <w:color w:val="000000"/>
          <w:kern w:val="0"/>
          <w:sz w:val="19"/>
          <w:szCs w:val="19"/>
        </w:rPr>
        <w:t>();</w:t>
      </w:r>
      <w:r w:rsidRPr="00D93731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r w:rsidRPr="00D93731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 w:rsidRPr="00D93731">
        <w:rPr>
          <w:rFonts w:ascii="Century Gothic" w:hAnsi="Century Gothic" w:cs="NSimSun"/>
          <w:color w:val="000000"/>
          <w:kern w:val="0"/>
          <w:sz w:val="19"/>
          <w:szCs w:val="19"/>
        </w:rPr>
        <w:t>writeSystemTime</w:t>
      </w:r>
      <w:proofErr w:type="spellEnd"/>
      <w:r w:rsidRPr="00D93731">
        <w:rPr>
          <w:rFonts w:ascii="Century Gothic" w:hAnsi="Century Gothic" w:cs="NSimSun"/>
          <w:color w:val="000000"/>
          <w:kern w:val="0"/>
          <w:sz w:val="19"/>
          <w:szCs w:val="19"/>
        </w:rPr>
        <w:t>();</w:t>
      </w:r>
    </w:p>
    <w:p w:rsidR="00D93731" w:rsidRDefault="00D93731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D93731">
        <w:rPr>
          <w:rFonts w:ascii="Century Gothic" w:hAnsi="Century Gothic" w:cs="新宋体"/>
          <w:color w:val="000000"/>
          <w:kern w:val="0"/>
          <w:sz w:val="19"/>
          <w:szCs w:val="19"/>
        </w:rPr>
        <w:t>Address.cpp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             </w:t>
      </w:r>
      <w:r w:rsidRPr="00D93731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Address</w:t>
      </w:r>
      <w:r w:rsidRPr="00D93731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D93731" w:rsidRDefault="00FC479C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  <w:r w:rsidRPr="00FC479C">
        <w:rPr>
          <w:rFonts w:ascii="Century Gothic" w:hAnsi="Century Gothic" w:cs="新宋体"/>
          <w:color w:val="000000"/>
          <w:kern w:val="0"/>
          <w:sz w:val="19"/>
          <w:szCs w:val="19"/>
        </w:rPr>
        <w:t>Product.cpp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             </w:t>
      </w:r>
      <w:r w:rsidRPr="00FC479C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Product</w:t>
      </w:r>
      <w:r w:rsidRPr="00FC479C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FC479C" w:rsidRPr="00FC479C" w:rsidRDefault="00FC479C" w:rsidP="00D93731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  <w:r w:rsidRPr="00FC479C">
        <w:rPr>
          <w:rFonts w:ascii="Century Gothic" w:hAnsi="Century Gothic" w:cs="新宋体"/>
          <w:color w:val="000000"/>
          <w:kern w:val="0"/>
          <w:sz w:val="19"/>
          <w:szCs w:val="19"/>
        </w:rPr>
        <w:t>User.cpp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 xml:space="preserve">                        </w:t>
      </w:r>
      <w:r w:rsidRPr="00FC479C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User</w:t>
      </w:r>
      <w:r w:rsidRPr="00FC479C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D93731" w:rsidRDefault="00D330AD" w:rsidP="00D330AD">
      <w:pPr>
        <w:pStyle w:val="a3"/>
        <w:tabs>
          <w:tab w:val="left" w:pos="1023"/>
        </w:tabs>
        <w:ind w:left="360" w:firstLineChars="0" w:firstLine="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  <w:r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</w:p>
    <w:p w:rsidR="00D330AD" w:rsidRDefault="00D330AD" w:rsidP="00D330AD">
      <w:pPr>
        <w:pStyle w:val="a3"/>
        <w:tabs>
          <w:tab w:val="left" w:pos="1023"/>
        </w:tabs>
        <w:ind w:left="360" w:firstLineChars="0" w:firstLine="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</w:p>
    <w:p w:rsidR="00D330AD" w:rsidRDefault="00D330AD" w:rsidP="00D330AD">
      <w:pPr>
        <w:pStyle w:val="a3"/>
        <w:tabs>
          <w:tab w:val="left" w:pos="1023"/>
        </w:tabs>
        <w:ind w:left="360" w:firstLineChars="0" w:firstLine="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</w:p>
    <w:p w:rsidR="00FC479C" w:rsidRPr="00BD7ED0" w:rsidRDefault="00FC479C" w:rsidP="00FC479C">
      <w:pPr>
        <w:numPr>
          <w:ilvl w:val="0"/>
          <w:numId w:val="23"/>
        </w:numPr>
        <w:outlineLvl w:val="2"/>
        <w:rPr>
          <w:rFonts w:ascii="华文新魏" w:eastAsia="华文新魏" w:hAnsi="宋体" w:cs="宋体"/>
          <w:sz w:val="24"/>
          <w:szCs w:val="24"/>
        </w:rPr>
      </w:pPr>
      <w:bookmarkStart w:id="13" w:name="_Toc502167114"/>
      <w:r w:rsidRPr="00BD7ED0">
        <w:rPr>
          <w:rFonts w:ascii="华文新魏" w:eastAsia="华文新魏" w:hAnsi="宋体" w:cs="宋体" w:hint="eastAsia"/>
          <w:sz w:val="24"/>
          <w:szCs w:val="24"/>
        </w:rPr>
        <w:t>系统模块划分</w:t>
      </w:r>
      <w:bookmarkEnd w:id="13"/>
    </w:p>
    <w:p w:rsidR="00FC479C" w:rsidRDefault="00FC479C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各模块函数说明：</w:t>
      </w:r>
    </w:p>
    <w:tbl>
      <w:tblPr>
        <w:tblStyle w:val="ab"/>
        <w:tblW w:w="8897" w:type="dxa"/>
        <w:tblLayout w:type="fixed"/>
        <w:tblLook w:val="04A0" w:firstRow="1" w:lastRow="0" w:firstColumn="1" w:lastColumn="0" w:noHBand="0" w:noVBand="1"/>
      </w:tblPr>
      <w:tblGrid>
        <w:gridCol w:w="1809"/>
        <w:gridCol w:w="4536"/>
        <w:gridCol w:w="284"/>
        <w:gridCol w:w="2268"/>
      </w:tblGrid>
      <w:tr w:rsidR="00CB10F7" w:rsidTr="00E14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FC479C" w:rsidRDefault="00FC479C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 w:rsidRPr="00FC479C">
              <w:rPr>
                <w:rFonts w:ascii="华文新魏" w:eastAsia="华文新魏" w:hAnsi="Century Gothic" w:cs="新宋体" w:hint="eastAsia"/>
                <w:kern w:val="0"/>
                <w:sz w:val="19"/>
                <w:szCs w:val="19"/>
              </w:rPr>
              <w:t>模块功能</w:t>
            </w:r>
          </w:p>
        </w:tc>
        <w:tc>
          <w:tcPr>
            <w:tcW w:w="4820" w:type="dxa"/>
            <w:gridSpan w:val="2"/>
          </w:tcPr>
          <w:p w:rsidR="00FC479C" w:rsidRDefault="00FC479C" w:rsidP="00D93731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 w:rsidRPr="00FC479C">
              <w:rPr>
                <w:rFonts w:ascii="华文新魏" w:eastAsia="华文新魏" w:hAnsi="Century Gothic" w:cs="新宋体" w:hint="eastAsia"/>
                <w:kern w:val="0"/>
                <w:sz w:val="19"/>
                <w:szCs w:val="19"/>
              </w:rPr>
              <w:t>函数名称</w:t>
            </w:r>
          </w:p>
        </w:tc>
        <w:tc>
          <w:tcPr>
            <w:tcW w:w="2268" w:type="dxa"/>
          </w:tcPr>
          <w:p w:rsidR="00FC479C" w:rsidRDefault="00FC479C" w:rsidP="00D93731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 w:rsidRPr="00FC479C">
              <w:rPr>
                <w:rFonts w:ascii="华文新魏" w:eastAsia="华文新魏" w:hAnsi="Century Gothic" w:cs="新宋体" w:hint="eastAsia"/>
                <w:kern w:val="0"/>
                <w:sz w:val="19"/>
                <w:szCs w:val="19"/>
              </w:rPr>
              <w:t>功能</w:t>
            </w:r>
          </w:p>
        </w:tc>
      </w:tr>
      <w:tr w:rsidR="00E14243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FC479C" w:rsidRDefault="00FC479C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主模块</w:t>
            </w:r>
          </w:p>
        </w:tc>
        <w:tc>
          <w:tcPr>
            <w:tcW w:w="4820" w:type="dxa"/>
            <w:gridSpan w:val="2"/>
          </w:tcPr>
          <w:p w:rsidR="00FC479C" w:rsidRPr="00FC479C" w:rsidRDefault="00FC479C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FC479C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main()</w:t>
            </w:r>
          </w:p>
        </w:tc>
        <w:tc>
          <w:tcPr>
            <w:tcW w:w="2268" w:type="dxa"/>
          </w:tcPr>
          <w:p w:rsidR="00FC479C" w:rsidRDefault="00FC479C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程序入口</w:t>
            </w:r>
          </w:p>
        </w:tc>
      </w:tr>
      <w:tr w:rsidR="005B5DA9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5B5DA9" w:rsidRDefault="005B5DA9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登录模块</w:t>
            </w:r>
          </w:p>
        </w:tc>
        <w:tc>
          <w:tcPr>
            <w:tcW w:w="4820" w:type="dxa"/>
            <w:gridSpan w:val="2"/>
          </w:tcPr>
          <w:p w:rsidR="005B5DA9" w:rsidRPr="00FC479C" w:rsidRDefault="005B5DA9" w:rsidP="00FC479C">
            <w:pPr>
              <w:tabs>
                <w:tab w:val="left" w:pos="680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FC479C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User.getPhoneNumber</w:t>
            </w:r>
            <w:proofErr w:type="spellEnd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268" w:type="dxa"/>
          </w:tcPr>
          <w:p w:rsidR="005B5DA9" w:rsidRDefault="005B5DA9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获得手机号码</w:t>
            </w:r>
          </w:p>
        </w:tc>
      </w:tr>
      <w:tr w:rsidR="005B5DA9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5DA9" w:rsidRDefault="005B5DA9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5DA9" w:rsidRPr="00FC479C" w:rsidRDefault="005B5DA9" w:rsidP="00E14243">
            <w:pPr>
              <w:tabs>
                <w:tab w:val="left" w:pos="680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FC479C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User.getPassword</w:t>
            </w:r>
            <w:proofErr w:type="spellEnd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5DA9" w:rsidRDefault="005B5DA9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获得密码</w:t>
            </w:r>
          </w:p>
        </w:tc>
      </w:tr>
      <w:tr w:rsidR="005B5DA9" w:rsidTr="00666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5B5DA9" w:rsidRDefault="005B5DA9" w:rsidP="005B5DA9">
            <w:pPr>
              <w:pStyle w:val="a3"/>
              <w:tabs>
                <w:tab w:val="right" w:pos="2624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注册模块</w:t>
            </w:r>
            <w:r>
              <w:rPr>
                <w:rFonts w:ascii="华文新魏" w:eastAsia="华文新魏" w:hAnsi="Century Gothic" w:cs="新宋体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4536" w:type="dxa"/>
          </w:tcPr>
          <w:p w:rsidR="005B5DA9" w:rsidRPr="00FC479C" w:rsidRDefault="005B5DA9" w:rsidP="00E14243">
            <w:pPr>
              <w:tabs>
                <w:tab w:val="left" w:pos="680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FC479C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User.getPhoneNumber</w:t>
            </w:r>
            <w:proofErr w:type="spellEnd"/>
            <w:r w:rsidRPr="00FC479C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5DA9" w:rsidRDefault="005B5DA9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获得手机号码</w:t>
            </w:r>
          </w:p>
        </w:tc>
      </w:tr>
      <w:tr w:rsidR="005B5DA9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5DA9" w:rsidRDefault="005B5DA9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5DA9" w:rsidRPr="005B5DA9" w:rsidRDefault="005B5DA9" w:rsidP="00E14243">
            <w:pPr>
              <w:tabs>
                <w:tab w:val="left" w:pos="680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User.setPhoneNumber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5B5DA9" w:rsidRDefault="005B5DA9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设置手机号码</w:t>
            </w:r>
          </w:p>
        </w:tc>
      </w:tr>
      <w:tr w:rsidR="005B5DA9" w:rsidTr="00666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5DA9" w:rsidRDefault="005B5DA9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5DA9" w:rsidRPr="005B5DA9" w:rsidRDefault="005B5DA9" w:rsidP="00E14243">
            <w:pPr>
              <w:tabs>
                <w:tab w:val="left" w:pos="680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User.setPassword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5B5DA9" w:rsidRDefault="005B5DA9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设置密码</w:t>
            </w:r>
          </w:p>
        </w:tc>
      </w:tr>
      <w:tr w:rsidR="00CB10F7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精准搜索模块</w:t>
            </w:r>
            <w:r>
              <w:rPr>
                <w:rFonts w:ascii="华文新魏" w:eastAsia="华文新魏" w:hAnsi="Century Gothic" w:cs="新宋体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Product.getName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获得产品名称</w:t>
            </w:r>
          </w:p>
        </w:tc>
      </w:tr>
      <w:tr w:rsidR="00CB10F7" w:rsidTr="00666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Product.priProductInList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打印列表中商品信息</w:t>
            </w:r>
          </w:p>
        </w:tc>
      </w:tr>
      <w:tr w:rsidR="00CB10F7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Product.priDetailedProduct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打印详细商品信息</w:t>
            </w:r>
          </w:p>
        </w:tc>
      </w:tr>
      <w:tr w:rsidR="00CB10F7" w:rsidTr="00666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Product.priInfo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打印库存信息</w:t>
            </w:r>
          </w:p>
        </w:tc>
      </w:tr>
      <w:tr w:rsidR="00CB10F7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proofErr w:type="spellStart"/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Product.getPS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获得产品剩余量</w:t>
            </w:r>
          </w:p>
        </w:tc>
      </w:tr>
      <w:tr w:rsidR="00CB10F7" w:rsidTr="00666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</w:t>
            </w:r>
            <w:r w:rsidR="005B32D1">
              <w:rPr>
                <w:rFonts w:ascii="Century Gothic" w:hAnsi="Century Gothic" w:cs="NSimSun" w:hint="eastAsia"/>
                <w:color w:val="000000"/>
                <w:kern w:val="0"/>
                <w:sz w:val="19"/>
                <w:szCs w:val="19"/>
              </w:rPr>
              <w:t>.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setPurchaseQuantity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, </w:t>
            </w: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设置购买数量</w:t>
            </w:r>
          </w:p>
        </w:tc>
      </w:tr>
      <w:tr w:rsidR="00CB10F7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5B5DA9">
            <w:pPr>
              <w:pStyle w:val="a3"/>
              <w:tabs>
                <w:tab w:val="right" w:pos="2624"/>
              </w:tabs>
              <w:ind w:firstLineChars="0" w:firstLine="0"/>
              <w:jc w:val="right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User.addShoppingCart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Product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*)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加入购物车</w:t>
            </w:r>
          </w:p>
        </w:tc>
      </w:tr>
      <w:tr w:rsidR="00CB10F7" w:rsidTr="00666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分区浏览模块</w:t>
            </w:r>
          </w:p>
        </w:tc>
        <w:tc>
          <w:tcPr>
            <w:tcW w:w="4536" w:type="dxa"/>
          </w:tcPr>
          <w:p w:rsidR="00CB10F7" w:rsidRPr="005B5DA9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Product.priProductInList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打印列表中商品信息</w:t>
            </w:r>
          </w:p>
        </w:tc>
      </w:tr>
      <w:tr w:rsidR="00CB10F7" w:rsidTr="00666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Product.priDetailedProduct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打印详细商品信息</w:t>
            </w:r>
          </w:p>
        </w:tc>
      </w:tr>
      <w:tr w:rsidR="00CB10F7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Product.priInfo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打印库存信息</w:t>
            </w:r>
          </w:p>
        </w:tc>
      </w:tr>
      <w:tr w:rsidR="00CB10F7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proofErr w:type="spellStart"/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Product.getPS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获得产品剩余量</w:t>
            </w:r>
          </w:p>
        </w:tc>
      </w:tr>
      <w:tr w:rsidR="00CB10F7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5B32D1">
              <w:rPr>
                <w:rFonts w:ascii="Century Gothic" w:hAnsi="Century Gothic" w:cs="NSimSun" w:hint="eastAsia"/>
                <w:color w:val="000000"/>
                <w:kern w:val="0"/>
                <w:sz w:val="19"/>
                <w:szCs w:val="19"/>
              </w:rPr>
              <w:t>Product.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setPurchaseQuantity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, </w:t>
            </w: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CB10F7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设置购买数量</w:t>
            </w:r>
          </w:p>
        </w:tc>
      </w:tr>
      <w:tr w:rsidR="00CB10F7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5B5DA9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5DA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User.addShoppingCart</w:t>
            </w:r>
            <w:proofErr w:type="spellEnd"/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5B5DA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Product</w:t>
            </w:r>
            <w:r w:rsidRPr="005B5DA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*)</w:t>
            </w:r>
          </w:p>
        </w:tc>
        <w:tc>
          <w:tcPr>
            <w:tcW w:w="2552" w:type="dxa"/>
            <w:gridSpan w:val="2"/>
          </w:tcPr>
          <w:p w:rsidR="00CB10F7" w:rsidRDefault="00CB10F7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加入购物车</w:t>
            </w:r>
          </w:p>
        </w:tc>
      </w:tr>
      <w:tr w:rsidR="00CB10F7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收货地址模块</w:t>
            </w:r>
          </w:p>
        </w:tc>
        <w:tc>
          <w:tcPr>
            <w:tcW w:w="4536" w:type="dxa"/>
          </w:tcPr>
          <w:p w:rsidR="00CB10F7" w:rsidRP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CB10F7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vector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&lt;</w:t>
            </w:r>
            <w:r w:rsidRPr="00CB10F7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Address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 w:rsid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.getShippingAddress</w:t>
            </w:r>
            <w:proofErr w:type="spellEnd"/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获得收货地址</w:t>
            </w:r>
          </w:p>
        </w:tc>
      </w:tr>
      <w:tr w:rsidR="00CB10F7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</w:pPr>
            <w:r w:rsidRPr="00CB10F7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.priShippingAddress</w:t>
            </w:r>
            <w:proofErr w:type="spellEnd"/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打印收货地址</w:t>
            </w:r>
          </w:p>
        </w:tc>
      </w:tr>
      <w:tr w:rsidR="00CB10F7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CB10F7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modifyDefaultAddress</w:t>
            </w:r>
            <w:proofErr w:type="spellEnd"/>
            <w:r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修改默认地址</w:t>
            </w:r>
          </w:p>
        </w:tc>
      </w:tr>
      <w:tr w:rsidR="00CB10F7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CB10F7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.addShippingAddress</w:t>
            </w:r>
            <w:proofErr w:type="spellEnd"/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增添收货地址</w:t>
            </w:r>
          </w:p>
        </w:tc>
      </w:tr>
      <w:tr w:rsidR="003E6B59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3E6B59" w:rsidRP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3E6B5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Adress.setConsignee</w:t>
            </w:r>
            <w:proofErr w:type="spellEnd"/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3E6B5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设置收货人</w:t>
            </w:r>
          </w:p>
        </w:tc>
      </w:tr>
      <w:tr w:rsidR="003E6B59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3E6B59" w:rsidRP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3E6B5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Address.setContactNumber</w:t>
            </w:r>
            <w:proofErr w:type="spellEnd"/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3E6B5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设置联系电话</w:t>
            </w:r>
          </w:p>
        </w:tc>
      </w:tr>
      <w:tr w:rsidR="003E6B59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3E6B59" w:rsidRP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3E6B59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Address.setDetailedAddress</w:t>
            </w:r>
            <w:proofErr w:type="spellEnd"/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3E6B59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3E6B59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3E6B59" w:rsidRDefault="003E6B59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设置具体地址</w:t>
            </w:r>
          </w:p>
        </w:tc>
      </w:tr>
      <w:tr w:rsidR="00CB10F7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CB10F7" w:rsidRP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CB10F7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</w:t>
            </w:r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.delShippingAddress</w:t>
            </w:r>
            <w:proofErr w:type="spellEnd"/>
            <w:r w:rsidRPr="00CB10F7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CB10F7" w:rsidRDefault="00CB10F7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删除收货地址</w:t>
            </w:r>
          </w:p>
        </w:tc>
      </w:tr>
      <w:tr w:rsidR="005B38D2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购物车模块</w:t>
            </w:r>
          </w:p>
        </w:tc>
        <w:tc>
          <w:tcPr>
            <w:tcW w:w="4536" w:type="dxa"/>
          </w:tcPr>
          <w:p w:rsidR="005B38D2" w:rsidRPr="00033AE1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033AE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User.priShoppingCart</w:t>
            </w:r>
            <w:proofErr w:type="spellEnd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打印购物</w:t>
            </w:r>
            <w:proofErr w:type="gramStart"/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车信息</w:t>
            </w:r>
            <w:proofErr w:type="gramEnd"/>
          </w:p>
        </w:tc>
      </w:tr>
      <w:tr w:rsidR="00053588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053588" w:rsidRP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053588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Product.priProduct</w:t>
            </w:r>
            <w:proofErr w:type="spellEnd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打印用户商品信息</w:t>
            </w:r>
          </w:p>
        </w:tc>
      </w:tr>
      <w:tr w:rsidR="005B38D2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38D2" w:rsidRP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8D2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User.clearALLShoppingCart</w:t>
            </w:r>
            <w:proofErr w:type="spellEnd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全选结算</w:t>
            </w:r>
            <w:proofErr w:type="gramEnd"/>
          </w:p>
        </w:tc>
      </w:tr>
      <w:tr w:rsidR="00053588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053588" w:rsidRP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053588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virtual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r w:rsidRPr="00053588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Product.getCategory</w:t>
            </w:r>
            <w:proofErr w:type="spellEnd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获得产品类别</w:t>
            </w:r>
          </w:p>
        </w:tc>
      </w:tr>
      <w:tr w:rsidR="00053588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053588" w:rsidRP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053588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static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r w:rsidRPr="00053588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vector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&lt;</w:t>
            </w:r>
            <w:r w:rsidRPr="00053588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Product.getCategories</w:t>
            </w:r>
            <w:proofErr w:type="spellEnd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获得分区信息</w:t>
            </w:r>
          </w:p>
        </w:tc>
      </w:tr>
      <w:tr w:rsidR="00053588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053588" w:rsidRP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053588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double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Product.getCurrentPrice</w:t>
            </w:r>
            <w:proofErr w:type="spellEnd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获得产品现价</w:t>
            </w:r>
          </w:p>
        </w:tc>
      </w:tr>
      <w:tr w:rsidR="00053588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053588" w:rsidRP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053588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double</w:t>
            </w:r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Product.getExpressFee</w:t>
            </w:r>
            <w:proofErr w:type="spellEnd"/>
            <w:r w:rsidRPr="00053588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053588" w:rsidRDefault="00053588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获得快递费</w:t>
            </w:r>
          </w:p>
        </w:tc>
      </w:tr>
      <w:tr w:rsidR="00DF0A26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DF0A26" w:rsidRP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proofErr w:type="spellStart"/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Product.getPurchaseQuantity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获得购买数量</w:t>
            </w:r>
          </w:p>
        </w:tc>
      </w:tr>
      <w:tr w:rsidR="00DF0A26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DF0A26" w:rsidRP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DF0A26"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  <w:t>string</w:t>
            </w:r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Product.getOffer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</w:t>
            </w:r>
            <w:proofErr w:type="gramStart"/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满减信息</w:t>
            </w:r>
            <w:proofErr w:type="gramEnd"/>
          </w:p>
        </w:tc>
      </w:tr>
      <w:tr w:rsidR="00DF0A26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DF0A26" w:rsidRP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2B91AF"/>
                <w:kern w:val="0"/>
                <w:sz w:val="19"/>
                <w:szCs w:val="19"/>
              </w:rPr>
            </w:pPr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double</w:t>
            </w:r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Product.getDiscount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获得品类折扣信息</w:t>
            </w:r>
          </w:p>
        </w:tc>
      </w:tr>
      <w:tr w:rsidR="00DF0A26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DF0A26" w:rsidRP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Product.addSales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增加销量</w:t>
            </w:r>
          </w:p>
        </w:tc>
      </w:tr>
      <w:tr w:rsidR="00DF0A26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DF0A26" w:rsidRP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Product.decProductS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减少剩余量</w:t>
            </w:r>
          </w:p>
        </w:tc>
      </w:tr>
      <w:tr w:rsidR="00DF0A26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DF0A26" w:rsidRP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Product.setPayTime</w:t>
            </w:r>
            <w:proofErr w:type="spellEnd"/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r w:rsidRPr="00DF0A26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double</w:t>
            </w:r>
            <w:r w:rsidRPr="00DF0A26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DF0A26" w:rsidRDefault="00DF0A26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设置付款时间</w:t>
            </w:r>
          </w:p>
        </w:tc>
      </w:tr>
      <w:tr w:rsidR="005B38D2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38D2" w:rsidRP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8D2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User.clearPartOfSC</w:t>
            </w:r>
            <w:proofErr w:type="spellEnd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部分结算</w:t>
            </w:r>
          </w:p>
        </w:tc>
      </w:tr>
      <w:tr w:rsidR="005B38D2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38D2" w:rsidRP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8D2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User.modifyPurchaseQuantity</w:t>
            </w:r>
            <w:proofErr w:type="spellEnd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修改购买数量</w:t>
            </w:r>
          </w:p>
        </w:tc>
      </w:tr>
      <w:tr w:rsidR="005B38D2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38D2" w:rsidRP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8D2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User.delPartOfSC</w:t>
            </w:r>
            <w:proofErr w:type="spellEnd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删除购物</w:t>
            </w:r>
            <w:proofErr w:type="gramStart"/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车商品</w:t>
            </w:r>
            <w:proofErr w:type="gramEnd"/>
          </w:p>
        </w:tc>
      </w:tr>
      <w:tr w:rsidR="005B38D2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5B38D2" w:rsidRP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8D2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User.emptyShoppingCart</w:t>
            </w:r>
            <w:proofErr w:type="spellEnd"/>
            <w:r w:rsidRPr="005B38D2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5B38D2" w:rsidRDefault="005B38D2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清空购物车</w:t>
            </w:r>
          </w:p>
        </w:tc>
      </w:tr>
      <w:tr w:rsidR="00E14243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E14243" w:rsidRDefault="00E14243" w:rsidP="005B32D1">
            <w:pPr>
              <w:pStyle w:val="a3"/>
              <w:tabs>
                <w:tab w:val="right" w:pos="1877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待发货模块</w:t>
            </w:r>
            <w:r>
              <w:rPr>
                <w:rFonts w:ascii="华文新魏" w:eastAsia="华文新魏" w:hAnsi="Century Gothic" w:cs="新宋体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4536" w:type="dxa"/>
          </w:tcPr>
          <w:p w:rsidR="00E14243" w:rsidRPr="005B32D1" w:rsidRDefault="00E14243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5B32D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User.setAmountOfWFD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5B32D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552" w:type="dxa"/>
            <w:gridSpan w:val="2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设置待发货商品总数</w:t>
            </w:r>
          </w:p>
        </w:tc>
      </w:tr>
      <w:tr w:rsidR="00E14243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E14243" w:rsidRDefault="00E14243" w:rsidP="005B32D1">
            <w:pPr>
              <w:pStyle w:val="a3"/>
              <w:tabs>
                <w:tab w:val="right" w:pos="1877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E14243" w:rsidRPr="005B32D1" w:rsidRDefault="00E14243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2D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User.priWFD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打印待发货商品信息</w:t>
            </w:r>
          </w:p>
        </w:tc>
      </w:tr>
      <w:tr w:rsidR="00E14243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E14243" w:rsidRDefault="00E14243" w:rsidP="005B32D1">
            <w:pPr>
              <w:pStyle w:val="a3"/>
              <w:tabs>
                <w:tab w:val="right" w:pos="1877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E14243" w:rsidRPr="00E14243" w:rsidRDefault="00E14243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E14243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Product.priWF</w:t>
            </w:r>
            <w:proofErr w:type="spellEnd"/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E14243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打印待发货或待收货信息</w:t>
            </w:r>
          </w:p>
        </w:tc>
      </w:tr>
      <w:tr w:rsidR="00E14243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E14243" w:rsidRDefault="00E14243" w:rsidP="005B32D1">
            <w:pPr>
              <w:pStyle w:val="a3"/>
              <w:tabs>
                <w:tab w:val="right" w:pos="1877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E14243" w:rsidRPr="00E14243" w:rsidRDefault="00E14243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E14243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double</w:t>
            </w:r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Product.getPayTime</w:t>
            </w:r>
            <w:proofErr w:type="spellEnd"/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E14243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获得付款时间</w:t>
            </w:r>
          </w:p>
        </w:tc>
      </w:tr>
      <w:tr w:rsidR="00E14243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待收货模块</w:t>
            </w:r>
          </w:p>
        </w:tc>
        <w:tc>
          <w:tcPr>
            <w:tcW w:w="4536" w:type="dxa"/>
          </w:tcPr>
          <w:p w:rsidR="00E14243" w:rsidRPr="005B32D1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5B32D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User.getAmountOfWFS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获得待收货商品数量</w:t>
            </w:r>
          </w:p>
        </w:tc>
      </w:tr>
      <w:tr w:rsidR="00E14243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E14243" w:rsidRPr="005B32D1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2D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User.priWFS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5B32D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打印待收货商品信息</w:t>
            </w:r>
          </w:p>
        </w:tc>
      </w:tr>
      <w:tr w:rsidR="00E14243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E14243" w:rsidRP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E14243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double</w:t>
            </w:r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Product.getDeliveryTime</w:t>
            </w:r>
            <w:proofErr w:type="spellEnd"/>
            <w:r w:rsidRPr="00E14243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5B32D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获得发货时间</w:t>
            </w:r>
          </w:p>
        </w:tc>
      </w:tr>
      <w:tr w:rsidR="00E14243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Merge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4536" w:type="dxa"/>
          </w:tcPr>
          <w:p w:rsidR="00E14243" w:rsidRPr="005B32D1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5B32D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User.confirmSignature</w:t>
            </w:r>
            <w:proofErr w:type="spellEnd"/>
            <w:r w:rsidRPr="005B32D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5B32D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确认收货</w:t>
            </w:r>
          </w:p>
        </w:tc>
      </w:tr>
      <w:tr w:rsidR="00E14243" w:rsidTr="00E14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修改用户名模块</w:t>
            </w:r>
          </w:p>
        </w:tc>
        <w:tc>
          <w:tcPr>
            <w:tcW w:w="4536" w:type="dxa"/>
          </w:tcPr>
          <w:p w:rsidR="00E14243" w:rsidRPr="00033AE1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</w:pPr>
            <w:r w:rsidRPr="00033AE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User.modifyName</w:t>
            </w:r>
            <w:proofErr w:type="spellEnd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修改用户名</w:t>
            </w:r>
          </w:p>
        </w:tc>
      </w:tr>
      <w:tr w:rsidR="00E14243" w:rsidTr="00E14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修改密码模块</w:t>
            </w:r>
          </w:p>
        </w:tc>
        <w:tc>
          <w:tcPr>
            <w:tcW w:w="4536" w:type="dxa"/>
          </w:tcPr>
          <w:p w:rsidR="00E14243" w:rsidRPr="00033AE1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</w:pPr>
            <w:r w:rsidRPr="00033AE1">
              <w:rPr>
                <w:rFonts w:ascii="Century Gothic" w:hAnsi="Century Gothic" w:cs="NSimSun"/>
                <w:color w:val="0000FF"/>
                <w:kern w:val="0"/>
                <w:sz w:val="19"/>
                <w:szCs w:val="19"/>
              </w:rPr>
              <w:t>void</w:t>
            </w:r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User.modifyPassword</w:t>
            </w:r>
            <w:proofErr w:type="spellEnd"/>
            <w:r w:rsidRPr="00033AE1">
              <w:rPr>
                <w:rFonts w:ascii="Century Gothic" w:hAnsi="Century Gothic" w:cs="NSimSun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552" w:type="dxa"/>
            <w:gridSpan w:val="2"/>
          </w:tcPr>
          <w:p w:rsidR="00E14243" w:rsidRDefault="00E14243" w:rsidP="00D93731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华文新魏" w:eastAsia="华文新魏" w:hAnsi="Century Gothic" w:cs="新宋体" w:hint="eastAsia"/>
                <w:color w:val="000000"/>
                <w:kern w:val="0"/>
                <w:sz w:val="19"/>
                <w:szCs w:val="19"/>
              </w:rPr>
              <w:t>修改密码</w:t>
            </w:r>
          </w:p>
        </w:tc>
      </w:tr>
    </w:tbl>
    <w:p w:rsidR="00FC479C" w:rsidRPr="00FC479C" w:rsidRDefault="00FC479C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</w:p>
    <w:p w:rsidR="00FC479C" w:rsidRDefault="00FC479C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</w:p>
    <w:p w:rsidR="00D330AD" w:rsidRPr="00FC479C" w:rsidRDefault="00D330AD" w:rsidP="00D93731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</w:pPr>
    </w:p>
    <w:p w:rsidR="005B38D2" w:rsidRPr="00BD7ED0" w:rsidRDefault="005B38D2" w:rsidP="005B38D2">
      <w:pPr>
        <w:numPr>
          <w:ilvl w:val="0"/>
          <w:numId w:val="27"/>
        </w:numPr>
        <w:jc w:val="left"/>
        <w:outlineLvl w:val="2"/>
        <w:rPr>
          <w:rFonts w:ascii="华文新魏" w:eastAsia="华文新魏" w:hAnsi="宋体" w:cs="宋体"/>
          <w:sz w:val="24"/>
          <w:szCs w:val="24"/>
        </w:rPr>
      </w:pPr>
      <w:bookmarkStart w:id="14" w:name="_Toc502167115"/>
      <w:r w:rsidRPr="00BD7ED0">
        <w:rPr>
          <w:rFonts w:ascii="华文新魏" w:eastAsia="华文新魏" w:hAnsi="宋体" w:cs="宋体" w:hint="eastAsia"/>
          <w:sz w:val="24"/>
          <w:szCs w:val="24"/>
        </w:rPr>
        <w:t>高层算法设计</w:t>
      </w:r>
      <w:bookmarkEnd w:id="14"/>
    </w:p>
    <w:p w:rsidR="005B38D2" w:rsidRPr="00BD7ED0" w:rsidRDefault="005B38D2" w:rsidP="005B38D2">
      <w:pPr>
        <w:ind w:left="426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1）</w:t>
      </w:r>
      <w:r>
        <w:rPr>
          <w:rFonts w:ascii="华文新魏" w:eastAsia="华文新魏" w:hAnsi="宋体" w:cs="宋体" w:hint="eastAsia"/>
          <w:noProof/>
          <w:szCs w:val="21"/>
        </w:rPr>
        <w:tab/>
        <w:t>注册</w:t>
      </w:r>
      <w:r w:rsidRPr="00BD7ED0">
        <w:rPr>
          <w:rFonts w:ascii="华文新魏" w:eastAsia="华文新魏" w:hAnsi="宋体" w:cs="宋体" w:hint="eastAsia"/>
          <w:noProof/>
          <w:szCs w:val="21"/>
        </w:rPr>
        <w:t>模块</w:t>
      </w:r>
    </w:p>
    <w:p w:rsidR="005B38D2" w:rsidRPr="005B38D2" w:rsidRDefault="005B38D2" w:rsidP="005B38D2">
      <w:pPr>
        <w:tabs>
          <w:tab w:val="left" w:pos="6802"/>
        </w:tabs>
        <w:ind w:firstLineChars="200" w:firstLine="38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proofErr w:type="gramStart"/>
      <w:r>
        <w:rPr>
          <w:rFonts w:ascii="Century Gothic" w:hAnsi="Century Gothic" w:cs="NSimSun"/>
          <w:color w:val="0000FF"/>
          <w:kern w:val="0"/>
          <w:sz w:val="19"/>
          <w:szCs w:val="19"/>
        </w:rPr>
        <w:t>v</w:t>
      </w:r>
      <w:r w:rsidRPr="005B5DA9">
        <w:rPr>
          <w:rFonts w:ascii="Century Gothic" w:hAnsi="Century Gothic" w:cs="NSimSun"/>
          <w:color w:val="0000FF"/>
          <w:kern w:val="0"/>
          <w:sz w:val="19"/>
          <w:szCs w:val="19"/>
        </w:rPr>
        <w:t>oid</w:t>
      </w:r>
      <w:proofErr w:type="gramEnd"/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>User.setPhoneNumber</w:t>
      </w:r>
      <w:proofErr w:type="spellEnd"/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>(</w:t>
      </w:r>
      <w:r w:rsidRPr="005B5DA9">
        <w:rPr>
          <w:rFonts w:ascii="Century Gothic" w:hAnsi="Century Gothic" w:cs="NSimSun"/>
          <w:color w:val="2B91AF"/>
          <w:kern w:val="0"/>
          <w:sz w:val="19"/>
          <w:szCs w:val="19"/>
        </w:rPr>
        <w:t>string</w:t>
      </w:r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>)</w:t>
      </w: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{</w:t>
      </w:r>
    </w:p>
    <w:p w:rsidR="005B38D2" w:rsidRDefault="005B38D2" w:rsidP="005B38D2">
      <w:pPr>
        <w:tabs>
          <w:tab w:val="left" w:pos="6802"/>
        </w:tabs>
        <w:ind w:firstLineChars="200" w:firstLine="36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</w:t>
      </w:r>
      <w:r w:rsidR="004642EE">
        <w:rPr>
          <w:rFonts w:ascii="华文新魏" w:eastAsia="华文新魏" w:hint="eastAsia"/>
          <w:sz w:val="18"/>
          <w:szCs w:val="18"/>
        </w:rPr>
        <w:t>判断手机号是否为11位数字</w:t>
      </w:r>
    </w:p>
    <w:p w:rsidR="004642EE" w:rsidRDefault="004642EE" w:rsidP="004642EE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若不是</w:t>
      </w:r>
    </w:p>
    <w:p w:rsidR="004642EE" w:rsidRDefault="004642EE" w:rsidP="004642EE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    输出提示信息，并要求重新输入</w:t>
      </w:r>
    </w:p>
    <w:p w:rsidR="004642EE" w:rsidRDefault="004642EE" w:rsidP="004642EE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否则</w:t>
      </w:r>
    </w:p>
    <w:p w:rsidR="005B38D2" w:rsidRPr="004642EE" w:rsidRDefault="004642EE" w:rsidP="004642EE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    将手机</w:t>
      </w:r>
      <w:proofErr w:type="gramStart"/>
      <w:r>
        <w:rPr>
          <w:rFonts w:ascii="华文新魏" w:eastAsia="华文新魏" w:hint="eastAsia"/>
          <w:sz w:val="18"/>
          <w:szCs w:val="18"/>
        </w:rPr>
        <w:t>号设置</w:t>
      </w:r>
      <w:proofErr w:type="gramEnd"/>
      <w:r>
        <w:rPr>
          <w:rFonts w:ascii="华文新魏" w:eastAsia="华文新魏" w:hint="eastAsia"/>
          <w:sz w:val="18"/>
          <w:szCs w:val="18"/>
        </w:rPr>
        <w:t>为输入数字串</w:t>
      </w:r>
    </w:p>
    <w:p w:rsidR="005B38D2" w:rsidRPr="00D330AD" w:rsidRDefault="005B38D2" w:rsidP="00D330AD">
      <w:pPr>
        <w:tabs>
          <w:tab w:val="left" w:pos="6802"/>
        </w:tabs>
        <w:ind w:firstLineChars="200" w:firstLine="38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Century Gothic" w:hAnsi="Century Gothic" w:cs="NSimSun" w:hint="eastAsia"/>
          <w:color w:val="2B91AF"/>
          <w:kern w:val="0"/>
          <w:sz w:val="19"/>
          <w:szCs w:val="19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}</w:t>
      </w:r>
    </w:p>
    <w:p w:rsidR="004642EE" w:rsidRPr="00BD7ED0" w:rsidRDefault="004642EE" w:rsidP="004642EE">
      <w:pPr>
        <w:ind w:left="426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lastRenderedPageBreak/>
        <w:t>2）</w:t>
      </w:r>
      <w:r>
        <w:rPr>
          <w:rFonts w:ascii="华文新魏" w:eastAsia="华文新魏" w:hAnsi="宋体" w:cs="宋体" w:hint="eastAsia"/>
          <w:noProof/>
          <w:szCs w:val="21"/>
        </w:rPr>
        <w:tab/>
        <w:t>精准搜索</w:t>
      </w:r>
      <w:r w:rsidRPr="00BD7ED0">
        <w:rPr>
          <w:rFonts w:ascii="华文新魏" w:eastAsia="华文新魏" w:hAnsi="宋体" w:cs="宋体" w:hint="eastAsia"/>
          <w:noProof/>
          <w:szCs w:val="21"/>
        </w:rPr>
        <w:t>模块</w:t>
      </w:r>
    </w:p>
    <w:p w:rsidR="004642EE" w:rsidRDefault="004642EE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proofErr w:type="gramStart"/>
      <w:r w:rsidRPr="005B5DA9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proofErr w:type="gramEnd"/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>User.addShoppingCart</w:t>
      </w:r>
      <w:proofErr w:type="spellEnd"/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>(</w:t>
      </w:r>
      <w:r w:rsidRPr="005B5DA9">
        <w:rPr>
          <w:rFonts w:ascii="Century Gothic" w:hAnsi="Century Gothic" w:cs="NSimSun"/>
          <w:color w:val="2B91AF"/>
          <w:kern w:val="0"/>
          <w:sz w:val="19"/>
          <w:szCs w:val="19"/>
        </w:rPr>
        <w:t>Product</w:t>
      </w:r>
      <w:r w:rsidRPr="005B5DA9">
        <w:rPr>
          <w:rFonts w:ascii="Century Gothic" w:hAnsi="Century Gothic" w:cs="NSimSun"/>
          <w:color w:val="000000"/>
          <w:kern w:val="0"/>
          <w:sz w:val="19"/>
          <w:szCs w:val="19"/>
        </w:rPr>
        <w:t>*)</w:t>
      </w: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{</w:t>
      </w:r>
    </w:p>
    <w:p w:rsidR="004642EE" w:rsidRDefault="004642E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 xml:space="preserve">      </w:t>
      </w:r>
      <w:r w:rsidRPr="004642EE">
        <w:rPr>
          <w:rFonts w:ascii="华文新魏" w:eastAsia="华文新魏" w:hint="eastAsia"/>
          <w:sz w:val="18"/>
          <w:szCs w:val="18"/>
        </w:rPr>
        <w:t>判断</w:t>
      </w:r>
      <w:r>
        <w:rPr>
          <w:rFonts w:ascii="华文新魏" w:eastAsia="华文新魏" w:hint="eastAsia"/>
          <w:sz w:val="18"/>
          <w:szCs w:val="18"/>
        </w:rPr>
        <w:t>商品是否已</w:t>
      </w:r>
      <w:r w:rsidRPr="004642EE">
        <w:rPr>
          <w:rFonts w:ascii="华文新魏" w:eastAsia="华文新魏" w:hint="eastAsia"/>
          <w:sz w:val="18"/>
          <w:szCs w:val="18"/>
        </w:rPr>
        <w:t>存在</w:t>
      </w:r>
    </w:p>
    <w:p w:rsidR="004642EE" w:rsidRDefault="004642E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若不存在{</w:t>
      </w:r>
    </w:p>
    <w:p w:rsidR="004642EE" w:rsidRDefault="004642EE" w:rsidP="004642EE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加入购物车</w:t>
      </w:r>
    </w:p>
    <w:p w:rsidR="004642EE" w:rsidRDefault="004642EE" w:rsidP="004642EE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购物</w:t>
      </w:r>
      <w:proofErr w:type="gramStart"/>
      <w:r>
        <w:rPr>
          <w:rFonts w:ascii="华文新魏" w:eastAsia="华文新魏" w:hint="eastAsia"/>
          <w:sz w:val="18"/>
          <w:szCs w:val="18"/>
        </w:rPr>
        <w:t>车商品</w:t>
      </w:r>
      <w:proofErr w:type="gramEnd"/>
      <w:r>
        <w:rPr>
          <w:rFonts w:ascii="华文新魏" w:eastAsia="华文新魏" w:hint="eastAsia"/>
          <w:sz w:val="18"/>
          <w:szCs w:val="18"/>
        </w:rPr>
        <w:t>数量增加</w:t>
      </w:r>
    </w:p>
    <w:p w:rsidR="004642EE" w:rsidRDefault="004642EE" w:rsidP="004642EE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}</w:t>
      </w:r>
    </w:p>
    <w:p w:rsidR="004642EE" w:rsidRDefault="004642EE" w:rsidP="004642EE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否则</w:t>
      </w:r>
    </w:p>
    <w:p w:rsidR="004642EE" w:rsidRDefault="004642EE" w:rsidP="004642EE">
      <w:pPr>
        <w:pStyle w:val="a3"/>
        <w:tabs>
          <w:tab w:val="left" w:pos="6802"/>
        </w:tabs>
        <w:ind w:left="360" w:firstLineChars="300" w:firstLine="54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int="eastAsia"/>
          <w:sz w:val="18"/>
          <w:szCs w:val="18"/>
        </w:rPr>
        <w:t xml:space="preserve">    购物中相应商品的购买数量增加</w:t>
      </w:r>
    </w:p>
    <w:p w:rsidR="005B38D2" w:rsidRDefault="004642E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}</w:t>
      </w:r>
    </w:p>
    <w:p w:rsidR="005B38D2" w:rsidRDefault="005B38D2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D330AD" w:rsidRDefault="00D330A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4642EE" w:rsidRPr="00BD7ED0" w:rsidRDefault="004642EE" w:rsidP="004642EE">
      <w:pPr>
        <w:ind w:left="426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3）</w:t>
      </w:r>
      <w:r>
        <w:rPr>
          <w:rFonts w:ascii="华文新魏" w:eastAsia="华文新魏" w:hAnsi="宋体" w:cs="宋体" w:hint="eastAsia"/>
          <w:noProof/>
          <w:szCs w:val="21"/>
        </w:rPr>
        <w:tab/>
        <w:t>收货地址</w:t>
      </w:r>
      <w:r w:rsidRPr="00BD7ED0">
        <w:rPr>
          <w:rFonts w:ascii="华文新魏" w:eastAsia="华文新魏" w:hAnsi="宋体" w:cs="宋体" w:hint="eastAsia"/>
          <w:noProof/>
          <w:szCs w:val="21"/>
        </w:rPr>
        <w:t>模块</w:t>
      </w:r>
    </w:p>
    <w:p w:rsidR="003E6B59" w:rsidRDefault="003E6B59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proofErr w:type="gramStart"/>
      <w:r w:rsidRPr="00CB10F7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proofErr w:type="gramEnd"/>
      <w:r w:rsidRPr="00CB10F7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NSimSun"/>
          <w:color w:val="000000"/>
          <w:kern w:val="0"/>
          <w:sz w:val="19"/>
          <w:szCs w:val="19"/>
        </w:rPr>
        <w:t>User</w:t>
      </w:r>
      <w:r w:rsidRPr="00CB10F7">
        <w:rPr>
          <w:rFonts w:ascii="Century Gothic" w:hAnsi="Century Gothic" w:cs="NSimSun"/>
          <w:color w:val="000000"/>
          <w:kern w:val="0"/>
          <w:sz w:val="19"/>
          <w:szCs w:val="19"/>
        </w:rPr>
        <w:t>.addShippingAddress</w:t>
      </w:r>
      <w:proofErr w:type="spellEnd"/>
      <w:r w:rsidRPr="00CB10F7">
        <w:rPr>
          <w:rFonts w:ascii="Century Gothic" w:hAnsi="Century Gothic" w:cs="NSimSun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{</w:t>
      </w:r>
    </w:p>
    <w:p w:rsidR="003E6B59" w:rsidRP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 w:rsidRPr="003E6B59">
        <w:rPr>
          <w:rFonts w:ascii="华文新魏" w:eastAsia="华文新魏" w:hint="eastAsia"/>
          <w:sz w:val="18"/>
          <w:szCs w:val="18"/>
        </w:rPr>
        <w:t>从标准输入流读入姓名</w:t>
      </w:r>
    </w:p>
    <w:p w:rsidR="003E6B59" w:rsidRP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 w:rsidRPr="003E6B59">
        <w:rPr>
          <w:rFonts w:ascii="华文新魏" w:eastAsia="华文新魏" w:hint="eastAsia"/>
          <w:sz w:val="18"/>
          <w:szCs w:val="18"/>
        </w:rPr>
        <w:t>设置收货人姓名</w:t>
      </w:r>
    </w:p>
    <w:p w:rsid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 w:rsidRPr="003E6B59">
        <w:rPr>
          <w:rFonts w:ascii="华文新魏" w:eastAsia="华文新魏" w:hint="eastAsia"/>
          <w:sz w:val="18"/>
          <w:szCs w:val="18"/>
        </w:rPr>
        <w:t>从标准输入流读入</w:t>
      </w:r>
      <w:r>
        <w:rPr>
          <w:rFonts w:ascii="华文新魏" w:eastAsia="华文新魏" w:hint="eastAsia"/>
          <w:sz w:val="18"/>
          <w:szCs w:val="18"/>
        </w:rPr>
        <w:t>联系电话</w:t>
      </w:r>
    </w:p>
    <w:p w:rsidR="003E6B59" w:rsidRDefault="003E6B59" w:rsidP="003E6B59">
      <w:pPr>
        <w:tabs>
          <w:tab w:val="left" w:pos="6802"/>
        </w:tabs>
        <w:ind w:firstLineChars="500" w:firstLine="90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判断手机号是否为11位数字</w:t>
      </w:r>
    </w:p>
    <w:p w:rsidR="003E6B59" w:rsidRDefault="003E6B59" w:rsidP="003E6B59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若不是</w:t>
      </w:r>
    </w:p>
    <w:p w:rsidR="003E6B59" w:rsidRDefault="003E6B59" w:rsidP="003E6B59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    输出提示信息，并要求重新输入</w:t>
      </w:r>
    </w:p>
    <w:p w:rsidR="003E6B59" w:rsidRDefault="003E6B59" w:rsidP="003E6B59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否则</w:t>
      </w:r>
    </w:p>
    <w:p w:rsidR="003E6B59" w:rsidRDefault="003E6B59" w:rsidP="003E6B59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    将联系电话设置为输入数字串</w:t>
      </w:r>
    </w:p>
    <w:p w:rsidR="003E6B59" w:rsidRDefault="003E6B59" w:rsidP="003E6B59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从标准输入流读入具体地址</w:t>
      </w:r>
    </w:p>
    <w:p w:rsidR="003E6B59" w:rsidRPr="003E6B59" w:rsidRDefault="003E6B59" w:rsidP="003E6B59">
      <w:pPr>
        <w:tabs>
          <w:tab w:val="left" w:pos="6802"/>
        </w:tabs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设置具体地址</w:t>
      </w:r>
    </w:p>
    <w:p w:rsid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收货地址数量增加</w:t>
      </w:r>
    </w:p>
    <w:p w:rsid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判断是否只有一个收货地址</w:t>
      </w:r>
    </w:p>
    <w:p w:rsid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若是</w:t>
      </w:r>
    </w:p>
    <w:p w:rsid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将其设为默认收货地址</w:t>
      </w:r>
    </w:p>
    <w:p w:rsidR="003E6B59" w:rsidRPr="003E6B59" w:rsidRDefault="003E6B59" w:rsidP="003E6B59">
      <w:pPr>
        <w:pStyle w:val="a3"/>
        <w:tabs>
          <w:tab w:val="left" w:pos="6802"/>
        </w:tabs>
        <w:ind w:left="360" w:firstLineChars="300" w:firstLine="54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增添成功，输出相应提示信息</w:t>
      </w:r>
    </w:p>
    <w:p w:rsidR="005B38D2" w:rsidRDefault="003E6B5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}</w:t>
      </w:r>
    </w:p>
    <w:p w:rsidR="005B38D2" w:rsidRDefault="005B38D2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3E6B59" w:rsidRDefault="003E6B59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proofErr w:type="gramStart"/>
      <w:r w:rsidRPr="00CB10F7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proofErr w:type="gramEnd"/>
      <w:r w:rsidRPr="00CB10F7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entury Gothic" w:hAnsi="Century Gothic" w:cs="NSimSun"/>
          <w:color w:val="000000"/>
          <w:kern w:val="0"/>
          <w:sz w:val="19"/>
          <w:szCs w:val="19"/>
        </w:rPr>
        <w:t>User</w:t>
      </w:r>
      <w:r w:rsidRPr="00CB10F7">
        <w:rPr>
          <w:rFonts w:ascii="Century Gothic" w:hAnsi="Century Gothic" w:cs="NSimSun"/>
          <w:color w:val="000000"/>
          <w:kern w:val="0"/>
          <w:sz w:val="19"/>
          <w:szCs w:val="19"/>
        </w:rPr>
        <w:t>.delShippingAddress</w:t>
      </w:r>
      <w:proofErr w:type="spellEnd"/>
      <w:r w:rsidRPr="00CB10F7">
        <w:rPr>
          <w:rFonts w:ascii="Century Gothic" w:hAnsi="Century Gothic" w:cs="NSimSun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{</w:t>
      </w:r>
    </w:p>
    <w:p w:rsidR="003E6B59" w:rsidRDefault="003E6B5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 xml:space="preserve">      </w:t>
      </w:r>
      <w:r w:rsidRPr="00053588">
        <w:rPr>
          <w:rFonts w:ascii="华文新魏" w:eastAsia="华文新魏" w:hint="eastAsia"/>
          <w:sz w:val="18"/>
          <w:szCs w:val="18"/>
        </w:rPr>
        <w:t>从标准输入流依次读入</w:t>
      </w:r>
      <w:r w:rsidR="00053588" w:rsidRPr="00053588">
        <w:rPr>
          <w:rFonts w:ascii="华文新魏" w:eastAsia="华文新魏" w:hint="eastAsia"/>
          <w:sz w:val="18"/>
          <w:szCs w:val="18"/>
        </w:rPr>
        <w:t>需删除的收货地址序号</w:t>
      </w:r>
    </w:p>
    <w:p w:rsid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遍历收货地址，删除对应项</w:t>
      </w:r>
    </w:p>
    <w:p w:rsid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收货地址数量减少</w:t>
      </w:r>
    </w:p>
    <w:p w:rsid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若默认收货地址被删除，且收货地址数量不为0</w:t>
      </w:r>
    </w:p>
    <w:p w:rsid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    将收货地址首项设为默认</w:t>
      </w:r>
    </w:p>
    <w:p w:rsidR="00053588" w:rsidRP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int="eastAsia"/>
          <w:sz w:val="18"/>
          <w:szCs w:val="18"/>
        </w:rPr>
        <w:t xml:space="preserve">      删除成功，输出相应提示信息</w:t>
      </w:r>
    </w:p>
    <w:p w:rsidR="005B38D2" w:rsidRDefault="003E6B5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}</w:t>
      </w:r>
    </w:p>
    <w:p w:rsidR="005B38D2" w:rsidRDefault="005B38D2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D330AD" w:rsidRDefault="00D330A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053588" w:rsidRPr="00BD7ED0" w:rsidRDefault="00053588" w:rsidP="00053588">
      <w:pPr>
        <w:ind w:left="426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4）</w:t>
      </w:r>
      <w:r>
        <w:rPr>
          <w:rFonts w:ascii="华文新魏" w:eastAsia="华文新魏" w:hAnsi="宋体" w:cs="宋体" w:hint="eastAsia"/>
          <w:noProof/>
          <w:szCs w:val="21"/>
        </w:rPr>
        <w:tab/>
        <w:t>购物车</w:t>
      </w:r>
      <w:r w:rsidRPr="00BD7ED0">
        <w:rPr>
          <w:rFonts w:ascii="华文新魏" w:eastAsia="华文新魏" w:hAnsi="宋体" w:cs="宋体" w:hint="eastAsia"/>
          <w:noProof/>
          <w:szCs w:val="21"/>
        </w:rPr>
        <w:t>模块</w:t>
      </w:r>
    </w:p>
    <w:p w:rsid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proofErr w:type="gramStart"/>
      <w:r w:rsidRPr="005B38D2">
        <w:rPr>
          <w:rFonts w:ascii="Century Gothic" w:hAnsi="Century Gothic" w:cs="NSimSun"/>
          <w:color w:val="0000FF"/>
          <w:kern w:val="0"/>
          <w:sz w:val="19"/>
          <w:szCs w:val="19"/>
        </w:rPr>
        <w:t>void</w:t>
      </w:r>
      <w:proofErr w:type="gramEnd"/>
      <w:r w:rsidRPr="005B38D2">
        <w:rPr>
          <w:rFonts w:ascii="Century Gothic" w:hAnsi="Century Gothic" w:cs="NSimSun"/>
          <w:color w:val="000000"/>
          <w:kern w:val="0"/>
          <w:sz w:val="19"/>
          <w:szCs w:val="19"/>
        </w:rPr>
        <w:t xml:space="preserve"> </w:t>
      </w:r>
      <w:proofErr w:type="spellStart"/>
      <w:r w:rsidRPr="005B38D2">
        <w:rPr>
          <w:rFonts w:ascii="Century Gothic" w:hAnsi="Century Gothic" w:cs="NSimSun"/>
          <w:color w:val="000000"/>
          <w:kern w:val="0"/>
          <w:sz w:val="19"/>
          <w:szCs w:val="19"/>
        </w:rPr>
        <w:t>User.clearALLShoppingCart</w:t>
      </w:r>
      <w:proofErr w:type="spellEnd"/>
      <w:r w:rsidRPr="005B38D2">
        <w:rPr>
          <w:rFonts w:ascii="Century Gothic" w:hAnsi="Century Gothic" w:cs="NSimSun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{</w:t>
      </w:r>
    </w:p>
    <w:p w:rsidR="00053588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 xml:space="preserve">     </w:t>
      </w:r>
      <w:r w:rsidRPr="00DF0A26">
        <w:rPr>
          <w:rFonts w:ascii="华文新魏" w:eastAsia="华文新魏" w:hint="eastAsia"/>
          <w:sz w:val="18"/>
          <w:szCs w:val="18"/>
        </w:rPr>
        <w:t xml:space="preserve"> </w:t>
      </w:r>
      <w:r w:rsidR="00DF0A26" w:rsidRPr="00DF0A26">
        <w:rPr>
          <w:rFonts w:ascii="华文新魏" w:eastAsia="华文新魏" w:hint="eastAsia"/>
          <w:sz w:val="18"/>
          <w:szCs w:val="18"/>
        </w:rPr>
        <w:t>分类别统计消费金额（含邮费）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lastRenderedPageBreak/>
        <w:t xml:space="preserve">      计算各类别打折、满减后金额，并打印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相加，计算总金额，并打印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对应商品销量增加，剩余量减少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已付款商品记录付款时间，并加入待发货列表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待发货数量增加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 xml:space="preserve">      购物车清空</w:t>
      </w:r>
    </w:p>
    <w:p w:rsidR="00DF0A26" w:rsidRDefault="00DF0A26" w:rsidP="00D90679">
      <w:pPr>
        <w:pStyle w:val="a3"/>
        <w:tabs>
          <w:tab w:val="left" w:pos="6802"/>
        </w:tabs>
        <w:ind w:left="360" w:firstLineChars="0" w:firstLine="0"/>
        <w:rPr>
          <w:rFonts w:ascii="Century Gothic" w:hAnsi="Century Gothic" w:cs="NSimSun" w:hint="eastAsia"/>
          <w:color w:val="000000"/>
          <w:kern w:val="0"/>
          <w:sz w:val="19"/>
          <w:szCs w:val="19"/>
        </w:rPr>
      </w:pPr>
      <w:r>
        <w:rPr>
          <w:rFonts w:ascii="华文新魏" w:eastAsia="华文新魏" w:hint="eastAsia"/>
          <w:sz w:val="18"/>
          <w:szCs w:val="18"/>
        </w:rPr>
        <w:t xml:space="preserve">      购买成功，输出相应提示信息</w:t>
      </w:r>
    </w:p>
    <w:p w:rsidR="005B38D2" w:rsidRDefault="00053588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Century Gothic" w:hAnsi="Century Gothic" w:cs="NSimSun" w:hint="eastAsia"/>
          <w:color w:val="000000"/>
          <w:kern w:val="0"/>
          <w:sz w:val="19"/>
          <w:szCs w:val="19"/>
        </w:rPr>
        <w:t>}</w:t>
      </w:r>
    </w:p>
    <w:p w:rsidR="005B38D2" w:rsidRDefault="005B38D2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D330AD" w:rsidRDefault="00D330A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D330AD" w:rsidRDefault="00D330A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E14243" w:rsidRPr="00BD7ED0" w:rsidRDefault="00E14243" w:rsidP="00E14243">
      <w:pPr>
        <w:widowControl/>
        <w:numPr>
          <w:ilvl w:val="0"/>
          <w:numId w:val="29"/>
        </w:numPr>
        <w:jc w:val="left"/>
        <w:textAlignment w:val="baseline"/>
        <w:outlineLvl w:val="1"/>
        <w:rPr>
          <w:rFonts w:ascii="华文新魏" w:eastAsia="华文新魏" w:hAnsi="宋体" w:cs="宋体"/>
          <w:kern w:val="0"/>
          <w:sz w:val="30"/>
          <w:szCs w:val="30"/>
        </w:rPr>
      </w:pPr>
      <w:bookmarkStart w:id="15" w:name="_Toc502167116"/>
      <w:r w:rsidRPr="00BD7ED0">
        <w:rPr>
          <w:rFonts w:ascii="华文新魏" w:eastAsia="华文新魏" w:hAnsi="宋体" w:cs="宋体" w:hint="eastAsia"/>
          <w:kern w:val="0"/>
          <w:sz w:val="30"/>
          <w:szCs w:val="30"/>
        </w:rPr>
        <w:t>性能测试</w:t>
      </w:r>
      <w:bookmarkEnd w:id="15"/>
    </w:p>
    <w:p w:rsidR="00E14243" w:rsidRPr="00BD7ED0" w:rsidRDefault="00E14243" w:rsidP="00E14243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 w:rsidRPr="00BD7ED0">
        <w:rPr>
          <w:rFonts w:ascii="华文新魏" w:eastAsia="华文新魏" w:hAnsi="宋体" w:cs="宋体" w:hint="eastAsia"/>
          <w:noProof/>
          <w:sz w:val="18"/>
          <w:szCs w:val="18"/>
        </w:rPr>
        <w:t>运行程序，界面如下：</w:t>
      </w:r>
    </w:p>
    <w:p w:rsidR="005B38D2" w:rsidRDefault="003F3BA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64391" cy="277087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312" cy="27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A6" w:rsidRDefault="003F3BA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通过输入序号，选择相应操作。若序号输入有误，显示提示信息，并要求重新输入。接下来，逐步演示各模块功能。首先选择注册：</w:t>
      </w:r>
    </w:p>
    <w:p w:rsidR="003F3BA6" w:rsidRDefault="003F3BA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58955" cy="2764269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23" cy="27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2" w:rsidRDefault="003F3BA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proofErr w:type="gramStart"/>
      <w:r>
        <w:rPr>
          <w:rFonts w:ascii="华文新魏" w:eastAsia="华文新魏" w:hint="eastAsia"/>
          <w:sz w:val="18"/>
          <w:szCs w:val="18"/>
        </w:rPr>
        <w:lastRenderedPageBreak/>
        <w:t>手机号需为</w:t>
      </w:r>
      <w:proofErr w:type="gramEnd"/>
      <w:r>
        <w:rPr>
          <w:rFonts w:ascii="华文新魏" w:eastAsia="华文新魏" w:hint="eastAsia"/>
          <w:sz w:val="18"/>
          <w:szCs w:val="18"/>
        </w:rPr>
        <w:t>11位数字。若输入有误，显示提示信息，并要求重新输入</w:t>
      </w:r>
      <w:r w:rsidR="00102B60">
        <w:rPr>
          <w:rFonts w:ascii="华文新魏" w:eastAsia="华文新魏" w:hint="eastAsia"/>
          <w:sz w:val="18"/>
          <w:szCs w:val="18"/>
        </w:rPr>
        <w:t>；若账户已存在，输出提示信息，并要求直接登录，输入密码：</w:t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3918857" cy="2543530"/>
            <wp:effectExtent l="0" t="0" r="571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079" cy="25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3921353" cy="2545150"/>
            <wp:effectExtent l="0" t="0" r="317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992" cy="255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密码需不少于6位，允许出现数字、</w:t>
      </w:r>
      <w:r w:rsidR="006355BC">
        <w:rPr>
          <w:rFonts w:ascii="华文新魏" w:eastAsia="华文新魏" w:hint="eastAsia"/>
          <w:sz w:val="18"/>
          <w:szCs w:val="18"/>
        </w:rPr>
        <w:t>字母</w:t>
      </w:r>
      <w:r>
        <w:rPr>
          <w:rFonts w:ascii="华文新魏" w:eastAsia="华文新魏" w:hint="eastAsia"/>
          <w:sz w:val="18"/>
          <w:szCs w:val="18"/>
        </w:rPr>
        <w:t>和特殊符号的任意组合。若密码不符合规定，输出提示信息，并要求重新输入：</w:t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3923071" cy="2546265"/>
            <wp:effectExtent l="0" t="0" r="127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17" cy="255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60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其余功能，</w:t>
      </w:r>
      <w:r w:rsidR="00102B60">
        <w:rPr>
          <w:rFonts w:ascii="华文新魏" w:eastAsia="华文新魏" w:hint="eastAsia"/>
          <w:sz w:val="18"/>
          <w:szCs w:val="18"/>
        </w:rPr>
        <w:t>先以“淘我喜欢”演示：</w:t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205397" cy="2729509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4" cy="27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以</w:t>
      </w:r>
      <w:r w:rsidR="00D13DFA">
        <w:rPr>
          <w:rFonts w:ascii="华文新魏" w:eastAsia="华文新魏" w:hint="eastAsia"/>
          <w:sz w:val="18"/>
          <w:szCs w:val="18"/>
        </w:rPr>
        <w:t>精确搜索开始</w:t>
      </w:r>
      <w:r>
        <w:rPr>
          <w:rFonts w:ascii="华文新魏" w:eastAsia="华文新魏" w:hint="eastAsia"/>
          <w:sz w:val="18"/>
          <w:szCs w:val="18"/>
        </w:rPr>
        <w:t>：</w:t>
      </w:r>
    </w:p>
    <w:p w:rsidR="00102B60" w:rsidRDefault="00102B6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34765" cy="27516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53" cy="27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若无搜索结果，输出提示信息；否则，打印相应搜索结果，并可进行后续操作：</w:t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39478" cy="2751628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223" cy="27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239108" cy="27513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10" cy="27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60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通过输入具体商品序号，查阅其信息：</w:t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39108" cy="2754452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84" cy="27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47733" cy="2760056"/>
            <wp:effectExtent l="0" t="0" r="63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01" cy="2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若购买数量超过库存，显示提示信息：</w:t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444138" cy="287804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11" cy="28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否则，加入购物车成功，输出</w:t>
      </w:r>
      <w:r w:rsidR="00D13DFA">
        <w:rPr>
          <w:rFonts w:ascii="华文新魏" w:eastAsia="华文新魏" w:hint="eastAsia"/>
          <w:sz w:val="18"/>
          <w:szCs w:val="18"/>
        </w:rPr>
        <w:t>相应</w:t>
      </w:r>
      <w:r>
        <w:rPr>
          <w:rFonts w:ascii="华文新魏" w:eastAsia="华文新魏" w:hint="eastAsia"/>
          <w:sz w:val="18"/>
          <w:szCs w:val="18"/>
        </w:rPr>
        <w:t>提示信息：</w:t>
      </w:r>
    </w:p>
    <w:p w:rsidR="006A3519" w:rsidRPr="00D13DFA" w:rsidRDefault="006A3519" w:rsidP="00D13DFA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 wp14:anchorId="41FE0ED0" wp14:editId="4A8B0778">
            <wp:extent cx="4466707" cy="28991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01" cy="29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接下来</w:t>
      </w:r>
      <w:r w:rsidR="00D13DFA">
        <w:rPr>
          <w:rFonts w:ascii="华文新魏" w:eastAsia="华文新魏" w:hint="eastAsia"/>
          <w:sz w:val="18"/>
          <w:szCs w:val="18"/>
        </w:rPr>
        <w:t>，</w:t>
      </w:r>
      <w:r w:rsidRPr="006A3519">
        <w:rPr>
          <w:rFonts w:ascii="华文新魏" w:eastAsia="华文新魏" w:hint="eastAsia"/>
          <w:sz w:val="18"/>
          <w:szCs w:val="18"/>
        </w:rPr>
        <w:t>以“分区浏览”演示</w:t>
      </w:r>
      <w:r>
        <w:rPr>
          <w:rFonts w:ascii="华文新魏" w:eastAsia="华文新魏" w:hint="eastAsia"/>
          <w:sz w:val="18"/>
          <w:szCs w:val="18"/>
        </w:rPr>
        <w:t>：</w:t>
      </w:r>
    </w:p>
    <w:p w:rsidR="006A3519" w:rsidRDefault="006A351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239477" cy="2751628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741" cy="27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39108" cy="27513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623" cy="27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为了</w:t>
      </w:r>
      <w:r w:rsidR="00D13DFA">
        <w:rPr>
          <w:rFonts w:ascii="华文新魏" w:eastAsia="华文新魏" w:hint="eastAsia"/>
          <w:sz w:val="18"/>
          <w:szCs w:val="18"/>
        </w:rPr>
        <w:t>较</w:t>
      </w:r>
      <w:r>
        <w:rPr>
          <w:rFonts w:ascii="华文新魏" w:eastAsia="华文新魏" w:hint="eastAsia"/>
          <w:sz w:val="18"/>
          <w:szCs w:val="18"/>
        </w:rPr>
        <w:t>美观，采取每页显示4件商品的方式，并通过手动换页进行浏览：</w:t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54218" cy="27642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90" cy="27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后续操作与精准搜索类似，不再赘述。返回主菜单：</w:t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255963" cy="27623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99" cy="27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购物车后的数字表示购物车内商品数量。进入购物车，若</w:t>
      </w:r>
      <w:r w:rsidR="00D13DFA">
        <w:rPr>
          <w:rFonts w:ascii="华文新魏" w:eastAsia="华文新魏" w:hint="eastAsia"/>
          <w:sz w:val="18"/>
          <w:szCs w:val="18"/>
        </w:rPr>
        <w:t>无</w:t>
      </w:r>
      <w:r>
        <w:rPr>
          <w:rFonts w:ascii="华文新魏" w:eastAsia="华文新魏" w:hint="eastAsia"/>
          <w:sz w:val="18"/>
          <w:szCs w:val="18"/>
        </w:rPr>
        <w:t>商品，输出提示信息，否则打印商品：</w:t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86645" cy="278533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743" cy="27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0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78431" cy="2776910"/>
            <wp:effectExtent l="0" t="0" r="825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800" cy="27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D40820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proofErr w:type="gramStart"/>
      <w:r>
        <w:rPr>
          <w:rFonts w:ascii="华文新魏" w:eastAsia="华文新魏" w:hint="eastAsia"/>
          <w:sz w:val="18"/>
          <w:szCs w:val="18"/>
        </w:rPr>
        <w:lastRenderedPageBreak/>
        <w:t>全选结算</w:t>
      </w:r>
      <w:proofErr w:type="gramEnd"/>
      <w:r>
        <w:rPr>
          <w:rFonts w:ascii="华文新魏" w:eastAsia="华文新魏" w:hint="eastAsia"/>
          <w:sz w:val="18"/>
          <w:szCs w:val="18"/>
        </w:rPr>
        <w:t>与部分结算</w:t>
      </w:r>
      <w:r w:rsidR="00D13DFA">
        <w:rPr>
          <w:rFonts w:ascii="华文新魏" w:eastAsia="华文新魏" w:hint="eastAsia"/>
          <w:sz w:val="18"/>
          <w:szCs w:val="18"/>
        </w:rPr>
        <w:t>功能</w:t>
      </w:r>
      <w:r>
        <w:rPr>
          <w:rFonts w:ascii="华文新魏" w:eastAsia="华文新魏" w:hint="eastAsia"/>
          <w:sz w:val="18"/>
          <w:szCs w:val="18"/>
        </w:rPr>
        <w:t>类似，以“部分结算”</w:t>
      </w:r>
      <w:r w:rsidR="00D13DFA">
        <w:rPr>
          <w:rFonts w:ascii="华文新魏" w:eastAsia="华文新魏" w:hint="eastAsia"/>
          <w:sz w:val="18"/>
          <w:szCs w:val="18"/>
        </w:rPr>
        <w:t>为例</w:t>
      </w:r>
      <w:r>
        <w:rPr>
          <w:rFonts w:ascii="华文新魏" w:eastAsia="华文新魏" w:hint="eastAsia"/>
          <w:sz w:val="18"/>
          <w:szCs w:val="18"/>
        </w:rPr>
        <w:t>：</w:t>
      </w:r>
    </w:p>
    <w:p w:rsidR="00D40820" w:rsidRDefault="00620A5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462101" cy="280640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28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 w:rsidRPr="00C74B26">
        <w:rPr>
          <w:rFonts w:ascii="华文新魏" w:eastAsia="华文新魏" w:hint="eastAsia"/>
          <w:sz w:val="18"/>
          <w:szCs w:val="18"/>
        </w:rPr>
        <w:t>已付款商品，自动归于待发货类别。系统将在1~7天内随机发货</w:t>
      </w:r>
      <w:r>
        <w:rPr>
          <w:rFonts w:ascii="华文新魏" w:eastAsia="华文新魏" w:hint="eastAsia"/>
          <w:sz w:val="18"/>
          <w:szCs w:val="18"/>
        </w:rPr>
        <w:t>：</w:t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462440" cy="2432266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30"/>
                    <a:stretch/>
                  </pic:blipFill>
                  <pic:spPr bwMode="auto">
                    <a:xfrm>
                      <a:off x="0" y="0"/>
                      <a:ext cx="4472070" cy="243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462440" cy="280339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70" cy="28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lastRenderedPageBreak/>
        <w:t>发货后商品归于待收货类别，需要用户手动收货：</w:t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07015" cy="2730558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29" cy="27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05397" cy="2729076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/>
                    <a:stretch/>
                  </pic:blipFill>
                  <pic:spPr bwMode="auto">
                    <a:xfrm>
                      <a:off x="0" y="0"/>
                      <a:ext cx="4209552" cy="273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B26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05397" cy="2638880"/>
            <wp:effectExtent l="0" t="0" r="508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15" cy="26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5D" w:rsidRDefault="00D13DFA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若</w:t>
      </w:r>
      <w:r w:rsidR="00C74B26">
        <w:rPr>
          <w:rFonts w:ascii="华文新魏" w:eastAsia="华文新魏" w:hint="eastAsia"/>
          <w:sz w:val="18"/>
          <w:szCs w:val="18"/>
        </w:rPr>
        <w:t>在购物车菜单</w:t>
      </w:r>
      <w:r w:rsidR="00620A5D">
        <w:rPr>
          <w:rFonts w:ascii="华文新魏" w:eastAsia="华文新魏" w:hint="eastAsia"/>
          <w:sz w:val="18"/>
          <w:szCs w:val="18"/>
        </w:rPr>
        <w:t>选择“修改购买数量”：</w:t>
      </w:r>
    </w:p>
    <w:p w:rsidR="00620A5D" w:rsidRDefault="00620A5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161569" cy="2701061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73" cy="270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0" w:rsidRDefault="00620A5D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清空购物车与删除部分宝贝</w:t>
      </w:r>
      <w:r w:rsidR="004B5822">
        <w:rPr>
          <w:rFonts w:ascii="华文新魏" w:eastAsia="华文新魏" w:hint="eastAsia"/>
          <w:sz w:val="18"/>
          <w:szCs w:val="18"/>
        </w:rPr>
        <w:t>功能类似。以“删除部分宝贝”为例：</w:t>
      </w:r>
    </w:p>
    <w:p w:rsidR="004B5822" w:rsidRDefault="004B5822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155077" cy="2696848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55" cy="26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22" w:rsidRDefault="00D13DFA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接下来，</w:t>
      </w:r>
      <w:r w:rsidR="004B5822">
        <w:rPr>
          <w:rFonts w:ascii="华文新魏" w:eastAsia="华文新魏" w:hint="eastAsia"/>
          <w:sz w:val="18"/>
          <w:szCs w:val="18"/>
        </w:rPr>
        <w:t>进入账户信息界面：</w:t>
      </w:r>
    </w:p>
    <w:p w:rsidR="004B5822" w:rsidRDefault="00C74B26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154831" cy="2699690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44" cy="27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lastRenderedPageBreak/>
        <w:t>在无</w:t>
      </w:r>
      <w:r w:rsidR="003B6DE7">
        <w:rPr>
          <w:rFonts w:ascii="华文新魏" w:eastAsia="华文新魏" w:hint="eastAsia"/>
          <w:sz w:val="18"/>
          <w:szCs w:val="18"/>
        </w:rPr>
        <w:t>收货地址</w:t>
      </w:r>
      <w:r>
        <w:rPr>
          <w:rFonts w:ascii="华文新魏" w:eastAsia="华文新魏" w:hint="eastAsia"/>
          <w:sz w:val="18"/>
          <w:szCs w:val="18"/>
        </w:rPr>
        <w:t>情况下，若选择修改默认地址或收货地址，会输出相应提示信息：</w:t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3994706" cy="259564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30" cy="26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3B6DE7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因而，先演示“</w:t>
      </w:r>
      <w:r w:rsidR="00510C9E">
        <w:rPr>
          <w:rFonts w:ascii="华文新魏" w:eastAsia="华文新魏" w:hint="eastAsia"/>
          <w:sz w:val="18"/>
          <w:szCs w:val="18"/>
        </w:rPr>
        <w:t>增添收货地址</w:t>
      </w:r>
      <w:r>
        <w:rPr>
          <w:rFonts w:ascii="华文新魏" w:eastAsia="华文新魏" w:hint="eastAsia"/>
          <w:sz w:val="18"/>
          <w:szCs w:val="18"/>
        </w:rPr>
        <w:t>”</w:t>
      </w:r>
      <w:r w:rsidR="00510C9E">
        <w:rPr>
          <w:rFonts w:ascii="华文新魏" w:eastAsia="华文新魏" w:hint="eastAsia"/>
          <w:sz w:val="18"/>
          <w:szCs w:val="18"/>
        </w:rPr>
        <w:t>：</w:t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3990492" cy="2590023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06" cy="25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若只有一个收货地址，则系统自动将其设为默认收货地址：</w:t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3990492" cy="25929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81" cy="25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22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lastRenderedPageBreak/>
        <w:t>在此基础上</w:t>
      </w:r>
      <w:r w:rsidR="003B6DE7">
        <w:rPr>
          <w:rFonts w:ascii="华文新魏" w:eastAsia="华文新魏" w:hint="eastAsia"/>
          <w:sz w:val="18"/>
          <w:szCs w:val="18"/>
        </w:rPr>
        <w:t>，</w:t>
      </w:r>
      <w:r>
        <w:rPr>
          <w:rFonts w:ascii="华文新魏" w:eastAsia="华文新魏" w:hint="eastAsia"/>
          <w:sz w:val="18"/>
          <w:szCs w:val="18"/>
        </w:rPr>
        <w:t>可以进行修改默认地址、收货地址或删除收货地址的操作：</w:t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319170" cy="2722751"/>
            <wp:effectExtent l="0" t="0" r="571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56" cy="27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319070" cy="2806408"/>
            <wp:effectExtent l="0" t="0" r="571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98" cy="28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319170" cy="2803352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44" cy="28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lastRenderedPageBreak/>
        <w:drawing>
          <wp:inline distT="0" distB="0" distL="0" distR="0">
            <wp:extent cx="4304399" cy="2793766"/>
            <wp:effectExtent l="0" t="0" r="127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30" cy="27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19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306529" cy="2795148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996" cy="27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510C9E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321162" cy="2620999"/>
            <wp:effectExtent l="0" t="0" r="381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957" cy="26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9E" w:rsidRDefault="00AC3CD4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lastRenderedPageBreak/>
        <w:t>接下来，进行</w:t>
      </w:r>
      <w:proofErr w:type="gramStart"/>
      <w:r>
        <w:rPr>
          <w:rFonts w:ascii="华文新魏" w:eastAsia="华文新魏" w:hint="eastAsia"/>
          <w:sz w:val="18"/>
          <w:szCs w:val="18"/>
        </w:rPr>
        <w:t>“</w:t>
      </w:r>
      <w:proofErr w:type="gramEnd"/>
      <w:r w:rsidR="006355BC">
        <w:rPr>
          <w:rFonts w:ascii="华文新魏" w:eastAsia="华文新魏" w:hint="eastAsia"/>
          <w:sz w:val="18"/>
          <w:szCs w:val="18"/>
        </w:rPr>
        <w:t>修改用户名</w:t>
      </w:r>
      <w:r>
        <w:rPr>
          <w:rFonts w:ascii="华文新魏" w:eastAsia="华文新魏" w:hint="eastAsia"/>
          <w:sz w:val="18"/>
          <w:szCs w:val="18"/>
        </w:rPr>
        <w:t>“”</w:t>
      </w:r>
      <w:r w:rsidR="006355BC">
        <w:rPr>
          <w:rFonts w:ascii="华文新魏" w:eastAsia="华文新魏" w:hint="eastAsia"/>
          <w:sz w:val="18"/>
          <w:szCs w:val="18"/>
        </w:rPr>
        <w:t>的演示：</w:t>
      </w: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82561" cy="2684206"/>
            <wp:effectExtent l="0" t="0" r="381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848" cy="26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BC" w:rsidRDefault="00AC3CD4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“</w:t>
      </w:r>
      <w:r w:rsidR="006355BC">
        <w:rPr>
          <w:rFonts w:ascii="华文新魏" w:eastAsia="华文新魏" w:hint="eastAsia"/>
          <w:sz w:val="18"/>
          <w:szCs w:val="18"/>
        </w:rPr>
        <w:t>修改密码</w:t>
      </w:r>
      <w:r>
        <w:rPr>
          <w:rFonts w:ascii="华文新魏" w:eastAsia="华文新魏" w:hint="eastAsia"/>
          <w:sz w:val="18"/>
          <w:szCs w:val="18"/>
        </w:rPr>
        <w:t>”</w:t>
      </w:r>
      <w:r w:rsidR="006355BC">
        <w:rPr>
          <w:rFonts w:ascii="华文新魏" w:eastAsia="华文新魏" w:hint="eastAsia"/>
          <w:sz w:val="18"/>
          <w:szCs w:val="18"/>
        </w:rPr>
        <w:t>的演示：</w:t>
      </w: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noProof/>
          <w:sz w:val="18"/>
          <w:szCs w:val="18"/>
        </w:rPr>
        <w:drawing>
          <wp:inline distT="0" distB="0" distL="0" distR="0">
            <wp:extent cx="4286644" cy="278533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35" cy="27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以上即为程序功能的大体演示。</w:t>
      </w: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6355BC" w:rsidRDefault="006355BC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D90679" w:rsidRDefault="00D9067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一，文件操作的改进。数据库非本学期课程，在专业选修JAVA和Python的压力下没有抽出时间进行相关的自学。C++对于文本文件的直接操作较C方便许多，但仍繁琐且效率不高。若搭载在数据库的框架下，效率会有显著提升，代码量也会相应降低，需改进；</w:t>
      </w:r>
    </w:p>
    <w:p w:rsidR="00D90679" w:rsidRDefault="00D9067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其二，用户界面的美化。银行门户的设计用时不多，功能增添较少。本次大作业重心在电商平台的设计，基于实际和人性化的考虑，加入较多额外功能。</w:t>
      </w:r>
    </w:p>
    <w:p w:rsidR="00D90679" w:rsidRPr="002269F7" w:rsidRDefault="00D9067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其三，解挂失的处理。</w:t>
      </w:r>
    </w:p>
    <w:p w:rsidR="002269F7" w:rsidRPr="002269F7" w:rsidRDefault="002269F7" w:rsidP="002269F7">
      <w:pPr>
        <w:tabs>
          <w:tab w:val="left" w:pos="6802"/>
        </w:tabs>
        <w:ind w:left="420"/>
        <w:rPr>
          <w:rFonts w:ascii="华文新魏" w:eastAsia="华文新魏"/>
          <w:sz w:val="18"/>
          <w:szCs w:val="18"/>
        </w:rPr>
      </w:pPr>
    </w:p>
    <w:sectPr w:rsidR="002269F7" w:rsidRPr="002269F7">
      <w:head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9C6" w:rsidRDefault="000C39C6" w:rsidP="00475C65">
      <w:r>
        <w:separator/>
      </w:r>
    </w:p>
  </w:endnote>
  <w:endnote w:type="continuationSeparator" w:id="0">
    <w:p w:rsidR="000C39C6" w:rsidRDefault="000C39C6" w:rsidP="00475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9C6" w:rsidRDefault="000C39C6" w:rsidP="00475C65">
      <w:r>
        <w:separator/>
      </w:r>
    </w:p>
  </w:footnote>
  <w:footnote w:type="continuationSeparator" w:id="0">
    <w:p w:rsidR="000C39C6" w:rsidRDefault="000C39C6" w:rsidP="00475C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209085"/>
      <w:docPartObj>
        <w:docPartGallery w:val="Page Numbers (Top of Page)"/>
        <w:docPartUnique/>
      </w:docPartObj>
    </w:sdtPr>
    <w:sdtContent>
      <w:p w:rsidR="00E14243" w:rsidRDefault="00E14243">
        <w:pPr>
          <w:pStyle w:val="a5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AC3CD4">
          <w:rPr>
            <w:b/>
            <w:bCs/>
            <w:noProof/>
          </w:rPr>
          <w:t>43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AC3CD4">
          <w:rPr>
            <w:b/>
            <w:bCs/>
            <w:noProof/>
          </w:rPr>
          <w:t>43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E14243" w:rsidRDefault="00E1424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53066"/>
    <w:multiLevelType w:val="hybridMultilevel"/>
    <w:tmpl w:val="EE7E1DE2"/>
    <w:lvl w:ilvl="0" w:tplc="729C687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C54879"/>
    <w:multiLevelType w:val="hybridMultilevel"/>
    <w:tmpl w:val="20522A12"/>
    <w:lvl w:ilvl="0" w:tplc="9DA2E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4444640">
      <w:start w:val="1"/>
      <w:numFmt w:val="decimal"/>
      <w:lvlText w:val="%2）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EA0397"/>
    <w:multiLevelType w:val="hybridMultilevel"/>
    <w:tmpl w:val="BD9211CE"/>
    <w:lvl w:ilvl="0" w:tplc="CDC451C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61967DA"/>
    <w:multiLevelType w:val="hybridMultilevel"/>
    <w:tmpl w:val="1214EE12"/>
    <w:lvl w:ilvl="0" w:tplc="E54294B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C1BCF65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E67CD4"/>
    <w:multiLevelType w:val="multilevel"/>
    <w:tmpl w:val="74402E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00E7BA3"/>
    <w:multiLevelType w:val="hybridMultilevel"/>
    <w:tmpl w:val="F634D59A"/>
    <w:lvl w:ilvl="0" w:tplc="B5562D38">
      <w:start w:val="4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C91E46"/>
    <w:multiLevelType w:val="hybridMultilevel"/>
    <w:tmpl w:val="F92EE490"/>
    <w:lvl w:ilvl="0" w:tplc="0C82334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9D5550"/>
    <w:multiLevelType w:val="hybridMultilevel"/>
    <w:tmpl w:val="885CDD08"/>
    <w:lvl w:ilvl="0" w:tplc="ADBA4556">
      <w:start w:val="1"/>
      <w:numFmt w:val="decimal"/>
      <w:lvlText w:val="%1."/>
      <w:lvlJc w:val="left"/>
      <w:pPr>
        <w:ind w:left="1008" w:hanging="5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1D0116"/>
    <w:multiLevelType w:val="hybridMultilevel"/>
    <w:tmpl w:val="DF1CD540"/>
    <w:lvl w:ilvl="0" w:tplc="34343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BE06BD"/>
    <w:multiLevelType w:val="hybridMultilevel"/>
    <w:tmpl w:val="F2206AE4"/>
    <w:lvl w:ilvl="0" w:tplc="7D64F1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C82334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6D4125"/>
    <w:multiLevelType w:val="hybridMultilevel"/>
    <w:tmpl w:val="6A14E172"/>
    <w:lvl w:ilvl="0" w:tplc="B1CA316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79008A0"/>
    <w:multiLevelType w:val="hybridMultilevel"/>
    <w:tmpl w:val="30743E9C"/>
    <w:lvl w:ilvl="0" w:tplc="B8CC1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4444640">
      <w:start w:val="1"/>
      <w:numFmt w:val="decimal"/>
      <w:lvlText w:val="%2）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277513"/>
    <w:multiLevelType w:val="hybridMultilevel"/>
    <w:tmpl w:val="215E9252"/>
    <w:lvl w:ilvl="0" w:tplc="A26A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DD1F94"/>
    <w:multiLevelType w:val="hybridMultilevel"/>
    <w:tmpl w:val="6598E97A"/>
    <w:lvl w:ilvl="0" w:tplc="1CAC511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36546417"/>
    <w:multiLevelType w:val="hybridMultilevel"/>
    <w:tmpl w:val="380ECD76"/>
    <w:lvl w:ilvl="0" w:tplc="71CAE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A73B50"/>
    <w:multiLevelType w:val="hybridMultilevel"/>
    <w:tmpl w:val="BFB04614"/>
    <w:lvl w:ilvl="0" w:tplc="0C82334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52D1A30"/>
    <w:multiLevelType w:val="hybridMultilevel"/>
    <w:tmpl w:val="98242D52"/>
    <w:lvl w:ilvl="0" w:tplc="7B68EA8C">
      <w:start w:val="1"/>
      <w:numFmt w:val="lowerLetter"/>
      <w:lvlText w:val="%1)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F23538"/>
    <w:multiLevelType w:val="hybridMultilevel"/>
    <w:tmpl w:val="936ABEF8"/>
    <w:lvl w:ilvl="0" w:tplc="27CC234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57BA4703"/>
    <w:multiLevelType w:val="hybridMultilevel"/>
    <w:tmpl w:val="72CA339E"/>
    <w:lvl w:ilvl="0" w:tplc="5796731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F60013A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1AA1462"/>
    <w:multiLevelType w:val="hybridMultilevel"/>
    <w:tmpl w:val="712AF93A"/>
    <w:lvl w:ilvl="0" w:tplc="D72E866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2883600"/>
    <w:multiLevelType w:val="hybridMultilevel"/>
    <w:tmpl w:val="9DE833CA"/>
    <w:lvl w:ilvl="0" w:tplc="244A763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64A44485"/>
    <w:multiLevelType w:val="hybridMultilevel"/>
    <w:tmpl w:val="A7CE0C20"/>
    <w:lvl w:ilvl="0" w:tplc="8BAE1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C82334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5E30CAC"/>
    <w:multiLevelType w:val="hybridMultilevel"/>
    <w:tmpl w:val="BF46501E"/>
    <w:lvl w:ilvl="0" w:tplc="8E306E02">
      <w:start w:val="5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6E75BF"/>
    <w:multiLevelType w:val="hybridMultilevel"/>
    <w:tmpl w:val="C974ED5C"/>
    <w:lvl w:ilvl="0" w:tplc="A444464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DBD4722"/>
    <w:multiLevelType w:val="hybridMultilevel"/>
    <w:tmpl w:val="2CB208A2"/>
    <w:lvl w:ilvl="0" w:tplc="6CB83A0A">
      <w:start w:val="3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0E1270B"/>
    <w:multiLevelType w:val="hybridMultilevel"/>
    <w:tmpl w:val="253A780A"/>
    <w:lvl w:ilvl="0" w:tplc="A444464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D6A31BA"/>
    <w:multiLevelType w:val="hybridMultilevel"/>
    <w:tmpl w:val="CF7A34EA"/>
    <w:lvl w:ilvl="0" w:tplc="7B5E6B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D6B5700"/>
    <w:multiLevelType w:val="hybridMultilevel"/>
    <w:tmpl w:val="C174099A"/>
    <w:lvl w:ilvl="0" w:tplc="87041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E000BFB"/>
    <w:multiLevelType w:val="hybridMultilevel"/>
    <w:tmpl w:val="19949F6A"/>
    <w:lvl w:ilvl="0" w:tplc="D8CE0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8"/>
  </w:num>
  <w:num w:numId="2">
    <w:abstractNumId w:val="26"/>
  </w:num>
  <w:num w:numId="3">
    <w:abstractNumId w:val="21"/>
  </w:num>
  <w:num w:numId="4">
    <w:abstractNumId w:val="28"/>
  </w:num>
  <w:num w:numId="5">
    <w:abstractNumId w:val="3"/>
  </w:num>
  <w:num w:numId="6">
    <w:abstractNumId w:val="7"/>
  </w:num>
  <w:num w:numId="7">
    <w:abstractNumId w:val="4"/>
  </w:num>
  <w:num w:numId="8">
    <w:abstractNumId w:val="11"/>
  </w:num>
  <w:num w:numId="9">
    <w:abstractNumId w:val="27"/>
  </w:num>
  <w:num w:numId="10">
    <w:abstractNumId w:val="14"/>
  </w:num>
  <w:num w:numId="11">
    <w:abstractNumId w:val="12"/>
  </w:num>
  <w:num w:numId="12">
    <w:abstractNumId w:val="10"/>
  </w:num>
  <w:num w:numId="13">
    <w:abstractNumId w:val="19"/>
  </w:num>
  <w:num w:numId="14">
    <w:abstractNumId w:val="25"/>
  </w:num>
  <w:num w:numId="15">
    <w:abstractNumId w:val="23"/>
  </w:num>
  <w:num w:numId="16">
    <w:abstractNumId w:val="6"/>
  </w:num>
  <w:num w:numId="17">
    <w:abstractNumId w:val="15"/>
  </w:num>
  <w:num w:numId="18">
    <w:abstractNumId w:val="17"/>
  </w:num>
  <w:num w:numId="19">
    <w:abstractNumId w:val="13"/>
  </w:num>
  <w:num w:numId="20">
    <w:abstractNumId w:val="9"/>
  </w:num>
  <w:num w:numId="21">
    <w:abstractNumId w:val="2"/>
  </w:num>
  <w:num w:numId="22">
    <w:abstractNumId w:val="20"/>
  </w:num>
  <w:num w:numId="23">
    <w:abstractNumId w:val="1"/>
  </w:num>
  <w:num w:numId="24">
    <w:abstractNumId w:val="24"/>
  </w:num>
  <w:num w:numId="25">
    <w:abstractNumId w:val="5"/>
  </w:num>
  <w:num w:numId="26">
    <w:abstractNumId w:val="22"/>
  </w:num>
  <w:num w:numId="27">
    <w:abstractNumId w:val="18"/>
  </w:num>
  <w:num w:numId="28">
    <w:abstractNumId w:val="16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84E"/>
    <w:rsid w:val="00013C30"/>
    <w:rsid w:val="00033AE1"/>
    <w:rsid w:val="000421DD"/>
    <w:rsid w:val="00053588"/>
    <w:rsid w:val="00093CAE"/>
    <w:rsid w:val="00097CDF"/>
    <w:rsid w:val="000A662A"/>
    <w:rsid w:val="000C0D84"/>
    <w:rsid w:val="000C31F2"/>
    <w:rsid w:val="000C39C6"/>
    <w:rsid w:val="000C4779"/>
    <w:rsid w:val="000E1CF1"/>
    <w:rsid w:val="000E51FC"/>
    <w:rsid w:val="000E5AB6"/>
    <w:rsid w:val="00100D0F"/>
    <w:rsid w:val="00102B60"/>
    <w:rsid w:val="00102F05"/>
    <w:rsid w:val="0010316C"/>
    <w:rsid w:val="00150F27"/>
    <w:rsid w:val="00156784"/>
    <w:rsid w:val="00157E37"/>
    <w:rsid w:val="00162495"/>
    <w:rsid w:val="001745B6"/>
    <w:rsid w:val="00187FB9"/>
    <w:rsid w:val="001931CD"/>
    <w:rsid w:val="001E22EC"/>
    <w:rsid w:val="001E5158"/>
    <w:rsid w:val="001F527D"/>
    <w:rsid w:val="002033B4"/>
    <w:rsid w:val="002034A2"/>
    <w:rsid w:val="00205C41"/>
    <w:rsid w:val="0022509C"/>
    <w:rsid w:val="00225B40"/>
    <w:rsid w:val="002269F7"/>
    <w:rsid w:val="002360F6"/>
    <w:rsid w:val="002550B0"/>
    <w:rsid w:val="00263947"/>
    <w:rsid w:val="00280011"/>
    <w:rsid w:val="0028761D"/>
    <w:rsid w:val="002A1FFA"/>
    <w:rsid w:val="002C1398"/>
    <w:rsid w:val="002C38CA"/>
    <w:rsid w:val="002D49CC"/>
    <w:rsid w:val="002D4FEB"/>
    <w:rsid w:val="002E07BB"/>
    <w:rsid w:val="0030715F"/>
    <w:rsid w:val="00315AD3"/>
    <w:rsid w:val="00337721"/>
    <w:rsid w:val="00346E14"/>
    <w:rsid w:val="00347FBB"/>
    <w:rsid w:val="00356E97"/>
    <w:rsid w:val="0036051F"/>
    <w:rsid w:val="00365C0E"/>
    <w:rsid w:val="003833C9"/>
    <w:rsid w:val="00384DEC"/>
    <w:rsid w:val="00391592"/>
    <w:rsid w:val="003A1634"/>
    <w:rsid w:val="003A3C04"/>
    <w:rsid w:val="003A65FE"/>
    <w:rsid w:val="003B6DE7"/>
    <w:rsid w:val="003C08AE"/>
    <w:rsid w:val="003E6B59"/>
    <w:rsid w:val="003E741C"/>
    <w:rsid w:val="003F3BA6"/>
    <w:rsid w:val="00405E36"/>
    <w:rsid w:val="00411866"/>
    <w:rsid w:val="004148FA"/>
    <w:rsid w:val="00414BFA"/>
    <w:rsid w:val="0041784E"/>
    <w:rsid w:val="004213C9"/>
    <w:rsid w:val="00447CA0"/>
    <w:rsid w:val="004642EE"/>
    <w:rsid w:val="00475C65"/>
    <w:rsid w:val="004A6E3D"/>
    <w:rsid w:val="004B358A"/>
    <w:rsid w:val="004B4F75"/>
    <w:rsid w:val="004B5822"/>
    <w:rsid w:val="004B5C85"/>
    <w:rsid w:val="004C19F7"/>
    <w:rsid w:val="004C1D02"/>
    <w:rsid w:val="004C3E3B"/>
    <w:rsid w:val="004D7349"/>
    <w:rsid w:val="004E1E0F"/>
    <w:rsid w:val="00510C9E"/>
    <w:rsid w:val="00522384"/>
    <w:rsid w:val="00530F1F"/>
    <w:rsid w:val="005349E6"/>
    <w:rsid w:val="0054116D"/>
    <w:rsid w:val="005677DF"/>
    <w:rsid w:val="005727C3"/>
    <w:rsid w:val="0057685F"/>
    <w:rsid w:val="00591219"/>
    <w:rsid w:val="00593CC9"/>
    <w:rsid w:val="005979E7"/>
    <w:rsid w:val="005A2232"/>
    <w:rsid w:val="005A41BB"/>
    <w:rsid w:val="005B0AD4"/>
    <w:rsid w:val="005B32D1"/>
    <w:rsid w:val="005B38D2"/>
    <w:rsid w:val="005B5DA9"/>
    <w:rsid w:val="005C4477"/>
    <w:rsid w:val="005D2CDC"/>
    <w:rsid w:val="005E56AC"/>
    <w:rsid w:val="005F129E"/>
    <w:rsid w:val="006061D6"/>
    <w:rsid w:val="00620A5D"/>
    <w:rsid w:val="00626E7F"/>
    <w:rsid w:val="006270A7"/>
    <w:rsid w:val="0063078D"/>
    <w:rsid w:val="0063206A"/>
    <w:rsid w:val="006355BC"/>
    <w:rsid w:val="00652CD2"/>
    <w:rsid w:val="006535DD"/>
    <w:rsid w:val="00656552"/>
    <w:rsid w:val="006663C9"/>
    <w:rsid w:val="0067767B"/>
    <w:rsid w:val="00681AC4"/>
    <w:rsid w:val="00682FFD"/>
    <w:rsid w:val="006A3519"/>
    <w:rsid w:val="006C68CD"/>
    <w:rsid w:val="006D25F2"/>
    <w:rsid w:val="006D3423"/>
    <w:rsid w:val="006D6301"/>
    <w:rsid w:val="006E2822"/>
    <w:rsid w:val="006E592B"/>
    <w:rsid w:val="0072221E"/>
    <w:rsid w:val="007257A7"/>
    <w:rsid w:val="00747578"/>
    <w:rsid w:val="00760B3A"/>
    <w:rsid w:val="00773332"/>
    <w:rsid w:val="007B490B"/>
    <w:rsid w:val="007B4ECA"/>
    <w:rsid w:val="007C4213"/>
    <w:rsid w:val="007C5ABC"/>
    <w:rsid w:val="007C6176"/>
    <w:rsid w:val="007C6884"/>
    <w:rsid w:val="007D60B7"/>
    <w:rsid w:val="007E5BCF"/>
    <w:rsid w:val="007F47ED"/>
    <w:rsid w:val="00806C32"/>
    <w:rsid w:val="00825CC6"/>
    <w:rsid w:val="008301C3"/>
    <w:rsid w:val="00831E8A"/>
    <w:rsid w:val="0084034A"/>
    <w:rsid w:val="008434B7"/>
    <w:rsid w:val="00865322"/>
    <w:rsid w:val="00876C7F"/>
    <w:rsid w:val="0088010F"/>
    <w:rsid w:val="0089425B"/>
    <w:rsid w:val="008954AC"/>
    <w:rsid w:val="008A695E"/>
    <w:rsid w:val="008B032D"/>
    <w:rsid w:val="008B5025"/>
    <w:rsid w:val="008C234F"/>
    <w:rsid w:val="008D786F"/>
    <w:rsid w:val="008E37BF"/>
    <w:rsid w:val="008E74F6"/>
    <w:rsid w:val="0090309E"/>
    <w:rsid w:val="009047B8"/>
    <w:rsid w:val="0090788B"/>
    <w:rsid w:val="0091272A"/>
    <w:rsid w:val="00914A95"/>
    <w:rsid w:val="00931D4A"/>
    <w:rsid w:val="00953F63"/>
    <w:rsid w:val="009543B3"/>
    <w:rsid w:val="00954B56"/>
    <w:rsid w:val="00956B5F"/>
    <w:rsid w:val="00961A81"/>
    <w:rsid w:val="00962117"/>
    <w:rsid w:val="00991464"/>
    <w:rsid w:val="00991D5A"/>
    <w:rsid w:val="009A0EA7"/>
    <w:rsid w:val="009E2BFB"/>
    <w:rsid w:val="00A057F8"/>
    <w:rsid w:val="00A05ADF"/>
    <w:rsid w:val="00A26E97"/>
    <w:rsid w:val="00A33077"/>
    <w:rsid w:val="00A3566F"/>
    <w:rsid w:val="00A3626F"/>
    <w:rsid w:val="00A45685"/>
    <w:rsid w:val="00A5483D"/>
    <w:rsid w:val="00A55522"/>
    <w:rsid w:val="00A615A8"/>
    <w:rsid w:val="00A657D6"/>
    <w:rsid w:val="00A67E20"/>
    <w:rsid w:val="00A86F49"/>
    <w:rsid w:val="00A94831"/>
    <w:rsid w:val="00AA1A45"/>
    <w:rsid w:val="00AA3A1D"/>
    <w:rsid w:val="00AB28EC"/>
    <w:rsid w:val="00AC36BC"/>
    <w:rsid w:val="00AC3CD4"/>
    <w:rsid w:val="00AC4101"/>
    <w:rsid w:val="00AC7045"/>
    <w:rsid w:val="00AD1AF4"/>
    <w:rsid w:val="00AD775E"/>
    <w:rsid w:val="00AE1DEF"/>
    <w:rsid w:val="00AE36ED"/>
    <w:rsid w:val="00AE6C21"/>
    <w:rsid w:val="00AE7C03"/>
    <w:rsid w:val="00AF489C"/>
    <w:rsid w:val="00AF7BA1"/>
    <w:rsid w:val="00B43E16"/>
    <w:rsid w:val="00B70084"/>
    <w:rsid w:val="00B82386"/>
    <w:rsid w:val="00BB063B"/>
    <w:rsid w:val="00BB1ED9"/>
    <w:rsid w:val="00BC2598"/>
    <w:rsid w:val="00BD1741"/>
    <w:rsid w:val="00BD61CB"/>
    <w:rsid w:val="00BE186B"/>
    <w:rsid w:val="00BE3ED3"/>
    <w:rsid w:val="00BF572C"/>
    <w:rsid w:val="00C03960"/>
    <w:rsid w:val="00C1254F"/>
    <w:rsid w:val="00C2526D"/>
    <w:rsid w:val="00C31258"/>
    <w:rsid w:val="00C3362E"/>
    <w:rsid w:val="00C528F7"/>
    <w:rsid w:val="00C5772E"/>
    <w:rsid w:val="00C626E6"/>
    <w:rsid w:val="00C67DAC"/>
    <w:rsid w:val="00C74B26"/>
    <w:rsid w:val="00CB10F7"/>
    <w:rsid w:val="00CB6A19"/>
    <w:rsid w:val="00CE0425"/>
    <w:rsid w:val="00CF5DDC"/>
    <w:rsid w:val="00D05CBD"/>
    <w:rsid w:val="00D13DFA"/>
    <w:rsid w:val="00D330AD"/>
    <w:rsid w:val="00D40820"/>
    <w:rsid w:val="00D4335F"/>
    <w:rsid w:val="00D44211"/>
    <w:rsid w:val="00D85EBC"/>
    <w:rsid w:val="00D90679"/>
    <w:rsid w:val="00D916BC"/>
    <w:rsid w:val="00D91C74"/>
    <w:rsid w:val="00D93731"/>
    <w:rsid w:val="00DB7E48"/>
    <w:rsid w:val="00DC039D"/>
    <w:rsid w:val="00DC43CC"/>
    <w:rsid w:val="00DD263E"/>
    <w:rsid w:val="00DD42AC"/>
    <w:rsid w:val="00DD6788"/>
    <w:rsid w:val="00DE00D0"/>
    <w:rsid w:val="00DF0A26"/>
    <w:rsid w:val="00DF38AB"/>
    <w:rsid w:val="00E05B47"/>
    <w:rsid w:val="00E127E7"/>
    <w:rsid w:val="00E14243"/>
    <w:rsid w:val="00E1490C"/>
    <w:rsid w:val="00E21EDE"/>
    <w:rsid w:val="00E40241"/>
    <w:rsid w:val="00E53833"/>
    <w:rsid w:val="00E62B3C"/>
    <w:rsid w:val="00E74BE8"/>
    <w:rsid w:val="00E80FFA"/>
    <w:rsid w:val="00E8356F"/>
    <w:rsid w:val="00EC14A9"/>
    <w:rsid w:val="00EC5FCB"/>
    <w:rsid w:val="00ED4F4C"/>
    <w:rsid w:val="00EE0808"/>
    <w:rsid w:val="00EE08CD"/>
    <w:rsid w:val="00EE1194"/>
    <w:rsid w:val="00EE1616"/>
    <w:rsid w:val="00EE356D"/>
    <w:rsid w:val="00EF3244"/>
    <w:rsid w:val="00F13427"/>
    <w:rsid w:val="00F34795"/>
    <w:rsid w:val="00F37950"/>
    <w:rsid w:val="00F423DE"/>
    <w:rsid w:val="00F477E1"/>
    <w:rsid w:val="00F5402F"/>
    <w:rsid w:val="00F76491"/>
    <w:rsid w:val="00FB5F2B"/>
    <w:rsid w:val="00FC284F"/>
    <w:rsid w:val="00FC479C"/>
    <w:rsid w:val="00FD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25F2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91D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91D5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text-muted">
    <w:name w:val="text-muted"/>
    <w:basedOn w:val="a"/>
    <w:rsid w:val="00991D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991D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223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238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75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75C6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75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75C65"/>
    <w:rPr>
      <w:sz w:val="18"/>
      <w:szCs w:val="18"/>
    </w:rPr>
  </w:style>
  <w:style w:type="paragraph" w:styleId="a7">
    <w:name w:val="No Spacing"/>
    <w:link w:val="Char2"/>
    <w:uiPriority w:val="1"/>
    <w:qFormat/>
    <w:rsid w:val="00475C65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475C65"/>
    <w:rPr>
      <w:kern w:val="0"/>
      <w:sz w:val="22"/>
    </w:rPr>
  </w:style>
  <w:style w:type="paragraph" w:styleId="a8">
    <w:name w:val="Normal (Web)"/>
    <w:basedOn w:val="a"/>
    <w:uiPriority w:val="99"/>
    <w:unhideWhenUsed/>
    <w:rsid w:val="00475C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E51FC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05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Light List"/>
    <w:basedOn w:val="a1"/>
    <w:uiPriority w:val="61"/>
    <w:rsid w:val="00205C4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c">
    <w:name w:val="Light Shading"/>
    <w:basedOn w:val="a1"/>
    <w:uiPriority w:val="60"/>
    <w:rsid w:val="0067767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d">
    <w:name w:val="Light Grid"/>
    <w:basedOn w:val="a1"/>
    <w:uiPriority w:val="62"/>
    <w:rsid w:val="0067767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">
    <w:name w:val="Medium Shading 2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96211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Shading Accent 2"/>
    <w:basedOn w:val="a1"/>
    <w:uiPriority w:val="60"/>
    <w:rsid w:val="00365C0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1">
    <w:name w:val="Medium Shading 1"/>
    <w:basedOn w:val="a1"/>
    <w:uiPriority w:val="63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0">
    <w:name w:val="Medium List 1"/>
    <w:basedOn w:val="a1"/>
    <w:uiPriority w:val="65"/>
    <w:rsid w:val="00365C0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0">
    <w:name w:val="Medium List 2"/>
    <w:basedOn w:val="a1"/>
    <w:uiPriority w:val="66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1">
    <w:name w:val="Medium Grid 1"/>
    <w:basedOn w:val="a1"/>
    <w:uiPriority w:val="67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1">
    <w:name w:val="Medium Grid 2"/>
    <w:basedOn w:val="a1"/>
    <w:uiPriority w:val="68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">
    <w:name w:val="Light List Accent 1"/>
    <w:basedOn w:val="a1"/>
    <w:uiPriority w:val="61"/>
    <w:rsid w:val="001931C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2">
    <w:name w:val="toc 1"/>
    <w:basedOn w:val="a"/>
    <w:next w:val="a"/>
    <w:autoRedefine/>
    <w:uiPriority w:val="39"/>
    <w:unhideWhenUsed/>
    <w:rsid w:val="00225B40"/>
  </w:style>
  <w:style w:type="paragraph" w:styleId="22">
    <w:name w:val="toc 2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400" w:left="840"/>
    </w:pPr>
  </w:style>
  <w:style w:type="character" w:styleId="ae">
    <w:name w:val="Book Title"/>
    <w:basedOn w:val="a0"/>
    <w:uiPriority w:val="33"/>
    <w:qFormat/>
    <w:rsid w:val="00225B40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25F2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91D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91D5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text-muted">
    <w:name w:val="text-muted"/>
    <w:basedOn w:val="a"/>
    <w:rsid w:val="00991D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991D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223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238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75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75C6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75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75C65"/>
    <w:rPr>
      <w:sz w:val="18"/>
      <w:szCs w:val="18"/>
    </w:rPr>
  </w:style>
  <w:style w:type="paragraph" w:styleId="a7">
    <w:name w:val="No Spacing"/>
    <w:link w:val="Char2"/>
    <w:uiPriority w:val="1"/>
    <w:qFormat/>
    <w:rsid w:val="00475C65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475C65"/>
    <w:rPr>
      <w:kern w:val="0"/>
      <w:sz w:val="22"/>
    </w:rPr>
  </w:style>
  <w:style w:type="paragraph" w:styleId="a8">
    <w:name w:val="Normal (Web)"/>
    <w:basedOn w:val="a"/>
    <w:uiPriority w:val="99"/>
    <w:unhideWhenUsed/>
    <w:rsid w:val="00475C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E51FC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05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Light List"/>
    <w:basedOn w:val="a1"/>
    <w:uiPriority w:val="61"/>
    <w:rsid w:val="00205C4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c">
    <w:name w:val="Light Shading"/>
    <w:basedOn w:val="a1"/>
    <w:uiPriority w:val="60"/>
    <w:rsid w:val="0067767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d">
    <w:name w:val="Light Grid"/>
    <w:basedOn w:val="a1"/>
    <w:uiPriority w:val="62"/>
    <w:rsid w:val="0067767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">
    <w:name w:val="Medium Shading 2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96211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Shading Accent 2"/>
    <w:basedOn w:val="a1"/>
    <w:uiPriority w:val="60"/>
    <w:rsid w:val="00365C0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1">
    <w:name w:val="Medium Shading 1"/>
    <w:basedOn w:val="a1"/>
    <w:uiPriority w:val="63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0">
    <w:name w:val="Medium List 1"/>
    <w:basedOn w:val="a1"/>
    <w:uiPriority w:val="65"/>
    <w:rsid w:val="00365C0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0">
    <w:name w:val="Medium List 2"/>
    <w:basedOn w:val="a1"/>
    <w:uiPriority w:val="66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1">
    <w:name w:val="Medium Grid 1"/>
    <w:basedOn w:val="a1"/>
    <w:uiPriority w:val="67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1">
    <w:name w:val="Medium Grid 2"/>
    <w:basedOn w:val="a1"/>
    <w:uiPriority w:val="68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">
    <w:name w:val="Light List Accent 1"/>
    <w:basedOn w:val="a1"/>
    <w:uiPriority w:val="61"/>
    <w:rsid w:val="001931C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2">
    <w:name w:val="toc 1"/>
    <w:basedOn w:val="a"/>
    <w:next w:val="a"/>
    <w:autoRedefine/>
    <w:uiPriority w:val="39"/>
    <w:unhideWhenUsed/>
    <w:rsid w:val="00225B40"/>
  </w:style>
  <w:style w:type="paragraph" w:styleId="22">
    <w:name w:val="toc 2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400" w:left="840"/>
    </w:pPr>
  </w:style>
  <w:style w:type="character" w:styleId="ae">
    <w:name w:val="Book Title"/>
    <w:basedOn w:val="a0"/>
    <w:uiPriority w:val="33"/>
    <w:qFormat/>
    <w:rsid w:val="00225B40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2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64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DB4D1-7B39-4578-8036-870EC3F1B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3586</TotalTime>
  <Pages>43</Pages>
  <Words>3173</Words>
  <Characters>18091</Characters>
  <Application>Microsoft Office Word</Application>
  <DocSecurity>0</DocSecurity>
  <Lines>150</Lines>
  <Paragraphs>42</Paragraphs>
  <ScaleCrop>false</ScaleCrop>
  <Company/>
  <LinksUpToDate>false</LinksUpToDate>
  <CharactersWithSpaces>21222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74</cp:revision>
  <dcterms:created xsi:type="dcterms:W3CDTF">2017-04-06T11:32:00Z</dcterms:created>
  <dcterms:modified xsi:type="dcterms:W3CDTF">2017-12-27T13:56:00Z</dcterms:modified>
</cp:coreProperties>
</file>