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Default="005244D7" w:rsidP="00475C65">
      <w:pPr>
        <w:pStyle w:val="a8"/>
        <w:spacing w:before="0" w:beforeAutospacing="0" w:after="0" w:afterAutospacing="0"/>
        <w:jc w:val="center"/>
        <w:textAlignment w:val="baseline"/>
        <w:rPr>
          <w:rFonts w:ascii="华文隶书" w:eastAsia="华文隶书"/>
          <w:sz w:val="44"/>
          <w:szCs w:val="44"/>
        </w:rPr>
      </w:pPr>
      <w:r>
        <w:rPr>
          <w:rFonts w:ascii="华文隶书" w:eastAsia="华文隶书" w:hint="eastAsia"/>
          <w:bCs/>
          <w:color w:val="000C0C"/>
          <w:kern w:val="24"/>
          <w:sz w:val="52"/>
          <w:szCs w:val="52"/>
        </w:rPr>
        <w:t>分布式温控系统</w:t>
      </w:r>
      <w:r w:rsidRPr="005244D7">
        <w:rPr>
          <w:rFonts w:ascii="华文隶书" w:eastAsia="华文隶书" w:hint="eastAsia"/>
          <w:bCs/>
          <w:color w:val="000C0C"/>
          <w:kern w:val="24"/>
          <w:sz w:val="52"/>
          <w:szCs w:val="52"/>
        </w:rPr>
        <w:t>需求定义及其领域模型</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5244D7" w:rsidP="001665A2">
      <w:pPr>
        <w:pStyle w:val="a8"/>
        <w:spacing w:before="0" w:beforeAutospacing="0" w:after="0" w:afterAutospacing="0"/>
        <w:ind w:firstLineChars="100" w:firstLine="440"/>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撰写者 </w:t>
      </w:r>
      <w:r w:rsidR="00475C65"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王睿嘉</w:t>
      </w:r>
      <w:r w:rsidR="001665A2">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p>
    <w:p w:rsidR="00475C65" w:rsidRDefault="005244D7" w:rsidP="00475C65">
      <w:pPr>
        <w:pStyle w:val="a8"/>
        <w:spacing w:before="0" w:beforeAutospacing="0" w:after="0" w:afterAutospacing="0"/>
        <w:jc w:val="center"/>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审核者 </w:t>
      </w:r>
      <w:r>
        <w:rPr>
          <w:rFonts w:ascii="华文隶书" w:eastAsia="华文隶书" w:hint="eastAsia"/>
          <w:bCs/>
          <w:color w:val="000C0C"/>
          <w:kern w:val="24"/>
          <w:sz w:val="44"/>
          <w:szCs w:val="44"/>
          <w:u w:val="single"/>
        </w:rPr>
        <w:t>尹子长 刘雨昂 展世蒙 黄恪晨</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sdt>
      <w:sdtPr>
        <w:rPr>
          <w:rFonts w:asciiTheme="minorHAnsi" w:eastAsiaTheme="minorEastAsia" w:hAnsiTheme="minorHAnsi" w:cstheme="minorBidi"/>
          <w:b w:val="0"/>
          <w:bCs w:val="0"/>
          <w:color w:val="auto"/>
          <w:kern w:val="2"/>
          <w:sz w:val="21"/>
          <w:szCs w:val="22"/>
          <w:lang w:val="zh-CN"/>
        </w:rPr>
        <w:id w:val="1221947172"/>
        <w:docPartObj>
          <w:docPartGallery w:val="Table of Contents"/>
          <w:docPartUnique/>
        </w:docPartObj>
      </w:sdtPr>
      <w:sdtContent>
        <w:p w:rsidR="007A70C7" w:rsidRPr="007A70C7" w:rsidRDefault="007A70C7" w:rsidP="007A70C7">
          <w:pPr>
            <w:pStyle w:val="TOC"/>
            <w:jc w:val="center"/>
            <w:rPr>
              <w:rFonts w:ascii="华文隶书" w:eastAsia="华文隶书" w:hAnsi="宋体" w:cs="宋体"/>
              <w:b w:val="0"/>
              <w:color w:val="000C0C"/>
              <w:kern w:val="24"/>
              <w:sz w:val="52"/>
              <w:szCs w:val="52"/>
            </w:rPr>
          </w:pPr>
          <w:r w:rsidRPr="007A70C7">
            <w:rPr>
              <w:rFonts w:ascii="华文隶书" w:eastAsia="华文隶书" w:hAnsi="宋体" w:cs="宋体"/>
              <w:b w:val="0"/>
              <w:color w:val="000C0C"/>
              <w:kern w:val="24"/>
              <w:sz w:val="52"/>
              <w:szCs w:val="52"/>
            </w:rPr>
            <w:t>目录</w:t>
          </w:r>
        </w:p>
        <w:p w:rsidR="00DE21FA" w:rsidRDefault="007A70C7">
          <w:pPr>
            <w:pStyle w:val="13"/>
            <w:tabs>
              <w:tab w:val="left" w:pos="840"/>
            </w:tabs>
            <w:rPr>
              <w:noProof/>
              <w:kern w:val="2"/>
              <w:sz w:val="21"/>
            </w:rPr>
          </w:pPr>
          <w:r>
            <w:fldChar w:fldCharType="begin"/>
          </w:r>
          <w:r>
            <w:instrText xml:space="preserve"> TOC \o "1-3" \h \z \u </w:instrText>
          </w:r>
          <w:r>
            <w:fldChar w:fldCharType="separate"/>
          </w:r>
          <w:hyperlink w:anchor="_Toc512185073" w:history="1">
            <w:r w:rsidR="00DE21FA" w:rsidRPr="00502A40">
              <w:rPr>
                <w:rStyle w:val="a9"/>
                <w:rFonts w:ascii="华文新魏" w:eastAsia="华文新魏" w:hint="eastAsia"/>
                <w:noProof/>
              </w:rPr>
              <w:t>一、</w:t>
            </w:r>
            <w:r w:rsidR="00DE21FA">
              <w:rPr>
                <w:noProof/>
                <w:kern w:val="2"/>
                <w:sz w:val="21"/>
              </w:rPr>
              <w:tab/>
            </w:r>
            <w:r w:rsidR="00DE21FA" w:rsidRPr="00502A40">
              <w:rPr>
                <w:rStyle w:val="a9"/>
                <w:rFonts w:ascii="华文新魏" w:eastAsia="华文新魏" w:hint="eastAsia"/>
                <w:noProof/>
              </w:rPr>
              <w:t>业务介绍及流程</w:t>
            </w:r>
            <w:r w:rsidR="00DE21FA">
              <w:rPr>
                <w:noProof/>
                <w:webHidden/>
              </w:rPr>
              <w:tab/>
            </w:r>
            <w:r w:rsidR="00DE21FA">
              <w:rPr>
                <w:noProof/>
                <w:webHidden/>
              </w:rPr>
              <w:fldChar w:fldCharType="begin"/>
            </w:r>
            <w:r w:rsidR="00DE21FA">
              <w:rPr>
                <w:noProof/>
                <w:webHidden/>
              </w:rPr>
              <w:instrText xml:space="preserve"> PAGEREF _Toc512185073 \h </w:instrText>
            </w:r>
            <w:r w:rsidR="00DE21FA">
              <w:rPr>
                <w:noProof/>
                <w:webHidden/>
              </w:rPr>
            </w:r>
            <w:r w:rsidR="00DE21FA">
              <w:rPr>
                <w:noProof/>
                <w:webHidden/>
              </w:rPr>
              <w:fldChar w:fldCharType="separate"/>
            </w:r>
            <w:r w:rsidR="00DE21FA">
              <w:rPr>
                <w:noProof/>
                <w:webHidden/>
              </w:rPr>
              <w:t>3</w:t>
            </w:r>
            <w:r w:rsidR="00DE21FA">
              <w:rPr>
                <w:noProof/>
                <w:webHidden/>
              </w:rPr>
              <w:fldChar w:fldCharType="end"/>
            </w:r>
          </w:hyperlink>
        </w:p>
        <w:p w:rsidR="00DE21FA" w:rsidRDefault="00DE21FA">
          <w:pPr>
            <w:pStyle w:val="22"/>
            <w:rPr>
              <w:noProof/>
              <w:kern w:val="2"/>
              <w:sz w:val="21"/>
            </w:rPr>
          </w:pPr>
          <w:hyperlink w:anchor="_Toc512185074" w:history="1">
            <w:r w:rsidRPr="00502A40">
              <w:rPr>
                <w:rStyle w:val="a9"/>
                <w:rFonts w:ascii="华文新魏" w:eastAsia="华文新魏"/>
                <w:noProof/>
              </w:rPr>
              <w:t>1.</w:t>
            </w:r>
            <w:r>
              <w:rPr>
                <w:noProof/>
                <w:kern w:val="2"/>
                <w:sz w:val="21"/>
              </w:rPr>
              <w:tab/>
            </w:r>
            <w:r w:rsidRPr="00502A40">
              <w:rPr>
                <w:rStyle w:val="a9"/>
                <w:rFonts w:ascii="华文新魏" w:eastAsia="华文新魏" w:hint="eastAsia"/>
                <w:noProof/>
              </w:rPr>
              <w:t>业务介绍</w:t>
            </w:r>
            <w:r>
              <w:rPr>
                <w:noProof/>
                <w:webHidden/>
              </w:rPr>
              <w:tab/>
            </w:r>
            <w:r>
              <w:rPr>
                <w:noProof/>
                <w:webHidden/>
              </w:rPr>
              <w:fldChar w:fldCharType="begin"/>
            </w:r>
            <w:r>
              <w:rPr>
                <w:noProof/>
                <w:webHidden/>
              </w:rPr>
              <w:instrText xml:space="preserve"> PAGEREF _Toc512185074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22"/>
            <w:rPr>
              <w:noProof/>
              <w:kern w:val="2"/>
              <w:sz w:val="21"/>
            </w:rPr>
          </w:pPr>
          <w:hyperlink w:anchor="_Toc512185075" w:history="1">
            <w:r w:rsidRPr="00502A40">
              <w:rPr>
                <w:rStyle w:val="a9"/>
                <w:rFonts w:ascii="华文新魏" w:eastAsia="华文新魏"/>
                <w:noProof/>
              </w:rPr>
              <w:t>2.</w:t>
            </w:r>
            <w:r>
              <w:rPr>
                <w:noProof/>
                <w:kern w:val="2"/>
                <w:sz w:val="21"/>
              </w:rPr>
              <w:tab/>
            </w:r>
            <w:r w:rsidRPr="00502A40">
              <w:rPr>
                <w:rStyle w:val="a9"/>
                <w:rFonts w:ascii="华文新魏" w:eastAsia="华文新魏" w:hint="eastAsia"/>
                <w:noProof/>
              </w:rPr>
              <w:t>业务流程</w:t>
            </w:r>
            <w:r>
              <w:rPr>
                <w:noProof/>
                <w:webHidden/>
              </w:rPr>
              <w:tab/>
            </w:r>
            <w:r>
              <w:rPr>
                <w:noProof/>
                <w:webHidden/>
              </w:rPr>
              <w:fldChar w:fldCharType="begin"/>
            </w:r>
            <w:r>
              <w:rPr>
                <w:noProof/>
                <w:webHidden/>
              </w:rPr>
              <w:instrText xml:space="preserve"> PAGEREF _Toc512185075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13"/>
            <w:rPr>
              <w:noProof/>
              <w:kern w:val="2"/>
              <w:sz w:val="21"/>
            </w:rPr>
          </w:pPr>
          <w:hyperlink w:anchor="_Toc512185076" w:history="1">
            <w:r w:rsidRPr="00502A40">
              <w:rPr>
                <w:rStyle w:val="a9"/>
                <w:rFonts w:ascii="华文新魏" w:eastAsia="华文新魏" w:hint="eastAsia"/>
                <w:noProof/>
              </w:rPr>
              <w:t>二、</w:t>
            </w:r>
            <w:r w:rsidRPr="00502A40">
              <w:rPr>
                <w:rStyle w:val="a9"/>
                <w:rFonts w:ascii="华文新魏" w:eastAsia="华文新魏"/>
                <w:noProof/>
              </w:rPr>
              <w:t xml:space="preserve"> </w:t>
            </w:r>
            <w:r w:rsidRPr="00502A40">
              <w:rPr>
                <w:rStyle w:val="a9"/>
                <w:rFonts w:ascii="华文新魏" w:eastAsia="华文新魏" w:hint="eastAsia"/>
                <w:noProof/>
              </w:rPr>
              <w:t>文档概述</w:t>
            </w:r>
            <w:r>
              <w:rPr>
                <w:noProof/>
                <w:webHidden/>
              </w:rPr>
              <w:tab/>
            </w:r>
            <w:r>
              <w:rPr>
                <w:noProof/>
                <w:webHidden/>
              </w:rPr>
              <w:fldChar w:fldCharType="begin"/>
            </w:r>
            <w:r>
              <w:rPr>
                <w:noProof/>
                <w:webHidden/>
              </w:rPr>
              <w:instrText xml:space="preserve"> PAGEREF _Toc512185076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22"/>
            <w:rPr>
              <w:noProof/>
              <w:kern w:val="2"/>
              <w:sz w:val="21"/>
            </w:rPr>
          </w:pPr>
          <w:hyperlink w:anchor="_Toc512185077" w:history="1">
            <w:r w:rsidRPr="00502A40">
              <w:rPr>
                <w:rStyle w:val="a9"/>
                <w:rFonts w:ascii="华文新魏" w:eastAsia="华文新魏"/>
                <w:noProof/>
              </w:rPr>
              <w:t xml:space="preserve">1. </w:t>
            </w:r>
            <w:r w:rsidRPr="00502A40">
              <w:rPr>
                <w:rStyle w:val="a9"/>
                <w:rFonts w:ascii="华文新魏" w:eastAsia="华文新魏" w:hint="eastAsia"/>
                <w:noProof/>
              </w:rPr>
              <w:t>文档约定</w:t>
            </w:r>
            <w:r>
              <w:rPr>
                <w:noProof/>
                <w:webHidden/>
              </w:rPr>
              <w:tab/>
            </w:r>
            <w:r>
              <w:rPr>
                <w:noProof/>
                <w:webHidden/>
              </w:rPr>
              <w:fldChar w:fldCharType="begin"/>
            </w:r>
            <w:r>
              <w:rPr>
                <w:noProof/>
                <w:webHidden/>
              </w:rPr>
              <w:instrText xml:space="preserve"> PAGEREF _Toc512185077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30"/>
            <w:rPr>
              <w:noProof/>
              <w:kern w:val="2"/>
              <w:sz w:val="21"/>
            </w:rPr>
          </w:pPr>
          <w:hyperlink w:anchor="_Toc512185078" w:history="1">
            <w:r w:rsidRPr="00502A40">
              <w:rPr>
                <w:rStyle w:val="a9"/>
                <w:rFonts w:ascii="华文新魏" w:eastAsia="华文新魏"/>
                <w:noProof/>
              </w:rPr>
              <w:t>1.1</w:t>
            </w:r>
            <w:r>
              <w:rPr>
                <w:noProof/>
                <w:kern w:val="2"/>
                <w:sz w:val="21"/>
              </w:rPr>
              <w:tab/>
            </w:r>
            <w:r w:rsidRPr="00502A40">
              <w:rPr>
                <w:rStyle w:val="a9"/>
                <w:rFonts w:ascii="华文新魏" w:eastAsia="华文新魏" w:hint="eastAsia"/>
                <w:noProof/>
              </w:rPr>
              <w:t>文档目的</w:t>
            </w:r>
            <w:r>
              <w:rPr>
                <w:noProof/>
                <w:webHidden/>
              </w:rPr>
              <w:tab/>
            </w:r>
            <w:r>
              <w:rPr>
                <w:noProof/>
                <w:webHidden/>
              </w:rPr>
              <w:fldChar w:fldCharType="begin"/>
            </w:r>
            <w:r>
              <w:rPr>
                <w:noProof/>
                <w:webHidden/>
              </w:rPr>
              <w:instrText xml:space="preserve"> PAGEREF _Toc512185078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30"/>
            <w:rPr>
              <w:noProof/>
              <w:kern w:val="2"/>
              <w:sz w:val="21"/>
            </w:rPr>
          </w:pPr>
          <w:hyperlink w:anchor="_Toc512185079" w:history="1">
            <w:r w:rsidRPr="00502A40">
              <w:rPr>
                <w:rStyle w:val="a9"/>
                <w:rFonts w:ascii="华文新魏" w:eastAsia="华文新魏"/>
                <w:noProof/>
              </w:rPr>
              <w:t>1.2</w:t>
            </w:r>
            <w:r>
              <w:rPr>
                <w:noProof/>
                <w:kern w:val="2"/>
                <w:sz w:val="21"/>
              </w:rPr>
              <w:tab/>
            </w:r>
            <w:r w:rsidRPr="00502A40">
              <w:rPr>
                <w:rStyle w:val="a9"/>
                <w:rFonts w:ascii="华文新魏" w:eastAsia="华文新魏" w:hint="eastAsia"/>
                <w:noProof/>
              </w:rPr>
              <w:t>文档范围</w:t>
            </w:r>
            <w:r>
              <w:rPr>
                <w:noProof/>
                <w:webHidden/>
              </w:rPr>
              <w:tab/>
            </w:r>
            <w:r>
              <w:rPr>
                <w:noProof/>
                <w:webHidden/>
              </w:rPr>
              <w:fldChar w:fldCharType="begin"/>
            </w:r>
            <w:r>
              <w:rPr>
                <w:noProof/>
                <w:webHidden/>
              </w:rPr>
              <w:instrText xml:space="preserve"> PAGEREF _Toc512185079 \h </w:instrText>
            </w:r>
            <w:r>
              <w:rPr>
                <w:noProof/>
                <w:webHidden/>
              </w:rPr>
            </w:r>
            <w:r>
              <w:rPr>
                <w:noProof/>
                <w:webHidden/>
              </w:rPr>
              <w:fldChar w:fldCharType="separate"/>
            </w:r>
            <w:r>
              <w:rPr>
                <w:noProof/>
                <w:webHidden/>
              </w:rPr>
              <w:t>3</w:t>
            </w:r>
            <w:r>
              <w:rPr>
                <w:noProof/>
                <w:webHidden/>
              </w:rPr>
              <w:fldChar w:fldCharType="end"/>
            </w:r>
          </w:hyperlink>
        </w:p>
        <w:p w:rsidR="00DE21FA" w:rsidRDefault="00DE21FA">
          <w:pPr>
            <w:pStyle w:val="22"/>
            <w:rPr>
              <w:noProof/>
              <w:kern w:val="2"/>
              <w:sz w:val="21"/>
            </w:rPr>
          </w:pPr>
          <w:hyperlink w:anchor="_Toc512185080" w:history="1">
            <w:r w:rsidRPr="00502A40">
              <w:rPr>
                <w:rStyle w:val="a9"/>
                <w:rFonts w:ascii="华文新魏" w:eastAsia="华文新魏"/>
                <w:noProof/>
              </w:rPr>
              <w:t xml:space="preserve">2. </w:t>
            </w:r>
            <w:r w:rsidRPr="00502A40">
              <w:rPr>
                <w:rStyle w:val="a9"/>
                <w:rFonts w:ascii="华文新魏" w:eastAsia="华文新魏" w:hint="eastAsia"/>
                <w:noProof/>
              </w:rPr>
              <w:t>预期读者和阅读建议</w:t>
            </w:r>
            <w:r>
              <w:rPr>
                <w:noProof/>
                <w:webHidden/>
              </w:rPr>
              <w:tab/>
            </w:r>
            <w:r>
              <w:rPr>
                <w:noProof/>
                <w:webHidden/>
              </w:rPr>
              <w:fldChar w:fldCharType="begin"/>
            </w:r>
            <w:r>
              <w:rPr>
                <w:noProof/>
                <w:webHidden/>
              </w:rPr>
              <w:instrText xml:space="preserve"> PAGEREF _Toc512185080 \h </w:instrText>
            </w:r>
            <w:r>
              <w:rPr>
                <w:noProof/>
                <w:webHidden/>
              </w:rPr>
            </w:r>
            <w:r>
              <w:rPr>
                <w:noProof/>
                <w:webHidden/>
              </w:rPr>
              <w:fldChar w:fldCharType="separate"/>
            </w:r>
            <w:r>
              <w:rPr>
                <w:noProof/>
                <w:webHidden/>
              </w:rPr>
              <w:t>4</w:t>
            </w:r>
            <w:r>
              <w:rPr>
                <w:noProof/>
                <w:webHidden/>
              </w:rPr>
              <w:fldChar w:fldCharType="end"/>
            </w:r>
          </w:hyperlink>
        </w:p>
        <w:p w:rsidR="00DE21FA" w:rsidRDefault="00DE21FA">
          <w:pPr>
            <w:pStyle w:val="22"/>
            <w:rPr>
              <w:noProof/>
              <w:kern w:val="2"/>
              <w:sz w:val="21"/>
            </w:rPr>
          </w:pPr>
          <w:hyperlink w:anchor="_Toc512185081" w:history="1">
            <w:r w:rsidRPr="00502A40">
              <w:rPr>
                <w:rStyle w:val="a9"/>
                <w:rFonts w:ascii="华文新魏" w:eastAsia="华文新魏"/>
                <w:noProof/>
              </w:rPr>
              <w:t xml:space="preserve">3. </w:t>
            </w:r>
            <w:r w:rsidRPr="00502A40">
              <w:rPr>
                <w:rStyle w:val="a9"/>
                <w:rFonts w:ascii="华文新魏" w:eastAsia="华文新魏" w:hint="eastAsia"/>
                <w:noProof/>
              </w:rPr>
              <w:t>参考文献</w:t>
            </w:r>
            <w:r>
              <w:rPr>
                <w:noProof/>
                <w:webHidden/>
              </w:rPr>
              <w:tab/>
            </w:r>
            <w:r>
              <w:rPr>
                <w:noProof/>
                <w:webHidden/>
              </w:rPr>
              <w:fldChar w:fldCharType="begin"/>
            </w:r>
            <w:r>
              <w:rPr>
                <w:noProof/>
                <w:webHidden/>
              </w:rPr>
              <w:instrText xml:space="preserve"> PAGEREF _Toc512185081 \h </w:instrText>
            </w:r>
            <w:r>
              <w:rPr>
                <w:noProof/>
                <w:webHidden/>
              </w:rPr>
            </w:r>
            <w:r>
              <w:rPr>
                <w:noProof/>
                <w:webHidden/>
              </w:rPr>
              <w:fldChar w:fldCharType="separate"/>
            </w:r>
            <w:r>
              <w:rPr>
                <w:noProof/>
                <w:webHidden/>
              </w:rPr>
              <w:t>4</w:t>
            </w:r>
            <w:r>
              <w:rPr>
                <w:noProof/>
                <w:webHidden/>
              </w:rPr>
              <w:fldChar w:fldCharType="end"/>
            </w:r>
          </w:hyperlink>
        </w:p>
        <w:p w:rsidR="00DE21FA" w:rsidRDefault="00DE21FA">
          <w:pPr>
            <w:pStyle w:val="22"/>
            <w:rPr>
              <w:noProof/>
              <w:kern w:val="2"/>
              <w:sz w:val="21"/>
            </w:rPr>
          </w:pPr>
          <w:hyperlink w:anchor="_Toc512185082" w:history="1">
            <w:r w:rsidRPr="00502A40">
              <w:rPr>
                <w:rStyle w:val="a9"/>
                <w:rFonts w:ascii="华文新魏" w:eastAsia="华文新魏"/>
                <w:noProof/>
              </w:rPr>
              <w:t xml:space="preserve">4. </w:t>
            </w:r>
            <w:r w:rsidRPr="00502A40">
              <w:rPr>
                <w:rStyle w:val="a9"/>
                <w:rFonts w:ascii="华文新魏" w:eastAsia="华文新魏" w:hint="eastAsia"/>
                <w:noProof/>
              </w:rPr>
              <w:t>术语解释</w:t>
            </w:r>
            <w:r>
              <w:rPr>
                <w:noProof/>
                <w:webHidden/>
              </w:rPr>
              <w:tab/>
            </w:r>
            <w:r>
              <w:rPr>
                <w:noProof/>
                <w:webHidden/>
              </w:rPr>
              <w:fldChar w:fldCharType="begin"/>
            </w:r>
            <w:r>
              <w:rPr>
                <w:noProof/>
                <w:webHidden/>
              </w:rPr>
              <w:instrText xml:space="preserve"> PAGEREF _Toc512185082 \h </w:instrText>
            </w:r>
            <w:r>
              <w:rPr>
                <w:noProof/>
                <w:webHidden/>
              </w:rPr>
            </w:r>
            <w:r>
              <w:rPr>
                <w:noProof/>
                <w:webHidden/>
              </w:rPr>
              <w:fldChar w:fldCharType="separate"/>
            </w:r>
            <w:r>
              <w:rPr>
                <w:noProof/>
                <w:webHidden/>
              </w:rPr>
              <w:t>4</w:t>
            </w:r>
            <w:r>
              <w:rPr>
                <w:noProof/>
                <w:webHidden/>
              </w:rPr>
              <w:fldChar w:fldCharType="end"/>
            </w:r>
          </w:hyperlink>
        </w:p>
        <w:p w:rsidR="00DE21FA" w:rsidRDefault="00DE21FA">
          <w:pPr>
            <w:pStyle w:val="13"/>
            <w:rPr>
              <w:noProof/>
              <w:kern w:val="2"/>
              <w:sz w:val="21"/>
            </w:rPr>
          </w:pPr>
          <w:hyperlink w:anchor="_Toc512185083" w:history="1">
            <w:r w:rsidRPr="00502A40">
              <w:rPr>
                <w:rStyle w:val="a9"/>
                <w:rFonts w:ascii="华文新魏" w:eastAsia="华文新魏" w:hint="eastAsia"/>
                <w:noProof/>
              </w:rPr>
              <w:t>三、</w:t>
            </w:r>
            <w:r w:rsidRPr="00502A40">
              <w:rPr>
                <w:rStyle w:val="a9"/>
                <w:rFonts w:ascii="华文新魏" w:eastAsia="华文新魏"/>
                <w:noProof/>
              </w:rPr>
              <w:t xml:space="preserve"> </w:t>
            </w:r>
            <w:r w:rsidRPr="00502A40">
              <w:rPr>
                <w:rStyle w:val="a9"/>
                <w:rFonts w:ascii="华文新魏" w:eastAsia="华文新魏" w:hint="eastAsia"/>
                <w:noProof/>
              </w:rPr>
              <w:t>项目背景描述</w:t>
            </w:r>
            <w:r>
              <w:rPr>
                <w:noProof/>
                <w:webHidden/>
              </w:rPr>
              <w:tab/>
            </w:r>
            <w:r>
              <w:rPr>
                <w:noProof/>
                <w:webHidden/>
              </w:rPr>
              <w:fldChar w:fldCharType="begin"/>
            </w:r>
            <w:r>
              <w:rPr>
                <w:noProof/>
                <w:webHidden/>
              </w:rPr>
              <w:instrText xml:space="preserve"> PAGEREF _Toc512185083 \h </w:instrText>
            </w:r>
            <w:r>
              <w:rPr>
                <w:noProof/>
                <w:webHidden/>
              </w:rPr>
            </w:r>
            <w:r>
              <w:rPr>
                <w:noProof/>
                <w:webHidden/>
              </w:rPr>
              <w:fldChar w:fldCharType="separate"/>
            </w:r>
            <w:r>
              <w:rPr>
                <w:noProof/>
                <w:webHidden/>
              </w:rPr>
              <w:t>4</w:t>
            </w:r>
            <w:r>
              <w:rPr>
                <w:noProof/>
                <w:webHidden/>
              </w:rPr>
              <w:fldChar w:fldCharType="end"/>
            </w:r>
          </w:hyperlink>
        </w:p>
        <w:p w:rsidR="00DE21FA" w:rsidRDefault="00DE21FA">
          <w:pPr>
            <w:pStyle w:val="22"/>
            <w:rPr>
              <w:noProof/>
              <w:kern w:val="2"/>
              <w:sz w:val="21"/>
            </w:rPr>
          </w:pPr>
          <w:hyperlink w:anchor="_Toc512185084" w:history="1">
            <w:r w:rsidRPr="00502A40">
              <w:rPr>
                <w:rStyle w:val="a9"/>
                <w:rFonts w:ascii="华文新魏" w:eastAsia="华文新魏"/>
                <w:noProof/>
              </w:rPr>
              <w:t xml:space="preserve">1. </w:t>
            </w:r>
            <w:r w:rsidRPr="00502A40">
              <w:rPr>
                <w:rStyle w:val="a9"/>
                <w:rFonts w:ascii="华文新魏" w:eastAsia="华文新魏" w:hint="eastAsia"/>
                <w:noProof/>
              </w:rPr>
              <w:t>运行环境</w:t>
            </w:r>
            <w:r>
              <w:rPr>
                <w:noProof/>
                <w:webHidden/>
              </w:rPr>
              <w:tab/>
            </w:r>
            <w:r>
              <w:rPr>
                <w:noProof/>
                <w:webHidden/>
              </w:rPr>
              <w:fldChar w:fldCharType="begin"/>
            </w:r>
            <w:r>
              <w:rPr>
                <w:noProof/>
                <w:webHidden/>
              </w:rPr>
              <w:instrText xml:space="preserve"> PAGEREF _Toc512185084 \h </w:instrText>
            </w:r>
            <w:r>
              <w:rPr>
                <w:noProof/>
                <w:webHidden/>
              </w:rPr>
            </w:r>
            <w:r>
              <w:rPr>
                <w:noProof/>
                <w:webHidden/>
              </w:rPr>
              <w:fldChar w:fldCharType="separate"/>
            </w:r>
            <w:r>
              <w:rPr>
                <w:noProof/>
                <w:webHidden/>
              </w:rPr>
              <w:t>4</w:t>
            </w:r>
            <w:r>
              <w:rPr>
                <w:noProof/>
                <w:webHidden/>
              </w:rPr>
              <w:fldChar w:fldCharType="end"/>
            </w:r>
          </w:hyperlink>
        </w:p>
        <w:p w:rsidR="00DE21FA" w:rsidRDefault="00DE21FA">
          <w:pPr>
            <w:pStyle w:val="22"/>
            <w:rPr>
              <w:noProof/>
              <w:kern w:val="2"/>
              <w:sz w:val="21"/>
            </w:rPr>
          </w:pPr>
          <w:hyperlink w:anchor="_Toc512185085" w:history="1">
            <w:r w:rsidRPr="00502A40">
              <w:rPr>
                <w:rStyle w:val="a9"/>
                <w:rFonts w:ascii="华文新魏" w:eastAsia="华文新魏"/>
                <w:noProof/>
              </w:rPr>
              <w:t xml:space="preserve">2. </w:t>
            </w:r>
            <w:r w:rsidRPr="00502A40">
              <w:rPr>
                <w:rStyle w:val="a9"/>
                <w:rFonts w:ascii="华文新魏" w:eastAsia="华文新魏" w:hint="eastAsia"/>
                <w:noProof/>
              </w:rPr>
              <w:t>设计和实现上的限制</w:t>
            </w:r>
            <w:r>
              <w:rPr>
                <w:noProof/>
                <w:webHidden/>
              </w:rPr>
              <w:tab/>
            </w:r>
            <w:r>
              <w:rPr>
                <w:noProof/>
                <w:webHidden/>
              </w:rPr>
              <w:fldChar w:fldCharType="begin"/>
            </w:r>
            <w:r>
              <w:rPr>
                <w:noProof/>
                <w:webHidden/>
              </w:rPr>
              <w:instrText xml:space="preserve"> PAGEREF _Toc512185085 \h </w:instrText>
            </w:r>
            <w:r>
              <w:rPr>
                <w:noProof/>
                <w:webHidden/>
              </w:rPr>
            </w:r>
            <w:r>
              <w:rPr>
                <w:noProof/>
                <w:webHidden/>
              </w:rPr>
              <w:fldChar w:fldCharType="separate"/>
            </w:r>
            <w:r>
              <w:rPr>
                <w:noProof/>
                <w:webHidden/>
              </w:rPr>
              <w:t>5</w:t>
            </w:r>
            <w:r>
              <w:rPr>
                <w:noProof/>
                <w:webHidden/>
              </w:rPr>
              <w:fldChar w:fldCharType="end"/>
            </w:r>
          </w:hyperlink>
        </w:p>
        <w:p w:rsidR="00DE21FA" w:rsidRDefault="00DE21FA">
          <w:pPr>
            <w:pStyle w:val="22"/>
            <w:rPr>
              <w:noProof/>
              <w:kern w:val="2"/>
              <w:sz w:val="21"/>
            </w:rPr>
          </w:pPr>
          <w:hyperlink w:anchor="_Toc512185086" w:history="1">
            <w:r w:rsidRPr="00502A40">
              <w:rPr>
                <w:rStyle w:val="a9"/>
                <w:rFonts w:ascii="华文新魏" w:eastAsia="华文新魏"/>
                <w:noProof/>
              </w:rPr>
              <w:t xml:space="preserve">3. </w:t>
            </w:r>
            <w:r w:rsidRPr="00502A40">
              <w:rPr>
                <w:rStyle w:val="a9"/>
                <w:rFonts w:ascii="华文新魏" w:eastAsia="华文新魏" w:hint="eastAsia"/>
                <w:noProof/>
              </w:rPr>
              <w:t>假定和依赖</w:t>
            </w:r>
            <w:r>
              <w:rPr>
                <w:noProof/>
                <w:webHidden/>
              </w:rPr>
              <w:tab/>
            </w:r>
            <w:r>
              <w:rPr>
                <w:noProof/>
                <w:webHidden/>
              </w:rPr>
              <w:fldChar w:fldCharType="begin"/>
            </w:r>
            <w:r>
              <w:rPr>
                <w:noProof/>
                <w:webHidden/>
              </w:rPr>
              <w:instrText xml:space="preserve"> PAGEREF _Toc512185086 \h </w:instrText>
            </w:r>
            <w:r>
              <w:rPr>
                <w:noProof/>
                <w:webHidden/>
              </w:rPr>
            </w:r>
            <w:r>
              <w:rPr>
                <w:noProof/>
                <w:webHidden/>
              </w:rPr>
              <w:fldChar w:fldCharType="separate"/>
            </w:r>
            <w:r>
              <w:rPr>
                <w:noProof/>
                <w:webHidden/>
              </w:rPr>
              <w:t>5</w:t>
            </w:r>
            <w:r>
              <w:rPr>
                <w:noProof/>
                <w:webHidden/>
              </w:rPr>
              <w:fldChar w:fldCharType="end"/>
            </w:r>
          </w:hyperlink>
        </w:p>
        <w:p w:rsidR="00DE21FA" w:rsidRDefault="00DE21FA">
          <w:pPr>
            <w:pStyle w:val="13"/>
            <w:rPr>
              <w:noProof/>
              <w:kern w:val="2"/>
              <w:sz w:val="21"/>
            </w:rPr>
          </w:pPr>
          <w:hyperlink w:anchor="_Toc512185087" w:history="1">
            <w:r w:rsidRPr="00502A40">
              <w:rPr>
                <w:rStyle w:val="a9"/>
                <w:rFonts w:ascii="华文新魏" w:eastAsia="华文新魏" w:hint="eastAsia"/>
                <w:noProof/>
              </w:rPr>
              <w:t>四、</w:t>
            </w:r>
            <w:r w:rsidRPr="00502A40">
              <w:rPr>
                <w:rStyle w:val="a9"/>
                <w:rFonts w:ascii="华文新魏" w:eastAsia="华文新魏"/>
                <w:noProof/>
              </w:rPr>
              <w:t xml:space="preserve"> </w:t>
            </w:r>
            <w:r w:rsidRPr="00502A40">
              <w:rPr>
                <w:rStyle w:val="a9"/>
                <w:rFonts w:ascii="华文新魏" w:eastAsia="华文新魏" w:hint="eastAsia"/>
                <w:noProof/>
              </w:rPr>
              <w:t>系统技术架构说明</w:t>
            </w:r>
            <w:r>
              <w:rPr>
                <w:noProof/>
                <w:webHidden/>
              </w:rPr>
              <w:tab/>
            </w:r>
            <w:r>
              <w:rPr>
                <w:noProof/>
                <w:webHidden/>
              </w:rPr>
              <w:fldChar w:fldCharType="begin"/>
            </w:r>
            <w:r>
              <w:rPr>
                <w:noProof/>
                <w:webHidden/>
              </w:rPr>
              <w:instrText xml:space="preserve"> PAGEREF _Toc512185087 \h </w:instrText>
            </w:r>
            <w:r>
              <w:rPr>
                <w:noProof/>
                <w:webHidden/>
              </w:rPr>
            </w:r>
            <w:r>
              <w:rPr>
                <w:noProof/>
                <w:webHidden/>
              </w:rPr>
              <w:fldChar w:fldCharType="separate"/>
            </w:r>
            <w:r>
              <w:rPr>
                <w:noProof/>
                <w:webHidden/>
              </w:rPr>
              <w:t>5</w:t>
            </w:r>
            <w:r>
              <w:rPr>
                <w:noProof/>
                <w:webHidden/>
              </w:rPr>
              <w:fldChar w:fldCharType="end"/>
            </w:r>
          </w:hyperlink>
        </w:p>
        <w:p w:rsidR="00DE21FA" w:rsidRDefault="00DE21FA">
          <w:pPr>
            <w:pStyle w:val="22"/>
            <w:rPr>
              <w:noProof/>
              <w:kern w:val="2"/>
              <w:sz w:val="21"/>
            </w:rPr>
          </w:pPr>
          <w:hyperlink w:anchor="_Toc512185088" w:history="1">
            <w:r w:rsidRPr="00502A40">
              <w:rPr>
                <w:rStyle w:val="a9"/>
                <w:rFonts w:ascii="华文新魏" w:eastAsia="华文新魏"/>
                <w:noProof/>
              </w:rPr>
              <w:t xml:space="preserve">1. </w:t>
            </w:r>
            <w:r w:rsidRPr="00502A40">
              <w:rPr>
                <w:rStyle w:val="a9"/>
                <w:rFonts w:ascii="华文新魏" w:eastAsia="华文新魏" w:hint="eastAsia"/>
                <w:noProof/>
              </w:rPr>
              <w:t>用例图</w:t>
            </w:r>
            <w:r>
              <w:rPr>
                <w:noProof/>
                <w:webHidden/>
              </w:rPr>
              <w:tab/>
            </w:r>
            <w:r>
              <w:rPr>
                <w:noProof/>
                <w:webHidden/>
              </w:rPr>
              <w:fldChar w:fldCharType="begin"/>
            </w:r>
            <w:r>
              <w:rPr>
                <w:noProof/>
                <w:webHidden/>
              </w:rPr>
              <w:instrText xml:space="preserve"> PAGEREF _Toc512185088 \h </w:instrText>
            </w:r>
            <w:r>
              <w:rPr>
                <w:noProof/>
                <w:webHidden/>
              </w:rPr>
            </w:r>
            <w:r>
              <w:rPr>
                <w:noProof/>
                <w:webHidden/>
              </w:rPr>
              <w:fldChar w:fldCharType="separate"/>
            </w:r>
            <w:r>
              <w:rPr>
                <w:noProof/>
                <w:webHidden/>
              </w:rPr>
              <w:t>5</w:t>
            </w:r>
            <w:r>
              <w:rPr>
                <w:noProof/>
                <w:webHidden/>
              </w:rPr>
              <w:fldChar w:fldCharType="end"/>
            </w:r>
          </w:hyperlink>
        </w:p>
        <w:p w:rsidR="00DE21FA" w:rsidRDefault="00DE21FA">
          <w:pPr>
            <w:pStyle w:val="30"/>
            <w:rPr>
              <w:noProof/>
              <w:kern w:val="2"/>
              <w:sz w:val="21"/>
            </w:rPr>
          </w:pPr>
          <w:hyperlink w:anchor="_Toc512185089" w:history="1">
            <w:r w:rsidRPr="00502A40">
              <w:rPr>
                <w:rStyle w:val="a9"/>
                <w:rFonts w:ascii="华文新魏" w:eastAsia="华文新魏"/>
                <w:noProof/>
              </w:rPr>
              <w:t>1.1</w:t>
            </w:r>
            <w:r>
              <w:rPr>
                <w:noProof/>
                <w:kern w:val="2"/>
                <w:sz w:val="21"/>
              </w:rPr>
              <w:tab/>
            </w:r>
            <w:r w:rsidRPr="00502A40">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_Toc512185089 \h </w:instrText>
            </w:r>
            <w:r>
              <w:rPr>
                <w:noProof/>
                <w:webHidden/>
              </w:rPr>
            </w:r>
            <w:r>
              <w:rPr>
                <w:noProof/>
                <w:webHidden/>
              </w:rPr>
              <w:fldChar w:fldCharType="separate"/>
            </w:r>
            <w:r>
              <w:rPr>
                <w:noProof/>
                <w:webHidden/>
              </w:rPr>
              <w:t>5</w:t>
            </w:r>
            <w:r>
              <w:rPr>
                <w:noProof/>
                <w:webHidden/>
              </w:rPr>
              <w:fldChar w:fldCharType="end"/>
            </w:r>
          </w:hyperlink>
        </w:p>
        <w:p w:rsidR="00DE21FA" w:rsidRDefault="00DE21FA">
          <w:pPr>
            <w:pStyle w:val="30"/>
            <w:rPr>
              <w:noProof/>
              <w:kern w:val="2"/>
              <w:sz w:val="21"/>
            </w:rPr>
          </w:pPr>
          <w:hyperlink w:anchor="_Toc512185090" w:history="1">
            <w:r w:rsidRPr="00502A40">
              <w:rPr>
                <w:rStyle w:val="a9"/>
                <w:rFonts w:ascii="华文新魏" w:eastAsia="华文新魏"/>
                <w:noProof/>
              </w:rPr>
              <w:t>1.2</w:t>
            </w:r>
            <w:r>
              <w:rPr>
                <w:noProof/>
                <w:kern w:val="2"/>
                <w:sz w:val="21"/>
              </w:rPr>
              <w:tab/>
            </w:r>
            <w:r w:rsidRPr="00502A40">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_Toc512185090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30"/>
            <w:rPr>
              <w:noProof/>
              <w:kern w:val="2"/>
              <w:sz w:val="21"/>
            </w:rPr>
          </w:pPr>
          <w:hyperlink w:anchor="_Toc512185091" w:history="1">
            <w:r w:rsidRPr="00502A40">
              <w:rPr>
                <w:rStyle w:val="a9"/>
                <w:rFonts w:ascii="华文新魏" w:eastAsia="华文新魏"/>
                <w:noProof/>
              </w:rPr>
              <w:t>1.3</w:t>
            </w:r>
            <w:r>
              <w:rPr>
                <w:noProof/>
                <w:kern w:val="2"/>
                <w:sz w:val="21"/>
              </w:rPr>
              <w:tab/>
            </w:r>
            <w:r w:rsidRPr="00502A40">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_Toc512185091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30"/>
            <w:rPr>
              <w:noProof/>
              <w:kern w:val="2"/>
              <w:sz w:val="21"/>
            </w:rPr>
          </w:pPr>
          <w:hyperlink w:anchor="_Toc512185092" w:history="1">
            <w:r w:rsidRPr="00502A40">
              <w:rPr>
                <w:rStyle w:val="a9"/>
                <w:rFonts w:ascii="华文新魏" w:eastAsia="华文新魏"/>
                <w:noProof/>
              </w:rPr>
              <w:t>1.4</w:t>
            </w:r>
            <w:r>
              <w:rPr>
                <w:noProof/>
                <w:kern w:val="2"/>
                <w:sz w:val="21"/>
              </w:rPr>
              <w:tab/>
            </w:r>
            <w:r w:rsidRPr="00502A40">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_Toc512185092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22"/>
            <w:rPr>
              <w:noProof/>
              <w:kern w:val="2"/>
              <w:sz w:val="21"/>
            </w:rPr>
          </w:pPr>
          <w:hyperlink w:anchor="_Toc512185093" w:history="1">
            <w:r w:rsidRPr="00502A40">
              <w:rPr>
                <w:rStyle w:val="a9"/>
                <w:rFonts w:ascii="华文新魏" w:eastAsia="华文新魏"/>
                <w:noProof/>
              </w:rPr>
              <w:t xml:space="preserve">2. </w:t>
            </w:r>
            <w:r w:rsidRPr="00502A40">
              <w:rPr>
                <w:rStyle w:val="a9"/>
                <w:rFonts w:ascii="华文新魏" w:eastAsia="华文新魏" w:hint="eastAsia"/>
                <w:noProof/>
              </w:rPr>
              <w:t>角色定义</w:t>
            </w:r>
            <w:r>
              <w:rPr>
                <w:noProof/>
                <w:webHidden/>
              </w:rPr>
              <w:tab/>
            </w:r>
            <w:r>
              <w:rPr>
                <w:noProof/>
                <w:webHidden/>
              </w:rPr>
              <w:fldChar w:fldCharType="begin"/>
            </w:r>
            <w:r>
              <w:rPr>
                <w:noProof/>
                <w:webHidden/>
              </w:rPr>
              <w:instrText xml:space="preserve"> PAGEREF _Toc512185093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22"/>
            <w:rPr>
              <w:noProof/>
              <w:kern w:val="2"/>
              <w:sz w:val="21"/>
            </w:rPr>
          </w:pPr>
          <w:hyperlink w:anchor="_Toc512185094" w:history="1">
            <w:r w:rsidRPr="00502A40">
              <w:rPr>
                <w:rStyle w:val="a9"/>
                <w:rFonts w:ascii="华文新魏" w:eastAsia="华文新魏"/>
                <w:noProof/>
              </w:rPr>
              <w:t xml:space="preserve">3. </w:t>
            </w:r>
            <w:r w:rsidRPr="00502A40">
              <w:rPr>
                <w:rStyle w:val="a9"/>
                <w:rFonts w:ascii="华文新魏" w:eastAsia="华文新魏" w:hint="eastAsia"/>
                <w:noProof/>
              </w:rPr>
              <w:t>用例说明</w:t>
            </w:r>
            <w:r>
              <w:rPr>
                <w:noProof/>
                <w:webHidden/>
              </w:rPr>
              <w:tab/>
            </w:r>
            <w:r>
              <w:rPr>
                <w:noProof/>
                <w:webHidden/>
              </w:rPr>
              <w:fldChar w:fldCharType="begin"/>
            </w:r>
            <w:r>
              <w:rPr>
                <w:noProof/>
                <w:webHidden/>
              </w:rPr>
              <w:instrText xml:space="preserve"> PAGEREF _Toc512185094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30"/>
            <w:rPr>
              <w:noProof/>
              <w:kern w:val="2"/>
              <w:sz w:val="21"/>
            </w:rPr>
          </w:pPr>
          <w:hyperlink w:anchor="_Toc512185095" w:history="1">
            <w:r w:rsidRPr="00502A40">
              <w:rPr>
                <w:rStyle w:val="a9"/>
                <w:rFonts w:ascii="华文新魏" w:eastAsia="华文新魏"/>
                <w:noProof/>
              </w:rPr>
              <w:t>3.1</w:t>
            </w:r>
            <w:r>
              <w:rPr>
                <w:noProof/>
                <w:kern w:val="2"/>
                <w:sz w:val="21"/>
              </w:rPr>
              <w:tab/>
            </w:r>
            <w:r w:rsidRPr="00502A40">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_Toc512185095 \h </w:instrText>
            </w:r>
            <w:r>
              <w:rPr>
                <w:noProof/>
                <w:webHidden/>
              </w:rPr>
            </w:r>
            <w:r>
              <w:rPr>
                <w:noProof/>
                <w:webHidden/>
              </w:rPr>
              <w:fldChar w:fldCharType="separate"/>
            </w:r>
            <w:r>
              <w:rPr>
                <w:noProof/>
                <w:webHidden/>
              </w:rPr>
              <w:t>6</w:t>
            </w:r>
            <w:r>
              <w:rPr>
                <w:noProof/>
                <w:webHidden/>
              </w:rPr>
              <w:fldChar w:fldCharType="end"/>
            </w:r>
          </w:hyperlink>
        </w:p>
        <w:p w:rsidR="00DE21FA" w:rsidRDefault="00DE21FA">
          <w:pPr>
            <w:pStyle w:val="30"/>
            <w:rPr>
              <w:noProof/>
              <w:kern w:val="2"/>
              <w:sz w:val="21"/>
            </w:rPr>
          </w:pPr>
          <w:hyperlink w:anchor="_Toc512185096" w:history="1">
            <w:r w:rsidRPr="00502A40">
              <w:rPr>
                <w:rStyle w:val="a9"/>
                <w:rFonts w:ascii="华文新魏" w:eastAsia="华文新魏"/>
                <w:noProof/>
              </w:rPr>
              <w:t>3.2</w:t>
            </w:r>
            <w:r>
              <w:rPr>
                <w:noProof/>
                <w:kern w:val="2"/>
                <w:sz w:val="21"/>
              </w:rPr>
              <w:tab/>
            </w:r>
            <w:r w:rsidRPr="00502A40">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_Toc512185096 \h </w:instrText>
            </w:r>
            <w:r>
              <w:rPr>
                <w:noProof/>
                <w:webHidden/>
              </w:rPr>
            </w:r>
            <w:r>
              <w:rPr>
                <w:noProof/>
                <w:webHidden/>
              </w:rPr>
              <w:fldChar w:fldCharType="separate"/>
            </w:r>
            <w:r>
              <w:rPr>
                <w:noProof/>
                <w:webHidden/>
              </w:rPr>
              <w:t>8</w:t>
            </w:r>
            <w:r>
              <w:rPr>
                <w:noProof/>
                <w:webHidden/>
              </w:rPr>
              <w:fldChar w:fldCharType="end"/>
            </w:r>
          </w:hyperlink>
        </w:p>
        <w:p w:rsidR="00DE21FA" w:rsidRDefault="00DE21FA">
          <w:pPr>
            <w:pStyle w:val="30"/>
            <w:rPr>
              <w:noProof/>
              <w:kern w:val="2"/>
              <w:sz w:val="21"/>
            </w:rPr>
          </w:pPr>
          <w:hyperlink w:anchor="_Toc512185097" w:history="1">
            <w:r w:rsidRPr="00502A40">
              <w:rPr>
                <w:rStyle w:val="a9"/>
                <w:rFonts w:ascii="华文新魏" w:eastAsia="华文新魏"/>
                <w:noProof/>
              </w:rPr>
              <w:t>3.3</w:t>
            </w:r>
            <w:r>
              <w:rPr>
                <w:noProof/>
                <w:kern w:val="2"/>
                <w:sz w:val="21"/>
              </w:rPr>
              <w:tab/>
            </w:r>
            <w:r w:rsidRPr="00502A40">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_Toc512185097 \h </w:instrText>
            </w:r>
            <w:r>
              <w:rPr>
                <w:noProof/>
                <w:webHidden/>
              </w:rPr>
            </w:r>
            <w:r>
              <w:rPr>
                <w:noProof/>
                <w:webHidden/>
              </w:rPr>
              <w:fldChar w:fldCharType="separate"/>
            </w:r>
            <w:r>
              <w:rPr>
                <w:noProof/>
                <w:webHidden/>
              </w:rPr>
              <w:t>8</w:t>
            </w:r>
            <w:r>
              <w:rPr>
                <w:noProof/>
                <w:webHidden/>
              </w:rPr>
              <w:fldChar w:fldCharType="end"/>
            </w:r>
          </w:hyperlink>
        </w:p>
        <w:p w:rsidR="00DE21FA" w:rsidRDefault="00DE21FA">
          <w:pPr>
            <w:pStyle w:val="30"/>
            <w:rPr>
              <w:noProof/>
              <w:kern w:val="2"/>
              <w:sz w:val="21"/>
            </w:rPr>
          </w:pPr>
          <w:hyperlink w:anchor="_Toc512185098" w:history="1">
            <w:r w:rsidRPr="00502A40">
              <w:rPr>
                <w:rStyle w:val="a9"/>
                <w:rFonts w:ascii="华文新魏" w:eastAsia="华文新魏"/>
                <w:noProof/>
              </w:rPr>
              <w:t>3.4</w:t>
            </w:r>
            <w:r>
              <w:rPr>
                <w:noProof/>
                <w:kern w:val="2"/>
                <w:sz w:val="21"/>
              </w:rPr>
              <w:tab/>
            </w:r>
            <w:r w:rsidRPr="00502A40">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_Toc512185098 \h </w:instrText>
            </w:r>
            <w:r>
              <w:rPr>
                <w:noProof/>
                <w:webHidden/>
              </w:rPr>
            </w:r>
            <w:r>
              <w:rPr>
                <w:noProof/>
                <w:webHidden/>
              </w:rPr>
              <w:fldChar w:fldCharType="separate"/>
            </w:r>
            <w:r>
              <w:rPr>
                <w:noProof/>
                <w:webHidden/>
              </w:rPr>
              <w:t>8</w:t>
            </w:r>
            <w:r>
              <w:rPr>
                <w:noProof/>
                <w:webHidden/>
              </w:rPr>
              <w:fldChar w:fldCharType="end"/>
            </w:r>
          </w:hyperlink>
        </w:p>
        <w:p w:rsidR="007A70C7" w:rsidRDefault="007A70C7">
          <w:r>
            <w:rPr>
              <w:b/>
              <w:bCs/>
              <w:lang w:val="zh-CN"/>
            </w:rPr>
            <w:fldChar w:fldCharType="end"/>
          </w:r>
        </w:p>
      </w:sdtContent>
    </w:sdt>
    <w:p w:rsidR="00B41F6A" w:rsidRPr="007A70C7" w:rsidRDefault="00B41F6A" w:rsidP="007A70C7">
      <w:pPr>
        <w:outlineLvl w:val="0"/>
        <w:rPr>
          <w:rFonts w:ascii="华文新魏" w:eastAsia="华文新魏"/>
          <w:sz w:val="30"/>
          <w:szCs w:val="30"/>
        </w:rPr>
      </w:pPr>
    </w:p>
    <w:p w:rsidR="00825CC6" w:rsidRPr="001665A2" w:rsidRDefault="001665A2" w:rsidP="001665A2">
      <w:pPr>
        <w:pStyle w:val="a3"/>
        <w:numPr>
          <w:ilvl w:val="0"/>
          <w:numId w:val="30"/>
        </w:numPr>
        <w:ind w:firstLineChars="0"/>
        <w:outlineLvl w:val="0"/>
        <w:rPr>
          <w:rFonts w:ascii="华文新魏" w:eastAsia="华文新魏"/>
          <w:sz w:val="30"/>
          <w:szCs w:val="30"/>
        </w:rPr>
      </w:pPr>
      <w:bookmarkStart w:id="0" w:name="_Toc512185073"/>
      <w:r>
        <w:rPr>
          <w:rFonts w:ascii="华文新魏" w:eastAsia="华文新魏" w:hint="eastAsia"/>
          <w:sz w:val="30"/>
          <w:szCs w:val="30"/>
        </w:rPr>
        <w:lastRenderedPageBreak/>
        <w:t>业务介绍及流程</w:t>
      </w:r>
      <w:bookmarkEnd w:id="0"/>
    </w:p>
    <w:p w:rsidR="006E2822" w:rsidRDefault="001665A2" w:rsidP="001665A2">
      <w:pPr>
        <w:pStyle w:val="a8"/>
        <w:numPr>
          <w:ilvl w:val="0"/>
          <w:numId w:val="7"/>
        </w:numPr>
        <w:spacing w:before="0" w:beforeAutospacing="0" w:after="0" w:afterAutospacing="0"/>
        <w:ind w:left="357" w:hanging="357"/>
        <w:textAlignment w:val="baseline"/>
        <w:outlineLvl w:val="1"/>
        <w:rPr>
          <w:rFonts w:ascii="华文新魏" w:eastAsia="华文新魏"/>
        </w:rPr>
      </w:pPr>
      <w:bookmarkStart w:id="1" w:name="_Toc512185074"/>
      <w:r>
        <w:rPr>
          <w:rFonts w:ascii="华文新魏" w:eastAsia="华文新魏" w:hint="eastAsia"/>
        </w:rPr>
        <w:t>业务介绍</w:t>
      </w:r>
      <w:bookmarkEnd w:id="1"/>
    </w:p>
    <w:p w:rsidR="00D85EBC" w:rsidRDefault="007A70C7" w:rsidP="00FD3B70">
      <w:pPr>
        <w:pStyle w:val="a8"/>
        <w:spacing w:before="0" w:beforeAutospacing="0" w:after="0" w:afterAutospacing="0"/>
        <w:ind w:firstLine="360"/>
        <w:textAlignment w:val="baseline"/>
        <w:rPr>
          <w:rFonts w:ascii="华文新魏" w:eastAsia="华文新魏"/>
          <w:sz w:val="18"/>
          <w:szCs w:val="18"/>
        </w:rPr>
      </w:pPr>
      <w:r>
        <w:rPr>
          <w:rFonts w:ascii="华文新魏" w:eastAsia="华文新魏" w:hint="eastAsia"/>
          <w:sz w:val="18"/>
          <w:szCs w:val="18"/>
        </w:rPr>
        <w:t>某快捷酒店秉持绿色环保理念，推行分布式自助计费温控系</w:t>
      </w:r>
      <w:r w:rsidR="009D6439">
        <w:rPr>
          <w:rFonts w:ascii="华文新魏" w:eastAsia="华文新魏" w:hint="eastAsia"/>
          <w:sz w:val="18"/>
          <w:szCs w:val="18"/>
        </w:rPr>
        <w:t>统，使得入住客户在根据自身要求设定温度和风速的同时，显示已消耗</w:t>
      </w:r>
      <w:r>
        <w:rPr>
          <w:rFonts w:ascii="华文新魏" w:eastAsia="华文新魏" w:hint="eastAsia"/>
          <w:sz w:val="18"/>
          <w:szCs w:val="18"/>
        </w:rPr>
        <w:t>能量</w:t>
      </w:r>
      <w:r w:rsidR="000A7396">
        <w:rPr>
          <w:rFonts w:ascii="华文新魏" w:eastAsia="华文新魏" w:hint="eastAsia"/>
          <w:sz w:val="18"/>
          <w:szCs w:val="18"/>
        </w:rPr>
        <w:t>与对应金额</w:t>
      </w:r>
      <w:r>
        <w:rPr>
          <w:rFonts w:ascii="华文新魏" w:eastAsia="华文新魏" w:hint="eastAsia"/>
          <w:sz w:val="18"/>
          <w:szCs w:val="18"/>
        </w:rPr>
        <w:t>。此外，客户退房时，酒店针对其房间，</w:t>
      </w:r>
      <w:r w:rsidR="00FD3B70">
        <w:rPr>
          <w:rFonts w:ascii="华文新魏" w:eastAsia="华文新魏" w:hint="eastAsia"/>
          <w:sz w:val="18"/>
          <w:szCs w:val="18"/>
        </w:rPr>
        <w:t>打印</w:t>
      </w:r>
      <w:r>
        <w:rPr>
          <w:rFonts w:ascii="华文新魏" w:eastAsia="华文新魏" w:hint="eastAsia"/>
          <w:sz w:val="18"/>
          <w:szCs w:val="18"/>
        </w:rPr>
        <w:t>空调使用的</w:t>
      </w:r>
      <w:r w:rsidR="00FD3B70">
        <w:rPr>
          <w:rFonts w:ascii="华文新魏" w:eastAsia="华文新魏" w:hint="eastAsia"/>
          <w:sz w:val="18"/>
          <w:szCs w:val="18"/>
        </w:rPr>
        <w:t>相应账单及各式统计报表。</w:t>
      </w:r>
    </w:p>
    <w:p w:rsidR="00B8309D" w:rsidRPr="009D6439" w:rsidRDefault="00B8309D" w:rsidP="002A1FFA">
      <w:pPr>
        <w:pStyle w:val="a8"/>
        <w:spacing w:before="0" w:beforeAutospacing="0" w:after="0" w:afterAutospacing="0"/>
        <w:ind w:left="360"/>
        <w:textAlignment w:val="baseline"/>
        <w:rPr>
          <w:rFonts w:ascii="华文新魏" w:eastAsia="华文新魏"/>
        </w:rPr>
      </w:pPr>
    </w:p>
    <w:p w:rsidR="00174FC8" w:rsidRDefault="00FD3B70" w:rsidP="00FD3B70">
      <w:pPr>
        <w:pStyle w:val="a8"/>
        <w:numPr>
          <w:ilvl w:val="0"/>
          <w:numId w:val="7"/>
        </w:numPr>
        <w:spacing w:before="0" w:beforeAutospacing="0" w:after="0" w:afterAutospacing="0"/>
        <w:ind w:left="357" w:hanging="357"/>
        <w:textAlignment w:val="baseline"/>
        <w:outlineLvl w:val="1"/>
        <w:rPr>
          <w:rFonts w:ascii="华文新魏" w:eastAsia="华文新魏"/>
        </w:rPr>
      </w:pPr>
      <w:bookmarkStart w:id="2" w:name="_Toc512185075"/>
      <w:r>
        <w:rPr>
          <w:rFonts w:ascii="华文新魏" w:eastAsia="华文新魏" w:hint="eastAsia"/>
        </w:rPr>
        <w:t>业务流程</w:t>
      </w:r>
      <w:bookmarkEnd w:id="2"/>
    </w:p>
    <w:p w:rsidR="00C3362E" w:rsidRDefault="00F80C45" w:rsidP="00FD3B70">
      <w:pPr>
        <w:pStyle w:val="a8"/>
        <w:spacing w:before="0" w:beforeAutospacing="0" w:after="0" w:afterAutospacing="0"/>
        <w:ind w:left="357"/>
        <w:textAlignment w:val="baseline"/>
        <w:rPr>
          <w:rFonts w:ascii="华文新魏" w:eastAsia="华文新魏"/>
          <w:sz w:val="18"/>
          <w:szCs w:val="18"/>
        </w:rPr>
      </w:pPr>
      <w:r>
        <w:rPr>
          <w:rFonts w:ascii="华文新魏" w:eastAsia="华文新魏"/>
          <w:sz w:val="18"/>
          <w:szCs w:val="18"/>
        </w:rPr>
        <w:t>客户入住酒店流程</w:t>
      </w:r>
      <w:r>
        <w:rPr>
          <w:rFonts w:ascii="华文新魏" w:eastAsia="华文新魏" w:hint="eastAsia"/>
          <w:sz w:val="18"/>
          <w:szCs w:val="18"/>
        </w:rPr>
        <w:t>：</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客户至前台办理入住手续，同时得知房间空调的使用方法；</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客户持房卡进入相应房间</w:t>
      </w:r>
      <w:r>
        <w:rPr>
          <w:rFonts w:ascii="华文新魏" w:eastAsia="华文新魏" w:hint="eastAsia"/>
          <w:sz w:val="18"/>
          <w:szCs w:val="18"/>
        </w:rPr>
        <w:t>，</w:t>
      </w:r>
      <w:r>
        <w:rPr>
          <w:rFonts w:ascii="华文新魏" w:eastAsia="华文新魏"/>
          <w:sz w:val="18"/>
          <w:szCs w:val="18"/>
        </w:rPr>
        <w:t>插卡通电</w:t>
      </w:r>
      <w:r>
        <w:rPr>
          <w:rFonts w:ascii="华文新魏" w:eastAsia="华文新魏" w:hint="eastAsia"/>
          <w:sz w:val="18"/>
          <w:szCs w:val="18"/>
        </w:rPr>
        <w:t>；</w:t>
      </w:r>
    </w:p>
    <w:p w:rsidR="00F80C45"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客户通过使用遥控器，打开房间空调；</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空调面板获取并显示缺省的工作模式及目标温度；</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客户根据自身需求调节目标温度及风速</w:t>
      </w:r>
      <w:r>
        <w:rPr>
          <w:rFonts w:ascii="华文新魏" w:eastAsia="华文新魏" w:hint="eastAsia"/>
          <w:sz w:val="18"/>
          <w:szCs w:val="18"/>
        </w:rPr>
        <w:t>（低、中、高）；</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客户可通过空调的控制面板随时</w:t>
      </w:r>
      <w:r>
        <w:rPr>
          <w:rFonts w:ascii="华文新魏" w:eastAsia="华文新魏" w:hint="eastAsia"/>
          <w:sz w:val="18"/>
          <w:szCs w:val="18"/>
        </w:rPr>
        <w:t>查看已消耗的能量与相应消费</w:t>
      </w:r>
      <w:r w:rsidRPr="000A7396">
        <w:rPr>
          <w:rFonts w:ascii="华文新魏" w:eastAsia="华文新魏" w:hint="eastAsia"/>
          <w:sz w:val="18"/>
          <w:szCs w:val="18"/>
        </w:rPr>
        <w:t>金额</w:t>
      </w:r>
      <w:r>
        <w:rPr>
          <w:rFonts w:ascii="华文新魏" w:eastAsia="华文新魏" w:hint="eastAsia"/>
          <w:sz w:val="18"/>
          <w:szCs w:val="18"/>
        </w:rPr>
        <w:t>；</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客户可以随时更改目标温度及风速；</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房间温度达到目标温度后，空调会自动停止工作；</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房间温度随时间缓慢变化，距目标温度超过1</w:t>
      </w:r>
      <w:r w:rsidR="009D6439">
        <w:rPr>
          <w:rFonts w:ascii="华文新魏" w:eastAsia="华文新魏" w:hint="eastAsia"/>
          <w:sz w:val="18"/>
          <w:szCs w:val="18"/>
        </w:rPr>
        <w:t>度后，</w:t>
      </w:r>
      <w:r>
        <w:rPr>
          <w:rFonts w:ascii="华文新魏" w:eastAsia="华文新魏" w:hint="eastAsia"/>
          <w:sz w:val="18"/>
          <w:szCs w:val="18"/>
        </w:rPr>
        <w:t>向中控服务器发起温控请求。</w:t>
      </w:r>
    </w:p>
    <w:p w:rsidR="000A7396" w:rsidRDefault="000A7396" w:rsidP="000A7396">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客户离开酒店流程：</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至前台办理结账手续；</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前台服务员根据房间号调取该客户的空调消费账单明细及</w:t>
      </w:r>
      <w:r w:rsidR="00B26DC1">
        <w:rPr>
          <w:rFonts w:ascii="华文新魏" w:eastAsia="华文新魏" w:hint="eastAsia"/>
          <w:sz w:val="18"/>
          <w:szCs w:val="18"/>
        </w:rPr>
        <w:t>各式统计报表；</w:t>
      </w:r>
    </w:p>
    <w:p w:rsidR="00B26DC1" w:rsidRDefault="00B26DC1"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客户签字确认账单，支付相应金额后，离开酒店。</w:t>
      </w:r>
    </w:p>
    <w:p w:rsidR="00B26DC1" w:rsidRDefault="00B26DC1" w:rsidP="00B26DC1">
      <w:pPr>
        <w:pStyle w:val="a8"/>
        <w:spacing w:before="0" w:beforeAutospacing="0" w:after="0" w:afterAutospacing="0"/>
        <w:ind w:left="360"/>
        <w:textAlignment w:val="baseline"/>
        <w:rPr>
          <w:rFonts w:ascii="华文新魏" w:eastAsia="华文新魏"/>
          <w:sz w:val="18"/>
          <w:szCs w:val="18"/>
        </w:rPr>
      </w:pPr>
      <w:r>
        <w:rPr>
          <w:rFonts w:ascii="华文新魏" w:eastAsia="华文新魏"/>
          <w:sz w:val="18"/>
          <w:szCs w:val="18"/>
        </w:rPr>
        <w:t>酒店管理员可以随时查阅酒店各房间的空调使用情况及相应消费报表</w:t>
      </w:r>
      <w:r>
        <w:rPr>
          <w:rFonts w:ascii="华文新魏" w:eastAsia="华文新魏" w:hint="eastAsia"/>
          <w:sz w:val="18"/>
          <w:szCs w:val="18"/>
        </w:rPr>
        <w:t>，</w:t>
      </w:r>
      <w:r>
        <w:rPr>
          <w:rFonts w:ascii="华文新魏" w:eastAsia="华文新魏"/>
          <w:sz w:val="18"/>
          <w:szCs w:val="18"/>
        </w:rPr>
        <w:t>如日</w:t>
      </w:r>
      <w:r>
        <w:rPr>
          <w:rFonts w:ascii="华文新魏" w:eastAsia="华文新魏" w:hint="eastAsia"/>
          <w:sz w:val="18"/>
          <w:szCs w:val="18"/>
        </w:rPr>
        <w:t>、</w:t>
      </w:r>
      <w:r>
        <w:rPr>
          <w:rFonts w:ascii="华文新魏" w:eastAsia="华文新魏"/>
          <w:sz w:val="18"/>
          <w:szCs w:val="18"/>
        </w:rPr>
        <w:t>周</w:t>
      </w:r>
      <w:r>
        <w:rPr>
          <w:rFonts w:ascii="华文新魏" w:eastAsia="华文新魏" w:hint="eastAsia"/>
          <w:sz w:val="18"/>
          <w:szCs w:val="18"/>
        </w:rPr>
        <w:t>、</w:t>
      </w:r>
      <w:r>
        <w:rPr>
          <w:rFonts w:ascii="华文新魏" w:eastAsia="华文新魏"/>
          <w:sz w:val="18"/>
          <w:szCs w:val="18"/>
        </w:rPr>
        <w:t>月报表</w:t>
      </w:r>
      <w:r>
        <w:rPr>
          <w:rFonts w:ascii="华文新魏" w:eastAsia="华文新魏" w:hint="eastAsia"/>
          <w:sz w:val="18"/>
          <w:szCs w:val="18"/>
        </w:rPr>
        <w:t>，</w:t>
      </w:r>
      <w:r>
        <w:rPr>
          <w:rFonts w:ascii="华文新魏" w:eastAsia="华文新魏"/>
          <w:sz w:val="18"/>
          <w:szCs w:val="18"/>
        </w:rPr>
        <w:t>从而</w:t>
      </w:r>
    </w:p>
    <w:p w:rsidR="006F12D3" w:rsidRDefault="00B26DC1" w:rsidP="00B26DC1">
      <w:pPr>
        <w:pStyle w:val="a8"/>
        <w:spacing w:before="0" w:beforeAutospacing="0" w:after="0" w:afterAutospacing="0"/>
        <w:textAlignment w:val="baseline"/>
        <w:rPr>
          <w:rFonts w:ascii="华文新魏" w:eastAsia="华文新魏"/>
          <w:sz w:val="18"/>
          <w:szCs w:val="18"/>
        </w:rPr>
      </w:pPr>
      <w:r>
        <w:rPr>
          <w:rFonts w:ascii="华文新魏" w:eastAsia="华文新魏"/>
          <w:sz w:val="18"/>
          <w:szCs w:val="18"/>
        </w:rPr>
        <w:t>分析空调使用率随时间的变化关系等</w:t>
      </w:r>
      <w:r>
        <w:rPr>
          <w:rFonts w:ascii="华文新魏" w:eastAsia="华文新魏" w:hint="eastAsia"/>
          <w:sz w:val="18"/>
          <w:szCs w:val="18"/>
        </w:rPr>
        <w:t>。</w:t>
      </w:r>
    </w:p>
    <w:p w:rsidR="00B26DC1" w:rsidRDefault="00B26DC1" w:rsidP="009D6439">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系统管理员进行</w:t>
      </w:r>
      <w:r w:rsidR="00D80724">
        <w:rPr>
          <w:rFonts w:ascii="华文新魏" w:eastAsia="华文新魏" w:hint="eastAsia"/>
          <w:sz w:val="18"/>
          <w:szCs w:val="18"/>
        </w:rPr>
        <w:t>系统</w:t>
      </w:r>
      <w:r w:rsidR="005F3B92">
        <w:rPr>
          <w:rFonts w:ascii="华文新魏" w:eastAsia="华文新魏" w:hint="eastAsia"/>
          <w:sz w:val="18"/>
          <w:szCs w:val="18"/>
        </w:rPr>
        <w:t>模式设定，相关</w:t>
      </w:r>
      <w:r>
        <w:rPr>
          <w:rFonts w:ascii="华文新魏" w:eastAsia="华文新魏" w:hint="eastAsia"/>
          <w:sz w:val="18"/>
          <w:szCs w:val="18"/>
        </w:rPr>
        <w:t>数据库、日志等的管理</w:t>
      </w:r>
      <w:r w:rsidR="005F3B92">
        <w:rPr>
          <w:rFonts w:ascii="华文新魏" w:eastAsia="华文新魏" w:hint="eastAsia"/>
          <w:sz w:val="18"/>
          <w:szCs w:val="18"/>
        </w:rPr>
        <w:t>，维护系统的可靠性及稳定性。</w:t>
      </w:r>
    </w:p>
    <w:p w:rsidR="00D85EBC" w:rsidRDefault="00D85EBC" w:rsidP="00EE0808">
      <w:pPr>
        <w:pStyle w:val="a8"/>
        <w:spacing w:before="0" w:beforeAutospacing="0" w:after="0" w:afterAutospacing="0"/>
        <w:ind w:left="360"/>
        <w:textAlignment w:val="baseline"/>
        <w:rPr>
          <w:rFonts w:ascii="华文新魏" w:eastAsia="华文新魏"/>
        </w:rPr>
      </w:pPr>
    </w:p>
    <w:p w:rsidR="006270A7" w:rsidRPr="000F7E8D" w:rsidRDefault="006270A7" w:rsidP="005F3B92">
      <w:pPr>
        <w:pStyle w:val="a8"/>
        <w:spacing w:before="0" w:beforeAutospacing="0" w:after="0" w:afterAutospacing="0"/>
        <w:textAlignment w:val="baseline"/>
        <w:rPr>
          <w:rFonts w:ascii="华文新魏" w:eastAsia="华文新魏"/>
        </w:rPr>
      </w:pPr>
    </w:p>
    <w:p w:rsidR="005F3B92" w:rsidRPr="005F3B92" w:rsidRDefault="005F3B92" w:rsidP="002F17F5">
      <w:pPr>
        <w:outlineLvl w:val="0"/>
        <w:rPr>
          <w:rFonts w:ascii="华文新魏" w:eastAsia="华文新魏"/>
          <w:sz w:val="30"/>
          <w:szCs w:val="30"/>
        </w:rPr>
      </w:pPr>
      <w:bookmarkStart w:id="3" w:name="_Toc512185076"/>
      <w:r w:rsidRPr="005F3B92">
        <w:rPr>
          <w:rFonts w:ascii="华文新魏" w:eastAsia="华文新魏" w:hint="eastAsia"/>
          <w:sz w:val="30"/>
          <w:szCs w:val="30"/>
        </w:rPr>
        <w:t>二、</w:t>
      </w:r>
      <w:r>
        <w:rPr>
          <w:rFonts w:ascii="华文新魏" w:eastAsia="华文新魏" w:hint="eastAsia"/>
          <w:sz w:val="30"/>
          <w:szCs w:val="30"/>
        </w:rPr>
        <w:t xml:space="preserve"> </w:t>
      </w:r>
      <w:r w:rsidR="002F17F5">
        <w:rPr>
          <w:rFonts w:ascii="华文新魏" w:eastAsia="华文新魏" w:hint="eastAsia"/>
          <w:sz w:val="30"/>
          <w:szCs w:val="30"/>
        </w:rPr>
        <w:t>文档概述</w:t>
      </w:r>
      <w:bookmarkEnd w:id="3"/>
    </w:p>
    <w:p w:rsidR="00B8309D" w:rsidRPr="002F17F5" w:rsidRDefault="002F17F5" w:rsidP="002F17F5">
      <w:pPr>
        <w:pStyle w:val="a8"/>
        <w:spacing w:before="0" w:beforeAutospacing="0" w:after="0" w:afterAutospacing="0"/>
        <w:textAlignment w:val="baseline"/>
        <w:outlineLvl w:val="1"/>
        <w:rPr>
          <w:rFonts w:ascii="华文新魏" w:eastAsia="华文新魏"/>
        </w:rPr>
      </w:pPr>
      <w:bookmarkStart w:id="4" w:name="_Toc512185077"/>
      <w:r>
        <w:rPr>
          <w:rFonts w:ascii="华文新魏" w:eastAsia="华文新魏" w:hint="eastAsia"/>
        </w:rPr>
        <w:t>1. 文档约定</w:t>
      </w:r>
      <w:bookmarkEnd w:id="4"/>
    </w:p>
    <w:p w:rsidR="00353A5E" w:rsidRPr="00353A5E" w:rsidRDefault="002F17F5" w:rsidP="002F17F5">
      <w:pPr>
        <w:pStyle w:val="a3"/>
        <w:numPr>
          <w:ilvl w:val="1"/>
          <w:numId w:val="24"/>
        </w:numPr>
        <w:tabs>
          <w:tab w:val="left" w:pos="6802"/>
        </w:tabs>
        <w:ind w:left="714" w:firstLineChars="0" w:hanging="357"/>
        <w:outlineLvl w:val="2"/>
        <w:rPr>
          <w:rFonts w:ascii="华文新魏" w:eastAsia="华文新魏"/>
          <w:szCs w:val="21"/>
        </w:rPr>
      </w:pPr>
      <w:bookmarkStart w:id="5" w:name="_Toc512185078"/>
      <w:r>
        <w:rPr>
          <w:rFonts w:ascii="华文新魏" w:eastAsia="华文新魏" w:hint="eastAsia"/>
          <w:szCs w:val="21"/>
        </w:rPr>
        <w:t>文档目的</w:t>
      </w:r>
      <w:bookmarkEnd w:id="5"/>
    </w:p>
    <w:p w:rsidR="009D6439" w:rsidRDefault="002F17F5" w:rsidP="00353A5E">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用面向</w:t>
      </w:r>
      <w:r w:rsidR="009D6439">
        <w:rPr>
          <w:rFonts w:ascii="华文新魏" w:eastAsia="华文新魏" w:hint="eastAsia"/>
          <w:sz w:val="18"/>
          <w:szCs w:val="18"/>
        </w:rPr>
        <w:t>对象的思想对分布式温控系统进行用例和领域建模，形成相应的用例图、</w:t>
      </w:r>
      <w:r>
        <w:rPr>
          <w:rFonts w:ascii="华文新魏" w:eastAsia="华文新魏" w:hint="eastAsia"/>
          <w:sz w:val="18"/>
          <w:szCs w:val="18"/>
        </w:rPr>
        <w:t>用例描述</w:t>
      </w:r>
      <w:r w:rsidR="009D6439">
        <w:rPr>
          <w:rFonts w:ascii="华文新魏" w:eastAsia="华文新魏" w:hint="eastAsia"/>
          <w:sz w:val="18"/>
          <w:szCs w:val="18"/>
        </w:rPr>
        <w:t>和UML</w:t>
      </w:r>
      <w:r>
        <w:rPr>
          <w:rFonts w:ascii="华文新魏" w:eastAsia="华文新魏" w:hint="eastAsia"/>
          <w:sz w:val="18"/>
          <w:szCs w:val="18"/>
        </w:rPr>
        <w:t>，从</w:t>
      </w:r>
    </w:p>
    <w:p w:rsidR="00B8309D" w:rsidRPr="00135643" w:rsidRDefault="002F17F5" w:rsidP="00135643">
      <w:pPr>
        <w:tabs>
          <w:tab w:val="left" w:pos="6802"/>
        </w:tabs>
        <w:rPr>
          <w:rFonts w:ascii="华文新魏" w:eastAsia="华文新魏"/>
          <w:sz w:val="18"/>
          <w:szCs w:val="18"/>
        </w:rPr>
      </w:pPr>
      <w:r w:rsidRPr="009D6439">
        <w:rPr>
          <w:rFonts w:ascii="华文新魏" w:eastAsia="华文新魏" w:hint="eastAsia"/>
          <w:sz w:val="18"/>
          <w:szCs w:val="18"/>
        </w:rPr>
        <w:t>而显式</w:t>
      </w:r>
      <w:r w:rsidRPr="00135643">
        <w:rPr>
          <w:rFonts w:ascii="华文新魏" w:eastAsia="华文新魏" w:hint="eastAsia"/>
          <w:sz w:val="18"/>
          <w:szCs w:val="18"/>
        </w:rPr>
        <w:t>表征系统功能</w:t>
      </w:r>
      <w:r w:rsidR="00135643" w:rsidRPr="00135643">
        <w:rPr>
          <w:rFonts w:ascii="华文新魏" w:eastAsia="华文新魏" w:hint="eastAsia"/>
          <w:sz w:val="18"/>
          <w:szCs w:val="18"/>
        </w:rPr>
        <w:t>及外部</w:t>
      </w:r>
      <w:r w:rsidR="00135643">
        <w:rPr>
          <w:rFonts w:ascii="华文新魏" w:eastAsia="华文新魏" w:hint="eastAsia"/>
          <w:sz w:val="18"/>
          <w:szCs w:val="18"/>
        </w:rPr>
        <w:t>事物</w:t>
      </w:r>
      <w:r w:rsidR="00135643" w:rsidRPr="00135643">
        <w:rPr>
          <w:rFonts w:ascii="华文新魏" w:eastAsia="华文新魏" w:hint="eastAsia"/>
          <w:sz w:val="18"/>
          <w:szCs w:val="18"/>
        </w:rPr>
        <w:t>与系统的</w:t>
      </w:r>
      <w:r w:rsidR="00135643">
        <w:rPr>
          <w:rFonts w:ascii="华文新魏" w:eastAsia="华文新魏" w:hint="eastAsia"/>
          <w:sz w:val="18"/>
          <w:szCs w:val="18"/>
        </w:rPr>
        <w:t>交互关系。通过说明外部对象如何与系统进行交接，进一步加深对系统行为的理解。</w:t>
      </w:r>
    </w:p>
    <w:p w:rsidR="002F17F5" w:rsidRDefault="002F17F5" w:rsidP="00353A5E">
      <w:pPr>
        <w:pStyle w:val="a3"/>
        <w:tabs>
          <w:tab w:val="left" w:pos="6802"/>
        </w:tabs>
        <w:ind w:left="360" w:firstLineChars="0" w:firstLine="0"/>
        <w:rPr>
          <w:rFonts w:ascii="华文新魏" w:eastAsia="华文新魏"/>
          <w:sz w:val="18"/>
          <w:szCs w:val="18"/>
        </w:rPr>
      </w:pPr>
    </w:p>
    <w:p w:rsidR="00A903E9" w:rsidRPr="00353A5E" w:rsidRDefault="00135643" w:rsidP="00135643">
      <w:pPr>
        <w:pStyle w:val="a3"/>
        <w:numPr>
          <w:ilvl w:val="1"/>
          <w:numId w:val="24"/>
        </w:numPr>
        <w:tabs>
          <w:tab w:val="left" w:pos="6802"/>
        </w:tabs>
        <w:ind w:left="714" w:firstLineChars="0" w:hanging="357"/>
        <w:outlineLvl w:val="2"/>
        <w:rPr>
          <w:rFonts w:ascii="华文新魏" w:eastAsia="华文新魏"/>
          <w:szCs w:val="21"/>
        </w:rPr>
      </w:pPr>
      <w:bookmarkStart w:id="6" w:name="_Toc512185079"/>
      <w:r>
        <w:rPr>
          <w:rFonts w:ascii="华文新魏" w:eastAsia="华文新魏" w:hint="eastAsia"/>
          <w:szCs w:val="21"/>
        </w:rPr>
        <w:t>文档范围</w:t>
      </w:r>
      <w:bookmarkEnd w:id="6"/>
    </w:p>
    <w:p w:rsidR="009D6439" w:rsidRDefault="00135643" w:rsidP="009D643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从项目背景、用例图、用</w:t>
      </w:r>
      <w:r w:rsidR="009D6439">
        <w:rPr>
          <w:rFonts w:ascii="华文新魏" w:eastAsia="华文新魏" w:hint="eastAsia"/>
          <w:sz w:val="18"/>
          <w:szCs w:val="18"/>
        </w:rPr>
        <w:t>例说明、系统顺序图、操作契约、活动图和领域模型等描述分布式温控</w:t>
      </w:r>
      <w:r>
        <w:rPr>
          <w:rFonts w:ascii="华文新魏" w:eastAsia="华文新魏" w:hint="eastAsia"/>
          <w:sz w:val="18"/>
          <w:szCs w:val="18"/>
        </w:rPr>
        <w:t>系</w:t>
      </w:r>
      <w:r w:rsidRPr="00135643">
        <w:rPr>
          <w:rFonts w:ascii="华文新魏" w:eastAsia="华文新魏" w:hint="eastAsia"/>
          <w:sz w:val="18"/>
          <w:szCs w:val="18"/>
        </w:rPr>
        <w:t>统</w:t>
      </w:r>
      <w:r>
        <w:rPr>
          <w:rFonts w:ascii="华文新魏" w:eastAsia="华文新魏" w:hint="eastAsia"/>
          <w:sz w:val="18"/>
          <w:szCs w:val="18"/>
        </w:rPr>
        <w:t>。</w:t>
      </w:r>
    </w:p>
    <w:p w:rsidR="00B8309D" w:rsidRPr="009D6439" w:rsidRDefault="00BD3862" w:rsidP="009D6439">
      <w:pPr>
        <w:tabs>
          <w:tab w:val="left" w:pos="6802"/>
        </w:tabs>
        <w:rPr>
          <w:rFonts w:ascii="华文新魏" w:eastAsia="华文新魏"/>
          <w:sz w:val="18"/>
          <w:szCs w:val="18"/>
        </w:rPr>
      </w:pPr>
      <w:r w:rsidRPr="009D6439">
        <w:rPr>
          <w:rFonts w:ascii="华文新魏" w:eastAsia="华文新魏" w:hint="eastAsia"/>
          <w:sz w:val="18"/>
          <w:szCs w:val="18"/>
        </w:rPr>
        <w:t>主要角色包括：客户、前台服务员、酒店管理员和系统管理员。通过用例</w:t>
      </w:r>
      <w:r w:rsidR="009D6439">
        <w:rPr>
          <w:rFonts w:ascii="华文新魏" w:eastAsia="华文新魏" w:hint="eastAsia"/>
          <w:sz w:val="18"/>
          <w:szCs w:val="18"/>
        </w:rPr>
        <w:t>图</w:t>
      </w:r>
      <w:r w:rsidRPr="009D6439">
        <w:rPr>
          <w:rFonts w:ascii="华文新魏" w:eastAsia="华文新魏" w:hint="eastAsia"/>
          <w:sz w:val="18"/>
          <w:szCs w:val="18"/>
        </w:rPr>
        <w:t>和UML图，体现他们之间的</w:t>
      </w:r>
      <w:r w:rsidRPr="009D6439">
        <w:rPr>
          <w:rFonts w:ascii="华文新魏" w:eastAsia="华文新魏" w:hint="eastAsia"/>
          <w:sz w:val="18"/>
          <w:szCs w:val="18"/>
        </w:rPr>
        <w:lastRenderedPageBreak/>
        <w:t>功能和操作关系，以及与系统的交互方式。在此基础上，对各用例进行逐一分析，分解具体动作步骤。</w:t>
      </w:r>
    </w:p>
    <w:p w:rsidR="005A61EB" w:rsidRPr="005A61EB" w:rsidRDefault="005A61EB" w:rsidP="00BD3862">
      <w:pPr>
        <w:tabs>
          <w:tab w:val="left" w:pos="6802"/>
        </w:tabs>
        <w:rPr>
          <w:rFonts w:ascii="华文新魏" w:eastAsia="华文新魏"/>
          <w:sz w:val="24"/>
          <w:szCs w:val="24"/>
        </w:rPr>
      </w:pPr>
    </w:p>
    <w:p w:rsidR="00BD3862" w:rsidRPr="002F17F5" w:rsidRDefault="00BD3862" w:rsidP="00BD3862">
      <w:pPr>
        <w:pStyle w:val="a8"/>
        <w:spacing w:before="0" w:beforeAutospacing="0" w:after="0" w:afterAutospacing="0"/>
        <w:textAlignment w:val="baseline"/>
        <w:outlineLvl w:val="1"/>
        <w:rPr>
          <w:rFonts w:ascii="华文新魏" w:eastAsia="华文新魏"/>
        </w:rPr>
      </w:pPr>
      <w:bookmarkStart w:id="7" w:name="_Toc512185080"/>
      <w:r>
        <w:rPr>
          <w:rFonts w:ascii="华文新魏" w:eastAsia="华文新魏" w:hint="eastAsia"/>
        </w:rPr>
        <w:t>2. 预期读者和阅读建议</w:t>
      </w:r>
      <w:bookmarkEnd w:id="7"/>
    </w:p>
    <w:tbl>
      <w:tblPr>
        <w:tblStyle w:val="ab"/>
        <w:tblW w:w="0" w:type="auto"/>
        <w:tblLook w:val="04A0" w:firstRow="1" w:lastRow="0" w:firstColumn="1" w:lastColumn="0" w:noHBand="0" w:noVBand="1"/>
      </w:tblPr>
      <w:tblGrid>
        <w:gridCol w:w="959"/>
        <w:gridCol w:w="2126"/>
        <w:gridCol w:w="5437"/>
      </w:tblGrid>
      <w:tr w:rsidR="004108F5"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sz w:val="18"/>
                <w:szCs w:val="18"/>
              </w:rPr>
              <w:t>编号</w:t>
            </w:r>
          </w:p>
        </w:tc>
        <w:tc>
          <w:tcPr>
            <w:tcW w:w="2126"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预期读者</w:t>
            </w:r>
          </w:p>
        </w:tc>
        <w:tc>
          <w:tcPr>
            <w:tcW w:w="5437"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阅读建议</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确认文档中给出的功能需求描述</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熟悉并掌握相关功能</w:t>
            </w:r>
            <w:r w:rsidR="002C03D2">
              <w:rPr>
                <w:rFonts w:ascii="华文新魏" w:eastAsia="华文新魏"/>
                <w:sz w:val="18"/>
                <w:szCs w:val="18"/>
              </w:rPr>
              <w:t>的</w:t>
            </w:r>
            <w:r>
              <w:rPr>
                <w:rFonts w:ascii="华文新魏" w:eastAsia="华文新魏"/>
                <w:sz w:val="18"/>
                <w:szCs w:val="18"/>
              </w:rPr>
              <w:t>操作方法</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4108F5" w:rsidRDefault="002C03D2"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确认文档中的控制模块功能需求</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4</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4108F5" w:rsidRDefault="002C03D2"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熟悉项目整体架构及具体实现</w:t>
            </w:r>
          </w:p>
        </w:tc>
      </w:tr>
    </w:tbl>
    <w:p w:rsidR="002269F7" w:rsidRPr="005A61EB" w:rsidRDefault="002269F7" w:rsidP="004108F5">
      <w:pPr>
        <w:pStyle w:val="a3"/>
        <w:tabs>
          <w:tab w:val="left" w:pos="6802"/>
        </w:tabs>
        <w:ind w:left="360" w:firstLineChars="0" w:firstLine="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8" w:name="_Toc512185081"/>
      <w:r>
        <w:rPr>
          <w:rFonts w:ascii="华文新魏" w:eastAsia="华文新魏" w:hint="eastAsia"/>
        </w:rPr>
        <w:t>3. 参考文献</w:t>
      </w:r>
      <w:bookmarkEnd w:id="8"/>
    </w:p>
    <w:p w:rsidR="006F12D3" w:rsidRDefault="002C03D2" w:rsidP="002C03D2">
      <w:pPr>
        <w:tabs>
          <w:tab w:val="left" w:pos="6802"/>
        </w:tabs>
        <w:ind w:left="420"/>
        <w:rPr>
          <w:rFonts w:ascii="华文新魏" w:eastAsia="华文新魏"/>
          <w:sz w:val="18"/>
          <w:szCs w:val="18"/>
        </w:rPr>
      </w:pPr>
      <w:r>
        <w:rPr>
          <w:rFonts w:ascii="华文新魏" w:eastAsia="华文新魏" w:hint="eastAsia"/>
          <w:sz w:val="18"/>
          <w:szCs w:val="18"/>
        </w:rPr>
        <w:t>《软件工程模型与方法》                               肖丁、修佳鹏编著 北京邮电大学出版社</w:t>
      </w:r>
    </w:p>
    <w:p w:rsidR="006F12D3" w:rsidRDefault="002C03D2" w:rsidP="002269F7">
      <w:pPr>
        <w:tabs>
          <w:tab w:val="left" w:pos="6802"/>
        </w:tabs>
        <w:ind w:left="420"/>
        <w:rPr>
          <w:rFonts w:ascii="华文新魏" w:eastAsia="华文新魏"/>
          <w:sz w:val="18"/>
          <w:szCs w:val="18"/>
        </w:rPr>
      </w:pPr>
      <w:r>
        <w:rPr>
          <w:rFonts w:ascii="华文新魏" w:eastAsia="华文新魏"/>
          <w:sz w:val="18"/>
          <w:szCs w:val="18"/>
        </w:rPr>
        <w:t>北京邮电大学</w:t>
      </w:r>
      <w:r>
        <w:rPr>
          <w:rFonts w:ascii="华文新魏" w:eastAsia="华文新魏" w:hint="eastAsia"/>
          <w:sz w:val="18"/>
          <w:szCs w:val="18"/>
        </w:rPr>
        <w:t>2015级计算机学院“软件工程”课件资料</w:t>
      </w:r>
      <w:r>
        <w:rPr>
          <w:rFonts w:ascii="华文新魏" w:eastAsia="华文新魏" w:hint="eastAsia"/>
          <w:sz w:val="18"/>
          <w:szCs w:val="18"/>
        </w:rPr>
        <w:tab/>
      </w:r>
      <w:r>
        <w:rPr>
          <w:rFonts w:ascii="华文新魏" w:eastAsia="华文新魏" w:hint="eastAsia"/>
          <w:sz w:val="18"/>
          <w:szCs w:val="18"/>
        </w:rPr>
        <w:tab/>
      </w:r>
      <w:r>
        <w:rPr>
          <w:rFonts w:ascii="华文新魏" w:eastAsia="华文新魏" w:hint="eastAsia"/>
          <w:sz w:val="18"/>
          <w:szCs w:val="18"/>
        </w:rPr>
        <w:tab/>
        <w:t xml:space="preserve">    肖丁</w:t>
      </w:r>
    </w:p>
    <w:p w:rsidR="006F12D3" w:rsidRPr="002C03D2" w:rsidRDefault="006F12D3" w:rsidP="002269F7">
      <w:pPr>
        <w:tabs>
          <w:tab w:val="left" w:pos="6802"/>
        </w:tabs>
        <w:ind w:left="42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9" w:name="_Toc512185082"/>
      <w:r>
        <w:rPr>
          <w:rFonts w:ascii="华文新魏" w:eastAsia="华文新魏" w:hint="eastAsia"/>
        </w:rPr>
        <w:t>4. 术语解释</w:t>
      </w:r>
      <w:bookmarkEnd w:id="9"/>
    </w:p>
    <w:tbl>
      <w:tblPr>
        <w:tblStyle w:val="ab"/>
        <w:tblW w:w="0" w:type="auto"/>
        <w:tblLook w:val="04A0" w:firstRow="1" w:lastRow="0" w:firstColumn="1" w:lastColumn="0" w:noHBand="0" w:noVBand="1"/>
      </w:tblPr>
      <w:tblGrid>
        <w:gridCol w:w="959"/>
        <w:gridCol w:w="2126"/>
        <w:gridCol w:w="5437"/>
      </w:tblGrid>
      <w:tr w:rsidR="002C03D2" w:rsidTr="0046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术语</w:t>
            </w:r>
          </w:p>
        </w:tc>
        <w:tc>
          <w:tcPr>
            <w:tcW w:w="5437"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解释</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酒店入住旅客</w:t>
            </w:r>
            <w:r>
              <w:rPr>
                <w:rFonts w:ascii="华文新魏" w:eastAsia="华文新魏" w:hint="eastAsia"/>
                <w:sz w:val="18"/>
                <w:szCs w:val="18"/>
              </w:rPr>
              <w:t>，</w:t>
            </w:r>
            <w:r>
              <w:rPr>
                <w:rFonts w:ascii="华文新魏" w:eastAsia="华文新魏"/>
                <w:sz w:val="18"/>
                <w:szCs w:val="18"/>
              </w:rPr>
              <w:t>系统定位是空调使用者</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无需参与系统管理</w:t>
            </w:r>
            <w:r>
              <w:rPr>
                <w:rFonts w:ascii="华文新魏" w:eastAsia="华文新魏" w:hint="eastAsia"/>
                <w:sz w:val="18"/>
                <w:szCs w:val="18"/>
              </w:rPr>
              <w:t>，</w:t>
            </w:r>
            <w:r>
              <w:rPr>
                <w:rFonts w:ascii="华文新魏" w:eastAsia="华文新魏"/>
                <w:sz w:val="18"/>
                <w:szCs w:val="18"/>
              </w:rPr>
              <w:t>负责与客户交互</w:t>
            </w:r>
            <w:r>
              <w:rPr>
                <w:rFonts w:ascii="华文新魏" w:eastAsia="华文新魏" w:hint="eastAsia"/>
                <w:sz w:val="18"/>
                <w:szCs w:val="18"/>
              </w:rPr>
              <w:t>，</w:t>
            </w:r>
            <w:r>
              <w:rPr>
                <w:rFonts w:ascii="华文新魏" w:eastAsia="华文新魏"/>
                <w:sz w:val="18"/>
                <w:szCs w:val="18"/>
              </w:rPr>
              <w:t>打印账单及各式统计报表等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进行系统情况的查阅</w:t>
            </w:r>
            <w:r>
              <w:rPr>
                <w:rFonts w:ascii="华文新魏" w:eastAsia="华文新魏" w:hint="eastAsia"/>
                <w:sz w:val="18"/>
                <w:szCs w:val="18"/>
              </w:rPr>
              <w:t>和</w:t>
            </w:r>
            <w:r>
              <w:rPr>
                <w:rFonts w:ascii="华文新魏" w:eastAsia="华文新魏"/>
                <w:sz w:val="18"/>
                <w:szCs w:val="18"/>
              </w:rPr>
              <w:t>数据分析等</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负责系统设置的调整</w:t>
            </w:r>
            <w:r>
              <w:rPr>
                <w:rFonts w:ascii="华文新魏" w:eastAsia="华文新魏" w:hint="eastAsia"/>
                <w:sz w:val="18"/>
                <w:szCs w:val="18"/>
              </w:rPr>
              <w:t>、日志管理和</w:t>
            </w:r>
            <w:r>
              <w:rPr>
                <w:rFonts w:ascii="华文新魏" w:eastAsia="华文新魏"/>
                <w:sz w:val="18"/>
                <w:szCs w:val="18"/>
              </w:rPr>
              <w:t>稳定性维护等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5</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2C03D2" w:rsidRP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C/S中的client，即</w:t>
            </w:r>
            <w:r>
              <w:rPr>
                <w:rFonts w:ascii="华文新魏" w:eastAsia="华文新魏"/>
                <w:sz w:val="18"/>
                <w:szCs w:val="18"/>
              </w:rPr>
              <w:t>各房间空调</w:t>
            </w:r>
            <w:r>
              <w:rPr>
                <w:rFonts w:ascii="华文新魏" w:eastAsia="华文新魏" w:hint="eastAsia"/>
                <w:sz w:val="18"/>
                <w:szCs w:val="18"/>
              </w:rPr>
              <w:t>，</w:t>
            </w:r>
            <w:r>
              <w:rPr>
                <w:rFonts w:ascii="华文新魏" w:eastAsia="华文新魏"/>
                <w:sz w:val="18"/>
                <w:szCs w:val="18"/>
              </w:rPr>
              <w:t>由酒店客户使用</w:t>
            </w:r>
          </w:p>
        </w:tc>
      </w:tr>
      <w:tr w:rsidR="000F7E8D" w:rsidTr="00461CFB">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C03D2">
            <w:pPr>
              <w:tabs>
                <w:tab w:val="left" w:pos="6802"/>
              </w:tabs>
              <w:rPr>
                <w:rFonts w:ascii="华文新魏" w:eastAsia="华文新魏"/>
                <w:sz w:val="18"/>
                <w:szCs w:val="18"/>
              </w:rPr>
            </w:pPr>
            <w:r>
              <w:rPr>
                <w:rFonts w:ascii="华文新魏" w:eastAsia="华文新魏" w:hint="eastAsia"/>
                <w:sz w:val="18"/>
                <w:szCs w:val="18"/>
              </w:rPr>
              <w:t>6</w:t>
            </w:r>
          </w:p>
        </w:tc>
        <w:tc>
          <w:tcPr>
            <w:tcW w:w="2126"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为客户端提供Web服务，并将数据转发至中控服务器</w:t>
            </w:r>
          </w:p>
        </w:tc>
      </w:tr>
      <w:tr w:rsidR="00461CFB"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61CFB" w:rsidRDefault="000F7E8D" w:rsidP="002C03D2">
            <w:pPr>
              <w:tabs>
                <w:tab w:val="left" w:pos="6802"/>
              </w:tabs>
              <w:rPr>
                <w:rFonts w:ascii="华文新魏" w:eastAsia="华文新魏"/>
                <w:sz w:val="18"/>
                <w:szCs w:val="18"/>
              </w:rPr>
            </w:pPr>
            <w:r>
              <w:rPr>
                <w:rFonts w:ascii="华文新魏" w:eastAsia="华文新魏" w:hint="eastAsia"/>
                <w:sz w:val="18"/>
                <w:szCs w:val="18"/>
              </w:rPr>
              <w:t>7</w:t>
            </w:r>
          </w:p>
        </w:tc>
        <w:tc>
          <w:tcPr>
            <w:tcW w:w="2126"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w:t>
            </w:r>
            <w:r w:rsidR="00251AE6">
              <w:rPr>
                <w:rFonts w:ascii="华文新魏" w:eastAsia="华文新魏" w:hint="eastAsia"/>
                <w:sz w:val="18"/>
                <w:szCs w:val="18"/>
              </w:rPr>
              <w:t>server</w:t>
            </w:r>
            <w:r>
              <w:rPr>
                <w:rFonts w:ascii="华文新魏" w:eastAsia="华文新魏" w:hint="eastAsia"/>
                <w:sz w:val="18"/>
                <w:szCs w:val="18"/>
              </w:rPr>
              <w:t>，</w:t>
            </w:r>
            <w:r>
              <w:rPr>
                <w:rFonts w:ascii="华文新魏" w:eastAsia="华文新魏"/>
                <w:sz w:val="18"/>
                <w:szCs w:val="18"/>
              </w:rPr>
              <w:t>处理客户端请求</w:t>
            </w:r>
            <w:r>
              <w:rPr>
                <w:rFonts w:ascii="华文新魏" w:eastAsia="华文新魏" w:hint="eastAsia"/>
                <w:sz w:val="18"/>
                <w:szCs w:val="18"/>
              </w:rPr>
              <w:t>，</w:t>
            </w:r>
            <w:r>
              <w:rPr>
                <w:rFonts w:ascii="华文新魏" w:eastAsia="华文新魏"/>
                <w:sz w:val="18"/>
                <w:szCs w:val="18"/>
              </w:rPr>
              <w:t>并进行数据统计</w:t>
            </w:r>
            <w:r w:rsidR="00251AE6">
              <w:rPr>
                <w:rFonts w:ascii="华文新魏" w:eastAsia="华文新魏"/>
                <w:sz w:val="18"/>
                <w:szCs w:val="18"/>
              </w:rPr>
              <w:t>和计算</w:t>
            </w:r>
          </w:p>
        </w:tc>
      </w:tr>
    </w:tbl>
    <w:p w:rsidR="006F12D3" w:rsidRPr="00251AE6" w:rsidRDefault="006F12D3" w:rsidP="002C03D2">
      <w:pPr>
        <w:tabs>
          <w:tab w:val="left" w:pos="6802"/>
        </w:tabs>
        <w:ind w:left="420"/>
        <w:rPr>
          <w:rFonts w:ascii="华文新魏" w:eastAsia="华文新魏"/>
          <w:sz w:val="24"/>
          <w:szCs w:val="24"/>
        </w:rPr>
      </w:pPr>
    </w:p>
    <w:p w:rsidR="001B1579" w:rsidRDefault="001B1579" w:rsidP="002C03D2">
      <w:pPr>
        <w:tabs>
          <w:tab w:val="left" w:pos="6802"/>
        </w:tabs>
        <w:ind w:left="420"/>
        <w:rPr>
          <w:rFonts w:ascii="华文新魏" w:eastAsia="华文新魏"/>
          <w:sz w:val="24"/>
          <w:szCs w:val="24"/>
        </w:rPr>
      </w:pPr>
    </w:p>
    <w:p w:rsidR="001B1579" w:rsidRPr="001B1579" w:rsidRDefault="001B1579" w:rsidP="001B1579">
      <w:pPr>
        <w:outlineLvl w:val="0"/>
        <w:rPr>
          <w:rFonts w:ascii="华文新魏" w:eastAsia="华文新魏"/>
          <w:sz w:val="30"/>
          <w:szCs w:val="30"/>
        </w:rPr>
      </w:pPr>
      <w:bookmarkStart w:id="10" w:name="_Toc512185083"/>
      <w:r>
        <w:rPr>
          <w:rFonts w:ascii="华文新魏" w:eastAsia="华文新魏" w:hint="eastAsia"/>
          <w:sz w:val="30"/>
          <w:szCs w:val="30"/>
        </w:rPr>
        <w:t>三</w:t>
      </w:r>
      <w:r w:rsidRPr="005F3B92">
        <w:rPr>
          <w:rFonts w:ascii="华文新魏" w:eastAsia="华文新魏" w:hint="eastAsia"/>
          <w:sz w:val="30"/>
          <w:szCs w:val="30"/>
        </w:rPr>
        <w:t>、</w:t>
      </w:r>
      <w:r>
        <w:rPr>
          <w:rFonts w:ascii="华文新魏" w:eastAsia="华文新魏" w:hint="eastAsia"/>
          <w:sz w:val="30"/>
          <w:szCs w:val="30"/>
        </w:rPr>
        <w:t xml:space="preserve"> 项目背景描述</w:t>
      </w:r>
      <w:bookmarkEnd w:id="10"/>
    </w:p>
    <w:p w:rsidR="001B1579" w:rsidRPr="002F17F5" w:rsidRDefault="001B1579" w:rsidP="001B1579">
      <w:pPr>
        <w:pStyle w:val="a8"/>
        <w:spacing w:before="0" w:beforeAutospacing="0" w:after="0" w:afterAutospacing="0"/>
        <w:textAlignment w:val="baseline"/>
        <w:outlineLvl w:val="1"/>
        <w:rPr>
          <w:rFonts w:ascii="华文新魏" w:eastAsia="华文新魏"/>
        </w:rPr>
      </w:pPr>
      <w:bookmarkStart w:id="11" w:name="_Toc512185084"/>
      <w:r>
        <w:rPr>
          <w:rFonts w:ascii="华文新魏" w:eastAsia="华文新魏" w:hint="eastAsia"/>
        </w:rPr>
        <w:t>1. 运行环境</w:t>
      </w:r>
      <w:bookmarkEnd w:id="11"/>
    </w:p>
    <w:tbl>
      <w:tblPr>
        <w:tblStyle w:val="ab"/>
        <w:tblW w:w="0" w:type="auto"/>
        <w:tblLook w:val="04A0" w:firstRow="1" w:lastRow="0" w:firstColumn="1" w:lastColumn="0" w:noHBand="0" w:noVBand="1"/>
      </w:tblPr>
      <w:tblGrid>
        <w:gridCol w:w="959"/>
        <w:gridCol w:w="2126"/>
        <w:gridCol w:w="5437"/>
      </w:tblGrid>
      <w:tr w:rsidR="001B157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名称</w:t>
            </w:r>
          </w:p>
        </w:tc>
        <w:tc>
          <w:tcPr>
            <w:tcW w:w="5437"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运行环境</w:t>
            </w:r>
          </w:p>
        </w:tc>
      </w:tr>
      <w:tr w:rsidR="001B157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数据库</w:t>
            </w:r>
          </w:p>
        </w:tc>
        <w:tc>
          <w:tcPr>
            <w:tcW w:w="5437"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r>
      <w:tr w:rsidR="001B1579" w:rsidTr="00251AE6">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IE</w:t>
            </w:r>
            <w:r w:rsidR="00251AE6">
              <w:rPr>
                <w:rFonts w:ascii="华文新魏" w:eastAsia="华文新魏" w:hint="eastAsia"/>
                <w:sz w:val="18"/>
                <w:szCs w:val="18"/>
              </w:rPr>
              <w:t xml:space="preserve"> </w:t>
            </w:r>
            <w:r>
              <w:rPr>
                <w:rFonts w:ascii="华文新魏" w:eastAsia="华文新魏" w:hint="eastAsia"/>
                <w:sz w:val="18"/>
                <w:szCs w:val="18"/>
              </w:rPr>
              <w:t>8</w:t>
            </w:r>
            <w:r w:rsidR="00251AE6">
              <w:rPr>
                <w:rFonts w:ascii="华文新魏" w:eastAsia="华文新魏" w:hint="eastAsia"/>
                <w:sz w:val="18"/>
                <w:szCs w:val="18"/>
              </w:rPr>
              <w:t>.0</w:t>
            </w:r>
            <w:r>
              <w:rPr>
                <w:rFonts w:ascii="华文新魏" w:eastAsia="华文新魏" w:hint="eastAsia"/>
                <w:sz w:val="18"/>
                <w:szCs w:val="18"/>
              </w:rPr>
              <w:t>及以上浏览器，Firefox，Google Chrome</w:t>
            </w:r>
            <w:r w:rsidR="00251AE6">
              <w:rPr>
                <w:rFonts w:ascii="华文新魏" w:eastAsia="华文新魏" w:hint="eastAsia"/>
                <w:sz w:val="18"/>
                <w:szCs w:val="18"/>
              </w:rPr>
              <w:t>等</w:t>
            </w:r>
          </w:p>
        </w:tc>
      </w:tr>
      <w:tr w:rsidR="000F7E8D"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0F7E8D"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Django框架</w:t>
            </w:r>
          </w:p>
        </w:tc>
      </w:tr>
      <w:tr w:rsidR="000F7E8D" w:rsidTr="00251AE6">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r>
    </w:tbl>
    <w:p w:rsidR="006F12D3" w:rsidRPr="000F7E8D" w:rsidRDefault="006F12D3" w:rsidP="002269F7">
      <w:pPr>
        <w:tabs>
          <w:tab w:val="left" w:pos="6802"/>
        </w:tabs>
        <w:ind w:left="420"/>
        <w:rPr>
          <w:rFonts w:ascii="华文新魏" w:eastAsia="华文新魏"/>
          <w:sz w:val="24"/>
          <w:szCs w:val="24"/>
        </w:rPr>
      </w:pPr>
    </w:p>
    <w:p w:rsidR="000F7E8D" w:rsidRPr="002F17F5" w:rsidRDefault="000F7E8D" w:rsidP="000F7E8D">
      <w:pPr>
        <w:pStyle w:val="a8"/>
        <w:spacing w:before="0" w:beforeAutospacing="0" w:after="0" w:afterAutospacing="0"/>
        <w:textAlignment w:val="baseline"/>
        <w:outlineLvl w:val="1"/>
        <w:rPr>
          <w:rFonts w:ascii="华文新魏" w:eastAsia="华文新魏"/>
        </w:rPr>
      </w:pPr>
      <w:bookmarkStart w:id="12" w:name="_Toc512185085"/>
      <w:r>
        <w:rPr>
          <w:rFonts w:ascii="华文新魏" w:eastAsia="华文新魏" w:hint="eastAsia"/>
        </w:rPr>
        <w:lastRenderedPageBreak/>
        <w:t>2. 设计和实现上的限制</w:t>
      </w:r>
      <w:bookmarkEnd w:id="12"/>
    </w:p>
    <w:tbl>
      <w:tblPr>
        <w:tblStyle w:val="ab"/>
        <w:tblW w:w="0" w:type="auto"/>
        <w:tblLook w:val="04A0" w:firstRow="1" w:lastRow="0" w:firstColumn="1" w:lastColumn="0" w:noHBand="0" w:noVBand="1"/>
      </w:tblPr>
      <w:tblGrid>
        <w:gridCol w:w="2708"/>
        <w:gridCol w:w="4771"/>
        <w:gridCol w:w="623"/>
      </w:tblGrid>
      <w:tr w:rsidR="000F7E8D" w:rsidTr="005A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限制因素</w:t>
            </w:r>
          </w:p>
        </w:tc>
        <w:tc>
          <w:tcPr>
            <w:tcW w:w="4771"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限制说明</w:t>
            </w:r>
          </w:p>
        </w:tc>
        <w:tc>
          <w:tcPr>
            <w:tcW w:w="623"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必须采用的技术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5A61EB"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客户端采用</w:t>
            </w:r>
            <w:r>
              <w:rPr>
                <w:rFonts w:ascii="华文新魏" w:eastAsia="华文新魏" w:hint="eastAsia"/>
                <w:sz w:val="18"/>
                <w:szCs w:val="18"/>
              </w:rPr>
              <w:t>HTML+CSS+JS；</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Web服务器使用Django框架；</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JAVA语言搭建中控服务器；</w:t>
            </w:r>
          </w:p>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系统基于MySQL数据库</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不能使用的技术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企业策略</w:t>
            </w:r>
            <w:r>
              <w:rPr>
                <w:rFonts w:ascii="华文新魏" w:eastAsia="华文新魏" w:hint="eastAsia"/>
                <w:sz w:val="18"/>
                <w:szCs w:val="18"/>
              </w:rPr>
              <w:t>、</w:t>
            </w:r>
            <w:r>
              <w:rPr>
                <w:rFonts w:ascii="华文新魏" w:eastAsia="华文新魏"/>
                <w:sz w:val="18"/>
                <w:szCs w:val="18"/>
              </w:rPr>
              <w:t>政策法规</w:t>
            </w:r>
            <w:r>
              <w:rPr>
                <w:rFonts w:ascii="华文新魏" w:eastAsia="华文新魏" w:hint="eastAsia"/>
                <w:sz w:val="18"/>
                <w:szCs w:val="18"/>
              </w:rPr>
              <w:t>、</w:t>
            </w:r>
            <w:r>
              <w:rPr>
                <w:rFonts w:ascii="华文新魏" w:eastAsia="华文新魏"/>
                <w:sz w:val="18"/>
                <w:szCs w:val="18"/>
              </w:rPr>
              <w:t>业界标准</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必须遵守中华人民共和国相关法律法规</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硬件限制</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性能限制</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5A61EB" w:rsidRDefault="006F12D3" w:rsidP="002269F7">
      <w:pPr>
        <w:tabs>
          <w:tab w:val="left" w:pos="6802"/>
        </w:tabs>
        <w:ind w:left="420"/>
        <w:rPr>
          <w:rFonts w:ascii="华文新魏" w:eastAsia="华文新魏"/>
          <w:sz w:val="24"/>
          <w:szCs w:val="24"/>
        </w:rPr>
      </w:pPr>
    </w:p>
    <w:p w:rsidR="005A61EB" w:rsidRPr="002F17F5" w:rsidRDefault="005A61EB" w:rsidP="005A61EB">
      <w:pPr>
        <w:pStyle w:val="a8"/>
        <w:spacing w:before="0" w:beforeAutospacing="0" w:after="0" w:afterAutospacing="0"/>
        <w:textAlignment w:val="baseline"/>
        <w:outlineLvl w:val="1"/>
        <w:rPr>
          <w:rFonts w:ascii="华文新魏" w:eastAsia="华文新魏"/>
        </w:rPr>
      </w:pPr>
      <w:bookmarkStart w:id="13" w:name="_Toc512185086"/>
      <w:r>
        <w:rPr>
          <w:rFonts w:ascii="华文新魏" w:eastAsia="华文新魏" w:hint="eastAsia"/>
        </w:rPr>
        <w:t>3. 假定和依赖</w:t>
      </w:r>
      <w:bookmarkEnd w:id="13"/>
    </w:p>
    <w:tbl>
      <w:tblPr>
        <w:tblStyle w:val="ab"/>
        <w:tblW w:w="0" w:type="auto"/>
        <w:tblLook w:val="04A0" w:firstRow="1" w:lastRow="0" w:firstColumn="1" w:lastColumn="0" w:noHBand="0" w:noVBand="1"/>
      </w:tblPr>
      <w:tblGrid>
        <w:gridCol w:w="675"/>
        <w:gridCol w:w="5812"/>
        <w:gridCol w:w="1559"/>
      </w:tblGrid>
      <w:tr w:rsidR="006D17BC"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sz w:val="18"/>
                <w:szCs w:val="18"/>
              </w:rPr>
              <w:t>编号</w:t>
            </w:r>
          </w:p>
        </w:tc>
        <w:tc>
          <w:tcPr>
            <w:tcW w:w="5812"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假设</w:t>
            </w:r>
          </w:p>
        </w:tc>
        <w:tc>
          <w:tcPr>
            <w:tcW w:w="1559"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1</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客户端的操作基于</w:t>
            </w:r>
            <w:r>
              <w:rPr>
                <w:rFonts w:ascii="华文新魏" w:eastAsia="华文新魏" w:hint="eastAsia"/>
                <w:sz w:val="18"/>
                <w:szCs w:val="18"/>
              </w:rPr>
              <w:t>IE 8.0或Firefox3.0以上版本</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2</w:t>
            </w:r>
          </w:p>
        </w:tc>
        <w:tc>
          <w:tcPr>
            <w:tcW w:w="5812"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中控服务器的操作基于</w:t>
            </w:r>
            <w:r>
              <w:rPr>
                <w:rFonts w:ascii="华文新魏" w:eastAsia="华文新魏" w:hint="eastAsia"/>
                <w:sz w:val="18"/>
                <w:szCs w:val="18"/>
              </w:rPr>
              <w:t>JVM 1.8以上版本</w:t>
            </w:r>
          </w:p>
        </w:tc>
        <w:tc>
          <w:tcPr>
            <w:tcW w:w="1559"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3</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对现有业务</w:t>
            </w:r>
            <w:r>
              <w:rPr>
                <w:rFonts w:ascii="华文新魏" w:eastAsia="华文新魏" w:hint="eastAsia"/>
                <w:sz w:val="18"/>
                <w:szCs w:val="18"/>
              </w:rPr>
              <w:t>、</w:t>
            </w:r>
            <w:r>
              <w:rPr>
                <w:rFonts w:ascii="华文新魏" w:eastAsia="华文新魏"/>
                <w:sz w:val="18"/>
                <w:szCs w:val="18"/>
              </w:rPr>
              <w:t>功能描述与实际情况基本相符合</w:t>
            </w:r>
            <w:r>
              <w:rPr>
                <w:rFonts w:ascii="华文新魏" w:eastAsia="华文新魏" w:hint="eastAsia"/>
                <w:sz w:val="18"/>
                <w:szCs w:val="18"/>
              </w:rPr>
              <w:t>，</w:t>
            </w:r>
            <w:r>
              <w:rPr>
                <w:rFonts w:ascii="华文新魏" w:eastAsia="华文新魏"/>
                <w:sz w:val="18"/>
                <w:szCs w:val="18"/>
              </w:rPr>
              <w:t>需求</w:t>
            </w:r>
            <w:r w:rsidR="00251AE6">
              <w:rPr>
                <w:rFonts w:ascii="华文新魏" w:eastAsia="华文新魏"/>
                <w:sz w:val="18"/>
                <w:szCs w:val="18"/>
              </w:rPr>
              <w:t>的变更不会导致</w:t>
            </w:r>
            <w:r>
              <w:rPr>
                <w:rFonts w:ascii="华文新魏" w:eastAsia="华文新魏"/>
                <w:sz w:val="18"/>
                <w:szCs w:val="18"/>
              </w:rPr>
              <w:t>系统框架大调整</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Default="006F12D3" w:rsidP="002269F7">
      <w:pPr>
        <w:tabs>
          <w:tab w:val="left" w:pos="6802"/>
        </w:tabs>
        <w:ind w:left="420"/>
        <w:rPr>
          <w:rFonts w:ascii="华文新魏" w:eastAsia="华文新魏"/>
          <w:sz w:val="18"/>
          <w:szCs w:val="18"/>
        </w:rPr>
      </w:pPr>
    </w:p>
    <w:tbl>
      <w:tblPr>
        <w:tblStyle w:val="ab"/>
        <w:tblW w:w="0" w:type="auto"/>
        <w:tblLook w:val="04A0" w:firstRow="1" w:lastRow="0" w:firstColumn="1" w:lastColumn="0" w:noHBand="0" w:noVBand="1"/>
      </w:tblPr>
      <w:tblGrid>
        <w:gridCol w:w="675"/>
        <w:gridCol w:w="1843"/>
        <w:gridCol w:w="3873"/>
        <w:gridCol w:w="1655"/>
      </w:tblGrid>
      <w:tr w:rsidR="009D643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sz w:val="18"/>
                <w:szCs w:val="18"/>
              </w:rPr>
              <w:t>编号</w:t>
            </w:r>
          </w:p>
        </w:tc>
        <w:tc>
          <w:tcPr>
            <w:tcW w:w="184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w:t>
            </w:r>
          </w:p>
        </w:tc>
        <w:tc>
          <w:tcPr>
            <w:tcW w:w="387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依赖说明</w:t>
            </w:r>
          </w:p>
        </w:tc>
        <w:tc>
          <w:tcPr>
            <w:tcW w:w="1655"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1</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业务数据存储在MySQ</w:t>
            </w:r>
            <w:r>
              <w:rPr>
                <w:rFonts w:ascii="华文新魏" w:eastAsia="华文新魏" w:hint="eastAsia"/>
                <w:sz w:val="18"/>
                <w:szCs w:val="18"/>
              </w:rPr>
              <w:t>L数据库中</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2</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w:t>
            </w:r>
            <w:r>
              <w:rPr>
                <w:rFonts w:ascii="华文新魏" w:eastAsia="华文新魏" w:hint="eastAsia"/>
                <w:sz w:val="18"/>
                <w:szCs w:val="18"/>
              </w:rPr>
              <w:t>eb浏览器</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客户端操作基于较新版本浏览器</w:t>
            </w:r>
          </w:p>
        </w:tc>
        <w:tc>
          <w:tcPr>
            <w:tcW w:w="1655"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3</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系统Web发布通过Django实现</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4</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中控服务器基于较新版本</w:t>
            </w:r>
            <w:r>
              <w:rPr>
                <w:rFonts w:ascii="华文新魏" w:eastAsia="华文新魏" w:hint="eastAsia"/>
                <w:sz w:val="18"/>
                <w:szCs w:val="18"/>
              </w:rPr>
              <w:t>JVM</w:t>
            </w:r>
          </w:p>
        </w:tc>
        <w:tc>
          <w:tcPr>
            <w:tcW w:w="1655" w:type="dxa"/>
          </w:tcPr>
          <w:p w:rsidR="009D6439" w:rsidRP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9D6439" w:rsidRDefault="006F12D3" w:rsidP="002269F7">
      <w:pPr>
        <w:tabs>
          <w:tab w:val="left" w:pos="6802"/>
        </w:tabs>
        <w:ind w:left="420"/>
        <w:rPr>
          <w:rFonts w:ascii="华文新魏" w:eastAsia="华文新魏"/>
          <w:sz w:val="24"/>
          <w:szCs w:val="24"/>
        </w:rPr>
      </w:pPr>
    </w:p>
    <w:p w:rsidR="006F12D3" w:rsidRPr="009D6439" w:rsidRDefault="006F12D3" w:rsidP="002269F7">
      <w:pPr>
        <w:tabs>
          <w:tab w:val="left" w:pos="6802"/>
        </w:tabs>
        <w:ind w:left="420"/>
        <w:rPr>
          <w:rFonts w:ascii="华文新魏" w:eastAsia="华文新魏"/>
          <w:sz w:val="24"/>
          <w:szCs w:val="24"/>
        </w:rPr>
      </w:pPr>
    </w:p>
    <w:p w:rsidR="002345C8" w:rsidRPr="001B1579" w:rsidRDefault="002345C8" w:rsidP="002345C8">
      <w:pPr>
        <w:outlineLvl w:val="0"/>
        <w:rPr>
          <w:rFonts w:ascii="华文新魏" w:eastAsia="华文新魏"/>
          <w:sz w:val="30"/>
          <w:szCs w:val="30"/>
        </w:rPr>
      </w:pPr>
      <w:bookmarkStart w:id="14" w:name="_Toc512185087"/>
      <w:r>
        <w:rPr>
          <w:rFonts w:ascii="华文新魏" w:eastAsia="华文新魏" w:hint="eastAsia"/>
          <w:sz w:val="30"/>
          <w:szCs w:val="30"/>
        </w:rPr>
        <w:t>四</w:t>
      </w:r>
      <w:r w:rsidRPr="005F3B92">
        <w:rPr>
          <w:rFonts w:ascii="华文新魏" w:eastAsia="华文新魏" w:hint="eastAsia"/>
          <w:sz w:val="30"/>
          <w:szCs w:val="30"/>
        </w:rPr>
        <w:t>、</w:t>
      </w:r>
      <w:r>
        <w:rPr>
          <w:rFonts w:ascii="华文新魏" w:eastAsia="华文新魏" w:hint="eastAsia"/>
          <w:sz w:val="30"/>
          <w:szCs w:val="30"/>
        </w:rPr>
        <w:t xml:space="preserve"> 系统技术架构说明</w:t>
      </w:r>
      <w:bookmarkEnd w:id="14"/>
    </w:p>
    <w:p w:rsidR="002345C8" w:rsidRPr="002F17F5" w:rsidRDefault="002345C8" w:rsidP="002345C8">
      <w:pPr>
        <w:pStyle w:val="a8"/>
        <w:spacing w:before="0" w:beforeAutospacing="0" w:after="0" w:afterAutospacing="0"/>
        <w:textAlignment w:val="baseline"/>
        <w:outlineLvl w:val="1"/>
        <w:rPr>
          <w:rFonts w:ascii="华文新魏" w:eastAsia="华文新魏"/>
        </w:rPr>
      </w:pPr>
      <w:bookmarkStart w:id="15" w:name="_Toc512185088"/>
      <w:r>
        <w:rPr>
          <w:rFonts w:ascii="华文新魏" w:eastAsia="华文新魏" w:hint="eastAsia"/>
        </w:rPr>
        <w:t>1. 用例图</w:t>
      </w:r>
      <w:bookmarkEnd w:id="15"/>
    </w:p>
    <w:p w:rsidR="002345C8" w:rsidRPr="00353A5E" w:rsidRDefault="00E658F0" w:rsidP="002345C8">
      <w:pPr>
        <w:pStyle w:val="a3"/>
        <w:numPr>
          <w:ilvl w:val="1"/>
          <w:numId w:val="34"/>
        </w:numPr>
        <w:tabs>
          <w:tab w:val="left" w:pos="6802"/>
        </w:tabs>
        <w:ind w:firstLineChars="0"/>
        <w:outlineLvl w:val="2"/>
        <w:rPr>
          <w:rFonts w:ascii="华文新魏" w:eastAsia="华文新魏"/>
          <w:szCs w:val="21"/>
        </w:rPr>
      </w:pPr>
      <w:bookmarkStart w:id="16" w:name="_Toc512185089"/>
      <w:r>
        <w:rPr>
          <w:rFonts w:ascii="华文新魏" w:eastAsia="华文新魏" w:hint="eastAsia"/>
          <w:szCs w:val="21"/>
        </w:rPr>
        <w:t>酒店</w:t>
      </w:r>
      <w:r w:rsidR="002345C8">
        <w:rPr>
          <w:rFonts w:ascii="华文新魏" w:eastAsia="华文新魏" w:hint="eastAsia"/>
          <w:szCs w:val="21"/>
        </w:rPr>
        <w:t>客户——</w:t>
      </w:r>
      <w:r>
        <w:rPr>
          <w:rFonts w:ascii="华文新魏" w:eastAsia="华文新魏" w:hint="eastAsia"/>
          <w:szCs w:val="21"/>
        </w:rPr>
        <w:t>客户端</w:t>
      </w:r>
      <w:bookmarkEnd w:id="16"/>
    </w:p>
    <w:p w:rsidR="006F12D3" w:rsidRDefault="00F704EC" w:rsidP="00B41F6A">
      <w:pPr>
        <w:tabs>
          <w:tab w:val="center" w:pos="4513"/>
        </w:tabs>
        <w:jc w:val="left"/>
        <w:rPr>
          <w:rFonts w:ascii="华文新魏" w:eastAsia="华文新魏" w:hint="eastAsia"/>
          <w:sz w:val="18"/>
          <w:szCs w:val="18"/>
        </w:rPr>
      </w:pPr>
      <w:r>
        <w:rPr>
          <w:rFonts w:ascii="华文新魏" w:eastAsia="华文新魏"/>
          <w:noProof/>
          <w:sz w:val="18"/>
          <w:szCs w:val="18"/>
        </w:rPr>
        <w:drawing>
          <wp:anchor distT="0" distB="0" distL="114300" distR="114300" simplePos="0" relativeHeight="251658240" behindDoc="0" locked="0" layoutInCell="1" allowOverlap="1" wp14:anchorId="0CEBA128" wp14:editId="46922DBC">
            <wp:simplePos x="0" y="0"/>
            <wp:positionH relativeFrom="column">
              <wp:posOffset>1370651</wp:posOffset>
            </wp:positionH>
            <wp:positionV relativeFrom="paragraph">
              <wp:align>top</wp:align>
            </wp:positionV>
            <wp:extent cx="2940050" cy="14058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405890"/>
                    </a:xfrm>
                    <a:prstGeom prst="rect">
                      <a:avLst/>
                    </a:prstGeom>
                  </pic:spPr>
                </pic:pic>
              </a:graphicData>
            </a:graphic>
          </wp:anchor>
        </w:drawing>
      </w:r>
    </w:p>
    <w:p w:rsidR="00B41F6A" w:rsidRDefault="00B41F6A" w:rsidP="00B41F6A">
      <w:pPr>
        <w:tabs>
          <w:tab w:val="center" w:pos="4513"/>
        </w:tabs>
        <w:jc w:val="left"/>
        <w:rPr>
          <w:rFonts w:ascii="华文新魏" w:eastAsia="华文新魏" w:hint="eastAsia"/>
          <w:sz w:val="18"/>
          <w:szCs w:val="18"/>
        </w:rPr>
      </w:pPr>
    </w:p>
    <w:p w:rsidR="00B41F6A" w:rsidRDefault="00B41F6A" w:rsidP="00B41F6A">
      <w:pPr>
        <w:tabs>
          <w:tab w:val="center" w:pos="4513"/>
        </w:tabs>
        <w:jc w:val="left"/>
        <w:rPr>
          <w:rFonts w:ascii="华文新魏" w:eastAsia="华文新魏" w:hint="eastAsia"/>
          <w:sz w:val="18"/>
          <w:szCs w:val="18"/>
        </w:rPr>
      </w:pPr>
    </w:p>
    <w:p w:rsidR="00B41F6A" w:rsidRDefault="00B41F6A" w:rsidP="00B41F6A">
      <w:pPr>
        <w:tabs>
          <w:tab w:val="center" w:pos="4513"/>
        </w:tabs>
        <w:jc w:val="left"/>
        <w:rPr>
          <w:rFonts w:ascii="华文新魏" w:eastAsia="华文新魏" w:hint="eastAsia"/>
          <w:sz w:val="18"/>
          <w:szCs w:val="18"/>
        </w:rPr>
      </w:pPr>
    </w:p>
    <w:p w:rsidR="00B41F6A" w:rsidRDefault="00B41F6A" w:rsidP="00B41F6A">
      <w:pPr>
        <w:tabs>
          <w:tab w:val="center" w:pos="4513"/>
        </w:tabs>
        <w:jc w:val="left"/>
        <w:rPr>
          <w:rFonts w:ascii="华文新魏" w:eastAsia="华文新魏" w:hint="eastAsia"/>
          <w:sz w:val="18"/>
          <w:szCs w:val="18"/>
        </w:rPr>
      </w:pPr>
    </w:p>
    <w:p w:rsidR="00B41F6A" w:rsidRDefault="00B41F6A" w:rsidP="00B41F6A">
      <w:pPr>
        <w:tabs>
          <w:tab w:val="center" w:pos="4513"/>
        </w:tabs>
        <w:jc w:val="left"/>
        <w:rPr>
          <w:rFonts w:ascii="华文新魏" w:eastAsia="华文新魏" w:hint="eastAsia"/>
          <w:sz w:val="18"/>
          <w:szCs w:val="18"/>
        </w:rPr>
      </w:pPr>
    </w:p>
    <w:p w:rsidR="00B41F6A" w:rsidRDefault="00B41F6A" w:rsidP="00B41F6A">
      <w:pPr>
        <w:tabs>
          <w:tab w:val="center" w:pos="4513"/>
        </w:tabs>
        <w:jc w:val="left"/>
        <w:rPr>
          <w:rFonts w:ascii="华文新魏" w:eastAsia="华文新魏" w:hint="eastAsia"/>
          <w:sz w:val="18"/>
          <w:szCs w:val="18"/>
        </w:rPr>
      </w:pPr>
    </w:p>
    <w:p w:rsidR="00490436" w:rsidRDefault="00490436" w:rsidP="00490436">
      <w:pPr>
        <w:pStyle w:val="a3"/>
        <w:numPr>
          <w:ilvl w:val="1"/>
          <w:numId w:val="34"/>
        </w:numPr>
        <w:tabs>
          <w:tab w:val="left" w:pos="6802"/>
        </w:tabs>
        <w:ind w:firstLineChars="0"/>
        <w:outlineLvl w:val="2"/>
        <w:rPr>
          <w:rFonts w:ascii="华文新魏" w:eastAsia="华文新魏" w:hint="eastAsia"/>
          <w:szCs w:val="21"/>
        </w:rPr>
      </w:pPr>
      <w:bookmarkStart w:id="17" w:name="_Toc512185090"/>
      <w:r>
        <w:rPr>
          <w:rFonts w:ascii="华文新魏" w:eastAsia="华文新魏" w:hint="eastAsia"/>
          <w:szCs w:val="21"/>
        </w:rPr>
        <w:lastRenderedPageBreak/>
        <w:t>前台服务员——中控服务器</w:t>
      </w:r>
      <w:bookmarkEnd w:id="17"/>
    </w:p>
    <w:p w:rsidR="00D80724" w:rsidRPr="00082A85" w:rsidRDefault="00B41F6A" w:rsidP="00082A85">
      <w:pPr>
        <w:tabs>
          <w:tab w:val="left" w:pos="6802"/>
        </w:tabs>
        <w:ind w:left="357"/>
        <w:jc w:val="center"/>
        <w:rPr>
          <w:rFonts w:ascii="华文新魏" w:eastAsia="华文新魏"/>
          <w:szCs w:val="21"/>
        </w:rPr>
      </w:pPr>
      <w:r>
        <w:rPr>
          <w:rFonts w:ascii="华文新魏" w:eastAsia="华文新魏" w:hint="eastAsia"/>
          <w:noProof/>
          <w:sz w:val="18"/>
          <w:szCs w:val="18"/>
        </w:rPr>
        <w:drawing>
          <wp:inline distT="0" distB="0" distL="0" distR="0" wp14:anchorId="40E950E9" wp14:editId="51D1C7AC">
            <wp:extent cx="2959468" cy="93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684" cy="934655"/>
                    </a:xfrm>
                    <a:prstGeom prst="rect">
                      <a:avLst/>
                    </a:prstGeom>
                  </pic:spPr>
                </pic:pic>
              </a:graphicData>
            </a:graphic>
          </wp:inline>
        </w:drawing>
      </w:r>
    </w:p>
    <w:p w:rsidR="00490436" w:rsidRDefault="00490436" w:rsidP="00490436">
      <w:pPr>
        <w:pStyle w:val="a3"/>
        <w:numPr>
          <w:ilvl w:val="1"/>
          <w:numId w:val="34"/>
        </w:numPr>
        <w:tabs>
          <w:tab w:val="left" w:pos="6802"/>
        </w:tabs>
        <w:ind w:firstLineChars="0"/>
        <w:outlineLvl w:val="2"/>
        <w:rPr>
          <w:rFonts w:ascii="华文新魏" w:eastAsia="华文新魏" w:hint="eastAsia"/>
          <w:szCs w:val="21"/>
        </w:rPr>
      </w:pPr>
      <w:bookmarkStart w:id="18" w:name="_Toc512185091"/>
      <w:r>
        <w:rPr>
          <w:rFonts w:ascii="华文新魏" w:eastAsia="华文新魏" w:hint="eastAsia"/>
          <w:szCs w:val="21"/>
        </w:rPr>
        <w:t>酒店管理员——中控服务器</w:t>
      </w:r>
      <w:bookmarkEnd w:id="18"/>
    </w:p>
    <w:p w:rsidR="00D80724" w:rsidRPr="00082A85" w:rsidRDefault="00B41F6A" w:rsidP="00082A85">
      <w:pPr>
        <w:pStyle w:val="a3"/>
        <w:tabs>
          <w:tab w:val="left" w:pos="6802"/>
        </w:tabs>
        <w:ind w:left="720" w:firstLineChars="0" w:firstLine="0"/>
        <w:jc w:val="center"/>
        <w:rPr>
          <w:rFonts w:ascii="华文新魏" w:eastAsia="华文新魏"/>
          <w:szCs w:val="21"/>
        </w:rPr>
      </w:pPr>
      <w:r>
        <w:rPr>
          <w:rFonts w:ascii="华文新魏" w:eastAsia="华文新魏"/>
          <w:noProof/>
          <w:szCs w:val="21"/>
        </w:rPr>
        <w:drawing>
          <wp:inline distT="0" distB="0" distL="0" distR="0" wp14:anchorId="47405DBA" wp14:editId="0B5886FC">
            <wp:extent cx="3228856" cy="1813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233" cy="1815748"/>
                    </a:xfrm>
                    <a:prstGeom prst="rect">
                      <a:avLst/>
                    </a:prstGeom>
                  </pic:spPr>
                </pic:pic>
              </a:graphicData>
            </a:graphic>
          </wp:inline>
        </w:drawing>
      </w:r>
    </w:p>
    <w:p w:rsidR="00490436" w:rsidRPr="00353A5E" w:rsidRDefault="00490436" w:rsidP="00490436">
      <w:pPr>
        <w:pStyle w:val="a3"/>
        <w:numPr>
          <w:ilvl w:val="1"/>
          <w:numId w:val="34"/>
        </w:numPr>
        <w:tabs>
          <w:tab w:val="left" w:pos="6802"/>
        </w:tabs>
        <w:ind w:firstLineChars="0"/>
        <w:outlineLvl w:val="2"/>
        <w:rPr>
          <w:rFonts w:ascii="华文新魏" w:eastAsia="华文新魏"/>
          <w:szCs w:val="21"/>
        </w:rPr>
      </w:pPr>
      <w:bookmarkStart w:id="19" w:name="_Toc512185092"/>
      <w:r>
        <w:rPr>
          <w:rFonts w:ascii="华文新魏" w:eastAsia="华文新魏" w:hint="eastAsia"/>
          <w:szCs w:val="21"/>
        </w:rPr>
        <w:t>系统管理员——中控服务器</w:t>
      </w:r>
      <w:bookmarkEnd w:id="19"/>
    </w:p>
    <w:p w:rsidR="00490436" w:rsidRDefault="00D80724" w:rsidP="00D80724">
      <w:pPr>
        <w:tabs>
          <w:tab w:val="center" w:pos="4513"/>
        </w:tabs>
        <w:jc w:val="center"/>
        <w:rPr>
          <w:rFonts w:ascii="华文新魏" w:eastAsia="华文新魏" w:hint="eastAsia"/>
          <w:sz w:val="18"/>
          <w:szCs w:val="18"/>
        </w:rPr>
      </w:pPr>
      <w:r>
        <w:rPr>
          <w:rFonts w:ascii="华文新魏" w:eastAsia="华文新魏"/>
          <w:noProof/>
          <w:sz w:val="18"/>
          <w:szCs w:val="18"/>
        </w:rPr>
        <w:drawing>
          <wp:inline distT="0" distB="0" distL="0" distR="0">
            <wp:extent cx="3259340" cy="10889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2340" cy="1089934"/>
                    </a:xfrm>
                    <a:prstGeom prst="rect">
                      <a:avLst/>
                    </a:prstGeom>
                  </pic:spPr>
                </pic:pic>
              </a:graphicData>
            </a:graphic>
          </wp:inline>
        </w:drawing>
      </w:r>
    </w:p>
    <w:p w:rsidR="001E553B" w:rsidRPr="005A61EB" w:rsidRDefault="001E553B" w:rsidP="001E553B">
      <w:pPr>
        <w:tabs>
          <w:tab w:val="left" w:pos="6802"/>
        </w:tabs>
        <w:ind w:left="420"/>
        <w:rPr>
          <w:rFonts w:ascii="华文新魏" w:eastAsia="华文新魏"/>
          <w:sz w:val="24"/>
          <w:szCs w:val="24"/>
        </w:rPr>
      </w:pPr>
    </w:p>
    <w:p w:rsidR="001E553B" w:rsidRPr="002F17F5" w:rsidRDefault="001E553B" w:rsidP="001E553B">
      <w:pPr>
        <w:pStyle w:val="a8"/>
        <w:spacing w:before="0" w:beforeAutospacing="0" w:after="0" w:afterAutospacing="0"/>
        <w:textAlignment w:val="baseline"/>
        <w:outlineLvl w:val="1"/>
        <w:rPr>
          <w:rFonts w:ascii="华文新魏" w:eastAsia="华文新魏"/>
        </w:rPr>
      </w:pPr>
      <w:bookmarkStart w:id="20" w:name="_Toc512185093"/>
      <w:r>
        <w:rPr>
          <w:rFonts w:ascii="华文新魏" w:eastAsia="华文新魏" w:hint="eastAsia"/>
        </w:rPr>
        <w:t>2. 角色定义</w:t>
      </w:r>
      <w:bookmarkEnd w:id="20"/>
    </w:p>
    <w:tbl>
      <w:tblPr>
        <w:tblStyle w:val="ab"/>
        <w:tblW w:w="0" w:type="auto"/>
        <w:tblLook w:val="04A0" w:firstRow="1" w:lastRow="0" w:firstColumn="1" w:lastColumn="0" w:noHBand="0" w:noVBand="1"/>
      </w:tblPr>
      <w:tblGrid>
        <w:gridCol w:w="1384"/>
        <w:gridCol w:w="7138"/>
      </w:tblGrid>
      <w:tr w:rsidR="001E553B" w:rsidTr="001E5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角色名称</w:t>
            </w:r>
          </w:p>
        </w:tc>
        <w:tc>
          <w:tcPr>
            <w:tcW w:w="7138" w:type="dxa"/>
          </w:tcPr>
          <w:p w:rsidR="001E553B" w:rsidRDefault="001E553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角色职责</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客户</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使用客户端</w:t>
            </w:r>
            <w:r>
              <w:rPr>
                <w:rFonts w:ascii="华文新魏" w:eastAsia="华文新魏" w:hint="eastAsia"/>
                <w:sz w:val="18"/>
                <w:szCs w:val="18"/>
              </w:rPr>
              <w:t>，</w:t>
            </w:r>
            <w:r>
              <w:rPr>
                <w:rFonts w:ascii="华文新魏" w:eastAsia="华文新魏"/>
                <w:sz w:val="18"/>
                <w:szCs w:val="18"/>
              </w:rPr>
              <w:t>设置其开关</w:t>
            </w:r>
            <w:r>
              <w:rPr>
                <w:rFonts w:ascii="华文新魏" w:eastAsia="华文新魏" w:hint="eastAsia"/>
                <w:sz w:val="18"/>
                <w:szCs w:val="18"/>
              </w:rPr>
              <w:t>、</w:t>
            </w:r>
            <w:r>
              <w:rPr>
                <w:rFonts w:ascii="华文新魏" w:eastAsia="华文新魏"/>
                <w:sz w:val="18"/>
                <w:szCs w:val="18"/>
              </w:rPr>
              <w:t>温度</w:t>
            </w:r>
            <w:r>
              <w:rPr>
                <w:rFonts w:ascii="华文新魏" w:eastAsia="华文新魏" w:hint="eastAsia"/>
                <w:sz w:val="18"/>
                <w:szCs w:val="18"/>
              </w:rPr>
              <w:t>、</w:t>
            </w:r>
            <w:r>
              <w:rPr>
                <w:rFonts w:ascii="华文新魏" w:eastAsia="华文新魏"/>
                <w:sz w:val="18"/>
                <w:szCs w:val="18"/>
              </w:rPr>
              <w:t>风速</w:t>
            </w:r>
            <w:r>
              <w:rPr>
                <w:rFonts w:ascii="华文新魏" w:eastAsia="华文新魏" w:hint="eastAsia"/>
                <w:sz w:val="18"/>
                <w:szCs w:val="18"/>
              </w:rPr>
              <w:t>和工作模式；查看当前空调使用情况，如能耗与消费金额等</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前台服务员</w:t>
            </w:r>
          </w:p>
        </w:tc>
        <w:tc>
          <w:tcPr>
            <w:tcW w:w="7138" w:type="dxa"/>
          </w:tcPr>
          <w:p w:rsidR="001E553B" w:rsidRDefault="001E553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打印账单及各式统计报表</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酒店管理员</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设置中控服务器开关</w:t>
            </w:r>
            <w:r>
              <w:rPr>
                <w:rFonts w:ascii="华文新魏" w:eastAsia="华文新魏" w:hint="eastAsia"/>
                <w:sz w:val="18"/>
                <w:szCs w:val="18"/>
              </w:rPr>
              <w:t>；</w:t>
            </w:r>
            <w:r>
              <w:rPr>
                <w:rFonts w:ascii="华文新魏" w:eastAsia="华文新魏"/>
                <w:sz w:val="18"/>
                <w:szCs w:val="18"/>
              </w:rPr>
              <w:t>监控</w:t>
            </w:r>
            <w:r>
              <w:rPr>
                <w:rFonts w:ascii="华文新魏" w:eastAsia="华文新魏" w:hint="eastAsia"/>
                <w:sz w:val="18"/>
                <w:szCs w:val="18"/>
              </w:rPr>
              <w:t>各客户端运行情况及相应报表，并根据所得数据分析</w:t>
            </w:r>
            <w:r w:rsidR="00B41F6A">
              <w:rPr>
                <w:rFonts w:ascii="华文新魏" w:eastAsia="华文新魏" w:hint="eastAsia"/>
                <w:sz w:val="18"/>
                <w:szCs w:val="18"/>
              </w:rPr>
              <w:t>酒店运营策略</w:t>
            </w:r>
            <w:r>
              <w:rPr>
                <w:rFonts w:ascii="华文新魏" w:eastAsia="华文新魏" w:hint="eastAsia"/>
                <w:sz w:val="18"/>
                <w:szCs w:val="18"/>
              </w:rPr>
              <w:t>；</w:t>
            </w:r>
            <w:r w:rsidR="00B41F6A">
              <w:rPr>
                <w:rFonts w:ascii="华文新魏" w:eastAsia="华文新魏" w:hint="eastAsia"/>
                <w:sz w:val="18"/>
                <w:szCs w:val="18"/>
              </w:rPr>
              <w:t>查看系统日志</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系统管理员</w:t>
            </w:r>
          </w:p>
        </w:tc>
        <w:tc>
          <w:tcPr>
            <w:tcW w:w="7138" w:type="dxa"/>
          </w:tcPr>
          <w:p w:rsidR="001E553B" w:rsidRDefault="00B41F6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设置系统工作模式</w:t>
            </w:r>
            <w:r>
              <w:rPr>
                <w:rFonts w:ascii="华文新魏" w:eastAsia="华文新魏" w:hint="eastAsia"/>
                <w:sz w:val="18"/>
                <w:szCs w:val="18"/>
              </w:rPr>
              <w:t>；维护系统稳定性</w:t>
            </w:r>
          </w:p>
        </w:tc>
      </w:tr>
    </w:tbl>
    <w:p w:rsidR="001E553B" w:rsidRDefault="001E553B" w:rsidP="001E553B">
      <w:pPr>
        <w:tabs>
          <w:tab w:val="center" w:pos="4513"/>
        </w:tabs>
        <w:jc w:val="left"/>
        <w:rPr>
          <w:rFonts w:ascii="华文新魏" w:eastAsia="华文新魏" w:hint="eastAsia"/>
          <w:sz w:val="24"/>
          <w:szCs w:val="24"/>
        </w:rPr>
      </w:pPr>
    </w:p>
    <w:p w:rsidR="00B41F6A" w:rsidRPr="002F17F5" w:rsidRDefault="00B41F6A" w:rsidP="00B41F6A">
      <w:pPr>
        <w:pStyle w:val="a8"/>
        <w:spacing w:before="0" w:beforeAutospacing="0" w:after="0" w:afterAutospacing="0"/>
        <w:textAlignment w:val="baseline"/>
        <w:outlineLvl w:val="1"/>
        <w:rPr>
          <w:rFonts w:ascii="华文新魏" w:eastAsia="华文新魏"/>
        </w:rPr>
      </w:pPr>
      <w:bookmarkStart w:id="21" w:name="_Toc512185094"/>
      <w:r>
        <w:rPr>
          <w:rFonts w:ascii="华文新魏" w:eastAsia="华文新魏" w:hint="eastAsia"/>
        </w:rPr>
        <w:t>3. 用例说明</w:t>
      </w:r>
      <w:bookmarkEnd w:id="21"/>
    </w:p>
    <w:p w:rsidR="00B41F6A" w:rsidRDefault="00B41F6A" w:rsidP="00B41F6A">
      <w:pPr>
        <w:pStyle w:val="a3"/>
        <w:numPr>
          <w:ilvl w:val="1"/>
          <w:numId w:val="38"/>
        </w:numPr>
        <w:tabs>
          <w:tab w:val="left" w:pos="6802"/>
        </w:tabs>
        <w:ind w:firstLineChars="0"/>
        <w:outlineLvl w:val="2"/>
        <w:rPr>
          <w:rFonts w:ascii="华文新魏" w:eastAsia="华文新魏" w:hint="eastAsia"/>
          <w:szCs w:val="21"/>
        </w:rPr>
      </w:pPr>
      <w:bookmarkStart w:id="22" w:name="_Toc512185095"/>
      <w:r w:rsidRPr="00B41F6A">
        <w:rPr>
          <w:rFonts w:ascii="华文新魏" w:eastAsia="华文新魏" w:hint="eastAsia"/>
          <w:szCs w:val="21"/>
        </w:rPr>
        <w:t>酒店客户——客户端</w:t>
      </w:r>
      <w:bookmarkEnd w:id="22"/>
    </w:p>
    <w:p w:rsidR="00082A85" w:rsidRDefault="00082A85" w:rsidP="00082A85">
      <w:pPr>
        <w:pStyle w:val="a3"/>
        <w:tabs>
          <w:tab w:val="left" w:pos="6802"/>
        </w:tabs>
        <w:ind w:left="360" w:firstLineChars="0" w:firstLine="0"/>
        <w:jc w:val="center"/>
        <w:rPr>
          <w:rFonts w:ascii="华文新魏" w:eastAsia="华文新魏" w:hint="eastAsia"/>
          <w:sz w:val="18"/>
          <w:szCs w:val="18"/>
        </w:rPr>
      </w:pPr>
      <w:r>
        <w:rPr>
          <w:rFonts w:ascii="华文新魏" w:eastAsia="华文新魏" w:hint="eastAsia"/>
          <w:noProof/>
          <w:sz w:val="18"/>
          <w:szCs w:val="18"/>
        </w:rPr>
        <w:drawing>
          <wp:inline distT="0" distB="0" distL="0" distR="0">
            <wp:extent cx="3763837" cy="7821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8114" cy="78302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016ACC" w:rsidTr="00016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lastRenderedPageBreak/>
              <w:t>用例编号</w:t>
            </w:r>
          </w:p>
        </w:tc>
        <w:tc>
          <w:tcPr>
            <w:tcW w:w="671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UC_01</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用例名称</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使用空调</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范围</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级别</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酒店客户</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前置条件</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客户端和中控服务器处于正常状态，可供使用</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后置条件</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客户端正常运行，满足用户预期</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典型场景</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开关机、温度和风速设置</w:t>
            </w:r>
          </w:p>
        </w:tc>
      </w:tr>
    </w:tbl>
    <w:p w:rsidR="00016ACC" w:rsidRDefault="00016ACC" w:rsidP="00082A85">
      <w:pPr>
        <w:pStyle w:val="a3"/>
        <w:tabs>
          <w:tab w:val="left" w:pos="6802"/>
        </w:tabs>
        <w:ind w:left="360" w:firstLineChars="0" w:firstLine="0"/>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663"/>
      </w:tblGrid>
      <w:tr w:rsidR="00016ACC"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用例编号</w:t>
            </w:r>
          </w:p>
        </w:tc>
        <w:tc>
          <w:tcPr>
            <w:tcW w:w="666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UC_01_POWER_ON</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用例名称</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范围</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级别</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主要参与人</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酒店客户</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前置条件</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中控服务器处于开机状态</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后置条件</w:t>
            </w:r>
          </w:p>
        </w:tc>
        <w:tc>
          <w:tcPr>
            <w:tcW w:w="6663" w:type="dxa"/>
          </w:tcPr>
          <w:p w:rsidR="00016ACC"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相应客户端</w:t>
            </w:r>
            <w:r w:rsidR="00016ACC">
              <w:rPr>
                <w:rFonts w:ascii="华文新魏" w:eastAsia="华文新魏" w:hint="eastAsia"/>
                <w:sz w:val="18"/>
                <w:szCs w:val="18"/>
              </w:rPr>
              <w:t>成功开启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典型场景</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新入住或已入住</w:t>
            </w:r>
            <w:r w:rsidR="00016ACC">
              <w:rPr>
                <w:rFonts w:ascii="华文新魏" w:eastAsia="华文新魏" w:hint="eastAsia"/>
                <w:sz w:val="18"/>
                <w:szCs w:val="18"/>
              </w:rPr>
              <w:t>客户</w:t>
            </w:r>
            <w:r>
              <w:rPr>
                <w:rFonts w:ascii="华文新魏" w:eastAsia="华文新魏" w:hint="eastAsia"/>
                <w:sz w:val="18"/>
                <w:szCs w:val="18"/>
              </w:rPr>
              <w:t>请求开启空调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1</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客户开启房间内空调</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2</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客户端向中控服务器发出相应请求，</w:t>
            </w:r>
            <w:r w:rsidR="00016ACC">
              <w:rPr>
                <w:rFonts w:ascii="华文新魏" w:eastAsia="华文新魏" w:hint="eastAsia"/>
                <w:sz w:val="18"/>
                <w:szCs w:val="18"/>
              </w:rPr>
              <w:t>获取缺省工作模式及温度</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3</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中控服务器响应客户端请求</w:t>
            </w:r>
            <w:r w:rsidR="002276B0">
              <w:rPr>
                <w:rFonts w:ascii="华文新魏" w:eastAsia="华文新魏" w:hint="eastAsia"/>
                <w:sz w:val="18"/>
                <w:szCs w:val="18"/>
              </w:rPr>
              <w:t>，空调面板显示当前状态，包括温度、风速、工作模式、能耗和消费金额等</w:t>
            </w:r>
          </w:p>
        </w:tc>
      </w:tr>
    </w:tbl>
    <w:p w:rsidR="00016ACC" w:rsidRDefault="00016ACC" w:rsidP="00082A85">
      <w:pPr>
        <w:pStyle w:val="a3"/>
        <w:tabs>
          <w:tab w:val="left" w:pos="6802"/>
        </w:tabs>
        <w:ind w:left="360" w:firstLineChars="0" w:firstLine="0"/>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UC_01_POWER_OFF</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用例名称</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关闭空调</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后置条件</w:t>
            </w:r>
          </w:p>
        </w:tc>
        <w:tc>
          <w:tcPr>
            <w:tcW w:w="6713" w:type="dxa"/>
          </w:tcPr>
          <w:p w:rsidR="002276B0"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客户所在房间空调</w:t>
            </w:r>
            <w:r w:rsidR="002276B0">
              <w:rPr>
                <w:rFonts w:ascii="华文新魏" w:eastAsia="华文新魏" w:hint="eastAsia"/>
                <w:sz w:val="18"/>
                <w:szCs w:val="18"/>
              </w:rPr>
              <w:t>成功关闭</w:t>
            </w:r>
          </w:p>
        </w:tc>
      </w:tr>
    </w:tbl>
    <w:p w:rsidR="002276B0" w:rsidRDefault="002276B0" w:rsidP="00082A85">
      <w:pPr>
        <w:pStyle w:val="a3"/>
        <w:tabs>
          <w:tab w:val="left" w:pos="6802"/>
        </w:tabs>
        <w:ind w:left="360" w:firstLineChars="0" w:firstLine="0"/>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UC_01_SET_TEMP</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用例名称</w:t>
            </w:r>
          </w:p>
        </w:tc>
        <w:tc>
          <w:tcPr>
            <w:tcW w:w="6713" w:type="dxa"/>
          </w:tcPr>
          <w:p w:rsidR="002276B0"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更改</w:t>
            </w:r>
            <w:r w:rsidR="002276B0">
              <w:rPr>
                <w:rFonts w:ascii="华文新魏" w:eastAsia="华文新魏" w:hint="eastAsia"/>
                <w:sz w:val="18"/>
                <w:szCs w:val="18"/>
              </w:rPr>
              <w:t>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中控服务器处于开机状态；客户端处于开机状态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后置条件</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w:t>
            </w:r>
            <w:r w:rsidR="00DE21FA">
              <w:rPr>
                <w:rFonts w:ascii="华文新魏" w:eastAsia="华文新魏" w:hint="eastAsia"/>
                <w:sz w:val="18"/>
                <w:szCs w:val="18"/>
              </w:rPr>
              <w:t>更改</w:t>
            </w:r>
            <w:r>
              <w:rPr>
                <w:rFonts w:ascii="华文新魏" w:eastAsia="华文新魏" w:hint="eastAsia"/>
                <w:sz w:val="18"/>
                <w:szCs w:val="18"/>
              </w:rPr>
              <w:t>目标温度成功</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典型场景</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需要更改空调目标温度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客户使用控制面板调节目标温度</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2</w:t>
            </w:r>
          </w:p>
        </w:tc>
        <w:tc>
          <w:tcPr>
            <w:tcW w:w="6713" w:type="dxa"/>
          </w:tcPr>
          <w:p w:rsidR="002276B0" w:rsidRP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客户端向中控服务器发出相应请求</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3</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中控服务器响应客户端</w:t>
            </w:r>
            <w:r w:rsidR="00FD0F08">
              <w:rPr>
                <w:rFonts w:ascii="华文新魏" w:eastAsia="华文新魏" w:hint="eastAsia"/>
                <w:sz w:val="18"/>
                <w:szCs w:val="18"/>
              </w:rPr>
              <w:t>请求，房间空调的目标温度</w:t>
            </w:r>
            <w:r>
              <w:rPr>
                <w:rFonts w:ascii="华文新魏" w:eastAsia="华文新魏" w:hint="eastAsia"/>
                <w:sz w:val="18"/>
                <w:szCs w:val="18"/>
              </w:rPr>
              <w:t>成功改变</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边界场景</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lastRenderedPageBreak/>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客户所设定的目标温度不在温控范围内，客户端不响应调节请求，并提示操作有误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2</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房间</w:t>
            </w:r>
            <w:r w:rsidR="00DE21FA">
              <w:rPr>
                <w:rFonts w:ascii="华文新魏" w:eastAsia="华文新魏" w:hint="eastAsia"/>
                <w:sz w:val="18"/>
                <w:szCs w:val="18"/>
              </w:rPr>
              <w:t>达到目标温度后，客户端自动停止工作</w:t>
            </w:r>
          </w:p>
        </w:tc>
      </w:tr>
      <w:tr w:rsidR="00DE21FA" w:rsidTr="002276B0">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房间温度随时间缓慢变化，与目标温度之差超过1℃时，客户端自动向中控服务器发出温控请求</w:t>
            </w:r>
          </w:p>
        </w:tc>
      </w:tr>
    </w:tbl>
    <w:p w:rsidR="002276B0" w:rsidRDefault="002276B0" w:rsidP="00082A85">
      <w:pPr>
        <w:pStyle w:val="a3"/>
        <w:tabs>
          <w:tab w:val="left" w:pos="6802"/>
        </w:tabs>
        <w:ind w:left="360" w:firstLineChars="0" w:firstLine="0"/>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DE21FA"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用例编号</w:t>
            </w:r>
          </w:p>
        </w:tc>
        <w:tc>
          <w:tcPr>
            <w:tcW w:w="6713" w:type="dxa"/>
          </w:tcPr>
          <w:p w:rsidR="00DE21FA" w:rsidRDefault="00DE21FA"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UC_01_SET_WIND</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用例名称</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更改风速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范围</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级别</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酒店客户</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前置条件</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中控服务器处于开机状态；客户端处于开机状态</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后置条件</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客户更改风速成功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典型场景</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需要更改空调风速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1</w:t>
            </w:r>
          </w:p>
        </w:tc>
        <w:tc>
          <w:tcPr>
            <w:tcW w:w="6713" w:type="dxa"/>
          </w:tcPr>
          <w:p w:rsidR="00DE21FA" w:rsidRP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客户使用控制面板调节风速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2</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客户端向中控服务器发出相应请求</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hint="eastAsia"/>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中控服务器响应客户端请求，房间空调的风速</w:t>
            </w:r>
            <w:r w:rsidRPr="00DE21FA">
              <w:rPr>
                <w:rFonts w:ascii="华文新魏" w:eastAsia="华文新魏" w:hint="eastAsia"/>
                <w:sz w:val="18"/>
                <w:szCs w:val="18"/>
              </w:rPr>
              <w:t>成功改变</w:t>
            </w:r>
          </w:p>
        </w:tc>
      </w:tr>
    </w:tbl>
    <w:p w:rsidR="00016ACC" w:rsidRPr="00FD0F08" w:rsidRDefault="00016ACC" w:rsidP="00082A85">
      <w:pPr>
        <w:pStyle w:val="a3"/>
        <w:tabs>
          <w:tab w:val="left" w:pos="6802"/>
        </w:tabs>
        <w:ind w:left="360" w:firstLineChars="0" w:firstLine="0"/>
        <w:rPr>
          <w:rFonts w:ascii="华文新魏" w:eastAsia="华文新魏" w:hint="eastAsia"/>
          <w:sz w:val="18"/>
          <w:szCs w:val="18"/>
        </w:rPr>
      </w:pPr>
    </w:p>
    <w:p w:rsidR="00B41F6A" w:rsidRDefault="00B41F6A" w:rsidP="00B41F6A">
      <w:pPr>
        <w:pStyle w:val="a3"/>
        <w:numPr>
          <w:ilvl w:val="1"/>
          <w:numId w:val="38"/>
        </w:numPr>
        <w:tabs>
          <w:tab w:val="left" w:pos="6802"/>
        </w:tabs>
        <w:ind w:firstLineChars="0"/>
        <w:outlineLvl w:val="2"/>
        <w:rPr>
          <w:rFonts w:ascii="华文新魏" w:eastAsia="华文新魏" w:hint="eastAsia"/>
          <w:szCs w:val="21"/>
        </w:rPr>
      </w:pPr>
      <w:bookmarkStart w:id="23" w:name="_Toc512185096"/>
      <w:r>
        <w:rPr>
          <w:rFonts w:ascii="华文新魏" w:eastAsia="华文新魏" w:hint="eastAsia"/>
          <w:szCs w:val="21"/>
        </w:rPr>
        <w:t>前台服务员——中控服务器</w:t>
      </w:r>
      <w:bookmarkEnd w:id="23"/>
    </w:p>
    <w:tbl>
      <w:tblPr>
        <w:tblStyle w:val="-1"/>
        <w:tblW w:w="0" w:type="auto"/>
        <w:tblLook w:val="04A0" w:firstRow="1" w:lastRow="0" w:firstColumn="1" w:lastColumn="0" w:noHBand="0" w:noVBand="1"/>
      </w:tblPr>
      <w:tblGrid>
        <w:gridCol w:w="1809"/>
        <w:gridCol w:w="6713"/>
      </w:tblGrid>
      <w:tr w:rsidR="00C40464" w:rsidTr="006F7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C40464" w:rsidRDefault="00C40464"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用例编号</w:t>
            </w:r>
          </w:p>
        </w:tc>
        <w:tc>
          <w:tcPr>
            <w:tcW w:w="6713" w:type="dxa"/>
          </w:tcPr>
          <w:p w:rsidR="00C40464" w:rsidRDefault="00C40464" w:rsidP="00DE21FA">
            <w:pPr>
              <w:pStyle w:val="a3"/>
              <w:tabs>
                <w:tab w:val="left" w:pos="6802"/>
              </w:tabs>
              <w:ind w:firstLineChars="0" w:firstLine="0"/>
              <w:outlineLvl w:val="2"/>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UC_02</w:t>
            </w:r>
          </w:p>
        </w:tc>
      </w:tr>
      <w:tr w:rsidR="00C40464" w:rsidTr="006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40464" w:rsidRDefault="00C40464"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用例名称</w:t>
            </w:r>
          </w:p>
        </w:tc>
        <w:tc>
          <w:tcPr>
            <w:tcW w:w="6713" w:type="dxa"/>
          </w:tcPr>
          <w:p w:rsidR="00C40464" w:rsidRDefault="00C40464" w:rsidP="00DE21FA">
            <w:pPr>
              <w:pStyle w:val="a3"/>
              <w:tabs>
                <w:tab w:val="left" w:pos="6802"/>
              </w:tabs>
              <w:ind w:firstLineChars="0" w:firstLine="0"/>
              <w:outlineLvl w:val="2"/>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结账</w:t>
            </w:r>
          </w:p>
        </w:tc>
      </w:tr>
      <w:tr w:rsidR="00C40464" w:rsidTr="006F71A8">
        <w:tc>
          <w:tcPr>
            <w:cnfStyle w:val="001000000000" w:firstRow="0" w:lastRow="0" w:firstColumn="1" w:lastColumn="0" w:oddVBand="0" w:evenVBand="0" w:oddHBand="0" w:evenHBand="0" w:firstRowFirstColumn="0" w:firstRowLastColumn="0" w:lastRowFirstColumn="0" w:lastRowLastColumn="0"/>
            <w:tcW w:w="1809" w:type="dxa"/>
          </w:tcPr>
          <w:p w:rsidR="00C40464" w:rsidRDefault="00C40464"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范围</w:t>
            </w:r>
          </w:p>
        </w:tc>
        <w:tc>
          <w:tcPr>
            <w:tcW w:w="6713" w:type="dxa"/>
          </w:tcPr>
          <w:p w:rsidR="00C40464" w:rsidRDefault="00C40464" w:rsidP="00DE21FA">
            <w:pPr>
              <w:pStyle w:val="a3"/>
              <w:tabs>
                <w:tab w:val="left" w:pos="6802"/>
              </w:tabs>
              <w:ind w:firstLineChars="0" w:firstLine="0"/>
              <w:outlineLvl w:val="2"/>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C40464" w:rsidTr="006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40464" w:rsidRDefault="00C40464"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级别</w:t>
            </w:r>
          </w:p>
        </w:tc>
        <w:tc>
          <w:tcPr>
            <w:tcW w:w="6713" w:type="dxa"/>
          </w:tcPr>
          <w:p w:rsidR="00C40464" w:rsidRDefault="00C40464" w:rsidP="00DE21FA">
            <w:pPr>
              <w:pStyle w:val="a3"/>
              <w:tabs>
                <w:tab w:val="left" w:pos="6802"/>
              </w:tabs>
              <w:ind w:firstLineChars="0" w:firstLine="0"/>
              <w:outlineLvl w:val="2"/>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 xml:space="preserve">基本用例 </w:t>
            </w:r>
          </w:p>
        </w:tc>
      </w:tr>
      <w:tr w:rsidR="00C40464" w:rsidTr="006F71A8">
        <w:tc>
          <w:tcPr>
            <w:cnfStyle w:val="001000000000" w:firstRow="0" w:lastRow="0" w:firstColumn="1" w:lastColumn="0" w:oddVBand="0" w:evenVBand="0" w:oddHBand="0" w:evenHBand="0" w:firstRowFirstColumn="0" w:firstRowLastColumn="0" w:lastRowFirstColumn="0" w:lastRowLastColumn="0"/>
            <w:tcW w:w="1809" w:type="dxa"/>
          </w:tcPr>
          <w:p w:rsidR="00C40464" w:rsidRDefault="00C40464"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C40464" w:rsidRDefault="00C40464" w:rsidP="00DE21FA">
            <w:pPr>
              <w:pStyle w:val="a3"/>
              <w:tabs>
                <w:tab w:val="left" w:pos="6802"/>
              </w:tabs>
              <w:ind w:firstLineChars="0" w:firstLine="0"/>
              <w:outlineLvl w:val="2"/>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前台服务员</w:t>
            </w:r>
          </w:p>
        </w:tc>
      </w:tr>
      <w:tr w:rsidR="00C40464" w:rsidTr="006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前置条件</w:t>
            </w:r>
          </w:p>
        </w:tc>
        <w:tc>
          <w:tcPr>
            <w:tcW w:w="6713" w:type="dxa"/>
          </w:tcPr>
          <w:p w:rsidR="00C40464" w:rsidRDefault="006F71A8" w:rsidP="00DE21FA">
            <w:pPr>
              <w:pStyle w:val="a3"/>
              <w:tabs>
                <w:tab w:val="left" w:pos="6802"/>
              </w:tabs>
              <w:ind w:firstLineChars="0" w:firstLine="0"/>
              <w:outlineLvl w:val="2"/>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客户准备离开酒店，至前台办理结账手续</w:t>
            </w:r>
          </w:p>
        </w:tc>
      </w:tr>
      <w:tr w:rsidR="00C40464" w:rsidTr="006F71A8">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后置条件</w:t>
            </w:r>
          </w:p>
        </w:tc>
        <w:tc>
          <w:tcPr>
            <w:tcW w:w="6713" w:type="dxa"/>
          </w:tcPr>
          <w:p w:rsidR="00C40464" w:rsidRDefault="006F71A8" w:rsidP="00DE21FA">
            <w:pPr>
              <w:pStyle w:val="a3"/>
              <w:tabs>
                <w:tab w:val="left" w:pos="6802"/>
              </w:tabs>
              <w:ind w:firstLineChars="0" w:firstLine="0"/>
              <w:outlineLvl w:val="2"/>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成功生成账单</w:t>
            </w:r>
          </w:p>
        </w:tc>
      </w:tr>
      <w:tr w:rsidR="00C40464" w:rsidTr="006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典型场景</w:t>
            </w:r>
          </w:p>
        </w:tc>
        <w:tc>
          <w:tcPr>
            <w:tcW w:w="6713" w:type="dxa"/>
          </w:tcPr>
          <w:p w:rsidR="00C40464" w:rsidRDefault="006F71A8" w:rsidP="00DE21FA">
            <w:pPr>
              <w:pStyle w:val="a3"/>
              <w:tabs>
                <w:tab w:val="left" w:pos="6802"/>
              </w:tabs>
              <w:ind w:firstLineChars="0" w:firstLine="0"/>
              <w:outlineLvl w:val="2"/>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客户结账</w:t>
            </w:r>
          </w:p>
        </w:tc>
      </w:tr>
      <w:tr w:rsidR="00C40464" w:rsidTr="006F71A8">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1</w:t>
            </w:r>
          </w:p>
        </w:tc>
        <w:tc>
          <w:tcPr>
            <w:tcW w:w="6713" w:type="dxa"/>
          </w:tcPr>
          <w:p w:rsidR="00C40464" w:rsidRDefault="006F71A8" w:rsidP="00DE21FA">
            <w:pPr>
              <w:pStyle w:val="a3"/>
              <w:tabs>
                <w:tab w:val="left" w:pos="6802"/>
              </w:tabs>
              <w:ind w:firstLineChars="0" w:firstLine="0"/>
              <w:outlineLvl w:val="2"/>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sidRPr="006F71A8">
              <w:rPr>
                <w:rFonts w:ascii="华文新魏" w:eastAsia="华文新魏" w:hint="eastAsia"/>
                <w:sz w:val="18"/>
                <w:szCs w:val="18"/>
              </w:rPr>
              <w:t>前台服务员根据房间号调取该客户的空调消费账单明细及各式统计报表</w:t>
            </w:r>
          </w:p>
        </w:tc>
      </w:tr>
      <w:tr w:rsidR="00C40464" w:rsidTr="006F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2</w:t>
            </w:r>
          </w:p>
        </w:tc>
        <w:tc>
          <w:tcPr>
            <w:tcW w:w="6713" w:type="dxa"/>
          </w:tcPr>
          <w:p w:rsidR="00C40464" w:rsidRDefault="006F71A8" w:rsidP="00DE21FA">
            <w:pPr>
              <w:pStyle w:val="a3"/>
              <w:tabs>
                <w:tab w:val="left" w:pos="6802"/>
              </w:tabs>
              <w:ind w:firstLineChars="0" w:firstLine="0"/>
              <w:outlineLvl w:val="2"/>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客户签字确认账单，并支付相应消费金额</w:t>
            </w:r>
          </w:p>
        </w:tc>
      </w:tr>
      <w:tr w:rsidR="00C40464" w:rsidTr="006F71A8">
        <w:tc>
          <w:tcPr>
            <w:cnfStyle w:val="001000000000" w:firstRow="0" w:lastRow="0" w:firstColumn="1" w:lastColumn="0" w:oddVBand="0" w:evenVBand="0" w:oddHBand="0" w:evenHBand="0" w:firstRowFirstColumn="0" w:firstRowLastColumn="0" w:lastRowFirstColumn="0" w:lastRowLastColumn="0"/>
            <w:tcW w:w="1809" w:type="dxa"/>
          </w:tcPr>
          <w:p w:rsidR="00C40464" w:rsidRDefault="006F71A8" w:rsidP="00DE21FA">
            <w:pPr>
              <w:pStyle w:val="a3"/>
              <w:tabs>
                <w:tab w:val="left" w:pos="6802"/>
              </w:tabs>
              <w:ind w:firstLineChars="0" w:firstLine="0"/>
              <w:outlineLvl w:val="2"/>
              <w:rPr>
                <w:rFonts w:ascii="华文新魏" w:eastAsia="华文新魏" w:hint="eastAsia"/>
                <w:sz w:val="18"/>
                <w:szCs w:val="18"/>
              </w:rPr>
            </w:pPr>
            <w:r>
              <w:rPr>
                <w:rFonts w:ascii="华文新魏" w:eastAsia="华文新魏" w:hint="eastAsia"/>
                <w:sz w:val="18"/>
                <w:szCs w:val="18"/>
              </w:rPr>
              <w:t>3</w:t>
            </w:r>
          </w:p>
        </w:tc>
        <w:tc>
          <w:tcPr>
            <w:tcW w:w="6713" w:type="dxa"/>
          </w:tcPr>
          <w:p w:rsidR="00C40464" w:rsidRDefault="00FD0F08" w:rsidP="00DE21FA">
            <w:pPr>
              <w:pStyle w:val="a3"/>
              <w:tabs>
                <w:tab w:val="left" w:pos="6802"/>
              </w:tabs>
              <w:ind w:firstLineChars="0" w:firstLine="0"/>
              <w:outlineLvl w:val="2"/>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成功办理退房，</w:t>
            </w:r>
            <w:r w:rsidR="006F71A8">
              <w:rPr>
                <w:rFonts w:ascii="华文新魏" w:eastAsia="华文新魏" w:hint="eastAsia"/>
                <w:sz w:val="18"/>
                <w:szCs w:val="18"/>
              </w:rPr>
              <w:t>客户端统计信息清零</w:t>
            </w:r>
          </w:p>
        </w:tc>
      </w:tr>
    </w:tbl>
    <w:p w:rsidR="00DE21FA" w:rsidRPr="006F71A8" w:rsidRDefault="00DE21FA" w:rsidP="006F71A8">
      <w:pPr>
        <w:tabs>
          <w:tab w:val="left" w:pos="6802"/>
        </w:tabs>
        <w:outlineLvl w:val="2"/>
        <w:rPr>
          <w:rFonts w:ascii="华文新魏" w:eastAsia="华文新魏" w:hint="eastAsia"/>
          <w:szCs w:val="21"/>
        </w:rPr>
      </w:pPr>
    </w:p>
    <w:p w:rsidR="006F71A8" w:rsidRDefault="00B41F6A" w:rsidP="006F71A8">
      <w:pPr>
        <w:pStyle w:val="a3"/>
        <w:numPr>
          <w:ilvl w:val="1"/>
          <w:numId w:val="38"/>
        </w:numPr>
        <w:tabs>
          <w:tab w:val="left" w:pos="6802"/>
        </w:tabs>
        <w:ind w:firstLineChars="0"/>
        <w:outlineLvl w:val="2"/>
        <w:rPr>
          <w:rFonts w:ascii="华文新魏" w:eastAsia="华文新魏" w:hint="eastAsia"/>
          <w:szCs w:val="21"/>
        </w:rPr>
      </w:pPr>
      <w:bookmarkStart w:id="24" w:name="_Toc512185097"/>
      <w:r>
        <w:rPr>
          <w:rFonts w:ascii="华文新魏" w:eastAsia="华文新魏" w:hint="eastAsia"/>
          <w:szCs w:val="21"/>
        </w:rPr>
        <w:t>酒店管理员——中控服务器</w:t>
      </w:r>
      <w:bookmarkEnd w:id="24"/>
    </w:p>
    <w:p w:rsidR="006F71A8" w:rsidRDefault="00A43D75" w:rsidP="00A43D75">
      <w:pPr>
        <w:pStyle w:val="a3"/>
        <w:tabs>
          <w:tab w:val="left" w:pos="6802"/>
        </w:tabs>
        <w:ind w:left="360" w:firstLineChars="0" w:firstLine="0"/>
        <w:jc w:val="center"/>
        <w:rPr>
          <w:rFonts w:ascii="华文新魏" w:eastAsia="华文新魏" w:hint="eastAsia"/>
          <w:sz w:val="18"/>
          <w:szCs w:val="18"/>
        </w:rPr>
      </w:pPr>
      <w:r>
        <w:rPr>
          <w:rFonts w:ascii="华文新魏" w:eastAsia="华文新魏" w:hint="eastAsia"/>
          <w:noProof/>
          <w:sz w:val="18"/>
          <w:szCs w:val="18"/>
        </w:rPr>
        <w:drawing>
          <wp:inline distT="0" distB="0" distL="0" distR="0" wp14:anchorId="651FD28E" wp14:editId="10DD8AC0">
            <wp:extent cx="2037481" cy="71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6559" cy="711478"/>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A43D75"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A43D75" w:rsidRDefault="00A43D75"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UC_03_01</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使用温控系统</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A43D75" w:rsidRDefault="00A43D75"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A43D75"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温控系统处于正常状态，可供使用</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中控服务器正常运行</w:t>
            </w:r>
          </w:p>
        </w:tc>
      </w:tr>
    </w:tbl>
    <w:p w:rsidR="00A43D75" w:rsidRDefault="00A43D75"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lastRenderedPageBreak/>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UC_03_01_POWER_ON</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开启温控系统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温控系统处于关机状态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中控服务器成功开启</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系统开启</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管理员开启中控服务器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中控服务器进入缺省工作模式</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3</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中控服务器进入待机状态</w:t>
            </w:r>
          </w:p>
        </w:tc>
      </w:tr>
    </w:tbl>
    <w:p w:rsidR="0065457D" w:rsidRDefault="0065457D"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UC_03_01_POWER_OFF</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关闭温控系统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中控服务器处于开启状态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中控服务器成功关闭</w:t>
            </w:r>
          </w:p>
        </w:tc>
      </w:tr>
    </w:tbl>
    <w:p w:rsidR="0065457D" w:rsidRDefault="0065457D" w:rsidP="0065457D">
      <w:pPr>
        <w:pStyle w:val="a3"/>
        <w:tabs>
          <w:tab w:val="left" w:pos="6802"/>
        </w:tabs>
        <w:ind w:left="360" w:firstLineChars="0" w:firstLine="0"/>
        <w:jc w:val="center"/>
        <w:rPr>
          <w:rFonts w:ascii="华文新魏" w:eastAsia="华文新魏" w:hint="eastAsia"/>
          <w:sz w:val="18"/>
          <w:szCs w:val="18"/>
        </w:rPr>
      </w:pPr>
    </w:p>
    <w:p w:rsidR="001C7759" w:rsidRDefault="001C7759" w:rsidP="0065457D">
      <w:pPr>
        <w:pStyle w:val="a3"/>
        <w:tabs>
          <w:tab w:val="left" w:pos="6802"/>
        </w:tabs>
        <w:ind w:left="360" w:firstLineChars="0" w:firstLine="0"/>
        <w:jc w:val="center"/>
        <w:rPr>
          <w:rFonts w:ascii="华文新魏" w:eastAsia="华文新魏" w:hint="eastAsia"/>
          <w:sz w:val="18"/>
          <w:szCs w:val="18"/>
        </w:rPr>
      </w:pPr>
      <w:r>
        <w:rPr>
          <w:rFonts w:ascii="华文新魏" w:eastAsia="华文新魏" w:hint="eastAsia"/>
          <w:noProof/>
          <w:sz w:val="18"/>
          <w:szCs w:val="18"/>
        </w:rPr>
        <w:drawing>
          <wp:inline distT="0" distB="0" distL="0" distR="0" wp14:anchorId="28617E36" wp14:editId="3F33B4C2">
            <wp:extent cx="2060246" cy="7197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2937" cy="720694"/>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65457D"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UC_03_02</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监控客户端</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管理员获悉各客户端情况</w:t>
            </w:r>
          </w:p>
        </w:tc>
      </w:tr>
    </w:tbl>
    <w:p w:rsidR="0065457D" w:rsidRDefault="0065457D"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1C775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1C7759" w:rsidRDefault="001C7759"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UC_03_02_MONITOR</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查看客户端运行情况</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管理员获悉各客户端运行情况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监控客户端运行</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管理员请求查看客户端运行情况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1C7759" w:rsidRDefault="00FD0F0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获悉</w:t>
            </w:r>
            <w:r w:rsidR="001C7759">
              <w:rPr>
                <w:rFonts w:ascii="华文新魏" w:eastAsia="华文新魏" w:hint="eastAsia"/>
                <w:sz w:val="18"/>
                <w:szCs w:val="18"/>
              </w:rPr>
              <w:t>各房间空调是否开启（开启/关闭）；</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lastRenderedPageBreak/>
              <w:t>客户端工作状态（运行/待机）；</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客户端当前目标温度、风速和工作模式等；</w:t>
            </w:r>
          </w:p>
        </w:tc>
      </w:tr>
    </w:tbl>
    <w:p w:rsidR="001C7759" w:rsidRDefault="001C7759"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1C7759" w:rsidTr="00D01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1C775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UC_03_02_LOG</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查看历史日志</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获悉相应</w:t>
            </w:r>
            <w:r w:rsidR="00FD0F08">
              <w:rPr>
                <w:rFonts w:ascii="华文新魏" w:eastAsia="华文新魏" w:hint="eastAsia"/>
                <w:sz w:val="18"/>
                <w:szCs w:val="18"/>
              </w:rPr>
              <w:t>客户端</w:t>
            </w:r>
            <w:r>
              <w:rPr>
                <w:rFonts w:ascii="华文新魏" w:eastAsia="华文新魏" w:hint="eastAsia"/>
                <w:sz w:val="18"/>
                <w:szCs w:val="18"/>
              </w:rPr>
              <w:t>历史日志信息</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 xml:space="preserve">管理员请求查看历史日志 </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管理员选择待查看日志类型</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中控服务器响应请求</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3</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获悉历史日志</w:t>
            </w:r>
          </w:p>
        </w:tc>
      </w:tr>
    </w:tbl>
    <w:p w:rsidR="0065457D" w:rsidRDefault="0065457D" w:rsidP="00A43D75">
      <w:pPr>
        <w:pStyle w:val="a3"/>
        <w:tabs>
          <w:tab w:val="left" w:pos="6802"/>
        </w:tabs>
        <w:ind w:left="360" w:firstLineChars="0" w:firstLine="0"/>
        <w:jc w:val="left"/>
        <w:rPr>
          <w:rFonts w:ascii="华文新魏" w:eastAsia="华文新魏" w:hint="eastAsia"/>
          <w:sz w:val="18"/>
          <w:szCs w:val="18"/>
        </w:rPr>
      </w:pPr>
    </w:p>
    <w:p w:rsidR="002151CF" w:rsidRDefault="002151CF" w:rsidP="00A43D75">
      <w:pPr>
        <w:pStyle w:val="a3"/>
        <w:tabs>
          <w:tab w:val="left" w:pos="6802"/>
        </w:tabs>
        <w:ind w:left="360" w:firstLineChars="0" w:firstLine="0"/>
        <w:jc w:val="left"/>
        <w:rPr>
          <w:rFonts w:ascii="华文新魏" w:eastAsia="华文新魏" w:hint="eastAsia"/>
          <w:sz w:val="18"/>
          <w:szCs w:val="18"/>
        </w:rPr>
      </w:pPr>
    </w:p>
    <w:p w:rsidR="001C7759" w:rsidRDefault="00D01788" w:rsidP="00D01788">
      <w:pPr>
        <w:pStyle w:val="a3"/>
        <w:tabs>
          <w:tab w:val="left" w:pos="6802"/>
        </w:tabs>
        <w:ind w:left="360" w:firstLineChars="0" w:firstLine="0"/>
        <w:jc w:val="center"/>
        <w:rPr>
          <w:rFonts w:ascii="华文新魏" w:eastAsia="华文新魏" w:hint="eastAsia"/>
          <w:sz w:val="18"/>
          <w:szCs w:val="18"/>
        </w:rPr>
      </w:pPr>
      <w:r>
        <w:rPr>
          <w:rFonts w:ascii="华文新魏" w:eastAsia="华文新魏" w:hint="eastAsia"/>
          <w:noProof/>
          <w:sz w:val="18"/>
          <w:szCs w:val="18"/>
        </w:rPr>
        <w:drawing>
          <wp:inline distT="0" distB="0" distL="0" distR="0">
            <wp:extent cx="2632667" cy="645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859" cy="64506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D01788"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D01788"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UC_03_03</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数据统计</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基本用例</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D01788"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D235F4">
              <w:rPr>
                <w:rFonts w:ascii="华文新魏" w:eastAsia="华文新魏" w:hint="eastAsia"/>
                <w:sz w:val="18"/>
                <w:szCs w:val="18"/>
              </w:rPr>
              <w:t>获悉相应数据统计情况</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需要统计系统运行数据</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D01788"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285E2E">
              <w:rPr>
                <w:rFonts w:ascii="华文新魏" w:eastAsia="华文新魏" w:hint="eastAsia"/>
                <w:sz w:val="18"/>
                <w:szCs w:val="18"/>
              </w:rPr>
              <w:t>请求</w:t>
            </w:r>
            <w:r>
              <w:rPr>
                <w:rFonts w:ascii="华文新魏" w:eastAsia="华文新魏" w:hint="eastAsia"/>
                <w:sz w:val="18"/>
                <w:szCs w:val="18"/>
              </w:rPr>
              <w:t>数据统计</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D01788" w:rsidRDefault="00285E2E"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获悉</w:t>
            </w:r>
            <w:r w:rsidR="00D235F4">
              <w:rPr>
                <w:rFonts w:ascii="华文新魏" w:eastAsia="华文新魏" w:hint="eastAsia"/>
                <w:sz w:val="18"/>
                <w:szCs w:val="18"/>
              </w:rPr>
              <w:t>相应报表</w:t>
            </w:r>
          </w:p>
        </w:tc>
      </w:tr>
    </w:tbl>
    <w:p w:rsidR="00D01788" w:rsidRDefault="00D01788"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D235F4"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D235F4" w:rsidRDefault="00D235F4"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UC_03_03_DAY</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查看日报表</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D235F4"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D235F4">
              <w:rPr>
                <w:rFonts w:ascii="华文新魏" w:eastAsia="华文新魏" w:hint="eastAsia"/>
                <w:sz w:val="18"/>
                <w:szCs w:val="18"/>
              </w:rPr>
              <w:t>获悉日报表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需要查看日结统计信息</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查看日报表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中控服务器汇总日结使用情况，生成报表并显示</w:t>
            </w:r>
          </w:p>
        </w:tc>
      </w:tr>
    </w:tbl>
    <w:p w:rsidR="00D01788" w:rsidRDefault="00D01788"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D235F4" w:rsidTr="00626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lastRenderedPageBreak/>
              <w:t>用例编号</w:t>
            </w:r>
          </w:p>
        </w:tc>
        <w:tc>
          <w:tcPr>
            <w:tcW w:w="6713" w:type="dxa"/>
          </w:tcPr>
          <w:p w:rsidR="00D235F4" w:rsidRDefault="00D235F4" w:rsidP="00626069">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w:t>
            </w:r>
            <w:r>
              <w:rPr>
                <w:rFonts w:ascii="华文新魏" w:eastAsia="华文新魏" w:hint="eastAsia"/>
                <w:sz w:val="18"/>
                <w:szCs w:val="18"/>
              </w:rPr>
              <w:t>03_03_WEEK</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w:t>
            </w:r>
            <w:r>
              <w:rPr>
                <w:rFonts w:ascii="华文新魏" w:eastAsia="华文新魏" w:hint="eastAsia"/>
                <w:sz w:val="18"/>
                <w:szCs w:val="18"/>
              </w:rPr>
              <w:t>周</w:t>
            </w:r>
            <w:r>
              <w:rPr>
                <w:rFonts w:ascii="华文新魏" w:eastAsia="华文新魏" w:hint="eastAsia"/>
                <w:sz w:val="18"/>
                <w:szCs w:val="18"/>
              </w:rPr>
              <w:t>报表</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w:t>
            </w:r>
            <w:r>
              <w:rPr>
                <w:rFonts w:ascii="华文新魏" w:eastAsia="华文新魏" w:hint="eastAsia"/>
                <w:sz w:val="18"/>
                <w:szCs w:val="18"/>
              </w:rPr>
              <w:t>周</w:t>
            </w:r>
            <w:r>
              <w:rPr>
                <w:rFonts w:ascii="华文新魏" w:eastAsia="华文新魏" w:hint="eastAsia"/>
                <w:sz w:val="18"/>
                <w:szCs w:val="18"/>
              </w:rPr>
              <w:t>报表</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需要查看</w:t>
            </w:r>
            <w:r>
              <w:rPr>
                <w:rFonts w:ascii="华文新魏" w:eastAsia="华文新魏" w:hint="eastAsia"/>
                <w:sz w:val="18"/>
                <w:szCs w:val="18"/>
              </w:rPr>
              <w:t>周</w:t>
            </w:r>
            <w:r>
              <w:rPr>
                <w:rFonts w:ascii="华文新魏" w:eastAsia="华文新魏" w:hint="eastAsia"/>
                <w:sz w:val="18"/>
                <w:szCs w:val="18"/>
              </w:rPr>
              <w:t>结统计信息</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w:t>
            </w:r>
            <w:r>
              <w:rPr>
                <w:rFonts w:ascii="华文新魏" w:eastAsia="华文新魏" w:hint="eastAsia"/>
                <w:sz w:val="18"/>
                <w:szCs w:val="18"/>
              </w:rPr>
              <w:t>周</w:t>
            </w:r>
            <w:r>
              <w:rPr>
                <w:rFonts w:ascii="华文新魏" w:eastAsia="华文新魏" w:hint="eastAsia"/>
                <w:sz w:val="18"/>
                <w:szCs w:val="18"/>
              </w:rPr>
              <w:t>报表</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中控服务器汇总</w:t>
            </w:r>
            <w:r>
              <w:rPr>
                <w:rFonts w:ascii="华文新魏" w:eastAsia="华文新魏" w:hint="eastAsia"/>
                <w:sz w:val="18"/>
                <w:szCs w:val="18"/>
              </w:rPr>
              <w:t>周</w:t>
            </w:r>
            <w:r>
              <w:rPr>
                <w:rFonts w:ascii="华文新魏" w:eastAsia="华文新魏" w:hint="eastAsia"/>
                <w:sz w:val="18"/>
                <w:szCs w:val="18"/>
              </w:rPr>
              <w:t>结使用情况，生成报表并显示</w:t>
            </w:r>
          </w:p>
        </w:tc>
      </w:tr>
    </w:tbl>
    <w:p w:rsidR="00D01788" w:rsidRPr="00D235F4" w:rsidRDefault="00D01788" w:rsidP="00A43D75">
      <w:pPr>
        <w:pStyle w:val="a3"/>
        <w:tabs>
          <w:tab w:val="left" w:pos="6802"/>
        </w:tabs>
        <w:ind w:left="360" w:firstLineChars="0" w:firstLine="0"/>
        <w:jc w:val="left"/>
        <w:rPr>
          <w:rFonts w:ascii="华文新魏" w:eastAsia="华文新魏" w:hint="eastAsia"/>
          <w:sz w:val="18"/>
          <w:szCs w:val="18"/>
        </w:rPr>
      </w:pPr>
    </w:p>
    <w:tbl>
      <w:tblPr>
        <w:tblStyle w:val="-1"/>
        <w:tblW w:w="0" w:type="auto"/>
        <w:tblLook w:val="04A0" w:firstRow="1" w:lastRow="0" w:firstColumn="1" w:lastColumn="0" w:noHBand="0" w:noVBand="1"/>
      </w:tblPr>
      <w:tblGrid>
        <w:gridCol w:w="1809"/>
        <w:gridCol w:w="6713"/>
      </w:tblGrid>
      <w:tr w:rsidR="00D235F4" w:rsidTr="00626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用例编号</w:t>
            </w:r>
          </w:p>
        </w:tc>
        <w:tc>
          <w:tcPr>
            <w:tcW w:w="6713" w:type="dxa"/>
          </w:tcPr>
          <w:p w:rsidR="00D235F4" w:rsidRDefault="00D235F4" w:rsidP="00626069">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UC_03_03_</w:t>
            </w:r>
            <w:r>
              <w:rPr>
                <w:rFonts w:ascii="华文新魏" w:eastAsia="华文新魏" w:hint="eastAsia"/>
                <w:sz w:val="18"/>
                <w:szCs w:val="18"/>
              </w:rPr>
              <w:t>MONTH</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用例名称</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查看</w:t>
            </w:r>
            <w:r>
              <w:rPr>
                <w:rFonts w:ascii="华文新魏" w:eastAsia="华文新魏" w:hint="eastAsia"/>
                <w:sz w:val="18"/>
                <w:szCs w:val="18"/>
              </w:rPr>
              <w:t>月</w:t>
            </w:r>
            <w:r>
              <w:rPr>
                <w:rFonts w:ascii="华文新魏" w:eastAsia="华文新魏" w:hint="eastAsia"/>
                <w:sz w:val="18"/>
                <w:szCs w:val="18"/>
              </w:rPr>
              <w:t>报表</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范围</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级别</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子用例</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主要参与人</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酒店管理员</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前置条件</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中控服务器处于正常运行状态</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后置条件</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管理员获悉</w:t>
            </w:r>
            <w:r>
              <w:rPr>
                <w:rFonts w:ascii="华文新魏" w:eastAsia="华文新魏" w:hint="eastAsia"/>
                <w:sz w:val="18"/>
                <w:szCs w:val="18"/>
              </w:rPr>
              <w:t>月</w:t>
            </w:r>
            <w:r>
              <w:rPr>
                <w:rFonts w:ascii="华文新魏" w:eastAsia="华文新魏" w:hint="eastAsia"/>
                <w:sz w:val="18"/>
                <w:szCs w:val="18"/>
              </w:rPr>
              <w:t>报表</w:t>
            </w:r>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典型场景</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需要查看</w:t>
            </w:r>
            <w:r>
              <w:rPr>
                <w:rFonts w:ascii="华文新魏" w:eastAsia="华文新魏" w:hint="eastAsia"/>
                <w:sz w:val="18"/>
                <w:szCs w:val="18"/>
              </w:rPr>
              <w:t>月</w:t>
            </w:r>
            <w:r>
              <w:rPr>
                <w:rFonts w:ascii="华文新魏" w:eastAsia="华文新魏" w:hint="eastAsia"/>
                <w:sz w:val="18"/>
                <w:szCs w:val="18"/>
              </w:rPr>
              <w:t>结统计信息</w:t>
            </w:r>
          </w:p>
        </w:tc>
      </w:tr>
      <w:tr w:rsidR="00D235F4" w:rsidTr="00626069">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1</w:t>
            </w:r>
          </w:p>
        </w:tc>
        <w:tc>
          <w:tcPr>
            <w:tcW w:w="6713" w:type="dxa"/>
          </w:tcPr>
          <w:p w:rsidR="00D235F4" w:rsidRDefault="00D235F4" w:rsidP="00626069">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w:t>
            </w:r>
            <w:r>
              <w:rPr>
                <w:rFonts w:ascii="华文新魏" w:eastAsia="华文新魏" w:hint="eastAsia"/>
                <w:sz w:val="18"/>
                <w:szCs w:val="18"/>
              </w:rPr>
              <w:t>月</w:t>
            </w:r>
            <w:r>
              <w:rPr>
                <w:rFonts w:ascii="华文新魏" w:eastAsia="华文新魏" w:hint="eastAsia"/>
                <w:sz w:val="18"/>
                <w:szCs w:val="18"/>
              </w:rPr>
              <w:t>报表</w:t>
            </w:r>
            <w:bookmarkStart w:id="25" w:name="_GoBack"/>
            <w:bookmarkEnd w:id="25"/>
          </w:p>
        </w:tc>
      </w:tr>
      <w:tr w:rsidR="00D235F4" w:rsidTr="00626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626069">
            <w:pPr>
              <w:pStyle w:val="a3"/>
              <w:tabs>
                <w:tab w:val="left" w:pos="6802"/>
              </w:tabs>
              <w:ind w:firstLineChars="0" w:firstLine="0"/>
              <w:jc w:val="left"/>
              <w:rPr>
                <w:rFonts w:ascii="华文新魏" w:eastAsia="华文新魏" w:hint="eastAsia"/>
                <w:sz w:val="18"/>
                <w:szCs w:val="18"/>
              </w:rPr>
            </w:pPr>
            <w:r>
              <w:rPr>
                <w:rFonts w:ascii="华文新魏" w:eastAsia="华文新魏" w:hint="eastAsia"/>
                <w:sz w:val="18"/>
                <w:szCs w:val="18"/>
              </w:rPr>
              <w:t>2</w:t>
            </w:r>
          </w:p>
        </w:tc>
        <w:tc>
          <w:tcPr>
            <w:tcW w:w="6713" w:type="dxa"/>
          </w:tcPr>
          <w:p w:rsidR="00D235F4" w:rsidRDefault="00D235F4" w:rsidP="00626069">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hint="eastAsia"/>
                <w:sz w:val="18"/>
                <w:szCs w:val="18"/>
              </w:rPr>
            </w:pPr>
            <w:r>
              <w:rPr>
                <w:rFonts w:ascii="华文新魏" w:eastAsia="华文新魏" w:hint="eastAsia"/>
                <w:sz w:val="18"/>
                <w:szCs w:val="18"/>
              </w:rPr>
              <w:t>中控服务器汇总</w:t>
            </w:r>
            <w:r>
              <w:rPr>
                <w:rFonts w:ascii="华文新魏" w:eastAsia="华文新魏" w:hint="eastAsia"/>
                <w:sz w:val="18"/>
                <w:szCs w:val="18"/>
              </w:rPr>
              <w:t>月</w:t>
            </w:r>
            <w:r>
              <w:rPr>
                <w:rFonts w:ascii="华文新魏" w:eastAsia="华文新魏" w:hint="eastAsia"/>
                <w:sz w:val="18"/>
                <w:szCs w:val="18"/>
              </w:rPr>
              <w:t>结使用情况，生成报表并显示</w:t>
            </w:r>
          </w:p>
        </w:tc>
      </w:tr>
    </w:tbl>
    <w:p w:rsidR="00D235F4" w:rsidRPr="00D235F4" w:rsidRDefault="00D235F4" w:rsidP="00D235F4">
      <w:pPr>
        <w:tabs>
          <w:tab w:val="left" w:pos="6802"/>
        </w:tabs>
        <w:jc w:val="left"/>
        <w:rPr>
          <w:rFonts w:ascii="华文新魏" w:eastAsia="华文新魏" w:hint="eastAsia"/>
          <w:sz w:val="18"/>
          <w:szCs w:val="18"/>
        </w:rPr>
      </w:pPr>
    </w:p>
    <w:p w:rsidR="00B41F6A" w:rsidRPr="00B41F6A" w:rsidRDefault="00B41F6A" w:rsidP="00B41F6A">
      <w:pPr>
        <w:pStyle w:val="a3"/>
        <w:numPr>
          <w:ilvl w:val="1"/>
          <w:numId w:val="38"/>
        </w:numPr>
        <w:tabs>
          <w:tab w:val="left" w:pos="6802"/>
        </w:tabs>
        <w:ind w:firstLineChars="0"/>
        <w:outlineLvl w:val="2"/>
        <w:rPr>
          <w:rFonts w:ascii="华文新魏" w:eastAsia="华文新魏" w:hint="eastAsia"/>
          <w:szCs w:val="21"/>
        </w:rPr>
      </w:pPr>
      <w:bookmarkStart w:id="26" w:name="_Toc512185098"/>
      <w:r>
        <w:rPr>
          <w:rFonts w:ascii="华文新魏" w:eastAsia="华文新魏" w:hint="eastAsia"/>
          <w:szCs w:val="21"/>
        </w:rPr>
        <w:t>系统管理员——中控服务器</w:t>
      </w:r>
      <w:bookmarkEnd w:id="26"/>
    </w:p>
    <w:p w:rsidR="00B41F6A" w:rsidRPr="00B41F6A" w:rsidRDefault="00B41F6A" w:rsidP="001E553B">
      <w:pPr>
        <w:tabs>
          <w:tab w:val="center" w:pos="4513"/>
        </w:tabs>
        <w:jc w:val="left"/>
        <w:rPr>
          <w:rFonts w:ascii="华文新魏" w:eastAsia="华文新魏"/>
          <w:sz w:val="24"/>
          <w:szCs w:val="24"/>
        </w:rPr>
      </w:pPr>
    </w:p>
    <w:sectPr w:rsidR="00B41F6A" w:rsidRPr="00B41F6A">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4D5" w:rsidRDefault="00B154D5" w:rsidP="00475C65">
      <w:r>
        <w:separator/>
      </w:r>
    </w:p>
  </w:endnote>
  <w:endnote w:type="continuationSeparator" w:id="0">
    <w:p w:rsidR="00B154D5" w:rsidRDefault="00B154D5"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4D5" w:rsidRDefault="00B154D5" w:rsidP="00475C65">
      <w:r>
        <w:separator/>
      </w:r>
    </w:p>
  </w:footnote>
  <w:footnote w:type="continuationSeparator" w:id="0">
    <w:p w:rsidR="00B154D5" w:rsidRDefault="00B154D5"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6F71A8" w:rsidRDefault="006F71A8">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2151CF">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151CF">
          <w:rPr>
            <w:b/>
            <w:bCs/>
            <w:noProof/>
          </w:rPr>
          <w:t>11</w:t>
        </w:r>
        <w:r>
          <w:rPr>
            <w:b/>
            <w:bCs/>
            <w:sz w:val="24"/>
            <w:szCs w:val="24"/>
          </w:rPr>
          <w:fldChar w:fldCharType="end"/>
        </w:r>
      </w:p>
    </w:sdtContent>
  </w:sdt>
  <w:p w:rsidR="006F71A8" w:rsidRDefault="006F71A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29C2"/>
    <w:multiLevelType w:val="multilevel"/>
    <w:tmpl w:val="4210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24294"/>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7C5D95"/>
    <w:multiLevelType w:val="hybridMultilevel"/>
    <w:tmpl w:val="D4289D0C"/>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AEF"/>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D67EFD"/>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197B3C2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9A90BC3"/>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A961A0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C4E1A7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1E0B358D"/>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2212BA"/>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5C7C95"/>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6753ED"/>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30B740B"/>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17411F"/>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D64AC3"/>
    <w:multiLevelType w:val="hybridMultilevel"/>
    <w:tmpl w:val="4F2CB8C0"/>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27745F6"/>
    <w:multiLevelType w:val="hybridMultilevel"/>
    <w:tmpl w:val="ABA42C1C"/>
    <w:lvl w:ilvl="0" w:tplc="D3B8BC04">
      <w:start w:val="1"/>
      <w:numFmt w:val="none"/>
      <w:lvlText w:val="一、"/>
      <w:lvlJc w:val="left"/>
      <w:pPr>
        <w:ind w:left="720" w:hanging="720"/>
      </w:pPr>
      <w:rPr>
        <w:rFonts w:hint="default"/>
      </w:rPr>
    </w:lvl>
    <w:lvl w:ilvl="1" w:tplc="94D66A6A">
      <w:start w:val="1"/>
      <w:numFmt w:val="decimalEnclosedCircle"/>
      <w:lvlText w:val="%2"/>
      <w:lvlJc w:val="left"/>
      <w:pPr>
        <w:ind w:left="780" w:hanging="360"/>
      </w:pPr>
      <w:rPr>
        <w:rFonts w:hint="default"/>
      </w:rPr>
    </w:lvl>
    <w:lvl w:ilvl="2" w:tplc="7CE24FAA">
      <w:start w:val="2"/>
      <w:numFmt w:val="japaneseCounting"/>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1A73EB"/>
    <w:multiLevelType w:val="hybridMultilevel"/>
    <w:tmpl w:val="78606BD8"/>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A44485"/>
    <w:multiLevelType w:val="hybridMultilevel"/>
    <w:tmpl w:val="05444C26"/>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18286B"/>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5C7E3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C051E55"/>
    <w:multiLevelType w:val="hybridMultilevel"/>
    <w:tmpl w:val="54E2BDEE"/>
    <w:lvl w:ilvl="0" w:tplc="28968E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5"/>
  </w:num>
  <w:num w:numId="2">
    <w:abstractNumId w:val="35"/>
  </w:num>
  <w:num w:numId="3">
    <w:abstractNumId w:val="29"/>
  </w:num>
  <w:num w:numId="4">
    <w:abstractNumId w:val="37"/>
  </w:num>
  <w:num w:numId="5">
    <w:abstractNumId w:val="4"/>
  </w:num>
  <w:num w:numId="6">
    <w:abstractNumId w:val="14"/>
  </w:num>
  <w:num w:numId="7">
    <w:abstractNumId w:val="12"/>
  </w:num>
  <w:num w:numId="8">
    <w:abstractNumId w:val="18"/>
  </w:num>
  <w:num w:numId="9">
    <w:abstractNumId w:val="36"/>
  </w:num>
  <w:num w:numId="10">
    <w:abstractNumId w:val="22"/>
  </w:num>
  <w:num w:numId="11">
    <w:abstractNumId w:val="20"/>
  </w:num>
  <w:num w:numId="12">
    <w:abstractNumId w:val="17"/>
  </w:num>
  <w:num w:numId="13">
    <w:abstractNumId w:val="26"/>
  </w:num>
  <w:num w:numId="14">
    <w:abstractNumId w:val="32"/>
  </w:num>
  <w:num w:numId="15">
    <w:abstractNumId w:val="30"/>
  </w:num>
  <w:num w:numId="16">
    <w:abstractNumId w:val="13"/>
  </w:num>
  <w:num w:numId="17">
    <w:abstractNumId w:val="23"/>
  </w:num>
  <w:num w:numId="18">
    <w:abstractNumId w:val="1"/>
  </w:num>
  <w:num w:numId="19">
    <w:abstractNumId w:val="25"/>
  </w:num>
  <w:num w:numId="20">
    <w:abstractNumId w:val="24"/>
  </w:num>
  <w:num w:numId="21">
    <w:abstractNumId w:val="3"/>
  </w:num>
  <w:num w:numId="22">
    <w:abstractNumId w:val="8"/>
  </w:num>
  <w:num w:numId="23">
    <w:abstractNumId w:val="16"/>
  </w:num>
  <w:num w:numId="24">
    <w:abstractNumId w:val="11"/>
  </w:num>
  <w:num w:numId="25">
    <w:abstractNumId w:val="10"/>
  </w:num>
  <w:num w:numId="26">
    <w:abstractNumId w:val="0"/>
  </w:num>
  <w:num w:numId="27">
    <w:abstractNumId w:val="2"/>
  </w:num>
  <w:num w:numId="28">
    <w:abstractNumId w:val="28"/>
  </w:num>
  <w:num w:numId="29">
    <w:abstractNumId w:val="31"/>
  </w:num>
  <w:num w:numId="30">
    <w:abstractNumId w:val="27"/>
  </w:num>
  <w:num w:numId="31">
    <w:abstractNumId w:val="34"/>
  </w:num>
  <w:num w:numId="32">
    <w:abstractNumId w:val="21"/>
  </w:num>
  <w:num w:numId="33">
    <w:abstractNumId w:val="6"/>
  </w:num>
  <w:num w:numId="34">
    <w:abstractNumId w:val="33"/>
  </w:num>
  <w:num w:numId="35">
    <w:abstractNumId w:val="5"/>
  </w:num>
  <w:num w:numId="36">
    <w:abstractNumId w:val="9"/>
  </w:num>
  <w:num w:numId="37">
    <w:abstractNumId w:val="7"/>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05B63"/>
    <w:rsid w:val="00013C30"/>
    <w:rsid w:val="00016ACC"/>
    <w:rsid w:val="0002732C"/>
    <w:rsid w:val="000339F8"/>
    <w:rsid w:val="000421DD"/>
    <w:rsid w:val="000520B0"/>
    <w:rsid w:val="00080FCA"/>
    <w:rsid w:val="00082A85"/>
    <w:rsid w:val="00093CAE"/>
    <w:rsid w:val="00097CDF"/>
    <w:rsid w:val="000A7396"/>
    <w:rsid w:val="000C0D84"/>
    <w:rsid w:val="000C31F2"/>
    <w:rsid w:val="000E1CF1"/>
    <w:rsid w:val="000E39B6"/>
    <w:rsid w:val="000E51FC"/>
    <w:rsid w:val="000E5AB6"/>
    <w:rsid w:val="000F7E8D"/>
    <w:rsid w:val="00100D0F"/>
    <w:rsid w:val="00102F05"/>
    <w:rsid w:val="0010316C"/>
    <w:rsid w:val="00114DBE"/>
    <w:rsid w:val="00135643"/>
    <w:rsid w:val="00145302"/>
    <w:rsid w:val="00156784"/>
    <w:rsid w:val="00157E37"/>
    <w:rsid w:val="001665A2"/>
    <w:rsid w:val="001745B6"/>
    <w:rsid w:val="00174FC8"/>
    <w:rsid w:val="00187FB9"/>
    <w:rsid w:val="001B1579"/>
    <w:rsid w:val="001C7759"/>
    <w:rsid w:val="001E22EC"/>
    <w:rsid w:val="001E5158"/>
    <w:rsid w:val="001E553B"/>
    <w:rsid w:val="001F527D"/>
    <w:rsid w:val="002034A2"/>
    <w:rsid w:val="00205C41"/>
    <w:rsid w:val="002151CF"/>
    <w:rsid w:val="002157A2"/>
    <w:rsid w:val="0022509C"/>
    <w:rsid w:val="002269F7"/>
    <w:rsid w:val="002276B0"/>
    <w:rsid w:val="002345C8"/>
    <w:rsid w:val="002360F6"/>
    <w:rsid w:val="00251AE6"/>
    <w:rsid w:val="002550B0"/>
    <w:rsid w:val="00263947"/>
    <w:rsid w:val="00270054"/>
    <w:rsid w:val="00280011"/>
    <w:rsid w:val="00285E2E"/>
    <w:rsid w:val="002A1FFA"/>
    <w:rsid w:val="002C03D2"/>
    <w:rsid w:val="002C1398"/>
    <w:rsid w:val="002C38CA"/>
    <w:rsid w:val="002D49CC"/>
    <w:rsid w:val="002D4FEB"/>
    <w:rsid w:val="002F17F5"/>
    <w:rsid w:val="0030715F"/>
    <w:rsid w:val="00315AD3"/>
    <w:rsid w:val="00337721"/>
    <w:rsid w:val="00346E14"/>
    <w:rsid w:val="00347FBB"/>
    <w:rsid w:val="00353A5E"/>
    <w:rsid w:val="00356E97"/>
    <w:rsid w:val="0036051F"/>
    <w:rsid w:val="00365C0E"/>
    <w:rsid w:val="003833C9"/>
    <w:rsid w:val="00391592"/>
    <w:rsid w:val="003A1634"/>
    <w:rsid w:val="003A3C04"/>
    <w:rsid w:val="003A65FE"/>
    <w:rsid w:val="003C08AE"/>
    <w:rsid w:val="003E741C"/>
    <w:rsid w:val="00405E36"/>
    <w:rsid w:val="004108F5"/>
    <w:rsid w:val="00411866"/>
    <w:rsid w:val="004148FA"/>
    <w:rsid w:val="00414BFA"/>
    <w:rsid w:val="0041784E"/>
    <w:rsid w:val="004213C9"/>
    <w:rsid w:val="00443195"/>
    <w:rsid w:val="00447CA0"/>
    <w:rsid w:val="00461CFB"/>
    <w:rsid w:val="00475C65"/>
    <w:rsid w:val="00490436"/>
    <w:rsid w:val="0049180E"/>
    <w:rsid w:val="004B358A"/>
    <w:rsid w:val="004B4F75"/>
    <w:rsid w:val="004B5C85"/>
    <w:rsid w:val="004C1D02"/>
    <w:rsid w:val="004C3E3B"/>
    <w:rsid w:val="004F4693"/>
    <w:rsid w:val="00522384"/>
    <w:rsid w:val="005244D7"/>
    <w:rsid w:val="00530F1F"/>
    <w:rsid w:val="005727C3"/>
    <w:rsid w:val="00591219"/>
    <w:rsid w:val="00593CC9"/>
    <w:rsid w:val="005A2232"/>
    <w:rsid w:val="005A41BB"/>
    <w:rsid w:val="005A61EB"/>
    <w:rsid w:val="005C4477"/>
    <w:rsid w:val="005D2CDC"/>
    <w:rsid w:val="005E56AC"/>
    <w:rsid w:val="005F129E"/>
    <w:rsid w:val="005F3B92"/>
    <w:rsid w:val="006061D6"/>
    <w:rsid w:val="00626E7F"/>
    <w:rsid w:val="006270A7"/>
    <w:rsid w:val="0063206A"/>
    <w:rsid w:val="00652CD2"/>
    <w:rsid w:val="006535DD"/>
    <w:rsid w:val="0065457D"/>
    <w:rsid w:val="00656552"/>
    <w:rsid w:val="0067767B"/>
    <w:rsid w:val="00681AC4"/>
    <w:rsid w:val="00682FFD"/>
    <w:rsid w:val="006951AB"/>
    <w:rsid w:val="006D17BC"/>
    <w:rsid w:val="006D3423"/>
    <w:rsid w:val="006D6301"/>
    <w:rsid w:val="006E2822"/>
    <w:rsid w:val="006F12D3"/>
    <w:rsid w:val="006F71A8"/>
    <w:rsid w:val="0072221E"/>
    <w:rsid w:val="007257A7"/>
    <w:rsid w:val="00747578"/>
    <w:rsid w:val="00760B3A"/>
    <w:rsid w:val="00773332"/>
    <w:rsid w:val="007A70C7"/>
    <w:rsid w:val="007B490B"/>
    <w:rsid w:val="007C426C"/>
    <w:rsid w:val="007C5ABC"/>
    <w:rsid w:val="007C6884"/>
    <w:rsid w:val="007F47ED"/>
    <w:rsid w:val="00806C32"/>
    <w:rsid w:val="00825CC6"/>
    <w:rsid w:val="008301C3"/>
    <w:rsid w:val="00831E8A"/>
    <w:rsid w:val="008434B7"/>
    <w:rsid w:val="00865322"/>
    <w:rsid w:val="00876C7F"/>
    <w:rsid w:val="0089425B"/>
    <w:rsid w:val="008A695E"/>
    <w:rsid w:val="008B032D"/>
    <w:rsid w:val="008B5025"/>
    <w:rsid w:val="008C234F"/>
    <w:rsid w:val="008D786F"/>
    <w:rsid w:val="008E37BF"/>
    <w:rsid w:val="0090309E"/>
    <w:rsid w:val="009047B8"/>
    <w:rsid w:val="0090788B"/>
    <w:rsid w:val="0091272A"/>
    <w:rsid w:val="00953F63"/>
    <w:rsid w:val="009543B3"/>
    <w:rsid w:val="00954B56"/>
    <w:rsid w:val="00956B5F"/>
    <w:rsid w:val="00961A81"/>
    <w:rsid w:val="00962117"/>
    <w:rsid w:val="00991464"/>
    <w:rsid w:val="00991D5A"/>
    <w:rsid w:val="009A0EA7"/>
    <w:rsid w:val="009D6439"/>
    <w:rsid w:val="009E2BFB"/>
    <w:rsid w:val="00A05ADF"/>
    <w:rsid w:val="00A3566F"/>
    <w:rsid w:val="00A3626F"/>
    <w:rsid w:val="00A43D75"/>
    <w:rsid w:val="00A45685"/>
    <w:rsid w:val="00A55522"/>
    <w:rsid w:val="00A615A8"/>
    <w:rsid w:val="00A657D6"/>
    <w:rsid w:val="00A67E20"/>
    <w:rsid w:val="00A86F49"/>
    <w:rsid w:val="00A903E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154D5"/>
    <w:rsid w:val="00B26DC1"/>
    <w:rsid w:val="00B41F6A"/>
    <w:rsid w:val="00B43E16"/>
    <w:rsid w:val="00B70084"/>
    <w:rsid w:val="00B82386"/>
    <w:rsid w:val="00B8309D"/>
    <w:rsid w:val="00B90579"/>
    <w:rsid w:val="00BB063B"/>
    <w:rsid w:val="00BB1ED9"/>
    <w:rsid w:val="00BC2598"/>
    <w:rsid w:val="00BD1741"/>
    <w:rsid w:val="00BD3862"/>
    <w:rsid w:val="00BD61CB"/>
    <w:rsid w:val="00BE186B"/>
    <w:rsid w:val="00BF572C"/>
    <w:rsid w:val="00C03960"/>
    <w:rsid w:val="00C11AB2"/>
    <w:rsid w:val="00C1254F"/>
    <w:rsid w:val="00C2526D"/>
    <w:rsid w:val="00C3362E"/>
    <w:rsid w:val="00C3427D"/>
    <w:rsid w:val="00C40464"/>
    <w:rsid w:val="00C528F7"/>
    <w:rsid w:val="00C5772E"/>
    <w:rsid w:val="00C626E6"/>
    <w:rsid w:val="00C67DAC"/>
    <w:rsid w:val="00CB6A19"/>
    <w:rsid w:val="00CF5DDC"/>
    <w:rsid w:val="00D01788"/>
    <w:rsid w:val="00D05CBD"/>
    <w:rsid w:val="00D235F4"/>
    <w:rsid w:val="00D31CD6"/>
    <w:rsid w:val="00D44211"/>
    <w:rsid w:val="00D80724"/>
    <w:rsid w:val="00D85EBC"/>
    <w:rsid w:val="00D91C74"/>
    <w:rsid w:val="00DB7E48"/>
    <w:rsid w:val="00DC039D"/>
    <w:rsid w:val="00DC43CC"/>
    <w:rsid w:val="00DD263E"/>
    <w:rsid w:val="00DD42AC"/>
    <w:rsid w:val="00DE00D0"/>
    <w:rsid w:val="00DE21FA"/>
    <w:rsid w:val="00DF38AB"/>
    <w:rsid w:val="00E127E7"/>
    <w:rsid w:val="00E1490C"/>
    <w:rsid w:val="00E21EDE"/>
    <w:rsid w:val="00E40241"/>
    <w:rsid w:val="00E53833"/>
    <w:rsid w:val="00E62B3C"/>
    <w:rsid w:val="00E658F0"/>
    <w:rsid w:val="00E74BE8"/>
    <w:rsid w:val="00E80FFA"/>
    <w:rsid w:val="00E8356F"/>
    <w:rsid w:val="00EC14A9"/>
    <w:rsid w:val="00EC5FCB"/>
    <w:rsid w:val="00ED4F4C"/>
    <w:rsid w:val="00EE0808"/>
    <w:rsid w:val="00EE1194"/>
    <w:rsid w:val="00EE356D"/>
    <w:rsid w:val="00EF3244"/>
    <w:rsid w:val="00F13427"/>
    <w:rsid w:val="00F34795"/>
    <w:rsid w:val="00F423DE"/>
    <w:rsid w:val="00F477E1"/>
    <w:rsid w:val="00F5402F"/>
    <w:rsid w:val="00F622EC"/>
    <w:rsid w:val="00F704EC"/>
    <w:rsid w:val="00F76491"/>
    <w:rsid w:val="00F80C45"/>
    <w:rsid w:val="00FC284F"/>
    <w:rsid w:val="00FD0F08"/>
    <w:rsid w:val="00FD3B70"/>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7C0B0-3E6B-409B-8222-1B166DD6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11</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2017-04-06T11:32:00Z</dcterms:created>
  <dcterms:modified xsi:type="dcterms:W3CDTF">2018-04-22T11:54:00Z</dcterms:modified>
</cp:coreProperties>
</file>