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30158B" w14:textId="47DC8CF6" w:rsidR="00480B1D" w:rsidRPr="008853DF" w:rsidRDefault="002536A1">
      <w:pPr>
        <w:rPr>
          <w:b/>
          <w:bCs/>
          <w:sz w:val="36"/>
          <w:szCs w:val="36"/>
          <w:lang w:val="en-US"/>
        </w:rPr>
      </w:pPr>
      <w:r w:rsidRPr="008853DF">
        <w:rPr>
          <w:b/>
          <w:bCs/>
          <w:sz w:val="36"/>
          <w:szCs w:val="36"/>
          <w:lang w:val="en-US"/>
        </w:rPr>
        <w:t>Jobs in IT</w:t>
      </w:r>
    </w:p>
    <w:p w14:paraId="09DEF081" w14:textId="77777777" w:rsidR="002536A1" w:rsidRPr="008853DF" w:rsidRDefault="002536A1">
      <w:pPr>
        <w:rPr>
          <w:b/>
          <w:bCs/>
          <w:sz w:val="36"/>
          <w:szCs w:val="36"/>
          <w:lang w:val="en-US"/>
        </w:rPr>
      </w:pPr>
    </w:p>
    <w:p w14:paraId="207B005D" w14:textId="4D444F9B" w:rsidR="00712810" w:rsidRPr="008853DF" w:rsidRDefault="00712810">
      <w:pPr>
        <w:rPr>
          <w:sz w:val="36"/>
          <w:szCs w:val="36"/>
          <w:lang w:val="en-US"/>
        </w:rPr>
      </w:pPr>
      <w:r w:rsidRPr="008853DF">
        <w:rPr>
          <w:sz w:val="36"/>
          <w:szCs w:val="36"/>
          <w:lang w:val="en-US"/>
        </w:rPr>
        <w:t>Reading activity</w:t>
      </w:r>
    </w:p>
    <w:p w14:paraId="5F6228B6" w14:textId="77777777" w:rsidR="00712810" w:rsidRPr="008853DF" w:rsidRDefault="00712810">
      <w:pPr>
        <w:rPr>
          <w:b/>
          <w:bCs/>
          <w:sz w:val="36"/>
          <w:szCs w:val="36"/>
          <w:lang w:val="en-US"/>
        </w:rPr>
      </w:pPr>
    </w:p>
    <w:p w14:paraId="248A4A8D" w14:textId="0F14E15F" w:rsidR="00712810" w:rsidRPr="00F922E7" w:rsidRDefault="00712810" w:rsidP="00712810">
      <w:pPr>
        <w:jc w:val="center"/>
        <w:rPr>
          <w:sz w:val="36"/>
          <w:szCs w:val="36"/>
          <w:u w:val="single"/>
          <w:lang w:val="en-US"/>
        </w:rPr>
      </w:pPr>
      <w:r w:rsidRPr="00F922E7">
        <w:rPr>
          <w:sz w:val="36"/>
          <w:szCs w:val="36"/>
          <w:u w:val="single"/>
          <w:lang w:val="en-US"/>
        </w:rPr>
        <w:t>The impact of artificial intelligence (AI) on the workplace</w:t>
      </w:r>
    </w:p>
    <w:p w14:paraId="3AC48329" w14:textId="77777777" w:rsidR="00712810" w:rsidRPr="00F922E7" w:rsidRDefault="00712810">
      <w:pPr>
        <w:rPr>
          <w:sz w:val="36"/>
          <w:szCs w:val="36"/>
          <w:lang w:val="en-US"/>
        </w:rPr>
      </w:pPr>
    </w:p>
    <w:p w14:paraId="01CD1E72" w14:textId="070DE2DA" w:rsidR="00712810" w:rsidRPr="00F922E7" w:rsidRDefault="00712810">
      <w:pPr>
        <w:rPr>
          <w:sz w:val="36"/>
          <w:szCs w:val="36"/>
          <w:lang w:val="en-US"/>
        </w:rPr>
      </w:pPr>
      <w:r w:rsidRPr="00F922E7">
        <w:rPr>
          <w:sz w:val="36"/>
          <w:szCs w:val="36"/>
          <w:lang w:val="en-US"/>
        </w:rPr>
        <w:t>Key Terms:</w:t>
      </w:r>
    </w:p>
    <w:p w14:paraId="3A04309D" w14:textId="0EE38BD5" w:rsidR="00712810" w:rsidRPr="00F922E7" w:rsidRDefault="00712810" w:rsidP="00712810">
      <w:pPr>
        <w:pStyle w:val="Prrafodelista"/>
        <w:numPr>
          <w:ilvl w:val="0"/>
          <w:numId w:val="1"/>
        </w:numPr>
        <w:jc w:val="both"/>
        <w:rPr>
          <w:sz w:val="36"/>
          <w:szCs w:val="36"/>
          <w:lang w:val="en-US"/>
        </w:rPr>
      </w:pPr>
      <w:r w:rsidRPr="00F922E7">
        <w:rPr>
          <w:sz w:val="36"/>
          <w:szCs w:val="36"/>
          <w:lang w:val="en-US"/>
        </w:rPr>
        <w:t xml:space="preserve">AI: Artificial Intelligence. It is an emergent technology that have become in a powerful tool to increase the productivity. AI is based y complex algorithms and programming methods which results in machines that can learn and evolve. </w:t>
      </w:r>
    </w:p>
    <w:p w14:paraId="1715BDDC" w14:textId="18CC42E1" w:rsidR="00712810" w:rsidRPr="00F922E7" w:rsidRDefault="00712810" w:rsidP="00712810">
      <w:pPr>
        <w:pStyle w:val="Prrafodelista"/>
        <w:numPr>
          <w:ilvl w:val="0"/>
          <w:numId w:val="1"/>
        </w:numPr>
        <w:jc w:val="both"/>
        <w:rPr>
          <w:sz w:val="36"/>
          <w:szCs w:val="36"/>
          <w:lang w:val="en-US"/>
        </w:rPr>
      </w:pPr>
      <w:r w:rsidRPr="00F922E7">
        <w:rPr>
          <w:sz w:val="36"/>
          <w:szCs w:val="36"/>
          <w:lang w:val="en-US"/>
        </w:rPr>
        <w:t>Automate: Is the process of convert a repetitive activity in an automatic process that don’t need the human supervision.</w:t>
      </w:r>
    </w:p>
    <w:p w14:paraId="61470827" w14:textId="32D27BE2" w:rsidR="00712810" w:rsidRPr="00F922E7" w:rsidRDefault="00712810" w:rsidP="00712810">
      <w:pPr>
        <w:pStyle w:val="Prrafodelista"/>
        <w:numPr>
          <w:ilvl w:val="0"/>
          <w:numId w:val="1"/>
        </w:numPr>
        <w:jc w:val="both"/>
        <w:rPr>
          <w:sz w:val="36"/>
          <w:szCs w:val="36"/>
          <w:lang w:val="en-US"/>
        </w:rPr>
      </w:pPr>
      <w:r w:rsidRPr="00F922E7">
        <w:rPr>
          <w:sz w:val="36"/>
          <w:szCs w:val="36"/>
          <w:lang w:val="en-US"/>
        </w:rPr>
        <w:t>Predictive Analytics: Is the act of analyze a</w:t>
      </w:r>
      <w:r w:rsidR="00F922E7" w:rsidRPr="00F922E7">
        <w:rPr>
          <w:sz w:val="36"/>
          <w:szCs w:val="36"/>
          <w:lang w:val="en-US"/>
        </w:rPr>
        <w:t>nd give sense</w:t>
      </w:r>
      <w:r w:rsidRPr="00F922E7">
        <w:rPr>
          <w:sz w:val="36"/>
          <w:szCs w:val="36"/>
          <w:lang w:val="en-US"/>
        </w:rPr>
        <w:t xml:space="preserve"> </w:t>
      </w:r>
      <w:r w:rsidR="00F922E7" w:rsidRPr="00F922E7">
        <w:rPr>
          <w:sz w:val="36"/>
          <w:szCs w:val="36"/>
          <w:lang w:val="en-US"/>
        </w:rPr>
        <w:t xml:space="preserve">to a </w:t>
      </w:r>
      <w:r w:rsidRPr="00F922E7">
        <w:rPr>
          <w:sz w:val="36"/>
          <w:szCs w:val="36"/>
          <w:lang w:val="en-US"/>
        </w:rPr>
        <w:t xml:space="preserve">huge </w:t>
      </w:r>
      <w:r w:rsidR="00F922E7" w:rsidRPr="00F922E7">
        <w:rPr>
          <w:sz w:val="36"/>
          <w:szCs w:val="36"/>
          <w:lang w:val="en-US"/>
        </w:rPr>
        <w:t>quantity of data.</w:t>
      </w:r>
    </w:p>
    <w:p w14:paraId="7AC6E455" w14:textId="72CE3B7F" w:rsidR="00F922E7" w:rsidRPr="00F922E7" w:rsidRDefault="00F922E7" w:rsidP="00712810">
      <w:pPr>
        <w:pStyle w:val="Prrafodelista"/>
        <w:numPr>
          <w:ilvl w:val="0"/>
          <w:numId w:val="1"/>
        </w:numPr>
        <w:jc w:val="both"/>
        <w:rPr>
          <w:sz w:val="36"/>
          <w:szCs w:val="36"/>
          <w:lang w:val="en-US"/>
        </w:rPr>
      </w:pPr>
      <w:r w:rsidRPr="00F922E7">
        <w:rPr>
          <w:sz w:val="36"/>
          <w:szCs w:val="36"/>
          <w:lang w:val="en-US"/>
        </w:rPr>
        <w:t>Reskilling and upskilling: With the AI arriving, jobs must be redesigned and adapted to this new reality, although human job will be gradually replaced by AI, more work opportunities raise, people need to learn and reinforce their skills to be ready for this new job way.</w:t>
      </w:r>
    </w:p>
    <w:p w14:paraId="74E15A96" w14:textId="77777777" w:rsidR="00712810" w:rsidRPr="00F922E7" w:rsidRDefault="00712810">
      <w:pPr>
        <w:rPr>
          <w:sz w:val="36"/>
          <w:szCs w:val="36"/>
          <w:lang w:val="en-US"/>
        </w:rPr>
      </w:pPr>
    </w:p>
    <w:p w14:paraId="0651B15D" w14:textId="77777777" w:rsidR="00712810" w:rsidRPr="00F922E7" w:rsidRDefault="00712810">
      <w:pPr>
        <w:rPr>
          <w:sz w:val="36"/>
          <w:szCs w:val="36"/>
          <w:lang w:val="en-US"/>
        </w:rPr>
      </w:pPr>
    </w:p>
    <w:p w14:paraId="719C46C9" w14:textId="5530F5F8" w:rsidR="002536A1" w:rsidRPr="00F922E7" w:rsidRDefault="00F922E7">
      <w:pPr>
        <w:rPr>
          <w:sz w:val="36"/>
          <w:szCs w:val="36"/>
          <w:u w:val="single"/>
          <w:lang w:val="en-US"/>
        </w:rPr>
      </w:pPr>
      <w:r w:rsidRPr="00F922E7">
        <w:rPr>
          <w:sz w:val="36"/>
          <w:szCs w:val="36"/>
          <w:u w:val="single"/>
          <w:lang w:val="en-US"/>
        </w:rPr>
        <w:lastRenderedPageBreak/>
        <w:t>Understanding Sentences</w:t>
      </w:r>
    </w:p>
    <w:p w14:paraId="2CD1C001" w14:textId="7D737E6B" w:rsidR="002536A1" w:rsidRPr="00F922E7" w:rsidRDefault="002536A1">
      <w:pPr>
        <w:rPr>
          <w:sz w:val="36"/>
          <w:szCs w:val="36"/>
          <w:lang w:val="en-US"/>
        </w:rPr>
      </w:pPr>
    </w:p>
    <w:p w14:paraId="3F74DB8D" w14:textId="2F996772" w:rsidR="00F922E7" w:rsidRDefault="00F922E7" w:rsidP="00C25646">
      <w:pPr>
        <w:pStyle w:val="Prrafodelista"/>
        <w:numPr>
          <w:ilvl w:val="0"/>
          <w:numId w:val="2"/>
        </w:numPr>
        <w:jc w:val="both"/>
        <w:rPr>
          <w:sz w:val="36"/>
          <w:szCs w:val="36"/>
          <w:lang w:val="en-US"/>
        </w:rPr>
      </w:pPr>
      <w:r>
        <w:rPr>
          <w:sz w:val="36"/>
          <w:szCs w:val="36"/>
          <w:lang w:val="en-US"/>
        </w:rPr>
        <w:t>The assembly line in a car factory is a good example of automate</w:t>
      </w:r>
      <w:r w:rsidR="00C25646">
        <w:rPr>
          <w:sz w:val="36"/>
          <w:szCs w:val="36"/>
          <w:lang w:val="en-US"/>
        </w:rPr>
        <w:t>. Production lines can be optimized with automated processes.</w:t>
      </w:r>
    </w:p>
    <w:p w14:paraId="0304C8B7" w14:textId="7B5BAF34" w:rsidR="00C25646" w:rsidRDefault="00C25646" w:rsidP="00C25646">
      <w:pPr>
        <w:pStyle w:val="Prrafodelista"/>
        <w:numPr>
          <w:ilvl w:val="0"/>
          <w:numId w:val="2"/>
        </w:numPr>
        <w:jc w:val="both"/>
        <w:rPr>
          <w:sz w:val="36"/>
          <w:szCs w:val="36"/>
          <w:lang w:val="en-US"/>
        </w:rPr>
      </w:pPr>
      <w:r>
        <w:rPr>
          <w:sz w:val="36"/>
          <w:szCs w:val="36"/>
          <w:lang w:val="en-US"/>
        </w:rPr>
        <w:t>All the industries eventually will have to apply the Reskilling and upskilling to guarantee that workers have the same or better lifestyle.</w:t>
      </w:r>
    </w:p>
    <w:p w14:paraId="20775881" w14:textId="77777777" w:rsidR="00C25646" w:rsidRPr="00C25646" w:rsidRDefault="00C25646" w:rsidP="00C25646">
      <w:pPr>
        <w:jc w:val="both"/>
        <w:rPr>
          <w:sz w:val="36"/>
          <w:szCs w:val="36"/>
          <w:u w:val="single"/>
          <w:lang w:val="en-US"/>
        </w:rPr>
      </w:pPr>
    </w:p>
    <w:p w14:paraId="709456DE" w14:textId="69BEAB31" w:rsidR="00C25646" w:rsidRDefault="00C25646" w:rsidP="00C25646">
      <w:pPr>
        <w:jc w:val="both"/>
        <w:rPr>
          <w:sz w:val="36"/>
          <w:szCs w:val="36"/>
          <w:u w:val="single"/>
          <w:lang w:val="en-US"/>
        </w:rPr>
      </w:pPr>
      <w:r w:rsidRPr="00C25646">
        <w:rPr>
          <w:sz w:val="36"/>
          <w:szCs w:val="36"/>
          <w:u w:val="single"/>
          <w:lang w:val="en-US"/>
        </w:rPr>
        <w:t>Potential benefits and challenges of AI</w:t>
      </w:r>
    </w:p>
    <w:p w14:paraId="2B3AF3C2" w14:textId="229CEDA9" w:rsidR="00C25646" w:rsidRDefault="00C25646" w:rsidP="00C25646">
      <w:pPr>
        <w:jc w:val="both"/>
        <w:rPr>
          <w:sz w:val="36"/>
          <w:szCs w:val="36"/>
          <w:lang w:val="en-US"/>
        </w:rPr>
      </w:pPr>
      <w:r>
        <w:rPr>
          <w:sz w:val="36"/>
          <w:szCs w:val="36"/>
          <w:lang w:val="en-US"/>
        </w:rPr>
        <w:t xml:space="preserve">Although some threats about the rising of the AI seems real, in fact benefits are more than this. Startin with people that could see how their </w:t>
      </w:r>
      <w:r w:rsidR="00407CF0">
        <w:rPr>
          <w:sz w:val="36"/>
          <w:szCs w:val="36"/>
          <w:lang w:val="en-US"/>
        </w:rPr>
        <w:t>jobs</w:t>
      </w:r>
      <w:r>
        <w:rPr>
          <w:sz w:val="36"/>
          <w:szCs w:val="36"/>
          <w:lang w:val="en-US"/>
        </w:rPr>
        <w:t xml:space="preserve"> can be </w:t>
      </w:r>
      <w:r w:rsidR="00407CF0">
        <w:rPr>
          <w:sz w:val="36"/>
          <w:szCs w:val="36"/>
          <w:lang w:val="en-US"/>
        </w:rPr>
        <w:t>better and have more time to share with their families. Another benefit can be seen in industries, where we could see more efficient processes better quality and less production times.</w:t>
      </w:r>
    </w:p>
    <w:p w14:paraId="78C97767" w14:textId="2186C5B6" w:rsidR="00407CF0" w:rsidRDefault="00407CF0" w:rsidP="00C25646">
      <w:pPr>
        <w:jc w:val="both"/>
        <w:rPr>
          <w:sz w:val="36"/>
          <w:szCs w:val="36"/>
          <w:lang w:val="en-US"/>
        </w:rPr>
      </w:pPr>
      <w:r>
        <w:rPr>
          <w:sz w:val="36"/>
          <w:szCs w:val="36"/>
          <w:lang w:val="en-US"/>
        </w:rPr>
        <w:t>The Challenges about the use of AI is focused in the management that governments or private industries could do. Their own interest could cause a waving of illegal or non-ethical practices that could impact in people even causing vulnerating their primary rights.</w:t>
      </w:r>
    </w:p>
    <w:p w14:paraId="2BD613A4" w14:textId="77777777" w:rsidR="00407CF0" w:rsidRDefault="00407CF0" w:rsidP="00C25646">
      <w:pPr>
        <w:jc w:val="both"/>
        <w:rPr>
          <w:sz w:val="36"/>
          <w:szCs w:val="36"/>
          <w:lang w:val="en-US"/>
        </w:rPr>
      </w:pPr>
    </w:p>
    <w:p w14:paraId="76BF26AF" w14:textId="77777777" w:rsidR="008853DF" w:rsidRDefault="008853DF" w:rsidP="00C25646">
      <w:pPr>
        <w:jc w:val="both"/>
        <w:rPr>
          <w:sz w:val="36"/>
          <w:szCs w:val="36"/>
          <w:lang w:val="en-US"/>
        </w:rPr>
      </w:pPr>
    </w:p>
    <w:p w14:paraId="7FA45361" w14:textId="77777777" w:rsidR="008853DF" w:rsidRDefault="008853DF" w:rsidP="00C25646">
      <w:pPr>
        <w:jc w:val="both"/>
        <w:rPr>
          <w:sz w:val="36"/>
          <w:szCs w:val="36"/>
          <w:lang w:val="en-US"/>
        </w:rPr>
      </w:pPr>
    </w:p>
    <w:p w14:paraId="002857BB" w14:textId="77777777" w:rsidR="008853DF" w:rsidRDefault="008853DF" w:rsidP="00C25646">
      <w:pPr>
        <w:jc w:val="both"/>
        <w:rPr>
          <w:sz w:val="36"/>
          <w:szCs w:val="36"/>
          <w:lang w:val="en-US"/>
        </w:rPr>
      </w:pPr>
    </w:p>
    <w:p w14:paraId="55872ED8" w14:textId="0C9A3374" w:rsidR="008853DF" w:rsidRDefault="008853DF" w:rsidP="00C25646">
      <w:pPr>
        <w:jc w:val="both"/>
        <w:rPr>
          <w:sz w:val="36"/>
          <w:szCs w:val="36"/>
          <w:lang w:val="en-US"/>
        </w:rPr>
      </w:pPr>
      <w:r>
        <w:rPr>
          <w:sz w:val="36"/>
          <w:szCs w:val="36"/>
          <w:lang w:val="en-US"/>
        </w:rPr>
        <w:t>Third session</w:t>
      </w:r>
    </w:p>
    <w:p w14:paraId="3567D0E4" w14:textId="514D793C" w:rsidR="008853DF" w:rsidRDefault="008853DF" w:rsidP="00C25646">
      <w:pPr>
        <w:jc w:val="both"/>
        <w:rPr>
          <w:sz w:val="36"/>
          <w:szCs w:val="36"/>
          <w:lang w:val="en-US"/>
        </w:rPr>
      </w:pPr>
      <w:r>
        <w:rPr>
          <w:sz w:val="36"/>
          <w:szCs w:val="36"/>
          <w:lang w:val="en-US"/>
        </w:rPr>
        <w:t>Video about IT</w:t>
      </w:r>
    </w:p>
    <w:p w14:paraId="00CB0802" w14:textId="77777777" w:rsidR="008853DF" w:rsidRDefault="008853DF" w:rsidP="00C25646">
      <w:pPr>
        <w:jc w:val="both"/>
        <w:rPr>
          <w:sz w:val="36"/>
          <w:szCs w:val="36"/>
          <w:lang w:val="en-US"/>
        </w:rPr>
      </w:pPr>
    </w:p>
    <w:p w14:paraId="5ADF5063" w14:textId="2EC5DA64" w:rsidR="008853DF" w:rsidRDefault="008853DF" w:rsidP="00C25646">
      <w:pPr>
        <w:jc w:val="both"/>
        <w:rPr>
          <w:sz w:val="36"/>
          <w:szCs w:val="36"/>
          <w:lang w:val="en-US"/>
        </w:rPr>
      </w:pPr>
      <w:r w:rsidRPr="008853DF">
        <w:rPr>
          <w:sz w:val="36"/>
          <w:szCs w:val="36"/>
          <w:lang w:val="en-US"/>
        </w:rPr>
        <w:drawing>
          <wp:inline distT="0" distB="0" distL="0" distR="0" wp14:anchorId="7757F8A7" wp14:editId="2F948B50">
            <wp:extent cx="5612130" cy="3124200"/>
            <wp:effectExtent l="0" t="0" r="7620" b="0"/>
            <wp:docPr id="12380430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43006" name=""/>
                    <pic:cNvPicPr/>
                  </pic:nvPicPr>
                  <pic:blipFill>
                    <a:blip r:embed="rId6"/>
                    <a:stretch>
                      <a:fillRect/>
                    </a:stretch>
                  </pic:blipFill>
                  <pic:spPr>
                    <a:xfrm>
                      <a:off x="0" y="0"/>
                      <a:ext cx="5612130" cy="3124200"/>
                    </a:xfrm>
                    <a:prstGeom prst="rect">
                      <a:avLst/>
                    </a:prstGeom>
                  </pic:spPr>
                </pic:pic>
              </a:graphicData>
            </a:graphic>
          </wp:inline>
        </w:drawing>
      </w:r>
    </w:p>
    <w:p w14:paraId="5D3F3BD7" w14:textId="196E02EE" w:rsidR="008853DF" w:rsidRDefault="008853DF" w:rsidP="008853DF">
      <w:pPr>
        <w:pStyle w:val="Prrafodelista"/>
        <w:numPr>
          <w:ilvl w:val="0"/>
          <w:numId w:val="3"/>
        </w:numPr>
        <w:jc w:val="both"/>
        <w:rPr>
          <w:sz w:val="36"/>
          <w:szCs w:val="36"/>
          <w:lang w:val="en-US"/>
        </w:rPr>
      </w:pPr>
      <w:r>
        <w:rPr>
          <w:sz w:val="36"/>
          <w:szCs w:val="36"/>
          <w:lang w:val="en-US"/>
        </w:rPr>
        <w:t>Use of computers and tec</w:t>
      </w:r>
      <w:r w:rsidR="007776BD">
        <w:rPr>
          <w:sz w:val="36"/>
          <w:szCs w:val="36"/>
          <w:lang w:val="en-US"/>
        </w:rPr>
        <w:t>h</w:t>
      </w:r>
      <w:r>
        <w:rPr>
          <w:sz w:val="36"/>
          <w:szCs w:val="36"/>
          <w:lang w:val="en-US"/>
        </w:rPr>
        <w:t>no</w:t>
      </w:r>
      <w:r w:rsidR="007776BD">
        <w:rPr>
          <w:sz w:val="36"/>
          <w:szCs w:val="36"/>
          <w:lang w:val="en-US"/>
        </w:rPr>
        <w:t>logic</w:t>
      </w:r>
      <w:r>
        <w:rPr>
          <w:sz w:val="36"/>
          <w:szCs w:val="36"/>
          <w:lang w:val="en-US"/>
        </w:rPr>
        <w:t xml:space="preserve"> devices for use and handling of data</w:t>
      </w:r>
    </w:p>
    <w:p w14:paraId="317485FE" w14:textId="5093AFBF" w:rsidR="008853DF" w:rsidRDefault="007776BD" w:rsidP="008853DF">
      <w:pPr>
        <w:pStyle w:val="Prrafodelista"/>
        <w:numPr>
          <w:ilvl w:val="0"/>
          <w:numId w:val="3"/>
        </w:numPr>
        <w:jc w:val="both"/>
        <w:rPr>
          <w:sz w:val="36"/>
          <w:szCs w:val="36"/>
          <w:lang w:val="en-US"/>
        </w:rPr>
      </w:pPr>
      <w:r>
        <w:rPr>
          <w:sz w:val="36"/>
          <w:szCs w:val="36"/>
          <w:lang w:val="en-US"/>
        </w:rPr>
        <w:t>Tangible is the hardware</w:t>
      </w:r>
    </w:p>
    <w:p w14:paraId="0C7769D2" w14:textId="1BDCEA6A" w:rsidR="007776BD" w:rsidRDefault="007776BD" w:rsidP="008853DF">
      <w:pPr>
        <w:pStyle w:val="Prrafodelista"/>
        <w:numPr>
          <w:ilvl w:val="0"/>
          <w:numId w:val="3"/>
        </w:numPr>
        <w:jc w:val="both"/>
        <w:rPr>
          <w:sz w:val="36"/>
          <w:szCs w:val="36"/>
          <w:lang w:val="en-US"/>
        </w:rPr>
      </w:pPr>
      <w:r>
        <w:rPr>
          <w:sz w:val="36"/>
          <w:szCs w:val="36"/>
          <w:lang w:val="en-US"/>
        </w:rPr>
        <w:t>Use of the data analysis to take the better decisions about businesses, real time information.</w:t>
      </w:r>
    </w:p>
    <w:p w14:paraId="43192283" w14:textId="653CCD41" w:rsidR="007776BD" w:rsidRDefault="007776BD" w:rsidP="008853DF">
      <w:pPr>
        <w:pStyle w:val="Prrafodelista"/>
        <w:numPr>
          <w:ilvl w:val="0"/>
          <w:numId w:val="3"/>
        </w:numPr>
        <w:jc w:val="both"/>
        <w:rPr>
          <w:sz w:val="36"/>
          <w:szCs w:val="36"/>
          <w:lang w:val="en-US"/>
        </w:rPr>
      </w:pPr>
      <w:r>
        <w:rPr>
          <w:sz w:val="36"/>
          <w:szCs w:val="36"/>
          <w:lang w:val="en-US"/>
        </w:rPr>
        <w:t xml:space="preserve">IT have many areas to develop </w:t>
      </w:r>
      <w:r w:rsidR="004F4B7D">
        <w:rPr>
          <w:sz w:val="36"/>
          <w:szCs w:val="36"/>
          <w:lang w:val="en-US"/>
        </w:rPr>
        <w:t>good skills</w:t>
      </w:r>
      <w:r>
        <w:rPr>
          <w:sz w:val="36"/>
          <w:szCs w:val="36"/>
          <w:lang w:val="en-US"/>
        </w:rPr>
        <w:t xml:space="preserve"> and get a job with a good salary.</w:t>
      </w:r>
    </w:p>
    <w:p w14:paraId="1A9EA3DC" w14:textId="379693D4" w:rsidR="007776BD" w:rsidRDefault="004F4B7D" w:rsidP="008853DF">
      <w:pPr>
        <w:pStyle w:val="Prrafodelista"/>
        <w:numPr>
          <w:ilvl w:val="0"/>
          <w:numId w:val="3"/>
        </w:numPr>
        <w:jc w:val="both"/>
        <w:rPr>
          <w:sz w:val="36"/>
          <w:szCs w:val="36"/>
          <w:lang w:val="en-US"/>
        </w:rPr>
      </w:pPr>
      <w:r>
        <w:rPr>
          <w:sz w:val="36"/>
          <w:szCs w:val="36"/>
          <w:lang w:val="en-US"/>
        </w:rPr>
        <w:t>6 months</w:t>
      </w:r>
    </w:p>
    <w:p w14:paraId="1483AC29" w14:textId="0EA96FFB" w:rsidR="004F4B7D" w:rsidRDefault="004F4B7D" w:rsidP="008853DF">
      <w:pPr>
        <w:pStyle w:val="Prrafodelista"/>
        <w:numPr>
          <w:ilvl w:val="0"/>
          <w:numId w:val="3"/>
        </w:numPr>
        <w:jc w:val="both"/>
        <w:rPr>
          <w:sz w:val="36"/>
          <w:szCs w:val="36"/>
          <w:lang w:val="en-US"/>
        </w:rPr>
      </w:pPr>
      <w:r>
        <w:rPr>
          <w:sz w:val="36"/>
          <w:szCs w:val="36"/>
          <w:lang w:val="en-US"/>
        </w:rPr>
        <w:t>Salary, big demand</w:t>
      </w:r>
    </w:p>
    <w:p w14:paraId="60B56BA4" w14:textId="77777777" w:rsidR="004F4B7D" w:rsidRDefault="004F4B7D" w:rsidP="004F4B7D">
      <w:pPr>
        <w:jc w:val="both"/>
        <w:rPr>
          <w:sz w:val="36"/>
          <w:szCs w:val="36"/>
          <w:lang w:val="en-US"/>
        </w:rPr>
      </w:pPr>
    </w:p>
    <w:p w14:paraId="767D0692" w14:textId="2F0DD27D" w:rsidR="004F4B7D" w:rsidRDefault="0093220E" w:rsidP="004F4B7D">
      <w:pPr>
        <w:jc w:val="both"/>
        <w:rPr>
          <w:sz w:val="36"/>
          <w:szCs w:val="36"/>
          <w:lang w:val="en-US"/>
        </w:rPr>
      </w:pPr>
      <w:r w:rsidRPr="0093220E">
        <w:rPr>
          <w:sz w:val="36"/>
          <w:szCs w:val="36"/>
          <w:lang w:val="en-US"/>
        </w:rPr>
        <w:lastRenderedPageBreak/>
        <w:drawing>
          <wp:inline distT="0" distB="0" distL="0" distR="0" wp14:anchorId="4050D50F" wp14:editId="2EBDC7A3">
            <wp:extent cx="5612130" cy="3269615"/>
            <wp:effectExtent l="0" t="0" r="7620" b="6985"/>
            <wp:docPr id="14100043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04308" name=""/>
                    <pic:cNvPicPr/>
                  </pic:nvPicPr>
                  <pic:blipFill>
                    <a:blip r:embed="rId7"/>
                    <a:stretch>
                      <a:fillRect/>
                    </a:stretch>
                  </pic:blipFill>
                  <pic:spPr>
                    <a:xfrm>
                      <a:off x="0" y="0"/>
                      <a:ext cx="5612130" cy="3269615"/>
                    </a:xfrm>
                    <a:prstGeom prst="rect">
                      <a:avLst/>
                    </a:prstGeom>
                  </pic:spPr>
                </pic:pic>
              </a:graphicData>
            </a:graphic>
          </wp:inline>
        </w:drawing>
      </w:r>
    </w:p>
    <w:p w14:paraId="71278D11" w14:textId="77777777" w:rsidR="004F4B7D" w:rsidRDefault="004F4B7D" w:rsidP="004F4B7D">
      <w:pPr>
        <w:jc w:val="both"/>
        <w:rPr>
          <w:sz w:val="36"/>
          <w:szCs w:val="36"/>
          <w:lang w:val="en-US"/>
        </w:rPr>
      </w:pPr>
    </w:p>
    <w:p w14:paraId="45A310B1" w14:textId="591F6340" w:rsidR="0093220E" w:rsidRPr="004F4B7D" w:rsidRDefault="0093220E" w:rsidP="004F4B7D">
      <w:pPr>
        <w:jc w:val="both"/>
        <w:rPr>
          <w:sz w:val="36"/>
          <w:szCs w:val="36"/>
          <w:lang w:val="en-US"/>
        </w:rPr>
      </w:pPr>
      <w:r w:rsidRPr="0093220E">
        <w:rPr>
          <w:sz w:val="36"/>
          <w:szCs w:val="36"/>
          <w:lang w:val="en-US"/>
        </w:rPr>
        <w:drawing>
          <wp:inline distT="0" distB="0" distL="0" distR="0" wp14:anchorId="242F7CD9" wp14:editId="205293B0">
            <wp:extent cx="5612130" cy="3127375"/>
            <wp:effectExtent l="0" t="0" r="7620" b="0"/>
            <wp:docPr id="8473854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85429" name=""/>
                    <pic:cNvPicPr/>
                  </pic:nvPicPr>
                  <pic:blipFill>
                    <a:blip r:embed="rId8"/>
                    <a:stretch>
                      <a:fillRect/>
                    </a:stretch>
                  </pic:blipFill>
                  <pic:spPr>
                    <a:xfrm>
                      <a:off x="0" y="0"/>
                      <a:ext cx="5612130" cy="3127375"/>
                    </a:xfrm>
                    <a:prstGeom prst="rect">
                      <a:avLst/>
                    </a:prstGeom>
                  </pic:spPr>
                </pic:pic>
              </a:graphicData>
            </a:graphic>
          </wp:inline>
        </w:drawing>
      </w:r>
    </w:p>
    <w:p w14:paraId="38C8A738" w14:textId="77777777" w:rsidR="008853DF" w:rsidRDefault="008853DF" w:rsidP="00C25646">
      <w:pPr>
        <w:jc w:val="both"/>
        <w:rPr>
          <w:sz w:val="36"/>
          <w:szCs w:val="36"/>
          <w:lang w:val="en-US"/>
        </w:rPr>
      </w:pPr>
    </w:p>
    <w:p w14:paraId="4E6DCD47" w14:textId="2B35A7A0" w:rsidR="0093220E" w:rsidRDefault="0093220E" w:rsidP="00C25646">
      <w:pPr>
        <w:jc w:val="both"/>
        <w:rPr>
          <w:sz w:val="36"/>
          <w:szCs w:val="36"/>
          <w:lang w:val="en-US"/>
        </w:rPr>
      </w:pPr>
      <w:r w:rsidRPr="0093220E">
        <w:rPr>
          <w:sz w:val="36"/>
          <w:szCs w:val="36"/>
          <w:lang w:val="en-US"/>
        </w:rPr>
        <w:lastRenderedPageBreak/>
        <w:drawing>
          <wp:inline distT="0" distB="0" distL="0" distR="0" wp14:anchorId="446C75F9" wp14:editId="0AF86313">
            <wp:extent cx="5612130" cy="3163570"/>
            <wp:effectExtent l="0" t="0" r="7620" b="0"/>
            <wp:docPr id="1903017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1778" name=""/>
                    <pic:cNvPicPr/>
                  </pic:nvPicPr>
                  <pic:blipFill>
                    <a:blip r:embed="rId9"/>
                    <a:stretch>
                      <a:fillRect/>
                    </a:stretch>
                  </pic:blipFill>
                  <pic:spPr>
                    <a:xfrm>
                      <a:off x="0" y="0"/>
                      <a:ext cx="5612130" cy="3163570"/>
                    </a:xfrm>
                    <a:prstGeom prst="rect">
                      <a:avLst/>
                    </a:prstGeom>
                  </pic:spPr>
                </pic:pic>
              </a:graphicData>
            </a:graphic>
          </wp:inline>
        </w:drawing>
      </w:r>
    </w:p>
    <w:p w14:paraId="70CB567A" w14:textId="77777777" w:rsidR="008853DF" w:rsidRDefault="008853DF" w:rsidP="00C25646">
      <w:pPr>
        <w:jc w:val="both"/>
        <w:rPr>
          <w:sz w:val="36"/>
          <w:szCs w:val="36"/>
          <w:lang w:val="en-US"/>
        </w:rPr>
      </w:pPr>
    </w:p>
    <w:p w14:paraId="1A2D0BD6" w14:textId="70CAC6FA" w:rsidR="0093220E" w:rsidRPr="0047344B" w:rsidRDefault="0093220E" w:rsidP="00C25646">
      <w:pPr>
        <w:jc w:val="both"/>
        <w:rPr>
          <w:sz w:val="36"/>
          <w:szCs w:val="36"/>
          <w:u w:val="single"/>
          <w:lang w:val="en-US"/>
        </w:rPr>
      </w:pPr>
      <w:r w:rsidRPr="0093220E">
        <w:rPr>
          <w:sz w:val="36"/>
          <w:szCs w:val="36"/>
          <w:lang w:val="en-US"/>
        </w:rPr>
        <w:drawing>
          <wp:inline distT="0" distB="0" distL="0" distR="0" wp14:anchorId="2E405CEF" wp14:editId="36C366B1">
            <wp:extent cx="5612130" cy="3154680"/>
            <wp:effectExtent l="0" t="0" r="7620" b="7620"/>
            <wp:docPr id="12670593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59351" name=""/>
                    <pic:cNvPicPr/>
                  </pic:nvPicPr>
                  <pic:blipFill>
                    <a:blip r:embed="rId10"/>
                    <a:stretch>
                      <a:fillRect/>
                    </a:stretch>
                  </pic:blipFill>
                  <pic:spPr>
                    <a:xfrm>
                      <a:off x="0" y="0"/>
                      <a:ext cx="5612130" cy="3154680"/>
                    </a:xfrm>
                    <a:prstGeom prst="rect">
                      <a:avLst/>
                    </a:prstGeom>
                  </pic:spPr>
                </pic:pic>
              </a:graphicData>
            </a:graphic>
          </wp:inline>
        </w:drawing>
      </w:r>
    </w:p>
    <w:p w14:paraId="6DDD67D7" w14:textId="77777777" w:rsidR="008853DF" w:rsidRDefault="008853DF" w:rsidP="00C25646">
      <w:pPr>
        <w:jc w:val="both"/>
        <w:rPr>
          <w:sz w:val="36"/>
          <w:szCs w:val="36"/>
          <w:lang w:val="en-US"/>
        </w:rPr>
      </w:pPr>
    </w:p>
    <w:p w14:paraId="41B3FFA7" w14:textId="77777777" w:rsidR="008853DF" w:rsidRDefault="008853DF" w:rsidP="00C25646">
      <w:pPr>
        <w:jc w:val="both"/>
        <w:rPr>
          <w:sz w:val="36"/>
          <w:szCs w:val="36"/>
          <w:lang w:val="en-US"/>
        </w:rPr>
      </w:pPr>
    </w:p>
    <w:p w14:paraId="4E9CA7B9" w14:textId="77777777" w:rsidR="008853DF" w:rsidRDefault="008853DF" w:rsidP="00C25646">
      <w:pPr>
        <w:jc w:val="both"/>
        <w:rPr>
          <w:sz w:val="36"/>
          <w:szCs w:val="36"/>
          <w:lang w:val="en-US"/>
        </w:rPr>
      </w:pPr>
    </w:p>
    <w:p w14:paraId="1738FF58" w14:textId="31636EC1" w:rsidR="008853DF" w:rsidRDefault="008853DF" w:rsidP="00C25646">
      <w:pPr>
        <w:jc w:val="both"/>
        <w:rPr>
          <w:sz w:val="36"/>
          <w:szCs w:val="36"/>
          <w:lang w:val="en-US"/>
        </w:rPr>
      </w:pPr>
      <w:r>
        <w:rPr>
          <w:sz w:val="36"/>
          <w:szCs w:val="36"/>
          <w:lang w:val="en-US"/>
        </w:rPr>
        <w:lastRenderedPageBreak/>
        <w:t>Costumer service</w:t>
      </w:r>
    </w:p>
    <w:p w14:paraId="7B790301" w14:textId="3E38DBD8" w:rsidR="008853DF" w:rsidRDefault="008853DF" w:rsidP="00C25646">
      <w:pPr>
        <w:jc w:val="both"/>
        <w:rPr>
          <w:sz w:val="36"/>
          <w:szCs w:val="36"/>
          <w:lang w:val="en-US"/>
        </w:rPr>
      </w:pPr>
      <w:r>
        <w:rPr>
          <w:sz w:val="36"/>
          <w:szCs w:val="36"/>
          <w:lang w:val="en-US"/>
        </w:rPr>
        <w:t>Use of the data</w:t>
      </w:r>
    </w:p>
    <w:p w14:paraId="6C2E5C17" w14:textId="2922747E" w:rsidR="008853DF" w:rsidRDefault="008853DF" w:rsidP="00C25646">
      <w:pPr>
        <w:jc w:val="both"/>
        <w:rPr>
          <w:sz w:val="36"/>
          <w:szCs w:val="36"/>
          <w:lang w:val="en-US"/>
        </w:rPr>
      </w:pPr>
      <w:r>
        <w:rPr>
          <w:sz w:val="36"/>
          <w:szCs w:val="36"/>
          <w:lang w:val="en-US"/>
        </w:rPr>
        <w:t xml:space="preserve">Tangible and </w:t>
      </w:r>
      <w:proofErr w:type="spellStart"/>
      <w:r>
        <w:rPr>
          <w:sz w:val="36"/>
          <w:szCs w:val="36"/>
          <w:lang w:val="en-US"/>
        </w:rPr>
        <w:t>untangible</w:t>
      </w:r>
      <w:proofErr w:type="spellEnd"/>
    </w:p>
    <w:p w14:paraId="07AC10F2" w14:textId="77777777" w:rsidR="008853DF" w:rsidRPr="00C25646" w:rsidRDefault="008853DF" w:rsidP="00C25646">
      <w:pPr>
        <w:jc w:val="both"/>
        <w:rPr>
          <w:sz w:val="36"/>
          <w:szCs w:val="36"/>
          <w:lang w:val="en-US"/>
        </w:rPr>
      </w:pPr>
    </w:p>
    <w:sectPr w:rsidR="008853DF" w:rsidRPr="00C2564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B2616"/>
    <w:multiLevelType w:val="hybridMultilevel"/>
    <w:tmpl w:val="B3D6B31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EDC5C17"/>
    <w:multiLevelType w:val="hybridMultilevel"/>
    <w:tmpl w:val="4912927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BDD4404"/>
    <w:multiLevelType w:val="hybridMultilevel"/>
    <w:tmpl w:val="4094FF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454447555">
    <w:abstractNumId w:val="2"/>
  </w:num>
  <w:num w:numId="2" w16cid:durableId="2904316">
    <w:abstractNumId w:val="1"/>
  </w:num>
  <w:num w:numId="3" w16cid:durableId="16171289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6A1"/>
    <w:rsid w:val="002536A1"/>
    <w:rsid w:val="003B2248"/>
    <w:rsid w:val="00407CF0"/>
    <w:rsid w:val="0047344B"/>
    <w:rsid w:val="00480B1D"/>
    <w:rsid w:val="004F4B7D"/>
    <w:rsid w:val="00712810"/>
    <w:rsid w:val="007776BD"/>
    <w:rsid w:val="008853DF"/>
    <w:rsid w:val="0093220E"/>
    <w:rsid w:val="00A94019"/>
    <w:rsid w:val="00C25646"/>
    <w:rsid w:val="00EB7F57"/>
    <w:rsid w:val="00F922E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E18F3"/>
  <w15:chartTrackingRefBased/>
  <w15:docId w15:val="{12B8B2FC-1FBD-4093-BDCB-87C3A5D48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128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38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DF1754-D8A6-412C-85EC-108BBAF73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6</Pages>
  <Words>332</Words>
  <Characters>1826</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cp:keywords/>
  <dc:description/>
  <cp:lastModifiedBy>Ivan</cp:lastModifiedBy>
  <cp:revision>2</cp:revision>
  <dcterms:created xsi:type="dcterms:W3CDTF">2024-03-13T02:29:00Z</dcterms:created>
  <dcterms:modified xsi:type="dcterms:W3CDTF">2024-03-16T17:21:00Z</dcterms:modified>
</cp:coreProperties>
</file>