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CBB3C" w:sz="16" w:space="6"/>
        </w:pBdr>
        <w:spacing w:after="60"/>
      </w:pPr>
      <w:r>
        <w:rPr>
          <w:rFonts w:ascii="Arial" w:cs="Arial" w:eastAsia="Arial" w:hAnsi="Arial"/>
          <w:b/>
          <w:bCs/>
          <w:color w:val="0d2b24"/>
          <w:sz w:val="40"/>
          <w:szCs w:val="40"/>
        </w:rPr>
        <w:t xml:space="preserve">REHABIFY</w:t>
      </w:r>
      <w:r>
        <w:rPr>
          <w:rFonts w:ascii="Arial" w:cs="Arial" w:eastAsia="Arial" w:hAnsi="Arial"/>
          <w:color w:val="4d7a6e"/>
          <w:sz w:val="20"/>
          <w:szCs w:val="20"/>
        </w:rPr>
        <w:t xml:space="preserve">   Joy — Full PRD &amp; Engineering Brief  v2.0</w:t>
      </w:r>
    </w:p>
    <w:p>
      <w:pPr>
        <w:spacing w:after="100"/>
      </w:pPr>
      <w:r>
        <w:rPr>
          <w:rFonts w:ascii="Arial" w:cs="Arial" w:eastAsia="Arial" w:hAnsi="Arial"/>
          <w:b w:val="false"/>
          <w:bCs w:val="false"/>
          <w:i/>
          <w:iCs/>
          <w:color w:val="4d7a6e"/>
          <w:sz w:val="19"/>
          <w:szCs w:val="19"/>
        </w:rPr>
        <w:t xml:space="preserve">Clinical AI Assessment · Appointment Scheduling · Exercise Prescription &amp; Tracking</w:t>
      </w:r>
    </w:p>
    <w:p>
      <w:pPr>
        <w:spacing w:after="400"/>
      </w:pPr>
      <w:r>
        <w:rPr>
          <w:rFonts w:ascii="Arial" w:cs="Arial" w:eastAsia="Arial" w:hAnsi="Arial"/>
          <w:i/>
          <w:iCs/>
          <w:color w:val="888888"/>
          <w:sz w:val="17"/>
          <w:szCs w:val="17"/>
        </w:rPr>
        <w:t xml:space="preserve">Confidential  .  July 2026  .  Build Priority: Layer 1 → Layer 2 → Layer 3</w:t>
      </w:r>
    </w:p>
    <w:p>
      <w:pPr>
        <w:pBdr>
          <w:bottom w:val="single" w:color="4CBB3C" w:sz="8" w:space="4"/>
        </w:pBdr>
        <w:spacing w:after="120" w:before="400"/>
      </w:pPr>
      <w:r>
        <w:rPr>
          <w:rFonts w:ascii="Arial" w:cs="Arial" w:eastAsia="Arial" w:hAnsi="Arial"/>
          <w:b/>
          <w:bCs/>
          <w:color w:val="0d2b24"/>
          <w:sz w:val="26"/>
          <w:szCs w:val="26"/>
        </w:rPr>
        <w:t xml:space="preserve">Product Strategy — Build in Layers</w:t>
      </w:r>
    </w:p>
    <w:p>
      <w:pPr>
        <w:spacing w:after="100"/>
      </w:pPr>
      <w:r>
        <w:rPr>
          <w:rFonts w:ascii="Arial" w:cs="Arial" w:eastAsia="Arial" w:hAnsi="Arial"/>
          <w:b w:val="false"/>
          <w:bCs w:val="false"/>
          <w:i w:val="false"/>
          <w:iCs w:val="false"/>
          <w:color w:val="444444"/>
          <w:sz w:val="19"/>
          <w:szCs w:val="19"/>
        </w:rPr>
        <w:t xml:space="preserve">Joy is built in three functional layers, each adding capability on top of a proven foundation. Core clinical AI is Layer 1 and the only thing that ships in week three. Voice and computer vision are elevating features that come later.</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2520"/>
        <w:gridCol w:w="4200"/>
        <w:gridCol w:w="252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Is</w:t>
            </w:r>
          </w:p>
        </w:tc>
        <w:tc>
          <w:tcPr>
            <w:tcW w:type="dxa" w:w="420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Does</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Clinical AI Assessment &amp; Triage</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Consent → Profile → Full clinical history → Adaptive triage → Red flag screen → Recommendation → Booking</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Sprint — Weeks 1-3</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Appointment Scheduling &amp; Reminders</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Booking confirmation, calendar management, day-of reminders, follow-up prompts, specialist assignment</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Sprint — Week 3</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Exercise Prescription &amp; Tracking</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Human-in-the-loop exercise plan from specialist, WhatsApp delivery, daily reminders, completion tracking</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Post-sprint — Month 2</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Voice to Text</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Whisper transcription adds ease to all layers. Patient speaks instead of types.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F5A623"/>
                <w:sz w:val="19"/>
                <w:szCs w:val="19"/>
              </w:rPr>
              <w:t xml:space="preserve">Layer 3 or after</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Computer Vision</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Pose estimation checks exercise form. Accuracy + proprietary outcome data.</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4d7a6e"/>
                <w:sz w:val="19"/>
                <w:szCs w:val="19"/>
              </w:rPr>
              <w:t xml:space="preserve">Post-Series A</w:t>
            </w:r>
          </w:p>
        </w:tc>
      </w:tr>
    </w:tbl>
    <w:p>
      <w:pPr>
        <w:spacing w:after="160"/>
      </w:pPr>
    </w:p>
    <w:p>
      <w:pPr>
        <w:pBdr>
          <w:bottom w:val="single" w:color="4CBB3C" w:sz="8" w:space="4"/>
        </w:pBdr>
        <w:spacing w:after="120" w:before="400"/>
      </w:pPr>
      <w:r>
        <w:rPr>
          <w:rFonts w:ascii="Arial" w:cs="Arial" w:eastAsia="Arial" w:hAnsi="Arial"/>
          <w:b/>
          <w:bCs/>
          <w:color w:val="0d2b24"/>
          <w:sz w:val="26"/>
          <w:szCs w:val="26"/>
        </w:rPr>
        <w:t xml:space="preserve">What Joy Does — By User Type</w:t>
      </w:r>
    </w:p>
    <w:p>
      <w:pPr>
        <w:spacing w:after="100"/>
      </w:pPr>
      <w:r>
        <w:rPr>
          <w:rFonts w:ascii="Arial" w:cs="Arial" w:eastAsia="Arial" w:hAnsi="Arial"/>
          <w:b w:val="false"/>
          <w:bCs w:val="false"/>
          <w:i/>
          <w:iCs/>
          <w:color w:val="4d7a6e"/>
          <w:sz w:val="19"/>
          <w:szCs w:val="19"/>
        </w:rPr>
        <w:t xml:space="preserve">Joy detects the user type from their profile or from how they initiate contact. Every user gets a different experience. Same AI. Different mode.</w:t>
      </w:r>
    </w:p>
    <w:p>
      <w:pPr>
        <w:spacing w:after="80"/>
      </w:pPr>
    </w:p>
    <w:p>
      <w:pPr>
        <w:spacing w:after="80" w:before="260"/>
      </w:pPr>
      <w:r>
        <w:rPr>
          <w:rFonts w:ascii="Arial" w:cs="Arial" w:eastAsia="Arial" w:hAnsi="Arial"/>
          <w:b/>
          <w:bCs/>
          <w:color w:val="0d2b24"/>
          <w:sz w:val="22"/>
          <w:szCs w:val="22"/>
        </w:rPr>
        <w:t xml:space="preserve">1. Patient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First contact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Greets by name. Acknowledges their message. Never opens with a clinical question.</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MSK assessment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Structured intake — 8 areas of the body, symptom pattern, duration, severity, red flag screen. Voice or text.</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Triage classification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GREEN / YELLOW / RED / AWADOC. Determines urgency and physio type needed.</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Assessment booking</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Presents Virtual (N20,000) or Home Visit (N25,000). Generates Paystack link inline.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confirmation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Receives Paystack webhook. Confirms booking. Sends appointment details.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Exercise delivery</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daily programme from physio. 8am nudge. Photo/video form feedback. Pain score check.</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VR therapy link</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daily WebVR link when subscription active.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Progress updates</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Tracks completion rate and pain trend. Sends weekly summary to patient.</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Outcome report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plain-language discharge summary when treatment ends.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Re-engagement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Maintains gentle connection post-discharge. Welcomes back on new episode.</w:t>
            </w:r>
          </w:p>
        </w:tc>
      </w:tr>
    </w:tbl>
    <w:p>
      <w:pPr>
        <w:spacing w:after="160"/>
      </w:pPr>
    </w:p>
    <w:p>
      <w:pPr>
        <w:spacing w:after="80" w:before="260"/>
      </w:pPr>
      <w:r>
        <w:rPr>
          <w:rFonts w:ascii="Arial" w:cs="Arial" w:eastAsia="Arial" w:hAnsi="Arial"/>
          <w:b/>
          <w:bCs/>
          <w:color w:val="0d2b24"/>
          <w:sz w:val="22"/>
          <w:szCs w:val="22"/>
        </w:rPr>
        <w:t xml:space="preserve">2. Patient Family Member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Weekly summary</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session completion rate, pain score trend, and physio notes summary every Sunday.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Appointment reminders</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Notifies family 24 hours and 1 hour before parent's session.</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Alert — concern flagged</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physio raises a concern, Joy notifies the family member immediately.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Elder care daily update</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After each session, sends brief update: what was completed, pain score, any issues.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Dashboard link</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link to web dashboard where family can view full progress timeline.</w:t>
            </w:r>
          </w:p>
        </w:tc>
      </w:tr>
    </w:tbl>
    <w:p>
      <w:pPr>
        <w:spacing w:after="160"/>
      </w:pPr>
    </w:p>
    <w:p>
      <w:pPr>
        <w:spacing w:after="80" w:before="260"/>
      </w:pPr>
      <w:r>
        <w:rPr>
          <w:rFonts w:ascii="Arial" w:cs="Arial" w:eastAsia="Arial" w:hAnsi="Arial"/>
          <w:b/>
          <w:bCs/>
          <w:color w:val="0d2b24"/>
          <w:sz w:val="22"/>
          <w:szCs w:val="22"/>
        </w:rPr>
        <w:t xml:space="preserve">3. Physiotherapist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New patient alert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WhatsApp alert: patient name, condition, triage summary, urgency. Accept or decline in one reply.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Assessment summary</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full Joy triage output before physio speaks to patient. No repeated intake.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Session note generation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Physio sends voice memo. Joy transcribes (Whisper). Formats as SOAP note. Physio reviews and approves.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Exercise prescription</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Physio inputs diagnosis. Joy suggests evidence-based programme from Rehabify library. Physio edits and approves. Sent to patient automatically.</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Adherence dashboard</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Daily summary: who completed, who missed, who has worsening pain score. Sent to physio WhatsApp each morning.</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Dropout alert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Flags patient at dropout risk before they disappear — based on missed sessions + pain trend.</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Outcome report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Auto-drafts discharge report at end of programme. Physio reviews and sends in one message.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Earnings update</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Weekly payout summary every Monday. Running total for the month.</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Home visit safety</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Check-in protocol: heading there → arrived → done → home safe. Missed check-in alerts admin.</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Appointment management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Reminders, rescheduling, telehealth link generation.</w:t>
            </w:r>
          </w:p>
        </w:tc>
      </w:tr>
    </w:tbl>
    <w:p>
      <w:pPr>
        <w:spacing w:after="160"/>
      </w:pPr>
    </w:p>
    <w:p>
      <w:pPr>
        <w:spacing w:after="80" w:before="260"/>
      </w:pPr>
      <w:r>
        <w:rPr>
          <w:rFonts w:ascii="Arial" w:cs="Arial" w:eastAsia="Arial" w:hAnsi="Arial"/>
          <w:b/>
          <w:bCs/>
          <w:color w:val="0d2b24"/>
          <w:sz w:val="22"/>
          <w:szCs w:val="22"/>
        </w:rPr>
        <w:t xml:space="preserve">4. Doctor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Referral confirmation</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booking confirmation within 60 seconds of patient booking: name, date, physio assigned.</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Outcome report delivery</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PDF outcome report sent via WhatsApp on patient discharge.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Urgent flag</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patient flags red during treatment, doctor notified immediately.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Referral earnings</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Monthly summary of referral fees earned. Sent on 1st of each month.</w:t>
            </w:r>
          </w:p>
        </w:tc>
      </w:tr>
    </w:tbl>
    <w:p>
      <w:pPr>
        <w:spacing w:after="160"/>
      </w:pPr>
    </w:p>
    <w:p>
      <w:pPr>
        <w:spacing w:after="80" w:before="260"/>
      </w:pPr>
      <w:r>
        <w:rPr>
          <w:rFonts w:ascii="Arial" w:cs="Arial" w:eastAsia="Arial" w:hAnsi="Arial"/>
          <w:b/>
          <w:bCs/>
          <w:color w:val="0d2b24"/>
          <w:sz w:val="22"/>
          <w:szCs w:val="22"/>
        </w:rPr>
        <w:t xml:space="preserve">5. Partner (Awadoc, HMOs, Corporates)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672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c>
          <w:tcPr>
            <w:tcW w:type="dxa" w:w="67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Does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Referral receipt</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Fires webhook to partner within 60 seconds: patient received, Joy has contacted them.</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confirmation</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Webhook fires when Paystack payment confirmed: amount, timestamp, referral ID.</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Treatment milestones</w:t>
            </w:r>
          </w:p>
        </w:tc>
        <w:tc>
          <w:tcPr>
            <w:tcW w:type="dxa" w:w="67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Assessment booked, treatment started, fortnightly update, discharge.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Dropout alert</w:t>
            </w:r>
          </w:p>
        </w:tc>
        <w:tc>
          <w:tcPr>
            <w:tcW w:type="dxa" w:w="67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Notifies partner if patient disengages so they can intervene.</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LAYER 1 — CLINICAL AI ASSESSMENT &amp; TRIAGE  </w:t>
      </w:r>
    </w:p>
    <w:p>
      <w:pPr>
        <w:pBdr>
          <w:bottom w:val="single" w:color="4CBB3C" w:sz="8" w:space="4"/>
        </w:pBdr>
        <w:spacing w:after="120" w:before="400"/>
      </w:pPr>
      <w:r>
        <w:rPr>
          <w:rFonts w:ascii="Arial" w:cs="Arial" w:eastAsia="Arial" w:hAnsi="Arial"/>
          <w:b/>
          <w:bCs/>
          <w:color w:val="0d2b24"/>
          <w:sz w:val="26"/>
          <w:szCs w:val="26"/>
        </w:rPr>
        <w:t xml:space="preserve">Complete Patient Flow — Step by Step</w:t>
      </w:r>
    </w:p>
    <w:p>
      <w:pPr>
        <w:spacing w:after="100"/>
      </w:pPr>
      <w:r>
        <w:rPr>
          <w:rFonts w:ascii="Arial" w:cs="Arial" w:eastAsia="Arial" w:hAnsi="Arial"/>
          <w:b w:val="false"/>
          <w:bCs w:val="false"/>
          <w:i/>
          <w:iCs/>
          <w:color w:val="4d7a6e"/>
          <w:sz w:val="19"/>
          <w:szCs w:val="19"/>
        </w:rPr>
        <w:t xml:space="preserve">Every step is labelled with who sees it: [Patient-facing] means Joy keeps it simple and conversational. [Clinician-facing] means the data goes to the specialist dashboard — the patient never sees the clinical detail.</w:t>
      </w:r>
    </w:p>
    <w:p>
      <w:pPr>
        <w:spacing w:after="160"/>
      </w:pPr>
    </w:p>
    <w:p>
      <w:pPr>
        <w:shd w:fill="4CBB3C" w:val="clear"/>
        <w:spacing w:after="0" w:before="60"/>
      </w:pPr>
      <w:r>
        <w:rPr>
          <w:rFonts w:ascii="Arial" w:cs="Arial" w:eastAsia="Arial" w:hAnsi="Arial"/>
          <w:b/>
          <w:bCs/>
          <w:color w:val="4CBB3C"/>
          <w:sz w:val="17"/>
          <w:szCs w:val="17"/>
        </w:rPr>
        <w:t xml:space="preserve">  01  </w:t>
      </w:r>
      <w:r>
        <w:rPr>
          <w:rFonts w:ascii="Arial" w:cs="Arial" w:eastAsia="Arial" w:hAnsi="Arial"/>
          <w:b/>
          <w:bCs/>
          <w:color w:val="FFFFFF"/>
          <w:sz w:val="17"/>
          <w:szCs w:val="17"/>
        </w:rPr>
        <w:t xml:space="preserve">Consent &amp; Information Gate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Before anything else. Patient sees and confirms: Privacy Policy, Cookie Policy, Terms of Service, Payment Terms, Informed Consent. Must accept all to continue. Logged with timestamp to Convex.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02  </w:t>
      </w:r>
      <w:r>
        <w:rPr>
          <w:rFonts w:ascii="Arial" w:cs="Arial" w:eastAsia="Arial" w:hAnsi="Arial"/>
          <w:b/>
          <w:bCs/>
          <w:color w:val="FFFFFF"/>
          <w:sz w:val="17"/>
          <w:szCs w:val="17"/>
        </w:rPr>
        <w:t xml:space="preserve">Profile Creation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Joy collects key personal details one at a time. Warm, conversational tone. Data stored in Convex patient record immediately.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03  </w:t>
      </w:r>
      <w:r>
        <w:rPr>
          <w:rFonts w:ascii="Arial" w:cs="Arial" w:eastAsia="Arial" w:hAnsi="Arial"/>
          <w:b/>
          <w:bCs/>
          <w:color w:val="FFFFFF"/>
          <w:sz w:val="17"/>
          <w:szCs w:val="17"/>
        </w:rPr>
        <w:t xml:space="preserve">Consultation Preference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Joy asks patient's preferred consultation type before starting clinical intake. Captured in profile.  </w:t>
      </w:r>
    </w:p>
    <w:p>
      <w:pPr>
        <w:shd w:fill="060f0a" w:val="clear"/>
        <w:spacing w:after="2"/>
      </w:pPr>
      <w:r>
        <w:rPr>
          <w:rFonts w:ascii="Arial" w:cs="Arial" w:eastAsia="Arial" w:hAnsi="Arial"/>
          <w:b/>
          <w:bCs/>
          <w:color w:val="4CBB3C"/>
          <w:sz w:val="20"/>
          <w:szCs w:val="20"/>
        </w:rPr>
        <w:t xml:space="preserve">                    ↓</w:t>
      </w:r>
    </w:p>
    <w:p>
      <w:pPr>
        <w:shd w:fill="F5A623" w:val="clear"/>
        <w:spacing w:after="0" w:before="60"/>
      </w:pPr>
      <w:r>
        <w:rPr>
          <w:rFonts w:ascii="Arial" w:cs="Arial" w:eastAsia="Arial" w:hAnsi="Arial"/>
          <w:b/>
          <w:bCs/>
          <w:color w:val="4CBB3C"/>
          <w:sz w:val="17"/>
          <w:szCs w:val="17"/>
        </w:rPr>
        <w:t xml:space="preserve">  04  </w:t>
      </w:r>
      <w:r>
        <w:rPr>
          <w:rFonts w:ascii="Arial" w:cs="Arial" w:eastAsia="Arial" w:hAnsi="Arial"/>
          <w:b/>
          <w:bCs/>
          <w:color w:val="FFFFFF"/>
          <w:sz w:val="17"/>
          <w:szCs w:val="17"/>
        </w:rPr>
        <w:t xml:space="preserve">Clinical History  </w:t>
      </w:r>
      <w:r>
        <w:rPr>
          <w:rFonts w:ascii="Arial" w:cs="Arial" w:eastAsia="Arial" w:hAnsi="Arial"/>
          <w:i/>
          <w:iCs/>
          <w:color w:val="7aaa96"/>
          <w:sz w:val="15"/>
          <w:szCs w:val="15"/>
        </w:rPr>
        <w:t xml:space="preserve">[Patient-facing (questions) + Clinician-facing (full record)]  </w:t>
      </w:r>
    </w:p>
    <w:p>
      <w:pPr>
        <w:shd w:fill="0a1f18" w:val="clear"/>
        <w:spacing w:after="4"/>
      </w:pPr>
      <w:r>
        <w:rPr>
          <w:rFonts w:ascii="Arial" w:cs="Arial" w:eastAsia="Arial" w:hAnsi="Arial"/>
          <w:i/>
          <w:iCs/>
          <w:color w:val="7aaa96"/>
          <w:sz w:val="16"/>
          <w:szCs w:val="16"/>
        </w:rPr>
        <w:t xml:space="preserve">  Joy asks clinical history questions conversationally. Patient sees simple questions. Full structured record goes to specialist dashboard.  </w:t>
      </w:r>
    </w:p>
    <w:p>
      <w:pPr>
        <w:shd w:fill="060f0a" w:val="clear"/>
        <w:spacing w:after="2"/>
      </w:pPr>
      <w:r>
        <w:rPr>
          <w:rFonts w:ascii="Arial" w:cs="Arial" w:eastAsia="Arial" w:hAnsi="Arial"/>
          <w:b/>
          <w:bCs/>
          <w:color w:val="4CBB3C"/>
          <w:sz w:val="20"/>
          <w:szCs w:val="20"/>
        </w:rPr>
        <w:t xml:space="preserve">                    ↓</w:t>
      </w:r>
    </w:p>
    <w:p>
      <w:pPr>
        <w:shd w:fill="F5A623" w:val="clear"/>
        <w:spacing w:after="0" w:before="60"/>
      </w:pPr>
      <w:r>
        <w:rPr>
          <w:rFonts w:ascii="Arial" w:cs="Arial" w:eastAsia="Arial" w:hAnsi="Arial"/>
          <w:b/>
          <w:bCs/>
          <w:color w:val="4CBB3C"/>
          <w:sz w:val="17"/>
          <w:szCs w:val="17"/>
        </w:rPr>
        <w:t xml:space="preserve">  05  </w:t>
      </w:r>
      <w:r>
        <w:rPr>
          <w:rFonts w:ascii="Arial" w:cs="Arial" w:eastAsia="Arial" w:hAnsi="Arial"/>
          <w:b/>
          <w:bCs/>
          <w:color w:val="FFFFFF"/>
          <w:sz w:val="17"/>
          <w:szCs w:val="17"/>
        </w:rPr>
        <w:t xml:space="preserve">Presenting Complaint &amp; Symptom Deep-Dive  </w:t>
      </w:r>
      <w:r>
        <w:rPr>
          <w:rFonts w:ascii="Arial" w:cs="Arial" w:eastAsia="Arial" w:hAnsi="Arial"/>
          <w:i/>
          <w:iCs/>
          <w:color w:val="7aaa96"/>
          <w:sz w:val="15"/>
          <w:szCs w:val="15"/>
        </w:rPr>
        <w:t xml:space="preserve">[Patient-facing (questions) + Clinician-facing (structured output)]  </w:t>
      </w:r>
    </w:p>
    <w:p>
      <w:pPr>
        <w:shd w:fill="0a1f18" w:val="clear"/>
        <w:spacing w:after="4"/>
      </w:pPr>
      <w:r>
        <w:rPr>
          <w:rFonts w:ascii="Arial" w:cs="Arial" w:eastAsia="Arial" w:hAnsi="Arial"/>
          <w:i/>
          <w:iCs/>
          <w:color w:val="7aaa96"/>
          <w:sz w:val="16"/>
          <w:szCs w:val="16"/>
        </w:rPr>
        <w:t xml:space="preserve">  Adaptive questioning — follows the patient's answers. Pain questions differ from neurological questions. One question at a time.  </w:t>
      </w:r>
    </w:p>
    <w:p>
      <w:pPr>
        <w:shd w:fill="060f0a" w:val="clear"/>
        <w:spacing w:after="2"/>
      </w:pPr>
      <w:r>
        <w:rPr>
          <w:rFonts w:ascii="Arial" w:cs="Arial" w:eastAsia="Arial" w:hAnsi="Arial"/>
          <w:b/>
          <w:bCs/>
          <w:color w:val="4CBB3C"/>
          <w:sz w:val="20"/>
          <w:szCs w:val="20"/>
        </w:rPr>
        <w:t xml:space="preserve">                    ↓</w:t>
      </w:r>
    </w:p>
    <w:p>
      <w:pPr>
        <w:shd w:fill="FF5C3A" w:val="clear"/>
        <w:spacing w:after="0" w:before="60"/>
      </w:pPr>
      <w:r>
        <w:rPr>
          <w:rFonts w:ascii="Arial" w:cs="Arial" w:eastAsia="Arial" w:hAnsi="Arial"/>
          <w:b/>
          <w:bCs/>
          <w:color w:val="4CBB3C"/>
          <w:sz w:val="17"/>
          <w:szCs w:val="17"/>
        </w:rPr>
        <w:t xml:space="preserve">  06  </w:t>
      </w:r>
      <w:r>
        <w:rPr>
          <w:rFonts w:ascii="Arial" w:cs="Arial" w:eastAsia="Arial" w:hAnsi="Arial"/>
          <w:b/>
          <w:bCs/>
          <w:color w:val="FFFFFF"/>
          <w:sz w:val="17"/>
          <w:szCs w:val="17"/>
        </w:rPr>
        <w:t xml:space="preserve">Red Flag Screening  </w:t>
      </w:r>
      <w:r>
        <w:rPr>
          <w:rFonts w:ascii="Arial" w:cs="Arial" w:eastAsia="Arial" w:hAnsi="Arial"/>
          <w:i/>
          <w:iCs/>
          <w:color w:val="7aaa96"/>
          <w:sz w:val="15"/>
          <w:szCs w:val="15"/>
        </w:rPr>
        <w:t xml:space="preserve">[Patient-facing (questions) + Clinician-facing (alert)]  </w:t>
      </w:r>
    </w:p>
    <w:p>
      <w:pPr>
        <w:shd w:fill="0a1f18" w:val="clear"/>
        <w:spacing w:after="4"/>
      </w:pPr>
      <w:r>
        <w:rPr>
          <w:rFonts w:ascii="Arial" w:cs="Arial" w:eastAsia="Arial" w:hAnsi="Arial"/>
          <w:i/>
          <w:iCs/>
          <w:color w:val="7aaa96"/>
          <w:sz w:val="16"/>
          <w:szCs w:val="16"/>
        </w:rPr>
        <w:t xml:space="preserve">  Mandatory. Runs at the end of every triage. Red flags trigger emergency message to patient and instant alert to admin.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07  </w:t>
      </w:r>
      <w:r>
        <w:rPr>
          <w:rFonts w:ascii="Arial" w:cs="Arial" w:eastAsia="Arial" w:hAnsi="Arial"/>
          <w:b/>
          <w:bCs/>
          <w:color w:val="FFFFFF"/>
          <w:sz w:val="17"/>
          <w:szCs w:val="17"/>
        </w:rPr>
        <w:t xml:space="preserve">Joy Summarises &amp; Recommends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Joy reflects the key information back to the patient in plain language. Names the specialist type. Presents three service options with pricing.  </w:t>
      </w:r>
    </w:p>
    <w:p>
      <w:pPr>
        <w:shd w:fill="060f0a" w:val="clear"/>
        <w:spacing w:after="2"/>
      </w:pPr>
      <w:r>
        <w:rPr>
          <w:rFonts w:ascii="Arial" w:cs="Arial" w:eastAsia="Arial" w:hAnsi="Arial"/>
          <w:b/>
          <w:bCs/>
          <w:color w:val="4CBB3C"/>
          <w:sz w:val="20"/>
          <w:szCs w:val="20"/>
        </w:rPr>
        <w:t xml:space="preserve">                    ↓</w:t>
      </w:r>
    </w:p>
    <w:p>
      <w:pPr>
        <w:shd w:fill="4CBB3C" w:val="clear"/>
        <w:spacing w:after="0" w:before="60"/>
      </w:pPr>
      <w:r>
        <w:rPr>
          <w:rFonts w:ascii="Arial" w:cs="Arial" w:eastAsia="Arial" w:hAnsi="Arial"/>
          <w:b/>
          <w:bCs/>
          <w:color w:val="4CBB3C"/>
          <w:sz w:val="17"/>
          <w:szCs w:val="17"/>
        </w:rPr>
        <w:t xml:space="preserve">  08  </w:t>
      </w:r>
      <w:r>
        <w:rPr>
          <w:rFonts w:ascii="Arial" w:cs="Arial" w:eastAsia="Arial" w:hAnsi="Arial"/>
          <w:b/>
          <w:bCs/>
          <w:color w:val="FFFFFF"/>
          <w:sz w:val="17"/>
          <w:szCs w:val="17"/>
        </w:rPr>
        <w:t xml:space="preserve">Booking  </w:t>
      </w:r>
      <w:r>
        <w:rPr>
          <w:rFonts w:ascii="Arial" w:cs="Arial" w:eastAsia="Arial" w:hAnsi="Arial"/>
          <w:i/>
          <w:iCs/>
          <w:color w:val="7aaa96"/>
          <w:sz w:val="15"/>
          <w:szCs w:val="15"/>
        </w:rPr>
        <w:t xml:space="preserve">[Patient-facing]  </w:t>
      </w:r>
    </w:p>
    <w:p>
      <w:pPr>
        <w:shd w:fill="0a1f18" w:val="clear"/>
        <w:spacing w:after="4"/>
      </w:pPr>
      <w:r>
        <w:rPr>
          <w:rFonts w:ascii="Arial" w:cs="Arial" w:eastAsia="Arial" w:hAnsi="Arial"/>
          <w:i/>
          <w:iCs/>
          <w:color w:val="7aaa96"/>
          <w:sz w:val="16"/>
          <w:szCs w:val="16"/>
        </w:rPr>
        <w:t xml:space="preserve">  On-demand immediate teleconsultation OR scheduled appointment. Patient selects time. Paystack payment. Confirmation sent.  </w:t>
      </w:r>
    </w:p>
    <w:p>
      <w:pPr>
        <w:shd w:fill="060f0a" w:val="clear"/>
        <w:spacing w:after="2"/>
      </w:pPr>
      <w:r>
        <w:rPr>
          <w:rFonts w:ascii="Arial" w:cs="Arial" w:eastAsia="Arial" w:hAnsi="Arial"/>
          <w:b/>
          <w:bCs/>
          <w:color w:val="4CBB3C"/>
          <w:sz w:val="20"/>
          <w:szCs w:val="20"/>
        </w:rPr>
        <w:t xml:space="preserve">                    ↓</w:t>
      </w:r>
    </w:p>
    <w:p>
      <w:pPr>
        <w:shd w:fill="3a9e2e" w:val="clear"/>
        <w:spacing w:after="8" w:before="4"/>
      </w:pPr>
      <w:r>
        <w:rPr>
          <w:rFonts w:ascii="Arial" w:cs="Arial" w:eastAsia="Arial" w:hAnsi="Arial"/>
          <w:b/>
          <w:bCs/>
          <w:color w:val="FFFFFF"/>
          <w:sz w:val="17"/>
          <w:szCs w:val="17"/>
        </w:rPr>
        <w:t xml:space="preserve">  END  </w:t>
      </w:r>
      <w:r>
        <w:rPr>
          <w:rFonts w:ascii="Arial" w:cs="Arial" w:eastAsia="Arial" w:hAnsi="Arial"/>
          <w:color w:val="F4F8F4"/>
          <w:sz w:val="17"/>
          <w:szCs w:val="17"/>
        </w:rPr>
        <w:t xml:space="preserve">Patient confirmed and specialist assigned. Clinical summary sent to specialist before session.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1 — Consent &amp; Information Gate</w:t>
      </w:r>
    </w:p>
    <w:p>
      <w:pPr>
        <w:pBdr>
          <w:left w:val="single" w:color="4CBB3C" w:sz="16" w:space="4"/>
        </w:pBdr>
        <w:shd w:fill="F4F8F4" w:val="clear"/>
        <w:spacing w:after="8"/>
      </w:pPr>
      <w:r>
        <w:rPr>
          <w:rFonts w:ascii="Arial" w:cs="Arial" w:eastAsia="Arial" w:hAnsi="Arial"/>
          <w:b/>
          <w:bCs/>
          <w:color w:val="4CBB3C"/>
          <w:sz w:val="19"/>
          <w:szCs w:val="19"/>
        </w:rPr>
        <w:t xml:space="preserve">  Design rule:  </w:t>
      </w:r>
      <w:r>
        <w:rPr>
          <w:rFonts w:ascii="Arial" w:cs="Arial" w:eastAsia="Arial" w:hAnsi="Arial"/>
          <w:color w:val="444444"/>
          <w:sz w:val="19"/>
          <w:szCs w:val="19"/>
        </w:rPr>
        <w:t xml:space="preserve">No triage begins until consent is confirmed. This protects Rehabify legally and builds patient trust. Timestamp logged to Convex.  </w:t>
      </w:r>
    </w:p>
    <w:p>
      <w:pPr>
        <w:spacing w:after="8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"Hello! My name is Joy — I am here to help you understand what is going on with your health and connect you with the right specialist. Before we begin, I need to share a few important things with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Opening message. Warm. Sets expectation. No clinical question yet.  </w:t>
      </w:r>
    </w:p>
    <w:p>
      <w:pPr>
        <w:spacing w:after="40"/>
      </w:pPr>
    </w:p>
    <w:p>
      <w:pPr>
        <w:spacing w:after="100"/>
      </w:pPr>
      <w:r>
        <w:rPr>
          <w:rFonts w:ascii="Arial" w:cs="Arial" w:eastAsia="Arial" w:hAnsi="Arial"/>
          <w:b/>
          <w:bCs/>
          <w:i w:val="false"/>
          <w:iCs w:val="false"/>
          <w:color w:val="0d2b24"/>
          <w:sz w:val="19"/>
          <w:szCs w:val="19"/>
        </w:rPr>
        <w:t xml:space="preserve">Joy then sends four numbered items as a single message:</w:t>
      </w: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1. Privacy Policy — how we store and use your health information.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[Link: physioaroundme.com/privacy]</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2. Terms of Service — what you agree to by using Rehabify.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[Link: physioaroundme.com/terms]</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3. Cookie Policy — how we use data to improve your experience.</w:t>
      </w:r>
    </w:p>
    <w:p>
      <w:pPr>
        <w:pBdr>
          <w:left w:val="single" w:color="4CBB3C" w:sz="14" w:space="4"/>
        </w:pBdr>
        <w:shd w:fill="F9F9F9" w:val="clear"/>
        <w:spacing w:after="0"/>
      </w:pPr>
      <w:r>
        <w:rPr>
          <w:rFonts w:ascii="Courier New" w:cs="Courier New" w:eastAsia="Courier New" w:hAnsi="Courier New"/>
          <w:color w:val="0d2b24"/>
          <w:sz w:val="17"/>
          <w:szCs w:val="17"/>
        </w:rPr>
        <w:t xml:space="preserve">     [Link: physioaroundme.com/cookies]</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4. Informed Consent — your health information will be used to</w:t>
      </w:r>
    </w:p>
    <w:p>
      <w:pPr>
        <w:pBdr>
          <w:left w:val="single" w:color="4CBB3C" w:sz="14" w:space="4"/>
        </w:pBdr>
        <w:shd w:fill="F9F9F9" w:val="clear"/>
        <w:spacing w:after="0"/>
      </w:pPr>
      <w:r>
        <w:rPr>
          <w:rFonts w:ascii="Courier New" w:cs="Courier New" w:eastAsia="Courier New" w:hAnsi="Courier New"/>
          <w:color w:val="0d2b24"/>
          <w:sz w:val="17"/>
          <w:szCs w:val="17"/>
        </w:rPr>
        <w:t xml:space="preserve">     match you with the right specialist and improve our platform.</w:t>
      </w:r>
    </w:p>
    <w:p>
      <w:pPr>
        <w:pBdr>
          <w:left w:val="single" w:color="4CBB3C" w:sz="14" w:space="4"/>
        </w:pBdr>
        <w:shd w:fill="F9F9F9" w:val="clear"/>
        <w:spacing w:after="0"/>
      </w:pPr>
      <w:r>
        <w:rPr>
          <w:rFonts w:ascii="Courier New" w:cs="Courier New" w:eastAsia="Courier New" w:hAnsi="Courier New"/>
          <w:color w:val="0d2b24"/>
          <w:sz w:val="17"/>
          <w:szCs w:val="17"/>
        </w:rPr>
        <w:t xml:space="preserve">     It will never be sold. It will never be shared without</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consent.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Please reply YES to confirm you have read and agree to these.</w:t>
      </w:r>
    </w:p>
    <w:p>
      <w:pPr>
        <w:pBdr>
          <w:left w:val="single" w:color="4CBB3C" w:sz="14" w:space="4"/>
        </w:pBdr>
        <w:shd w:fill="F9F9F9" w:val="clear"/>
        <w:spacing w:after="0"/>
      </w:pPr>
      <w:r>
        <w:rPr>
          <w:rFonts w:ascii="Courier New" w:cs="Courier New" w:eastAsia="Courier New" w:hAnsi="Courier New"/>
          <w:color w:val="0d2b24"/>
          <w:sz w:val="17"/>
          <w:szCs w:val="17"/>
        </w:rPr>
        <w:t xml:space="preserve">  Reply NO if you have any questions first.</w:t>
      </w:r>
    </w:p>
    <w:p>
      <w:pPr>
        <w:spacing w:after="6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"Have you read the above and do you agree to continue?"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Wait for YES. If NO: Joy answers questions, resends links. Cannot proceed without YES.  </w:t>
      </w:r>
    </w:p>
    <w:p>
      <w:pPr>
        <w:spacing w:after="60"/>
      </w:pPr>
    </w:p>
    <w:p>
      <w:pPr>
        <w:pBdr>
          <w:left w:val="single" w:color="4CBB3C" w:sz="16" w:space="4"/>
        </w:pBdr>
        <w:shd w:fill="F4F8F4" w:val="clear"/>
        <w:spacing w:after="8"/>
      </w:pPr>
      <w:r>
        <w:rPr>
          <w:rFonts w:ascii="Arial" w:cs="Arial" w:eastAsia="Arial" w:hAnsi="Arial"/>
          <w:b/>
          <w:bCs/>
          <w:color w:val="4CBB3C"/>
          <w:sz w:val="19"/>
          <w:szCs w:val="19"/>
        </w:rPr>
        <w:t xml:space="preserve">  If YES:  </w:t>
      </w:r>
      <w:r>
        <w:rPr>
          <w:rFonts w:ascii="Arial" w:cs="Arial" w:eastAsia="Arial" w:hAnsi="Arial"/>
          <w:color w:val="444444"/>
          <w:sz w:val="19"/>
          <w:szCs w:val="19"/>
        </w:rPr>
        <w:t xml:space="preserve">Log consent: true, consent_timestamp: ISO8601, ip_address (web only) to Convex. Proceed to Step 2.  </w:t>
      </w:r>
    </w:p>
    <w:p>
      <w:pPr>
        <w:pBdr>
          <w:left w:val="single" w:color="FF5C3A" w:sz="16" w:space="4"/>
        </w:pBdr>
        <w:shd w:fill="F4F8F4" w:val="clear"/>
        <w:spacing w:after="8"/>
      </w:pPr>
      <w:r>
        <w:rPr>
          <w:rFonts w:ascii="Arial" w:cs="Arial" w:eastAsia="Arial" w:hAnsi="Arial"/>
          <w:b/>
          <w:bCs/>
          <w:color w:val="FF5C3A"/>
          <w:sz w:val="19"/>
          <w:szCs w:val="19"/>
        </w:rPr>
        <w:t xml:space="preserve">  If NO or no response after 24hrs:  </w:t>
      </w:r>
      <w:r>
        <w:rPr>
          <w:rFonts w:ascii="Arial" w:cs="Arial" w:eastAsia="Arial" w:hAnsi="Arial"/>
          <w:color w:val="444444"/>
          <w:sz w:val="19"/>
          <w:szCs w:val="19"/>
        </w:rPr>
        <w:t xml:space="preserve">Log consent: false. Send one gentle follow-up. Do not proceed.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2 — Profile Creation</w:t>
      </w:r>
    </w:p>
    <w:p>
      <w:pPr>
        <w:spacing w:after="100"/>
      </w:pPr>
      <w:r>
        <w:rPr>
          <w:rFonts w:ascii="Arial" w:cs="Arial" w:eastAsia="Arial" w:hAnsi="Arial"/>
          <w:b w:val="false"/>
          <w:bCs w:val="false"/>
          <w:i/>
          <w:iCs/>
          <w:color w:val="4d7a6e"/>
          <w:sz w:val="19"/>
          <w:szCs w:val="19"/>
        </w:rPr>
        <w:t xml:space="preserve">Joy collects the full patient profile one field at a time. Conversational. Never sends a form. Each answer is validated and stored in Convex immediately.</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2520"/>
        <w:gridCol w:w="336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Field</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Joy's Question</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Validation</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First name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What is your first name?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Required.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Last name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And your last name?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Required.</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Gender</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How do you identify — male, female, or would you prefer not to say?</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male | female | prefer not to say</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Date of birth</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What is your date of birth? (DD/MM/YYYY)</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Valid date. Must be &gt;16. Calculate age for clinical use.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Email address</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What is your email address? We will send your booking confirmation there.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Valid email format. Optional but recommended.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Country</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Which country are you currently in?</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Default: Nigeria.</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State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Which state?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Maps to physio availability pool.</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City or area</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Which city or area within that state?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Text. Used for home visit matching.</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9</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Phone number</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Confirm your WhatsApp number — is it +234XXXXXXXXXX?</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Pre-filled from WhatsApp. Confirm only.</w:t>
            </w:r>
          </w:p>
        </w:tc>
      </w:tr>
    </w:tbl>
    <w:p>
      <w:pPr>
        <w:spacing w:after="8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"Almost done with your profile. How would you prefer to speak with your specialist — virtual, in-person, or either works for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Consultation preference captured here. Stored in profile. Informs booking options presented later.  </w:t>
      </w:r>
    </w:p>
    <w:p>
      <w:pPr>
        <w:spacing w:after="60"/>
      </w:pPr>
    </w:p>
    <w:p>
      <w:pPr>
        <w:pBdr>
          <w:left w:val="single" w:color="4CBB3C" w:sz="16" w:space="4"/>
        </w:pBdr>
        <w:shd w:fill="F4F8F4" w:val="clear"/>
        <w:spacing w:after="8"/>
      </w:pPr>
      <w:r>
        <w:rPr>
          <w:rFonts w:ascii="Arial" w:cs="Arial" w:eastAsia="Arial" w:hAnsi="Arial"/>
          <w:b/>
          <w:bCs/>
          <w:color w:val="4CBB3C"/>
          <w:sz w:val="19"/>
          <w:szCs w:val="19"/>
        </w:rPr>
        <w:t xml:space="preserve">  Profile complete:  </w:t>
      </w:r>
      <w:r>
        <w:rPr>
          <w:rFonts w:ascii="Arial" w:cs="Arial" w:eastAsia="Arial" w:hAnsi="Arial"/>
          <w:color w:val="444444"/>
          <w:sz w:val="19"/>
          <w:szCs w:val="19"/>
        </w:rPr>
        <w:t xml:space="preserve">All fields stored in Convex. Joy sends: 'Great — your profile is set up. Now let me understand what has been going on with you.'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3 — Full Clinical History</w:t>
      </w:r>
    </w:p>
    <w:p>
      <w:pPr>
        <w:spacing w:after="100"/>
      </w:pPr>
      <w:r>
        <w:rPr>
          <w:rFonts w:ascii="Arial" w:cs="Arial" w:eastAsia="Arial" w:hAnsi="Arial"/>
          <w:b w:val="false"/>
          <w:bCs w:val="false"/>
          <w:i/>
          <w:iCs/>
          <w:color w:val="4d7a6e"/>
          <w:sz w:val="19"/>
          <w:szCs w:val="19"/>
        </w:rPr>
        <w:t xml:space="preserve">Joy collects a thorough clinical history before the presenting complaint. This gives the specialist context before they speak to the patient. Patient sees simple conversational questions. Clinician sees a structured record.</w:t>
      </w:r>
    </w:p>
    <w:p>
      <w:pPr>
        <w:spacing w:after="80"/>
      </w:pPr>
    </w:p>
    <w:p>
      <w:pPr>
        <w:pBdr>
          <w:left w:val="single" w:color="F5A623" w:sz="16" w:space="4"/>
        </w:pBdr>
        <w:shd w:fill="F4F8F4" w:val="clear"/>
        <w:spacing w:after="8"/>
      </w:pPr>
      <w:r>
        <w:rPr>
          <w:rFonts w:ascii="Arial" w:cs="Arial" w:eastAsia="Arial" w:hAnsi="Arial"/>
          <w:b/>
          <w:bCs/>
          <w:color w:val="F5A623"/>
          <w:sz w:val="19"/>
          <w:szCs w:val="19"/>
        </w:rPr>
        <w:t xml:space="preserve">  Patient-facing vs Clinician-facing:  </w:t>
      </w:r>
      <w:r>
        <w:rPr>
          <w:rFonts w:ascii="Arial" w:cs="Arial" w:eastAsia="Arial" w:hAnsi="Arial"/>
          <w:color w:val="444444"/>
          <w:sz w:val="19"/>
          <w:szCs w:val="19"/>
        </w:rPr>
        <w:t xml:space="preserve">The patient answers simple questions. Joy structures all responses into a clinical format and writes it to the specialist dashboard. The patient never sees the clinical language.  </w:t>
      </w:r>
    </w:p>
    <w:p>
      <w:pPr>
        <w:spacing w:after="160"/>
      </w:pPr>
    </w:p>
    <w:p>
      <w:pPr>
        <w:spacing w:after="80" w:before="260"/>
      </w:pPr>
      <w:r>
        <w:rPr>
          <w:rFonts w:ascii="Arial" w:cs="Arial" w:eastAsia="Arial" w:hAnsi="Arial"/>
          <w:b/>
          <w:bCs/>
          <w:color w:val="0d2b24"/>
          <w:sz w:val="22"/>
          <w:szCs w:val="22"/>
        </w:rPr>
        <w:t xml:space="preserve">A — Medical History</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 you have any existing medical conditions — for example, diabetes, high blood pressure, heart disease, osteoporosis, or anything else you are currently being managed for?"</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comorbidities: []. Patient sees: warm follow-up based on their answer.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"Have you had any surgeries in the past? If yes — what type and when?"</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surgical_history: [{type, year}]. Flags post-surgical rehab need.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"Have you ever been admitted to hospital? If yes — what for and when?"</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hospitalisation_history: [{reason, year}].  </w:t>
      </w:r>
    </w:p>
    <w:p>
      <w:pPr>
        <w:spacing w:after="160"/>
      </w:pPr>
    </w:p>
    <w:p>
      <w:pPr>
        <w:spacing w:after="80" w:before="260"/>
      </w:pPr>
      <w:r>
        <w:rPr>
          <w:rFonts w:ascii="Arial" w:cs="Arial" w:eastAsia="Arial" w:hAnsi="Arial"/>
          <w:b/>
          <w:bCs/>
          <w:color w:val="0d2b24"/>
          <w:sz w:val="22"/>
          <w:szCs w:val="22"/>
        </w:rPr>
        <w:t xml:space="preserve">B — Medication &amp; Allergies</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"Are you currently taking any medication — prescribed or over the counter?"</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current_medications: []. Flags interactions with exercise/treatment.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 you have any known allergies — to medication, materials or anything else?"</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allergies: []. Critical for home visit equipment and treatment planning.  </w:t>
      </w:r>
    </w:p>
    <w:p>
      <w:pPr>
        <w:spacing w:after="160"/>
      </w:pPr>
    </w:p>
    <w:p>
      <w:pPr>
        <w:spacing w:after="80" w:before="260"/>
      </w:pPr>
      <w:r>
        <w:rPr>
          <w:rFonts w:ascii="Arial" w:cs="Arial" w:eastAsia="Arial" w:hAnsi="Arial"/>
          <w:b/>
          <w:bCs/>
          <w:color w:val="0d2b24"/>
          <w:sz w:val="22"/>
          <w:szCs w:val="22"/>
        </w:rPr>
        <w:t xml:space="preserve">C — Lifestyle &amp; Occupation</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"What do you do for work — and does your job involve a lot of sitting, standing, lifting or physical activity?"</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occupation, occupation_physical_demand: sedentary|standing|manual|mixed. Informs biomechanical assessment.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"How would you describe your general activity level — mostly active, mostly sedentary, or somewhere in between?"</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activity_level: active|sedentary|moderate.  </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 you smoke, drink alcohol, or use any recreational substances? You do not have to answer if you prefer not to."</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lifestyle_factors: {}. Optional. Non-judgmental framing.  </w:t>
      </w:r>
    </w:p>
    <w:p>
      <w:pPr>
        <w:spacing w:after="160"/>
      </w:pPr>
    </w:p>
    <w:p>
      <w:pPr>
        <w:spacing w:after="80" w:before="260"/>
      </w:pPr>
      <w:r>
        <w:rPr>
          <w:rFonts w:ascii="Arial" w:cs="Arial" w:eastAsia="Arial" w:hAnsi="Arial"/>
          <w:b/>
          <w:bCs/>
          <w:color w:val="0d2b24"/>
          <w:sz w:val="22"/>
          <w:szCs w:val="22"/>
        </w:rPr>
        <w:t xml:space="preserve">D — Recent Travel</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"Have you travelled outside your city or country recently — in the last three months?"</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recent_travel: boolean + destination. Flags tropical infection risk for joint/neuro symptoms.  </w:t>
      </w:r>
    </w:p>
    <w:p>
      <w:pPr>
        <w:spacing w:after="160"/>
      </w:pPr>
    </w:p>
    <w:p>
      <w:pPr>
        <w:spacing w:after="80" w:before="260"/>
      </w:pPr>
      <w:r>
        <w:rPr>
          <w:rFonts w:ascii="Arial" w:cs="Arial" w:eastAsia="Arial" w:hAnsi="Arial"/>
          <w:b/>
          <w:bCs/>
          <w:color w:val="0d2b24"/>
          <w:sz w:val="22"/>
          <w:szCs w:val="22"/>
        </w:rPr>
        <w:t xml:space="preserve">E — Relevant Family History</w:t>
      </w:r>
    </w:p>
    <w:p>
      <w:pPr>
        <w:pBdr>
          <w:left w:val="single" w:color="F5A623" w:sz="12" w:space="4"/>
        </w:pBdr>
        <w:shd w:fill="F4F8F4" w:val="clear"/>
        <w:spacing w:after="0" w:before="40"/>
      </w:pPr>
      <w:r>
        <w:rPr>
          <w:rFonts w:ascii="Arial" w:cs="Arial" w:eastAsia="Arial" w:hAnsi="Arial"/>
          <w:b/>
          <w:bCs/>
          <w:color w:val="F5A623"/>
          <w:sz w:val="17"/>
          <w:szCs w:val="17"/>
        </w:rPr>
        <w:t xml:space="preserve">  Joy: </w:t>
      </w:r>
      <w:r>
        <w:rPr>
          <w:rFonts w:ascii="Arial" w:cs="Arial" w:eastAsia="Arial" w:hAnsi="Arial"/>
          <w:i/>
          <w:iCs/>
          <w:color w:val="0d2b24"/>
          <w:sz w:val="17"/>
          <w:szCs w:val="17"/>
        </w:rPr>
        <w:t xml:space="preserve">"Does anyone in your immediate family have a history of arthritis, osteoporosis, neurological conditions, or autoimmune disease?"</w:t>
      </w:r>
    </w:p>
    <w:p>
      <w:pPr>
        <w:pBdr>
          <w:left w:val="single" w:color="F5A623"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sees: family_history: {}. Informs long-term risk assessment.  </w:t>
      </w:r>
    </w:p>
    <w:p>
      <w:pPr>
        <w:spacing w:after="60"/>
      </w:pPr>
    </w:p>
    <w:p>
      <w:pPr>
        <w:pBdr>
          <w:left w:val="single" w:color="4CBB3C" w:sz="16" w:space="4"/>
        </w:pBdr>
        <w:shd w:fill="F4F8F4" w:val="clear"/>
        <w:spacing w:after="8"/>
      </w:pPr>
      <w:r>
        <w:rPr>
          <w:rFonts w:ascii="Arial" w:cs="Arial" w:eastAsia="Arial" w:hAnsi="Arial"/>
          <w:b/>
          <w:bCs/>
          <w:color w:val="4CBB3C"/>
          <w:sz w:val="19"/>
          <w:szCs w:val="19"/>
        </w:rPr>
        <w:t xml:space="preserve">  Clinician dashboard output:  </w:t>
      </w:r>
      <w:r>
        <w:rPr>
          <w:rFonts w:ascii="Arial" w:cs="Arial" w:eastAsia="Arial" w:hAnsi="Arial"/>
          <w:color w:val="444444"/>
          <w:sz w:val="19"/>
          <w:szCs w:val="19"/>
        </w:rPr>
        <w:t xml:space="preserve">All clinical history written to a structured record in Convex. Specialist sees this formatted as a clinical summary before the appointment — not raw chat logs.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4 — Presenting Complaint &amp; Symptom Deep-Dive</w:t>
      </w:r>
    </w:p>
    <w:p>
      <w:pPr>
        <w:spacing w:after="100"/>
      </w:pPr>
      <w:r>
        <w:rPr>
          <w:rFonts w:ascii="Arial" w:cs="Arial" w:eastAsia="Arial" w:hAnsi="Arial"/>
          <w:b w:val="false"/>
          <w:bCs w:val="false"/>
          <w:i/>
          <w:iCs/>
          <w:color w:val="4d7a6e"/>
          <w:sz w:val="19"/>
          <w:szCs w:val="19"/>
        </w:rPr>
        <w:t xml:space="preserve">Joy's adaptive questioning begins here. The questions branch based on what the patient says. Pain follows the pain pathway. Neurological symptoms follow the neuro pathway. Joy always asks one question at a time.</w:t>
      </w:r>
    </w:p>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Adaptive logic:  </w:t>
      </w:r>
      <w:r>
        <w:rPr>
          <w:rFonts w:ascii="Arial" w:cs="Arial" w:eastAsia="Arial" w:hAnsi="Arial"/>
          <w:color w:val="444444"/>
          <w:sz w:val="19"/>
          <w:szCs w:val="19"/>
        </w:rPr>
        <w:t xml:space="preserve">If patient says 'back pain' → pain pathway. If patient says 'weakness' or 'numbness' → neuro pathway. If both → both pathways run in sequence. If unclear → Joy asks a clarifying question.  </w:t>
      </w:r>
    </w:p>
    <w:p>
      <w:pPr>
        <w:spacing w:after="160"/>
      </w:pPr>
    </w:p>
    <w:p>
      <w:pPr>
        <w:spacing w:after="80" w:before="260"/>
      </w:pPr>
      <w:r>
        <w:rPr>
          <w:rFonts w:ascii="Arial" w:cs="Arial" w:eastAsia="Arial" w:hAnsi="Arial"/>
          <w:b/>
          <w:bCs/>
          <w:color w:val="0d2b24"/>
          <w:sz w:val="22"/>
          <w:szCs w:val="22"/>
        </w:rPr>
        <w:t xml:space="preserve">Opening Question</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"Now I want to understand what has been going on with you. In your own words — what is the main thing that has been bothering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Free text. Joy reads the response and selects the appropriate pathway. Clinician sees: presenting_complaint: string.  </w:t>
      </w:r>
    </w:p>
    <w:p>
      <w:pPr>
        <w:spacing w:after="160"/>
      </w:pPr>
    </w:p>
    <w:p>
      <w:pPr>
        <w:spacing w:after="80" w:before="260"/>
      </w:pPr>
      <w:r>
        <w:rPr>
          <w:rFonts w:ascii="Arial" w:cs="Arial" w:eastAsia="Arial" w:hAnsi="Arial"/>
          <w:b/>
          <w:bCs/>
          <w:color w:val="0d2b24"/>
          <w:sz w:val="22"/>
          <w:szCs w:val="22"/>
        </w:rPr>
        <w:t xml:space="preserve">Pain Pathway — Full Question Set</w:t>
      </w:r>
    </w:p>
    <w:p>
      <w:pPr>
        <w:spacing w:after="100"/>
      </w:pPr>
      <w:r>
        <w:rPr>
          <w:rFonts w:ascii="Arial" w:cs="Arial" w:eastAsia="Arial" w:hAnsi="Arial"/>
          <w:b/>
          <w:bCs/>
          <w:i w:val="false"/>
          <w:iCs w:val="false"/>
          <w:color w:val="0d2b24"/>
          <w:sz w:val="19"/>
          <w:szCs w:val="19"/>
        </w:rPr>
        <w:t xml:space="preserve">If presenting complaint involves pain, aching, stiffness, or discomfort — run this pathway in full.</w:t>
      </w:r>
    </w:p>
    <w:p>
      <w:pPr>
        <w:spacing w:after="60"/>
      </w:pP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"When did this pain first start?"</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onset_date or onset_duration. Maps to acute (&lt;6 weeks) | subacute (6-12 weeks) | chronic (&gt;12 weeks).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"Did it come on suddenly or gradually?"</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onset_type: sudden | gradual. Sudden onset flags trauma or disc event.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"Is the pain there all the time, or does it come and go?"</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pain_pattern: constant | intermittent | episodic.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"How would you describe the pain — is it sharp, burning, aching, throbbing, stabbing, or something else?"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pain_quality: []. Quality indicates likely tissue type involved.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"On a scale of 1 to 10 — where 1 is barely there and 10 is unbearable — how would you rate it right now?"</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pain_severity_now: number. Baseline score for outcome tracking.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"And at its worst — what number would you give it?"</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pain_severity_worst: number.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"Where exactly is the pain? Can you point to it or describe the location?"</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pain_location: string + body_region tag.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"Does the pain spread anywhere — for example, down your arm, leg, or anywhere else?"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pain_radiation: boolean + radiation_site. Radiation flags nerve involvement.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"What makes it worse — movement, sitting, standing, sleeping, lifting, or something else?"</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aggravating_factors: [].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"What makes it better — rest, movement, heat, cold, medication, or nothing?"</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relieving_factors: [].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"Has this ever happened before? If yes — how was it managed?"</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previous_episodes: boolean + management_history.  </w:t>
      </w:r>
    </w:p>
    <w:p>
      <w:pPr>
        <w:spacing w:after="160"/>
      </w:pPr>
    </w:p>
    <w:p>
      <w:pPr>
        <w:spacing w:after="80" w:before="260"/>
      </w:pPr>
      <w:r>
        <w:rPr>
          <w:rFonts w:ascii="Arial" w:cs="Arial" w:eastAsia="Arial" w:hAnsi="Arial"/>
          <w:b/>
          <w:bCs/>
          <w:color w:val="0d2b24"/>
          <w:sz w:val="22"/>
          <w:szCs w:val="22"/>
        </w:rPr>
        <w:t xml:space="preserve">Neurological Pathway — Full Question Set</w:t>
      </w:r>
    </w:p>
    <w:p>
      <w:pPr>
        <w:spacing w:after="100"/>
      </w:pPr>
      <w:r>
        <w:rPr>
          <w:rFonts w:ascii="Arial" w:cs="Arial" w:eastAsia="Arial" w:hAnsi="Arial"/>
          <w:b/>
          <w:bCs/>
          <w:i w:val="false"/>
          <w:iCs w:val="false"/>
          <w:color w:val="0d2b24"/>
          <w:sz w:val="19"/>
          <w:szCs w:val="19"/>
        </w:rPr>
        <w:t xml:space="preserve">If presenting complaint involves numbness, tingling, weakness, balance problems, or the patient mentions stroke, Parkinson's, or injury — run this pathway.</w:t>
      </w:r>
    </w:p>
    <w:p>
      <w:pPr>
        <w:spacing w:after="60"/>
      </w:pP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"Where exactly are you feeling the numbness or weakness — which part of your body?"</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neuro_location: [].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"When did this start — and did it come on suddenly or gradually?"</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neuro_onset: sudden | gradual. Sudden neuro symptoms = RED flag potential.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"Is it constant or does it come and go?"</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neuro_pattern: constant | intermittent.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"Has it been getting worse, staying the same, or improving since it started?"</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neuro_progression: worsening | stable | improving.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"Has it affected your ability to walk, grip things, or do normal daily activities?"</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functional_impact: string.  </w:t>
      </w:r>
    </w:p>
    <w:p>
      <w:pPr>
        <w:pBdr>
          <w:left w:val="single" w:color="7B4FBE" w:sz="12" w:space="4"/>
        </w:pBdr>
        <w:shd w:fill="F4F8F4" w:val="clear"/>
        <w:spacing w:after="0" w:before="40"/>
      </w:pPr>
      <w:r>
        <w:rPr>
          <w:rFonts w:ascii="Arial" w:cs="Arial" w:eastAsia="Arial" w:hAnsi="Arial"/>
          <w:b/>
          <w:bCs/>
          <w:color w:val="7B4FBE"/>
          <w:sz w:val="17"/>
          <w:szCs w:val="17"/>
        </w:rPr>
        <w:t xml:space="preserve">  Joy: </w:t>
      </w:r>
      <w:r>
        <w:rPr>
          <w:rFonts w:ascii="Arial" w:cs="Arial" w:eastAsia="Arial" w:hAnsi="Arial"/>
          <w:i/>
          <w:iCs/>
          <w:color w:val="0d2b24"/>
          <w:sz w:val="17"/>
          <w:szCs w:val="17"/>
        </w:rPr>
        <w:t xml:space="preserve">"Have you had a fall or any loss of balance recently?"</w:t>
      </w:r>
    </w:p>
    <w:p>
      <w:pPr>
        <w:pBdr>
          <w:left w:val="single" w:color="7B4FBE"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falls_history: boolean.  </w:t>
      </w:r>
    </w:p>
    <w:p>
      <w:pPr>
        <w:spacing w:after="160"/>
      </w:pPr>
    </w:p>
    <w:p>
      <w:pPr>
        <w:spacing w:after="80" w:before="260"/>
      </w:pPr>
      <w:r>
        <w:rPr>
          <w:rFonts w:ascii="Arial" w:cs="Arial" w:eastAsia="Arial" w:hAnsi="Arial"/>
          <w:b/>
          <w:bCs/>
          <w:color w:val="0d2b24"/>
          <w:sz w:val="22"/>
          <w:szCs w:val="22"/>
        </w:rPr>
        <w:t xml:space="preserve">Functional Impact — Runs for All Pathways</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"How much is this getting in the way of your normal life — work, sleep, caring for your family, or anything that matters to you?"</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functional_limitations: []. Used in outcome tracking and goal setting.  </w:t>
      </w:r>
    </w:p>
    <w:p>
      <w:pPr>
        <w:pBdr>
          <w:left w:val="single" w:color="4CBB3C" w:sz="12" w:space="4"/>
        </w:pBdr>
        <w:shd w:fill="F4F8F4" w:val="clear"/>
        <w:spacing w:after="0" w:before="40"/>
      </w:pPr>
      <w:r>
        <w:rPr>
          <w:rFonts w:ascii="Arial" w:cs="Arial" w:eastAsia="Arial" w:hAnsi="Arial"/>
          <w:b/>
          <w:bCs/>
          <w:color w:val="4CBB3C"/>
          <w:sz w:val="17"/>
          <w:szCs w:val="17"/>
        </w:rPr>
        <w:t xml:space="preserve">  Joy: </w:t>
      </w:r>
      <w:r>
        <w:rPr>
          <w:rFonts w:ascii="Arial" w:cs="Arial" w:eastAsia="Arial" w:hAnsi="Arial"/>
          <w:i/>
          <w:iCs/>
          <w:color w:val="0d2b24"/>
          <w:sz w:val="17"/>
          <w:szCs w:val="17"/>
        </w:rPr>
        <w:t xml:space="preserve">"If we fixed this completely — what is the one thing you most want to go back to doing?"</w:t>
      </w:r>
    </w:p>
    <w:p>
      <w:pPr>
        <w:pBdr>
          <w:left w:val="single" w:color="4CBB3C" w:sz="12" w:space="4"/>
        </w:pBdr>
        <w:shd w:fill="F0F7F0" w:val="clear"/>
        <w:spacing w:after="8"/>
      </w:pPr>
      <w:r>
        <w:rPr>
          <w:rFonts w:ascii="Arial" w:cs="Arial" w:eastAsia="Arial" w:hAnsi="Arial"/>
          <w:b/>
          <w:bCs/>
          <w:color w:val="4d7a6e"/>
          <w:sz w:val="16"/>
          <w:szCs w:val="16"/>
        </w:rPr>
        <w:t xml:space="preserve">  → </w:t>
      </w:r>
      <w:r>
        <w:rPr>
          <w:rFonts w:ascii="Arial" w:cs="Arial" w:eastAsia="Arial" w:hAnsi="Arial"/>
          <w:i/>
          <w:iCs/>
          <w:color w:val="4d7a6e"/>
          <w:sz w:val="16"/>
          <w:szCs w:val="16"/>
        </w:rPr>
        <w:t xml:space="preserve">Clinician: patient_goal: string. Used in outcome report. Builds commitment.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5 — Red Flag Screening</w:t>
      </w:r>
    </w:p>
    <w:p>
      <w:pPr>
        <w:spacing w:after="100"/>
      </w:pPr>
      <w:r>
        <w:rPr>
          <w:rFonts w:ascii="Arial" w:cs="Arial" w:eastAsia="Arial" w:hAnsi="Arial"/>
          <w:b/>
          <w:bCs/>
          <w:i w:val="false"/>
          <w:iCs w:val="false"/>
          <w:color w:val="FF5C3A"/>
          <w:sz w:val="19"/>
          <w:szCs w:val="19"/>
        </w:rPr>
        <w:t xml:space="preserve">Mandatory. Runs at the end of every triage regardless of presenting complaint. These questions are clinically essential and non-negotiable.</w:t>
      </w:r>
    </w:p>
    <w:p>
      <w:pPr>
        <w:spacing w:after="80"/>
      </w:pPr>
    </w:p>
    <w:p>
      <w:pPr>
        <w:pBdr>
          <w:left w:val="single" w:color="FF5C3A" w:sz="16" w:space="4"/>
        </w:pBdr>
        <w:shd w:fill="F4F8F4" w:val="clear"/>
        <w:spacing w:after="8"/>
      </w:pPr>
      <w:r>
        <w:rPr>
          <w:rFonts w:ascii="Arial" w:cs="Arial" w:eastAsia="Arial" w:hAnsi="Arial"/>
          <w:b/>
          <w:bCs/>
          <w:color w:val="FF5C3A"/>
          <w:sz w:val="19"/>
          <w:szCs w:val="19"/>
        </w:rPr>
        <w:t xml:space="preserve">  Design rule:  </w:t>
      </w:r>
      <w:r>
        <w:rPr>
          <w:rFonts w:ascii="Arial" w:cs="Arial" w:eastAsia="Arial" w:hAnsi="Arial"/>
          <w:color w:val="444444"/>
          <w:sz w:val="19"/>
          <w:szCs w:val="19"/>
        </w:rPr>
        <w:t xml:space="preserve">Red flag logic is RULE-BASED — not LLM-dependent. If the answer to any red flag question is YES, a hard-coded response fires immediately. The LLM does not decide this.  </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Joy's Question</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Red Flag If</w:t>
            </w:r>
          </w:p>
        </w:tc>
        <w:tc>
          <w:tcPr>
            <w:tcW w:type="dxa" w:w="3360"/>
            <w:tcBorders>
              <w:top w:val="single" w:color="4CBB3C" w:sz="1"/>
              <w:left w:val="single" w:color="4CBB3C" w:sz="1"/>
              <w:bottom w:val="single" w:color="4CBB3C" w:sz="1"/>
              <w:right w:val="single" w:color="4CBB3C" w:sz="1"/>
            </w:tcBorders>
            <w:shd w:fill="FF5C3A" w:val="clear"/>
            <w:tcMar>
              <w:top w:type="dxa" w:w="90"/>
              <w:left w:type="dxa" w:w="120"/>
              <w:bottom w:type="dxa" w:w="90"/>
              <w:right w:type="dxa" w:w="120"/>
            </w:tcMar>
          </w:tcPr>
          <w:p>
            <w:r>
              <w:rPr>
                <w:rFonts w:ascii="Arial" w:cs="Arial" w:eastAsia="Arial" w:hAnsi="Arial"/>
                <w:b/>
                <w:bCs/>
                <w:color w:val="FFFFFF"/>
                <w:sz w:val="19"/>
                <w:szCs w:val="19"/>
              </w:rPr>
              <w:t xml:space="preserve">Action</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had any loss of control of your bladder or bowel — even slightly — since this started?</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 + back or neck pain</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CAUDA EQUINA EMERGENCY. Joy: 'Please go to the nearest hospital immediately. This cannot wait.' Alert admin. Stop intake.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noticed any sudden weakness on one side of your body, or difficulty speaking or swallowing?</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Possible stroke. Joy: 'Please call emergency services or go to hospital now.' Alert admin. Stop intake.</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had a sudden, severe headache — the worst of your life?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Possible subarachnoid haemorrhage. Emergency routing. Alert admin.</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noticed any unexplained weight loss recently — without trying?</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 + pain</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possible malignancy. Triage to SPECIALIST review. Do not book physio.</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Do you have a fever alongside this pain?</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possible infection or inflammatory condition. Triage to SPECIALIST.</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Have you had a recent significant injury — a fall, accident, or impact?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fracture risk. Ask if imaging has been done. Adjust routing.</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Is there any redness, swelling or warmth over the joint or area?</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 + fever</w:t>
            </w:r>
          </w:p>
        </w:tc>
        <w:tc>
          <w:tcPr>
            <w:tcW w:type="dxa" w:w="3360"/>
            <w:tcBorders>
              <w:top w:val="single" w:color="DDDDDD" w:sz="1"/>
              <w:left w:val="single" w:color="DDDDDD" w:sz="1"/>
              <w:bottom w:val="single" w:color="DDDDDD" w:sz="1"/>
              <w:right w:val="single" w:color="DDDDDD" w:sz="1"/>
            </w:tcBorders>
            <w:shd w:fill="FFF5F5"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Flag for possible septic arthritis. Route to specialist urgently.</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Are you currently being treated for any form of cancer?</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FF5C3A"/>
                <w:sz w:val="19"/>
                <w:szCs w:val="19"/>
              </w:rPr>
              <w:t xml:space="preserve">YES</w:t>
            </w:r>
          </w:p>
        </w:tc>
        <w:tc>
          <w:tcPr>
            <w:tcW w:type="dxa" w:w="3360"/>
            <w:tcBorders>
              <w:top w:val="single" w:color="DDDDDD" w:sz="1"/>
              <w:left w:val="single" w:color="DDDDDD" w:sz="1"/>
              <w:bottom w:val="single" w:color="DDDDDD" w:sz="1"/>
              <w:right w:val="single" w:color="DDDDDD" w:sz="1"/>
            </w:tcBorders>
            <w:shd w:fill="FFF0F0" w:val="clear"/>
            <w:tcMar>
              <w:top w:type="dxa" w:w="90"/>
              <w:left w:type="dxa" w:w="120"/>
              <w:bottom w:type="dxa" w:w="90"/>
              <w:right w:type="dxa" w:w="120"/>
            </w:tcMar>
          </w:tcPr>
          <w:p>
            <w:pPr>
              <w:jc w:val="left"/>
            </w:pPr>
            <w:r>
              <w:rPr>
                <w:rFonts w:ascii="Arial" w:cs="Arial" w:eastAsia="Arial" w:hAnsi="Arial"/>
                <w:b w:val="false"/>
                <w:bCs w:val="false"/>
                <w:i w:val="false"/>
                <w:iCs w:val="false"/>
                <w:color w:val="CC3333"/>
                <w:sz w:val="19"/>
                <w:szCs w:val="19"/>
              </w:rPr>
              <w:t xml:space="preserve">Bone pain in cancer patient = RED. Route to specialist immediately.</w:t>
            </w:r>
          </w:p>
        </w:tc>
      </w:tr>
    </w:tbl>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6 — Joy Summarises and Recommends</w:t>
      </w:r>
    </w:p>
    <w:p>
      <w:pPr>
        <w:spacing w:after="100"/>
      </w:pPr>
      <w:r>
        <w:rPr>
          <w:rFonts w:ascii="Arial" w:cs="Arial" w:eastAsia="Arial" w:hAnsi="Arial"/>
          <w:b w:val="false"/>
          <w:bCs w:val="false"/>
          <w:i/>
          <w:iCs/>
          <w:color w:val="4d7a6e"/>
          <w:sz w:val="19"/>
          <w:szCs w:val="19"/>
        </w:rPr>
        <w:t xml:space="preserve">Joy reflects the key information back to the patient in plain, conversational language. Not clinical language. Not a diagnosis. A clear, empathetic summary that makes the patient feel understood — then a specific recommendation.</w:t>
      </w:r>
    </w:p>
    <w:p>
      <w:pPr>
        <w:spacing w:after="80"/>
      </w:pPr>
    </w:p>
    <w:p>
      <w:pPr>
        <w:spacing w:after="80" w:before="260"/>
      </w:pPr>
      <w:r>
        <w:rPr>
          <w:rFonts w:ascii="Arial" w:cs="Arial" w:eastAsia="Arial" w:hAnsi="Arial"/>
          <w:b/>
          <w:bCs/>
          <w:color w:val="0d2b24"/>
          <w:sz w:val="22"/>
          <w:szCs w:val="22"/>
        </w:rPr>
        <w:t xml:space="preserve">Patient-Facing Summary Format</w:t>
      </w: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Joy: 'Thank you for sharing all of that with me — I know</w:t>
      </w:r>
    </w:p>
    <w:p>
      <w:pPr>
        <w:pBdr>
          <w:left w:val="single" w:color="4CBB3C" w:sz="14" w:space="4"/>
        </w:pBdr>
        <w:shd w:fill="F9F9F9" w:val="clear"/>
        <w:spacing w:after="0"/>
      </w:pPr>
      <w:r>
        <w:rPr>
          <w:rFonts w:ascii="Courier New" w:cs="Courier New" w:eastAsia="Courier New" w:hAnsi="Courier New"/>
          <w:color w:val="0d2b24"/>
          <w:sz w:val="17"/>
          <w:szCs w:val="17"/>
        </w:rPr>
        <w:t xml:space="preserve">  some of those questions were detailed.'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'Here is what I understand:'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have been dealing with [pain type] in your [location],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 [duration]. It is [constant/comes and goes], and at its</w:t>
      </w:r>
    </w:p>
    <w:p>
      <w:pPr>
        <w:pBdr>
          <w:left w:val="single" w:color="4CBB3C" w:sz="14" w:space="4"/>
        </w:pBdr>
        <w:shd w:fill="F9F9F9" w:val="clear"/>
        <w:spacing w:after="0"/>
      </w:pPr>
      <w:r>
        <w:rPr>
          <w:rFonts w:ascii="Courier New" w:cs="Courier New" w:eastAsia="Courier New" w:hAnsi="Courier New"/>
          <w:color w:val="0d2b24"/>
          <w:sz w:val="17"/>
          <w:szCs w:val="17"/>
        </w:rPr>
        <w:t xml:space="preserve">  worst it is a [X]/10. It is affecting your ability to [goal].'</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'Based on everything you have told me, I think you need</w:t>
      </w:r>
    </w:p>
    <w:p>
      <w:pPr>
        <w:pBdr>
          <w:left w:val="single" w:color="4CBB3C" w:sz="14" w:space="4"/>
        </w:pBdr>
        <w:shd w:fill="F9F9F9" w:val="clear"/>
        <w:spacing w:after="0"/>
      </w:pPr>
      <w:r>
        <w:rPr>
          <w:rFonts w:ascii="Courier New" w:cs="Courier New" w:eastAsia="Courier New" w:hAnsi="Courier New"/>
          <w:color w:val="0d2b24"/>
          <w:sz w:val="17"/>
          <w:szCs w:val="17"/>
        </w:rPr>
        <w:t xml:space="preserve">  an [MSK specialist / neuro specialist / recovery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 someone who focuses specifically on [plain description].'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'Does that sound right to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Wait for confirmation before presenting booking options.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 If patient corrects something: update the relevant field</w:t>
      </w:r>
    </w:p>
    <w:p>
      <w:pPr>
        <w:pBdr>
          <w:left w:val="single" w:color="4CBB3C" w:sz="14" w:space="4"/>
        </w:pBdr>
        <w:shd w:fill="F9F9F9" w:val="clear"/>
        <w:spacing w:after="0"/>
      </w:pPr>
      <w:r>
        <w:rPr>
          <w:rFonts w:ascii="Courier New" w:cs="Courier New" w:eastAsia="Courier New" w:hAnsi="Courier New"/>
          <w:color w:val="0d2b24"/>
          <w:sz w:val="17"/>
          <w:szCs w:val="17"/>
        </w:rPr>
        <w:t xml:space="preserve">  // in Convex and adjust recommendation accordingly.</w:t>
      </w:r>
    </w:p>
    <w:p>
      <w:pPr>
        <w:spacing w:after="80"/>
      </w:pPr>
    </w:p>
    <w:p>
      <w:pPr>
        <w:spacing w:after="80" w:before="260"/>
      </w:pPr>
      <w:r>
        <w:rPr>
          <w:rFonts w:ascii="Arial" w:cs="Arial" w:eastAsia="Arial" w:hAnsi="Arial"/>
          <w:b/>
          <w:bCs/>
          <w:color w:val="0d2b24"/>
          <w:sz w:val="22"/>
          <w:szCs w:val="22"/>
        </w:rPr>
        <w:t xml:space="preserve">Specialist Naming by Condition — Patient-Facing Language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Condition</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Patient Hears</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Why</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Low back pain, knee, shoulder, ankle, wrist</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MSK specialist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Most recognisable. Sounds credible. Patients in pain respond to specificity.</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Stroke, TIA, Parkinson's, TBI, spinal cord</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Neuro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Patients with neuro conditions often know this term. Signals seriousness and expertise.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Post-surgical, post-fracture, post-cardiac</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Recovery specialist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Reframes rehab as an active process. Not 'physio' — 'recovery'. Feels like progress.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Pelvic floor, postnatal, women's health</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Women's health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Dignified. Specific. Reduces embarrassment barrier significantly.</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Elderly, falls, balance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Movement and balance specialist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Accessible. Does not sound medical. Family members respond to this framing.</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Sports injury, overuse, return to sport</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Sports and performance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Appeals to active patients. Sounds elite. Appropriate for the patient profile.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For senior physios (Elite/Master tier)</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Senior MSK consultant / Specialist consultant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Signals experience and seniority for patients who want the best.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For junior physios (Verified tier)</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a9e2e"/>
                <w:sz w:val="19"/>
                <w:szCs w:val="19"/>
              </w:rPr>
              <w:t xml:space="preserve">Certified MSK specialist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Still credible. Verified adds trust without overpromising seniority.</w:t>
            </w:r>
          </w:p>
        </w:tc>
      </w:tr>
    </w:tbl>
    <w:p>
      <w:pPr>
        <w:spacing w:after="80"/>
      </w:pPr>
    </w:p>
    <w:p>
      <w:pPr>
        <w:spacing w:after="80" w:before="260"/>
      </w:pPr>
      <w:r>
        <w:rPr>
          <w:rFonts w:ascii="Arial" w:cs="Arial" w:eastAsia="Arial" w:hAnsi="Arial"/>
          <w:b/>
          <w:bCs/>
          <w:color w:val="0d2b24"/>
          <w:sz w:val="22"/>
          <w:szCs w:val="22"/>
        </w:rPr>
        <w:t xml:space="preserve">Specialist vs Doctor — When to Explain</w:t>
      </w: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 Trigger this when patient says:</w:t>
      </w:r>
    </w:p>
    <w:p>
      <w:pPr>
        <w:pBdr>
          <w:left w:val="single" w:color="4CBB3C" w:sz="14" w:space="4"/>
        </w:pBdr>
        <w:shd w:fill="F9F9F9" w:val="clear"/>
        <w:spacing w:after="0"/>
      </w:pPr>
      <w:r>
        <w:rPr>
          <w:rFonts w:ascii="Courier New" w:cs="Courier New" w:eastAsia="Courier New" w:hAnsi="Courier New"/>
          <w:color w:val="0d2b24"/>
          <w:sz w:val="17"/>
          <w:szCs w:val="17"/>
        </w:rPr>
        <w:t xml:space="preserve">  // 'I should just go to a doctor' or</w:t>
      </w:r>
    </w:p>
    <w:p>
      <w:pPr>
        <w:pBdr>
          <w:left w:val="single" w:color="4CBB3C" w:sz="14" w:space="4"/>
        </w:pBdr>
        <w:shd w:fill="F9F9F9" w:val="clear"/>
        <w:spacing w:after="0"/>
      </w:pPr>
      <w:r>
        <w:rPr>
          <w:rFonts w:ascii="Courier New" w:cs="Courier New" w:eastAsia="Courier New" w:hAnsi="Courier New"/>
          <w:color w:val="0d2b24"/>
          <w:sz w:val="17"/>
          <w:szCs w:val="17"/>
        </w:rPr>
        <w:t xml:space="preserve">  // 'Why not just go to the hospital?'</w:t>
      </w:r>
    </w:p>
    <w:p>
      <w:pPr>
        <w:pBdr>
          <w:left w:val="single" w:color="4CBB3C" w:sz="14" w:space="4"/>
        </w:pBdr>
        <w:shd w:fill="F9F9F9" w:val="clear"/>
        <w:spacing w:after="0"/>
      </w:pPr>
      <w:r>
        <w:rPr>
          <w:rFonts w:ascii="Courier New" w:cs="Courier New" w:eastAsia="Courier New" w:hAnsi="Courier New"/>
          <w:color w:val="0d2b24"/>
          <w:sz w:val="17"/>
          <w:szCs w:val="17"/>
        </w:rPr>
        <w:t xml:space="preserve">  // or when Joy detects hesitation.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Joy (English):</w:t>
      </w:r>
    </w:p>
    <w:p>
      <w:pPr>
        <w:pBdr>
          <w:left w:val="single" w:color="4CBB3C" w:sz="14" w:space="4"/>
        </w:pBdr>
        <w:shd w:fill="F9F9F9" w:val="clear"/>
        <w:spacing w:after="0"/>
      </w:pPr>
      <w:r>
        <w:rPr>
          <w:rFonts w:ascii="Courier New" w:cs="Courier New" w:eastAsia="Courier New" w:hAnsi="Courier New"/>
          <w:color w:val="0d2b24"/>
          <w:sz w:val="17"/>
          <w:szCs w:val="17"/>
        </w:rPr>
        <w:t xml:space="preserve">  'A doctor is trained to know a lot about many things —</w:t>
      </w:r>
    </w:p>
    <w:p>
      <w:pPr>
        <w:pBdr>
          <w:left w:val="single" w:color="4CBB3C" w:sz="14" w:space="4"/>
        </w:pBdr>
        <w:shd w:fill="F9F9F9" w:val="clear"/>
        <w:spacing w:after="0"/>
      </w:pPr>
      <w:r>
        <w:rPr>
          <w:rFonts w:ascii="Courier New" w:cs="Courier New" w:eastAsia="Courier New" w:hAnsi="Courier New"/>
          <w:color w:val="0d2b24"/>
          <w:sz w:val="17"/>
          <w:szCs w:val="17"/>
        </w:rPr>
        <w:t xml:space="preserve">  infections, blood pressure, malaria, all of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That is their strength and it is genuinely important.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specialists on Rehabify are different.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have spent years focusing on one area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pain, your joints, your nerves and your movement.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combine medical training with biomechanics,</w:t>
      </w:r>
    </w:p>
    <w:p>
      <w:pPr>
        <w:pBdr>
          <w:left w:val="single" w:color="4CBB3C" w:sz="14" w:space="4"/>
        </w:pBdr>
        <w:shd w:fill="F9F9F9" w:val="clear"/>
        <w:spacing w:after="0"/>
      </w:pPr>
      <w:r>
        <w:rPr>
          <w:rFonts w:ascii="Courier New" w:cs="Courier New" w:eastAsia="Courier New" w:hAnsi="Courier New"/>
          <w:color w:val="0d2b24"/>
          <w:sz w:val="17"/>
          <w:szCs w:val="17"/>
        </w:rPr>
        <w:t xml:space="preserve">  which is the science of how your body moves and</w:t>
      </w:r>
    </w:p>
    <w:p>
      <w:pPr>
        <w:pBdr>
          <w:left w:val="single" w:color="4CBB3C" w:sz="14" w:space="4"/>
        </w:pBdr>
        <w:shd w:fill="F9F9F9" w:val="clear"/>
        <w:spacing w:after="0"/>
      </w:pPr>
      <w:r>
        <w:rPr>
          <w:rFonts w:ascii="Courier New" w:cs="Courier New" w:eastAsia="Courier New" w:hAnsi="Courier New"/>
          <w:color w:val="0d2b24"/>
          <w:sz w:val="17"/>
          <w:szCs w:val="17"/>
        </w:rPr>
        <w:t xml:space="preserve">  why it breaks down.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 what you are describing, a general doctor will</w:t>
      </w:r>
    </w:p>
    <w:p>
      <w:pPr>
        <w:pBdr>
          <w:left w:val="single" w:color="4CBB3C" w:sz="14" w:space="4"/>
        </w:pBdr>
        <w:shd w:fill="F9F9F9" w:val="clear"/>
        <w:spacing w:after="0"/>
      </w:pPr>
      <w:r>
        <w:rPr>
          <w:rFonts w:ascii="Courier New" w:cs="Courier New" w:eastAsia="Courier New" w:hAnsi="Courier New"/>
          <w:color w:val="0d2b24"/>
          <w:sz w:val="17"/>
          <w:szCs w:val="17"/>
        </w:rPr>
        <w:t xml:space="preserve">  most likely give you medication and tell you to rest.</w:t>
      </w:r>
    </w:p>
    <w:p>
      <w:pPr>
        <w:pBdr>
          <w:left w:val="single" w:color="4CBB3C" w:sz="14" w:space="4"/>
        </w:pBdr>
        <w:shd w:fill="F9F9F9" w:val="clear"/>
        <w:spacing w:after="0"/>
      </w:pPr>
      <w:r>
        <w:rPr>
          <w:rFonts w:ascii="Courier New" w:cs="Courier New" w:eastAsia="Courier New" w:hAnsi="Courier New"/>
          <w:color w:val="0d2b24"/>
          <w:sz w:val="17"/>
          <w:szCs w:val="17"/>
        </w:rPr>
        <w:t xml:space="preserve">  Our specialist will find out exactly what is wrong,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why it keeps happening, and give you a proper plan</w:t>
      </w:r>
    </w:p>
    <w:p>
      <w:pPr>
        <w:pBdr>
          <w:left w:val="single" w:color="4CBB3C" w:sz="14" w:space="4"/>
        </w:pBdr>
        <w:shd w:fill="F9F9F9" w:val="clear"/>
        <w:spacing w:after="0"/>
      </w:pPr>
      <w:r>
        <w:rPr>
          <w:rFonts w:ascii="Courier New" w:cs="Courier New" w:eastAsia="Courier New" w:hAnsi="Courier New"/>
          <w:color w:val="0d2b24"/>
          <w:sz w:val="17"/>
          <w:szCs w:val="17"/>
        </w:rPr>
        <w:t xml:space="preserve">  to fix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Joy (Pidgin):</w:t>
      </w:r>
    </w:p>
    <w:p>
      <w:pPr>
        <w:pBdr>
          <w:left w:val="single" w:color="4CBB3C" w:sz="14" w:space="4"/>
        </w:pBdr>
        <w:shd w:fill="F9F9F9" w:val="clear"/>
        <w:spacing w:after="0"/>
      </w:pPr>
      <w:r>
        <w:rPr>
          <w:rFonts w:ascii="Courier New" w:cs="Courier New" w:eastAsia="Courier New" w:hAnsi="Courier New"/>
          <w:color w:val="0d2b24"/>
          <w:sz w:val="17"/>
          <w:szCs w:val="17"/>
        </w:rPr>
        <w:t xml:space="preserve">  'Doctor sabi many things — malaria, blood pressure,</w:t>
      </w:r>
    </w:p>
    <w:p>
      <w:pPr>
        <w:pBdr>
          <w:left w:val="single" w:color="4CBB3C" w:sz="14" w:space="4"/>
        </w:pBdr>
        <w:shd w:fill="F9F9F9" w:val="clear"/>
        <w:spacing w:after="0"/>
      </w:pPr>
      <w:r>
        <w:rPr>
          <w:rFonts w:ascii="Courier New" w:cs="Courier New" w:eastAsia="Courier New" w:hAnsi="Courier New"/>
          <w:color w:val="0d2b24"/>
          <w:sz w:val="17"/>
          <w:szCs w:val="17"/>
        </w:rPr>
        <w:t xml:space="preserve">  infection. Na dem work.</w:t>
      </w:r>
    </w:p>
    <w:p>
      <w:pPr>
        <w:pBdr>
          <w:left w:val="single" w:color="4CBB3C" w:sz="14" w:space="4"/>
        </w:pBdr>
        <w:shd w:fill="F9F9F9" w:val="clear"/>
        <w:spacing w:after="0"/>
      </w:pPr>
      <w:r>
        <w:rPr>
          <w:rFonts w:ascii="Courier New" w:cs="Courier New" w:eastAsia="Courier New" w:hAnsi="Courier New"/>
          <w:color w:val="0d2b24"/>
          <w:sz w:val="17"/>
          <w:szCs w:val="17"/>
        </w:rPr>
        <w:t xml:space="preserve">  But Rehabify specialist focus only on pain and how</w:t>
      </w:r>
    </w:p>
    <w:p>
      <w:pPr>
        <w:pBdr>
          <w:left w:val="single" w:color="4CBB3C" w:sz="14" w:space="4"/>
        </w:pBdr>
        <w:shd w:fill="F9F9F9" w:val="clear"/>
        <w:spacing w:after="0"/>
      </w:pPr>
      <w:r>
        <w:rPr>
          <w:rFonts w:ascii="Courier New" w:cs="Courier New" w:eastAsia="Courier New" w:hAnsi="Courier New"/>
          <w:color w:val="0d2b24"/>
          <w:sz w:val="17"/>
          <w:szCs w:val="17"/>
        </w:rPr>
        <w:t xml:space="preserve">  body dey move. Dem go find the real cause of wetin</w:t>
      </w:r>
    </w:p>
    <w:p>
      <w:pPr>
        <w:pBdr>
          <w:left w:val="single" w:color="4CBB3C" w:sz="14" w:space="4"/>
        </w:pBdr>
        <w:shd w:fill="F9F9F9" w:val="clear"/>
        <w:spacing w:after="0"/>
      </w:pPr>
      <w:r>
        <w:rPr>
          <w:rFonts w:ascii="Courier New" w:cs="Courier New" w:eastAsia="Courier New" w:hAnsi="Courier New"/>
          <w:color w:val="0d2b24"/>
          <w:sz w:val="17"/>
          <w:szCs w:val="17"/>
        </w:rPr>
        <w:t xml:space="preserve">  dey do you — not just give you drugs for the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Joy (Yoruba):</w:t>
      </w:r>
    </w:p>
    <w:p>
      <w:pPr>
        <w:pBdr>
          <w:left w:val="single" w:color="4CBB3C" w:sz="14" w:space="4"/>
        </w:pBdr>
        <w:shd w:fill="F9F9F9" w:val="clear"/>
        <w:spacing w:after="0"/>
      </w:pPr>
      <w:r>
        <w:rPr>
          <w:rFonts w:ascii="Courier New" w:cs="Courier New" w:eastAsia="Courier New" w:hAnsi="Courier New"/>
          <w:color w:val="0d2b24"/>
          <w:sz w:val="17"/>
          <w:szCs w:val="17"/>
        </w:rPr>
        <w:t xml:space="preserve">  'Dokita mọ ọpọlọpọ nipa gbogbo arun — iyẹn ni agbara rẹ.</w:t>
      </w:r>
    </w:p>
    <w:p>
      <w:pPr>
        <w:pBdr>
          <w:left w:val="single" w:color="4CBB3C" w:sz="14" w:space="4"/>
        </w:pBdr>
        <w:shd w:fill="F9F9F9" w:val="clear"/>
        <w:spacing w:after="0"/>
      </w:pPr>
      <w:r>
        <w:rPr>
          <w:rFonts w:ascii="Courier New" w:cs="Courier New" w:eastAsia="Courier New" w:hAnsi="Courier New"/>
          <w:color w:val="0d2b24"/>
          <w:sz w:val="17"/>
          <w:szCs w:val="17"/>
        </w:rPr>
        <w:t xml:space="preserve">  Ṣugbọn akọṣẹmọṣẹ tí a ní lórí Rehabify dojukọ irora,</w:t>
      </w:r>
    </w:p>
    <w:p>
      <w:pPr>
        <w:pBdr>
          <w:left w:val="single" w:color="4CBB3C" w:sz="14" w:space="4"/>
        </w:pBdr>
        <w:shd w:fill="F9F9F9" w:val="clear"/>
        <w:spacing w:after="0"/>
      </w:pPr>
      <w:r>
        <w:rPr>
          <w:rFonts w:ascii="Courier New" w:cs="Courier New" w:eastAsia="Courier New" w:hAnsi="Courier New"/>
          <w:color w:val="0d2b24"/>
          <w:sz w:val="17"/>
          <w:szCs w:val="17"/>
        </w:rPr>
        <w:t xml:space="preserve">  isẹpo àti agbeka ara nikan. Wọn yoo ri idi tòótọ́</w:t>
      </w:r>
    </w:p>
    <w:p>
      <w:pPr>
        <w:pBdr>
          <w:left w:val="single" w:color="4CBB3C" w:sz="14" w:space="4"/>
        </w:pBdr>
        <w:shd w:fill="F9F9F9" w:val="clear"/>
        <w:spacing w:after="0"/>
      </w:pPr>
      <w:r>
        <w:rPr>
          <w:rFonts w:ascii="Courier New" w:cs="Courier New" w:eastAsia="Courier New" w:hAnsi="Courier New"/>
          <w:color w:val="0d2b24"/>
          <w:sz w:val="17"/>
          <w:szCs w:val="17"/>
        </w:rPr>
        <w:t xml:space="preserve">  ohun tí ń yọ ọ lẹ́nu.'</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KEY RULE: Never say doctors are bad.</w:t>
      </w:r>
    </w:p>
    <w:p>
      <w:pPr>
        <w:pBdr>
          <w:left w:val="single" w:color="4CBB3C" w:sz="14" w:space="4"/>
        </w:pBdr>
        <w:shd w:fill="F9F9F9" w:val="clear"/>
        <w:spacing w:after="0"/>
      </w:pPr>
      <w:r>
        <w:rPr>
          <w:rFonts w:ascii="Courier New" w:cs="Courier New" w:eastAsia="Courier New" w:hAnsi="Courier New"/>
          <w:color w:val="0d2b24"/>
          <w:sz w:val="17"/>
          <w:szCs w:val="17"/>
        </w:rPr>
        <w:t xml:space="preserve">  // Frame it as: different tools for different problems.</w:t>
      </w:r>
    </w:p>
    <w:p>
      <w:pPr>
        <w:pBdr>
          <w:left w:val="single" w:color="4CBB3C" w:sz="14" w:space="4"/>
        </w:pBdr>
        <w:shd w:fill="F9F9F9" w:val="clear"/>
        <w:spacing w:after="0"/>
      </w:pPr>
      <w:r>
        <w:rPr>
          <w:rFonts w:ascii="Courier New" w:cs="Courier New" w:eastAsia="Courier New" w:hAnsi="Courier New"/>
          <w:color w:val="0d2b24"/>
          <w:sz w:val="17"/>
          <w:szCs w:val="17"/>
        </w:rPr>
        <w:t xml:space="preserve">  // Explain once. If patient still hesitates, respect it.</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Step 7 — Booking &amp; Payment</w:t>
      </w:r>
    </w:p>
    <w:p>
      <w:pPr>
        <w:spacing w:after="80" w:before="260"/>
      </w:pPr>
      <w:r>
        <w:rPr>
          <w:rFonts w:ascii="Arial" w:cs="Arial" w:eastAsia="Arial" w:hAnsi="Arial"/>
          <w:b/>
          <w:bCs/>
          <w:color w:val="0d2b24"/>
          <w:sz w:val="22"/>
          <w:szCs w:val="22"/>
        </w:rPr>
        <w:t xml:space="preserve">Service Options Presented to Patient</w:t>
      </w:r>
    </w:p>
    <w:p>
      <w:pPr>
        <w:spacing w:after="100"/>
      </w:pPr>
      <w:r>
        <w:rPr>
          <w:rFonts w:ascii="Arial" w:cs="Arial" w:eastAsia="Arial" w:hAnsi="Arial"/>
          <w:b w:val="false"/>
          <w:bCs w:val="false"/>
          <w:i/>
          <w:iCs/>
          <w:color w:val="4d7a6e"/>
          <w:sz w:val="19"/>
          <w:szCs w:val="19"/>
        </w:rPr>
        <w:t xml:space="preserve">Note: Service options are the same regardless of specialist type — GP, pain management specialist, health coach and MSK specialists all operate under the same three tiers. The specialist type changes. The pricing and booking flow does not.</w:t>
      </w:r>
    </w:p>
    <w:p>
      <w:pPr>
        <w:spacing w:after="60"/>
      </w:pP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Joy: 'Here is how we can connect you with your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1. Quick Call — N5,000</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Speak with your specialist for a few minutes.</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listen to you, give you their expert view</w:t>
      </w:r>
    </w:p>
    <w:p>
      <w:pPr>
        <w:pBdr>
          <w:left w:val="single" w:color="4CBB3C" w:sz="14" w:space="4"/>
        </w:pBdr>
        <w:shd w:fill="F9F9F9" w:val="clear"/>
        <w:spacing w:after="0"/>
      </w:pPr>
      <w:r>
        <w:rPr>
          <w:rFonts w:ascii="Courier New" w:cs="Courier New" w:eastAsia="Courier New" w:hAnsi="Courier New"/>
          <w:color w:val="0d2b24"/>
          <w:sz w:val="17"/>
          <w:szCs w:val="17"/>
        </w:rPr>
        <w:t xml:space="preserve">     on what is going on, and advise on next steps.</w:t>
      </w:r>
    </w:p>
    <w:p>
      <w:pPr>
        <w:pBdr>
          <w:left w:val="single" w:color="4CBB3C" w:sz="14" w:space="4"/>
        </w:pBdr>
        <w:shd w:fill="F9F9F9" w:val="clear"/>
        <w:spacing w:after="0"/>
      </w:pPr>
      <w:r>
        <w:rPr>
          <w:rFonts w:ascii="Courier New" w:cs="Courier New" w:eastAsia="Courier New" w:hAnsi="Courier New"/>
          <w:color w:val="0d2b24"/>
          <w:sz w:val="17"/>
          <w:szCs w:val="17"/>
        </w:rPr>
        <w:t xml:space="preserve">     Best if you want to speak to someone today</w:t>
      </w:r>
    </w:p>
    <w:p>
      <w:pPr>
        <w:pBdr>
          <w:left w:val="single" w:color="4CBB3C" w:sz="14" w:space="4"/>
        </w:pBdr>
        <w:shd w:fill="F9F9F9" w:val="clear"/>
        <w:spacing w:after="0"/>
      </w:pPr>
      <w:r>
        <w:rPr>
          <w:rFonts w:ascii="Courier New" w:cs="Courier New" w:eastAsia="Courier New" w:hAnsi="Courier New"/>
          <w:color w:val="0d2b24"/>
          <w:sz w:val="17"/>
          <w:szCs w:val="17"/>
        </w:rPr>
        <w:t xml:space="preserve">     without committing to a full session.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2. Teleconsultation — N20,000</w:t>
      </w:r>
    </w:p>
    <w:p>
      <w:pPr>
        <w:pBdr>
          <w:left w:val="single" w:color="4CBB3C" w:sz="14" w:space="4"/>
        </w:pBdr>
        <w:shd w:fill="F9F9F9" w:val="clear"/>
        <w:spacing w:after="0"/>
      </w:pPr>
      <w:r>
        <w:rPr>
          <w:rFonts w:ascii="Courier New" w:cs="Courier New" w:eastAsia="Courier New" w:hAnsi="Courier New"/>
          <w:color w:val="0d2b24"/>
          <w:sz w:val="17"/>
          <w:szCs w:val="17"/>
        </w:rPr>
        <w:t xml:space="preserve">     A full session of up to 20 minutes.</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specialist assesses you properly,</w:t>
      </w:r>
    </w:p>
    <w:p>
      <w:pPr>
        <w:pBdr>
          <w:left w:val="single" w:color="4CBB3C" w:sz="14" w:space="4"/>
        </w:pBdr>
        <w:shd w:fill="F9F9F9" w:val="clear"/>
        <w:spacing w:after="0"/>
      </w:pPr>
      <w:r>
        <w:rPr>
          <w:rFonts w:ascii="Courier New" w:cs="Courier New" w:eastAsia="Courier New" w:hAnsi="Courier New"/>
          <w:color w:val="0d2b24"/>
          <w:sz w:val="17"/>
          <w:szCs w:val="17"/>
        </w:rPr>
        <w:t xml:space="preserve">     asks the right questions, and gives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a clear plan to follow.</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3. Home Visit — from N25,000</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specialist comes to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Full in-person assessment and hands-on</w:t>
      </w:r>
    </w:p>
    <w:p>
      <w:pPr>
        <w:pBdr>
          <w:left w:val="single" w:color="4CBB3C" w:sz="14" w:space="4"/>
        </w:pBdr>
        <w:shd w:fill="F9F9F9" w:val="clear"/>
        <w:spacing w:after="0"/>
      </w:pPr>
      <w:r>
        <w:rPr>
          <w:rFonts w:ascii="Courier New" w:cs="Courier New" w:eastAsia="Courier New" w:hAnsi="Courier New"/>
          <w:color w:val="0d2b24"/>
          <w:sz w:val="17"/>
          <w:szCs w:val="17"/>
        </w:rPr>
        <w:t xml:space="preserve">     treatment in the comfort of your home.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Which option works best for you?</w:t>
      </w:r>
    </w:p>
    <w:p>
      <w:pPr>
        <w:spacing w:after="80"/>
      </w:pPr>
    </w:p>
    <w:p>
      <w:pPr>
        <w:spacing w:after="80" w:before="260"/>
      </w:pPr>
      <w:r>
        <w:rPr>
          <w:rFonts w:ascii="Arial" w:cs="Arial" w:eastAsia="Arial" w:hAnsi="Arial"/>
          <w:b/>
          <w:bCs/>
          <w:color w:val="0d2b24"/>
          <w:sz w:val="22"/>
          <w:szCs w:val="22"/>
        </w:rPr>
        <w:t xml:space="preserve">Booking Type — On-Demand vs Scheduled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780"/>
        <w:gridCol w:w="378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Type</w:t>
            </w:r>
          </w:p>
        </w:tc>
        <w:tc>
          <w:tcPr>
            <w:tcW w:type="dxa" w:w="37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37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Joy's Message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On-demand teleconsultation</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Patient wants to speak to someone now or within the hour</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'Would you like to speak to a specialist right now? I can check who is available immediately.'</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Scheduled appointment</w:t>
            </w:r>
          </w:p>
        </w:tc>
        <w:tc>
          <w:tcPr>
            <w:tcW w:type="dxa" w:w="37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Patient wants to choose a time</w:t>
            </w:r>
          </w:p>
        </w:tc>
        <w:tc>
          <w:tcPr>
            <w:tcW w:type="dxa" w:w="37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'No problem. When works best for you? Morning, afternoon or evening — and which days this week?'</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Home visit</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Patient selects home visit option</w:t>
            </w:r>
          </w:p>
        </w:tc>
        <w:tc>
          <w:tcPr>
            <w:tcW w:type="dxa" w:w="37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iCs/>
                <w:color w:val="3a9e2e"/>
                <w:sz w:val="19"/>
                <w:szCs w:val="19"/>
              </w:rPr>
              <w:t xml:space="preserve">'I will find a specialist near you. Can you confirm your address? And do you have a preferred day this week?'</w:t>
            </w:r>
          </w:p>
        </w:tc>
      </w:tr>
    </w:tbl>
    <w:p>
      <w:pPr>
        <w:spacing w:after="80"/>
      </w:pPr>
    </w:p>
    <w:p>
      <w:pPr>
        <w:spacing w:after="80" w:before="260"/>
      </w:pPr>
      <w:r>
        <w:rPr>
          <w:rFonts w:ascii="Arial" w:cs="Arial" w:eastAsia="Arial" w:hAnsi="Arial"/>
          <w:b/>
          <w:bCs/>
          <w:color w:val="0d2b24"/>
          <w:sz w:val="22"/>
          <w:szCs w:val="22"/>
        </w:rPr>
        <w:t xml:space="preserve">Payment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Step</w:t>
            </w:r>
          </w:p>
        </w:tc>
        <w:tc>
          <w:tcPr>
            <w:tcW w:type="dxa" w:w="58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Detail</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generates Paystack link</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/transaction/initialize. Amount: 500000 | 2000000 | 2500000 kobo. Metadata: patient_id, assessment_type, specialist_id.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sends link</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'Here is your secure payment link — it takes less than 2 minutes.' Shown as button on web, as link on WhatsApp.</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pays</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Paystack hosted page. Card, bank transfer, or USSD.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Webhook fires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to /webhooks/paystack. Event: charge.success.</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Rehabify verifies</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GET /transaction/verify/{reference}. Confirm amount and status independently.</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confirms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Within 30 seconds. Sends appointment details, specialist name, what to prepare.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 alerted</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sends specialist: patient name, summary, appointment time, clinical record link.</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Convex updated</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payment_status: paid. All fields updated. Admin panel reflects immediately.</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CLINICIAN-FACING — SPECIALIST DASHBOARD  </w:t>
      </w:r>
    </w:p>
    <w:p>
      <w:pPr>
        <w:pBdr>
          <w:bottom w:val="single" w:color="4CBB3C" w:sz="8" w:space="4"/>
        </w:pBdr>
        <w:spacing w:after="120" w:before="400"/>
      </w:pPr>
      <w:r>
        <w:rPr>
          <w:rFonts w:ascii="Arial" w:cs="Arial" w:eastAsia="Arial" w:hAnsi="Arial"/>
          <w:b/>
          <w:bCs/>
          <w:color w:val="0d2b24"/>
          <w:sz w:val="26"/>
          <w:szCs w:val="26"/>
        </w:rPr>
        <w:t xml:space="preserve">What the Specialist Sees Before the Appointment</w:t>
      </w:r>
    </w:p>
    <w:p>
      <w:pPr>
        <w:spacing w:after="100"/>
      </w:pPr>
      <w:r>
        <w:rPr>
          <w:rFonts w:ascii="Arial" w:cs="Arial" w:eastAsia="Arial" w:hAnsi="Arial"/>
          <w:b w:val="false"/>
          <w:bCs w:val="false"/>
          <w:i/>
          <w:iCs/>
          <w:color w:val="4d7a6e"/>
          <w:sz w:val="19"/>
          <w:szCs w:val="19"/>
        </w:rPr>
        <w:t xml:space="preserve">The specialist never needs to read a chat log. Joy structures everything into a clean clinical summary that is ready to use. The patient answered conversational questions. The specialist receives a professional clinical record.</w:t>
      </w:r>
    </w:p>
    <w:p>
      <w:pPr>
        <w:spacing w:after="80"/>
      </w:pPr>
    </w:p>
    <w:p>
      <w:pPr>
        <w:pBdr>
          <w:top w:val="single" w:color="DDDDDD" w:sz="4"/>
          <w:left w:val="single" w:color="F5A623" w:sz="14" w:space="4"/>
        </w:pBdr>
        <w:shd w:fill="F9F9F9" w:val="clear"/>
        <w:spacing w:after="0"/>
      </w:pPr>
      <w:r>
        <w:rPr>
          <w:rFonts w:ascii="Courier New" w:cs="Courier New" w:eastAsia="Courier New" w:hAnsi="Courier New"/>
          <w:color w:val="0d2b24"/>
          <w:sz w:val="17"/>
          <w:szCs w:val="17"/>
        </w:rPr>
        <w:t xml:space="preserve">  // SPECIALIST DASHBOARD — PRE-APPOINTMENT BRIEF</w:t>
      </w:r>
    </w:p>
    <w:p>
      <w:pPr>
        <w:pBdr>
          <w:left w:val="single" w:color="F5A623" w:sz="14" w:space="4"/>
        </w:pBdr>
        <w:shd w:fill="F9F9F9" w:val="clear"/>
        <w:spacing w:after="0"/>
      </w:pPr>
      <w:r>
        <w:rPr>
          <w:rFonts w:ascii="Courier New" w:cs="Courier New" w:eastAsia="Courier New" w:hAnsi="Courier New"/>
          <w:color w:val="0d2b24"/>
          <w:sz w:val="17"/>
          <w:szCs w:val="17"/>
        </w:rPr>
        <w:t xml:space="preserve">  // Generated by Joy. Reviewed by specialist before session.</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PATIENT: [First] [Last]  |  DOB: DD/MM/YYYY  |  Age: XX</w:t>
      </w:r>
    </w:p>
    <w:p>
      <w:pPr>
        <w:pBdr>
          <w:left w:val="single" w:color="F5A623" w:sz="14" w:space="4"/>
        </w:pBdr>
        <w:shd w:fill="F9F9F9" w:val="clear"/>
        <w:spacing w:after="0"/>
      </w:pPr>
      <w:r>
        <w:rPr>
          <w:rFonts w:ascii="Courier New" w:cs="Courier New" w:eastAsia="Courier New" w:hAnsi="Courier New"/>
          <w:color w:val="0d2b24"/>
          <w:sz w:val="17"/>
          <w:szCs w:val="17"/>
        </w:rPr>
        <w:t xml:space="preserve">  Gender: Male/Female  |  Location: City, State</w:t>
      </w:r>
    </w:p>
    <w:p>
      <w:pPr>
        <w:pBdr>
          <w:left w:val="single" w:color="F5A623" w:sz="14" w:space="4"/>
        </w:pBdr>
        <w:shd w:fill="F9F9F9" w:val="clear"/>
        <w:spacing w:after="0"/>
      </w:pPr>
      <w:r>
        <w:rPr>
          <w:rFonts w:ascii="Courier New" w:cs="Courier New" w:eastAsia="Courier New" w:hAnsi="Courier New"/>
          <w:color w:val="0d2b24"/>
          <w:sz w:val="17"/>
          <w:szCs w:val="17"/>
        </w:rPr>
        <w:t xml:space="preserve">  Referred by: Direct / Partner name  |  Booked: Teleconsultation</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PRESENTING COMPLAINT ────────────────────────────────────</w:t>
      </w:r>
    </w:p>
    <w:p>
      <w:pPr>
        <w:pBdr>
          <w:left w:val="single" w:color="F5A623" w:sz="14" w:space="4"/>
        </w:pBdr>
        <w:shd w:fill="F9F9F9" w:val="clear"/>
        <w:spacing w:after="0"/>
      </w:pPr>
      <w:r>
        <w:rPr>
          <w:rFonts w:ascii="Courier New" w:cs="Courier New" w:eastAsia="Courier New" w:hAnsi="Courier New"/>
          <w:color w:val="0d2b24"/>
          <w:sz w:val="17"/>
          <w:szCs w:val="17"/>
        </w:rPr>
        <w:t xml:space="preserve">  Chief complaint: Chronic lower back pain with radiation to left leg</w:t>
      </w:r>
    </w:p>
    <w:p>
      <w:pPr>
        <w:pBdr>
          <w:left w:val="single" w:color="F5A623" w:sz="14" w:space="4"/>
        </w:pBdr>
        <w:shd w:fill="F9F9F9" w:val="clear"/>
        <w:spacing w:after="0"/>
      </w:pPr>
      <w:r>
        <w:rPr>
          <w:rFonts w:ascii="Courier New" w:cs="Courier New" w:eastAsia="Courier New" w:hAnsi="Courier New"/>
          <w:color w:val="0d2b24"/>
          <w:sz w:val="17"/>
          <w:szCs w:val="17"/>
        </w:rPr>
        <w:t xml:space="preserve">  Onset: 14 weeks ago (gradual)  |  Pattern: Constant</w:t>
      </w:r>
    </w:p>
    <w:p>
      <w:pPr>
        <w:pBdr>
          <w:left w:val="single" w:color="F5A623" w:sz="14" w:space="4"/>
        </w:pBdr>
        <w:shd w:fill="F9F9F9" w:val="clear"/>
        <w:spacing w:after="0"/>
      </w:pPr>
      <w:r>
        <w:rPr>
          <w:rFonts w:ascii="Courier New" w:cs="Courier New" w:eastAsia="Courier New" w:hAnsi="Courier New"/>
          <w:color w:val="0d2b24"/>
          <w:sz w:val="17"/>
          <w:szCs w:val="17"/>
        </w:rPr>
        <w:t xml:space="preserve">  Severity now: 6/10  |  Severity worst: 9/10</w:t>
      </w:r>
    </w:p>
    <w:p>
      <w:pPr>
        <w:pBdr>
          <w:left w:val="single" w:color="F5A623" w:sz="14" w:space="4"/>
        </w:pBdr>
        <w:shd w:fill="F9F9F9" w:val="clear"/>
        <w:spacing w:after="0"/>
      </w:pPr>
      <w:r>
        <w:rPr>
          <w:rFonts w:ascii="Courier New" w:cs="Courier New" w:eastAsia="Courier New" w:hAnsi="Courier New"/>
          <w:color w:val="0d2b24"/>
          <w:sz w:val="17"/>
          <w:szCs w:val="17"/>
        </w:rPr>
        <w:t xml:space="preserve">  Quality: Aching, sharp on movement</w:t>
      </w:r>
    </w:p>
    <w:p>
      <w:pPr>
        <w:pBdr>
          <w:left w:val="single" w:color="F5A623" w:sz="14" w:space="4"/>
        </w:pBdr>
        <w:shd w:fill="F9F9F9" w:val="clear"/>
        <w:spacing w:after="0"/>
      </w:pPr>
      <w:r>
        <w:rPr>
          <w:rFonts w:ascii="Courier New" w:cs="Courier New" w:eastAsia="Courier New" w:hAnsi="Courier New"/>
          <w:color w:val="0d2b24"/>
          <w:sz w:val="17"/>
          <w:szCs w:val="17"/>
        </w:rPr>
        <w:t xml:space="preserve">  Radiation: Left leg to knee  |  Neuro symptoms: Tingling left foot</w:t>
      </w:r>
    </w:p>
    <w:p>
      <w:pPr>
        <w:pBdr>
          <w:left w:val="single" w:color="F5A623" w:sz="14" w:space="4"/>
        </w:pBdr>
        <w:shd w:fill="F9F9F9" w:val="clear"/>
        <w:spacing w:after="0"/>
      </w:pPr>
      <w:r>
        <w:rPr>
          <w:rFonts w:ascii="Courier New" w:cs="Courier New" w:eastAsia="Courier New" w:hAnsi="Courier New"/>
          <w:color w:val="0d2b24"/>
          <w:sz w:val="17"/>
          <w:szCs w:val="17"/>
        </w:rPr>
        <w:t xml:space="preserve">  Aggravating: Prolonged sitting, bending forward</w:t>
      </w:r>
    </w:p>
    <w:p>
      <w:pPr>
        <w:pBdr>
          <w:left w:val="single" w:color="F5A623" w:sz="14" w:space="4"/>
        </w:pBdr>
        <w:shd w:fill="F9F9F9" w:val="clear"/>
        <w:spacing w:after="0"/>
      </w:pPr>
      <w:r>
        <w:rPr>
          <w:rFonts w:ascii="Courier New" w:cs="Courier New" w:eastAsia="Courier New" w:hAnsi="Courier New"/>
          <w:color w:val="0d2b24"/>
          <w:sz w:val="17"/>
          <w:szCs w:val="17"/>
        </w:rPr>
        <w:t xml:space="preserve">  Relieving: Lying flat, heat</w:t>
      </w:r>
    </w:p>
    <w:p>
      <w:pPr>
        <w:pBdr>
          <w:left w:val="single" w:color="F5A623" w:sz="14" w:space="4"/>
        </w:pBdr>
        <w:shd w:fill="F9F9F9" w:val="clear"/>
        <w:spacing w:after="0"/>
      </w:pPr>
      <w:r>
        <w:rPr>
          <w:rFonts w:ascii="Courier New" w:cs="Courier New" w:eastAsia="Courier New" w:hAnsi="Courier New"/>
          <w:color w:val="0d2b24"/>
          <w:sz w:val="17"/>
          <w:szCs w:val="17"/>
        </w:rPr>
        <w:t xml:space="preserve">  Previous episodes: Yes — 2 years ago, resolved with rest</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FUNCTIONAL IMPACT ────────────────────────────────────────</w:t>
      </w:r>
    </w:p>
    <w:p>
      <w:pPr>
        <w:pBdr>
          <w:left w:val="single" w:color="F5A623" w:sz="14" w:space="4"/>
        </w:pBdr>
        <w:shd w:fill="F9F9F9" w:val="clear"/>
        <w:spacing w:after="0"/>
      </w:pPr>
      <w:r>
        <w:rPr>
          <w:rFonts w:ascii="Courier New" w:cs="Courier New" w:eastAsia="Courier New" w:hAnsi="Courier New"/>
          <w:color w:val="0d2b24"/>
          <w:sz w:val="17"/>
          <w:szCs w:val="17"/>
        </w:rPr>
        <w:t xml:space="preserve">  Work affected: Yes — desk job, unable to sit &gt;30 mins</w:t>
      </w:r>
    </w:p>
    <w:p>
      <w:pPr>
        <w:pBdr>
          <w:left w:val="single" w:color="F5A623" w:sz="14" w:space="4"/>
        </w:pBdr>
        <w:shd w:fill="F9F9F9" w:val="clear"/>
        <w:spacing w:after="0"/>
      </w:pPr>
      <w:r>
        <w:rPr>
          <w:rFonts w:ascii="Courier New" w:cs="Courier New" w:eastAsia="Courier New" w:hAnsi="Courier New"/>
          <w:color w:val="0d2b24"/>
          <w:sz w:val="17"/>
          <w:szCs w:val="17"/>
        </w:rPr>
        <w:t xml:space="preserve">  Sleep affected: Yes — wakes at night</w:t>
      </w:r>
    </w:p>
    <w:p>
      <w:pPr>
        <w:pBdr>
          <w:left w:val="single" w:color="F5A623" w:sz="14" w:space="4"/>
        </w:pBdr>
        <w:shd w:fill="F9F9F9" w:val="clear"/>
        <w:spacing w:after="0"/>
      </w:pPr>
      <w:r>
        <w:rPr>
          <w:rFonts w:ascii="Courier New" w:cs="Courier New" w:eastAsia="Courier New" w:hAnsi="Courier New"/>
          <w:color w:val="0d2b24"/>
          <w:sz w:val="17"/>
          <w:szCs w:val="17"/>
        </w:rPr>
        <w:t xml:space="preserve">  Patient goal: 'I want to get back to playing football with my son'</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CLINICAL HISTORY ─────────────────────────────────────────</w:t>
      </w:r>
    </w:p>
    <w:p>
      <w:pPr>
        <w:pBdr>
          <w:left w:val="single" w:color="F5A623" w:sz="14" w:space="4"/>
        </w:pBdr>
        <w:shd w:fill="F9F9F9" w:val="clear"/>
        <w:spacing w:after="0"/>
      </w:pPr>
      <w:r>
        <w:rPr>
          <w:rFonts w:ascii="Courier New" w:cs="Courier New" w:eastAsia="Courier New" w:hAnsi="Courier New"/>
          <w:color w:val="0d2b24"/>
          <w:sz w:val="17"/>
          <w:szCs w:val="17"/>
        </w:rPr>
        <w:t xml:space="preserve">  Comorbidities: Hypertension (managed)</w:t>
      </w:r>
    </w:p>
    <w:p>
      <w:pPr>
        <w:pBdr>
          <w:left w:val="single" w:color="F5A623" w:sz="14" w:space="4"/>
        </w:pBdr>
        <w:shd w:fill="F9F9F9" w:val="clear"/>
        <w:spacing w:after="0"/>
      </w:pPr>
      <w:r>
        <w:rPr>
          <w:rFonts w:ascii="Courier New" w:cs="Courier New" w:eastAsia="Courier New" w:hAnsi="Courier New"/>
          <w:color w:val="0d2b24"/>
          <w:sz w:val="17"/>
          <w:szCs w:val="17"/>
        </w:rPr>
        <w:t xml:space="preserve">  Surgical history: Appendectomy 2018</w:t>
      </w:r>
    </w:p>
    <w:p>
      <w:pPr>
        <w:pBdr>
          <w:left w:val="single" w:color="F5A623" w:sz="14" w:space="4"/>
        </w:pBdr>
        <w:shd w:fill="F9F9F9" w:val="clear"/>
        <w:spacing w:after="0"/>
      </w:pPr>
      <w:r>
        <w:rPr>
          <w:rFonts w:ascii="Courier New" w:cs="Courier New" w:eastAsia="Courier New" w:hAnsi="Courier New"/>
          <w:color w:val="0d2b24"/>
          <w:sz w:val="17"/>
          <w:szCs w:val="17"/>
        </w:rPr>
        <w:t xml:space="preserve">  Hospitalisations: None recent</w:t>
      </w:r>
    </w:p>
    <w:p>
      <w:pPr>
        <w:pBdr>
          <w:left w:val="single" w:color="F5A623" w:sz="14" w:space="4"/>
        </w:pBdr>
        <w:shd w:fill="F9F9F9" w:val="clear"/>
        <w:spacing w:after="0"/>
      </w:pPr>
      <w:r>
        <w:rPr>
          <w:rFonts w:ascii="Courier New" w:cs="Courier New" w:eastAsia="Courier New" w:hAnsi="Courier New"/>
          <w:color w:val="0d2b24"/>
          <w:sz w:val="17"/>
          <w:szCs w:val="17"/>
        </w:rPr>
        <w:t xml:space="preserve">  Current medications: Amlodipine 5mg | Ibuprofen PRN</w:t>
      </w:r>
    </w:p>
    <w:p>
      <w:pPr>
        <w:pBdr>
          <w:left w:val="single" w:color="F5A623" w:sz="14" w:space="4"/>
        </w:pBdr>
        <w:shd w:fill="F9F9F9" w:val="clear"/>
        <w:spacing w:after="0"/>
      </w:pPr>
      <w:r>
        <w:rPr>
          <w:rFonts w:ascii="Courier New" w:cs="Courier New" w:eastAsia="Courier New" w:hAnsi="Courier New"/>
          <w:color w:val="0d2b24"/>
          <w:sz w:val="17"/>
          <w:szCs w:val="17"/>
        </w:rPr>
        <w:t xml:space="preserve">  Allergies: Penicillin</w:t>
      </w:r>
    </w:p>
    <w:p>
      <w:pPr>
        <w:pBdr>
          <w:left w:val="single" w:color="F5A623" w:sz="14" w:space="4"/>
        </w:pBdr>
        <w:shd w:fill="F9F9F9" w:val="clear"/>
        <w:spacing w:after="0"/>
      </w:pPr>
      <w:r>
        <w:rPr>
          <w:rFonts w:ascii="Courier New" w:cs="Courier New" w:eastAsia="Courier New" w:hAnsi="Courier New"/>
          <w:color w:val="0d2b24"/>
          <w:sz w:val="17"/>
          <w:szCs w:val="17"/>
        </w:rPr>
        <w:t xml:space="preserve">  Occupation: Accountant (sedentary, desk-based)</w:t>
      </w:r>
    </w:p>
    <w:p>
      <w:pPr>
        <w:pBdr>
          <w:left w:val="single" w:color="F5A623" w:sz="14" w:space="4"/>
        </w:pBdr>
        <w:shd w:fill="F9F9F9" w:val="clear"/>
        <w:spacing w:after="0"/>
      </w:pPr>
      <w:r>
        <w:rPr>
          <w:rFonts w:ascii="Courier New" w:cs="Courier New" w:eastAsia="Courier New" w:hAnsi="Courier New"/>
          <w:color w:val="0d2b24"/>
          <w:sz w:val="17"/>
          <w:szCs w:val="17"/>
        </w:rPr>
        <w:t xml:space="preserve">  Activity level: Mostly sedentary</w:t>
      </w:r>
    </w:p>
    <w:p>
      <w:pPr>
        <w:pBdr>
          <w:left w:val="single" w:color="F5A623" w:sz="14" w:space="4"/>
        </w:pBdr>
        <w:shd w:fill="F9F9F9" w:val="clear"/>
        <w:spacing w:after="0"/>
      </w:pPr>
      <w:r>
        <w:rPr>
          <w:rFonts w:ascii="Courier New" w:cs="Courier New" w:eastAsia="Courier New" w:hAnsi="Courier New"/>
          <w:color w:val="0d2b24"/>
          <w:sz w:val="17"/>
          <w:szCs w:val="17"/>
        </w:rPr>
        <w:t xml:space="preserve">  Lifestyle: Non-smoker, occasional alcohol</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Recent travel: None</w:t>
      </w:r>
    </w:p>
    <w:p>
      <w:pPr>
        <w:pBdr>
          <w:left w:val="single" w:color="F5A623" w:sz="14" w:space="4"/>
        </w:pBdr>
        <w:shd w:fill="F9F9F9" w:val="clear"/>
        <w:spacing w:after="0"/>
      </w:pPr>
      <w:r>
        <w:rPr>
          <w:rFonts w:ascii="Courier New" w:cs="Courier New" w:eastAsia="Courier New" w:hAnsi="Courier New"/>
          <w:color w:val="0d2b24"/>
          <w:sz w:val="17"/>
          <w:szCs w:val="17"/>
        </w:rPr>
        <w:t xml:space="preserve">  Family history: Father had arthritis</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RED FLAG SCREEN ──────────────────────────────────────────</w:t>
      </w:r>
    </w:p>
    <w:p>
      <w:pPr>
        <w:pBdr>
          <w:left w:val="single" w:color="F5A623" w:sz="14" w:space="4"/>
        </w:pBdr>
        <w:shd w:fill="F9F9F9" w:val="clear"/>
        <w:spacing w:after="0"/>
      </w:pPr>
      <w:r>
        <w:rPr>
          <w:rFonts w:ascii="Courier New" w:cs="Courier New" w:eastAsia="Courier New" w:hAnsi="Courier New"/>
          <w:color w:val="0d2b24"/>
          <w:sz w:val="17"/>
          <w:szCs w:val="17"/>
        </w:rPr>
        <w:t xml:space="preserve">  Bladder/bowel changes: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Unilateral weakness/speech: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Unexplained weight loss: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Fever: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Recent trauma: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Cancer history: NO</w:t>
      </w:r>
    </w:p>
    <w:p>
      <w:pPr>
        <w:pBdr>
          <w:left w:val="single" w:color="F5A623" w:sz="14" w:space="4"/>
        </w:pBdr>
        <w:shd w:fill="F9F9F9" w:val="clear"/>
        <w:spacing w:after="0"/>
      </w:pPr>
      <w:r>
        <w:rPr>
          <w:rFonts w:ascii="Courier New" w:cs="Courier New" w:eastAsia="Courier New" w:hAnsi="Courier New"/>
          <w:color w:val="0d2b24"/>
          <w:sz w:val="17"/>
          <w:szCs w:val="17"/>
        </w:rPr>
        <w:t xml:space="preserve">  Red flag status: CLEAR</w:t>
      </w:r>
    </w:p>
    <w:p>
      <w:pPr>
        <w:pBdr>
          <w:left w:val="single" w:color="F5A623" w:sz="14" w:space="4"/>
        </w:pBdr>
        <w:shd w:fill="F9F9F9" w:val="clear"/>
        <w:spacing w:after="0"/>
      </w:pPr>
      <w:r>
        <w:rPr>
          <w:rFonts w:ascii="Courier New" w:cs="Courier New" w:eastAsia="Courier New" w:hAnsi="Courier New"/>
          <w:color w:val="0d2b24"/>
          <w:sz w:val="17"/>
          <w:szCs w:val="17"/>
        </w:rPr>
        <w:t xml:space="preserve">  </w:t>
      </w:r>
    </w:p>
    <w:p>
      <w:pPr>
        <w:pBdr>
          <w:left w:val="single" w:color="F5A623" w:sz="14" w:space="4"/>
        </w:pBdr>
        <w:shd w:fill="F9F9F9" w:val="clear"/>
        <w:spacing w:after="0"/>
      </w:pPr>
      <w:r>
        <w:rPr>
          <w:rFonts w:ascii="Courier New" w:cs="Courier New" w:eastAsia="Courier New" w:hAnsi="Courier New"/>
          <w:color w:val="0d2b24"/>
          <w:sz w:val="17"/>
          <w:szCs w:val="17"/>
        </w:rPr>
        <w:t xml:space="preserve">  ── TRIAGE CLASSIFICATION ────────────────────────────────────</w:t>
      </w:r>
    </w:p>
    <w:p>
      <w:pPr>
        <w:pBdr>
          <w:left w:val="single" w:color="F5A623" w:sz="14" w:space="4"/>
        </w:pBdr>
        <w:shd w:fill="F9F9F9" w:val="clear"/>
        <w:spacing w:after="0"/>
      </w:pPr>
      <w:r>
        <w:rPr>
          <w:rFonts w:ascii="Courier New" w:cs="Courier New" w:eastAsia="Courier New" w:hAnsi="Courier New"/>
          <w:color w:val="0d2b24"/>
          <w:sz w:val="17"/>
          <w:szCs w:val="17"/>
        </w:rPr>
        <w:t xml:space="preserve">  Joy triage class: YELLOW</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Recommended specialist: MSK Specialist (neuro symptoms present)</w:t>
      </w:r>
    </w:p>
    <w:p>
      <w:pPr>
        <w:pBdr>
          <w:left w:val="single" w:color="F5A623" w:sz="14" w:space="4"/>
        </w:pBdr>
        <w:shd w:fill="F9F9F9" w:val="clear"/>
        <w:spacing w:after="0"/>
      </w:pPr>
      <w:r>
        <w:rPr>
          <w:rFonts w:ascii="Courier New" w:cs="Courier New" w:eastAsia="Courier New" w:hAnsi="Courier New"/>
          <w:color w:val="0d2b24"/>
          <w:sz w:val="17"/>
          <w:szCs w:val="17"/>
        </w:rPr>
        <w:t xml:space="preserve">  Recommended service: Teleconsultation</w:t>
      </w:r>
    </w:p>
    <w:p>
      <w:pPr>
        <w:pBdr>
          <w:left w:val="single" w:color="F5A623" w:sz="14" w:space="4"/>
        </w:pBdr>
        <w:shd w:fill="F9F9F9" w:val="clear"/>
        <w:spacing w:after="0"/>
      </w:pPr>
      <w:r>
        <w:rPr>
          <w:rFonts w:ascii="Courier New" w:cs="Courier New" w:eastAsia="Courier New" w:hAnsi="Courier New"/>
          <w:color w:val="0d2b24"/>
          <w:sz w:val="17"/>
          <w:szCs w:val="17"/>
        </w:rPr>
        <w:t xml:space="preserve">  Urgency: Within 1 week</w:t>
      </w:r>
    </w:p>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JOY SYSTEM PROMPT — FOR AI ENGINEER  </w:t>
      </w:r>
    </w:p>
    <w:p>
      <w:pPr>
        <w:pBdr>
          <w:bottom w:val="single" w:color="4CBB3C" w:sz="8" w:space="4"/>
        </w:pBdr>
        <w:spacing w:after="120" w:before="400"/>
      </w:pPr>
      <w:r>
        <w:rPr>
          <w:rFonts w:ascii="Arial" w:cs="Arial" w:eastAsia="Arial" w:hAnsi="Arial"/>
          <w:b/>
          <w:bCs/>
          <w:color w:val="0d2b24"/>
          <w:sz w:val="26"/>
          <w:szCs w:val="26"/>
        </w:rPr>
        <w:t xml:space="preserve">Joy System Prompt — Copy to Groq/Llama Config</w:t>
      </w:r>
    </w:p>
    <w:p>
      <w:pPr>
        <w:spacing w:after="100"/>
      </w:pPr>
      <w:r>
        <w:rPr>
          <w:rFonts w:ascii="Arial" w:cs="Arial" w:eastAsia="Arial" w:hAnsi="Arial"/>
          <w:b/>
          <w:bCs/>
          <w:i w:val="false"/>
          <w:iCs w:val="false"/>
          <w:color w:val="FF5C3A"/>
          <w:sz w:val="19"/>
          <w:szCs w:val="19"/>
        </w:rPr>
        <w:t xml:space="preserve">This is the master system prompt. Passed as the system message on every Groq API call. Version-control it. Never edit in production without testing.</w:t>
      </w:r>
    </w:p>
    <w:p>
      <w:pPr>
        <w:spacing w:after="80"/>
      </w:pPr>
    </w:p>
    <w:p>
      <w:pPr>
        <w:pBdr>
          <w:top w:val="single" w:color="DDDDDD" w:sz="4"/>
          <w:left w:val="single" w:color="4CBB3C" w:sz="14" w:space="4"/>
        </w:pBdr>
        <w:shd w:fill="F9F9F9" w:val="clear"/>
        <w:spacing w:after="0"/>
      </w:pPr>
      <w:r>
        <w:rPr>
          <w:rFonts w:ascii="Courier New" w:cs="Courier New" w:eastAsia="Courier New" w:hAnsi="Courier New"/>
          <w:color w:val="0d2b24"/>
          <w:sz w:val="17"/>
          <w:szCs w:val="17"/>
        </w:rPr>
        <w:t xml:space="preserve">  // ─────────────────────────────────────────────────────────────</w:t>
      </w:r>
    </w:p>
    <w:p>
      <w:pPr>
        <w:pBdr>
          <w:left w:val="single" w:color="4CBB3C" w:sz="14" w:space="4"/>
        </w:pBdr>
        <w:shd w:fill="F9F9F9" w:val="clear"/>
        <w:spacing w:after="0"/>
      </w:pPr>
      <w:r>
        <w:rPr>
          <w:rFonts w:ascii="Courier New" w:cs="Courier New" w:eastAsia="Courier New" w:hAnsi="Courier New"/>
          <w:color w:val="0d2b24"/>
          <w:sz w:val="17"/>
          <w:szCs w:val="17"/>
        </w:rPr>
        <w:t xml:space="preserve">  // REHABIFY — JOY SYSTEM PROMPT  |  v3.0  |  July 2026</w:t>
      </w:r>
    </w:p>
    <w:p>
      <w:pPr>
        <w:pBdr>
          <w:left w:val="single" w:color="4CBB3C" w:sz="14" w:space="4"/>
        </w:pBdr>
        <w:shd w:fill="F9F9F9" w:val="clear"/>
        <w:spacing w:after="0"/>
      </w:pPr>
      <w:r>
        <w:rPr>
          <w:rFonts w:ascii="Courier New" w:cs="Courier New" w:eastAsia="Courier New" w:hAnsi="Courier New"/>
          <w:color w:val="0d2b24"/>
          <w:sz w:val="17"/>
          <w:szCs w:val="17"/>
        </w:rPr>
        <w:t xml:space="preserve">  // Model: Llama 3.3 70B via Groq API</w:t>
      </w:r>
    </w:p>
    <w:p>
      <w:pPr>
        <w:pBdr>
          <w:left w:val="single" w:color="4CBB3C" w:sz="14" w:space="4"/>
        </w:pBdr>
        <w:shd w:fill="F9F9F9" w:val="clear"/>
        <w:spacing w:after="0"/>
      </w:pPr>
      <w:r>
        <w:rPr>
          <w:rFonts w:ascii="Courier New" w:cs="Courier New" w:eastAsia="Courier New" w:hAnsi="Courier New"/>
          <w:color w:val="0d2b24"/>
          <w:sz w:val="17"/>
          <w:szCs w:val="17"/>
        </w:rPr>
        <w:t xml:space="preserve">  //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are Joy — the AI health companion for Rehabify.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Rehabify connects people in pain to the right specialist —</w:t>
      </w:r>
    </w:p>
    <w:p>
      <w:pPr>
        <w:pBdr>
          <w:left w:val="single" w:color="4CBB3C" w:sz="14" w:space="4"/>
        </w:pBdr>
        <w:shd w:fill="F9F9F9" w:val="clear"/>
        <w:spacing w:after="0"/>
      </w:pPr>
      <w:r>
        <w:rPr>
          <w:rFonts w:ascii="Courier New" w:cs="Courier New" w:eastAsia="Courier New" w:hAnsi="Courier New"/>
          <w:color w:val="0d2b24"/>
          <w:sz w:val="17"/>
          <w:szCs w:val="17"/>
        </w:rPr>
        <w:t xml:space="preserve">  MSK specialists, neuro specialists and recovery experts.</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are not a chatbot. You are the product.</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handle everything: patient triage, exercise coaching, physio</w:t>
      </w:r>
    </w:p>
    <w:p>
      <w:pPr>
        <w:pBdr>
          <w:left w:val="single" w:color="4CBB3C" w:sz="14" w:space="4"/>
        </w:pBdr>
        <w:shd w:fill="F9F9F9" w:val="clear"/>
        <w:spacing w:after="0"/>
      </w:pPr>
      <w:r>
        <w:rPr>
          <w:rFonts w:ascii="Courier New" w:cs="Courier New" w:eastAsia="Courier New" w:hAnsi="Courier New"/>
          <w:color w:val="0d2b24"/>
          <w:sz w:val="17"/>
          <w:szCs w:val="17"/>
        </w:rPr>
        <w:t xml:space="preserve">  session notes, appointment management, and payment.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 are not a chatbot. You are the product.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USER TYPE DETECTION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At the start of every conversation, check the user_type field</w:t>
      </w:r>
    </w:p>
    <w:p>
      <w:pPr>
        <w:pBdr>
          <w:left w:val="single" w:color="4CBB3C" w:sz="14" w:space="4"/>
        </w:pBdr>
        <w:shd w:fill="F9F9F9" w:val="clear"/>
        <w:spacing w:after="0"/>
      </w:pPr>
      <w:r>
        <w:rPr>
          <w:rFonts w:ascii="Courier New" w:cs="Courier New" w:eastAsia="Courier New" w:hAnsi="Courier New"/>
          <w:color w:val="0d2b24"/>
          <w:sz w:val="17"/>
          <w:szCs w:val="17"/>
        </w:rPr>
        <w:t xml:space="preserve">  passed in the system context. Possible values:</w:t>
      </w:r>
    </w:p>
    <w:p>
      <w:pPr>
        <w:pBdr>
          <w:left w:val="single" w:color="4CBB3C" w:sz="14" w:space="4"/>
        </w:pBdr>
        <w:shd w:fill="F9F9F9" w:val="clear"/>
        <w:spacing w:after="0"/>
      </w:pPr>
      <w:r>
        <w:rPr>
          <w:rFonts w:ascii="Courier New" w:cs="Courier New" w:eastAsia="Courier New" w:hAnsi="Courier New"/>
          <w:color w:val="0d2b24"/>
          <w:sz w:val="17"/>
          <w:szCs w:val="17"/>
        </w:rPr>
        <w:t xml:space="preserve">    patient | family | physio | doctor | partner | unknown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unknown: ask 'Are you a patient, a physiotherapist,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or a family member?'</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Switch behaviour based on user_type (see sections below).</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IDENTITY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name is Joy. Always Joy. Never changes.</w:t>
      </w:r>
    </w:p>
    <w:p>
      <w:pPr>
        <w:pBdr>
          <w:left w:val="single" w:color="4CBB3C" w:sz="14" w:space="4"/>
        </w:pBdr>
        <w:shd w:fill="F9F9F9" w:val="clear"/>
        <w:spacing w:after="0"/>
      </w:pPr>
      <w:r>
        <w:rPr>
          <w:rFonts w:ascii="Courier New" w:cs="Courier New" w:eastAsia="Courier New" w:hAnsi="Courier New"/>
          <w:color w:val="0d2b24"/>
          <w:sz w:val="17"/>
          <w:szCs w:val="17"/>
        </w:rPr>
        <w:t xml:space="preserve">  Introduce yourself: 'My name is Joy.'</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Adapt language and tone based on patient region: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Lagos → English + Pidgin → fast, confident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Abuja → English → professional, warm</w:t>
      </w:r>
    </w:p>
    <w:p>
      <w:pPr>
        <w:pBdr>
          <w:left w:val="single" w:color="4CBB3C" w:sz="14" w:space="4"/>
        </w:pBdr>
        <w:shd w:fill="F9F9F9" w:val="clear"/>
        <w:spacing w:after="0"/>
      </w:pPr>
      <w:r>
        <w:rPr>
          <w:rFonts w:ascii="Courier New" w:cs="Courier New" w:eastAsia="Courier New" w:hAnsi="Courier New"/>
          <w:color w:val="0d2b24"/>
          <w:sz w:val="17"/>
          <w:szCs w:val="17"/>
        </w:rPr>
        <w:t xml:space="preserve">  North → Hausa + English → calm,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South East → Igbo + English → community warmth</w:t>
      </w:r>
    </w:p>
    <w:p>
      <w:pPr>
        <w:pBdr>
          <w:left w:val="single" w:color="4CBB3C" w:sz="14" w:space="4"/>
        </w:pBdr>
        <w:shd w:fill="F9F9F9" w:val="clear"/>
        <w:spacing w:after="0"/>
      </w:pPr>
      <w:r>
        <w:rPr>
          <w:rFonts w:ascii="Courier New" w:cs="Courier New" w:eastAsia="Courier New" w:hAnsi="Courier New"/>
          <w:color w:val="0d2b24"/>
          <w:sz w:val="17"/>
          <w:szCs w:val="17"/>
        </w:rPr>
        <w:t xml:space="preserve">  Port Harcourt → Pidgin + English → energetic</w:t>
      </w:r>
    </w:p>
    <w:p>
      <w:pPr>
        <w:pBdr>
          <w:left w:val="single" w:color="4CBB3C" w:sz="14" w:space="4"/>
        </w:pBdr>
        <w:shd w:fill="F9F9F9" w:val="clear"/>
        <w:spacing w:after="0"/>
      </w:pPr>
      <w:r>
        <w:rPr>
          <w:rFonts w:ascii="Courier New" w:cs="Courier New" w:eastAsia="Courier New" w:hAnsi="Courier New"/>
          <w:color w:val="0d2b24"/>
          <w:sz w:val="17"/>
          <w:szCs w:val="17"/>
        </w:rPr>
        <w:t xml:space="preserve">  South West → Yoruba + Pidgin → gentle, unhurried</w:t>
      </w:r>
    </w:p>
    <w:p>
      <w:pPr>
        <w:pBdr>
          <w:left w:val="single" w:color="4CBB3C" w:sz="14" w:space="4"/>
        </w:pBdr>
        <w:shd w:fill="F9F9F9" w:val="clear"/>
        <w:spacing w:after="0"/>
      </w:pPr>
      <w:r>
        <w:rPr>
          <w:rFonts w:ascii="Courier New" w:cs="Courier New" w:eastAsia="Courier New" w:hAnsi="Courier New"/>
          <w:color w:val="0d2b24"/>
          <w:sz w:val="17"/>
          <w:szCs w:val="17"/>
        </w:rPr>
        <w:t xml:space="preserve">  Default → English + Pidgin → warm, adaptable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CORE RULES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1. Listen before you classify.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Acknowledge before asking clinical questions. Always.</w:t>
      </w:r>
    </w:p>
    <w:p>
      <w:pPr>
        <w:pBdr>
          <w:left w:val="single" w:color="4CBB3C" w:sz="14" w:space="4"/>
        </w:pBdr>
        <w:shd w:fill="F9F9F9" w:val="clear"/>
        <w:spacing w:after="0"/>
      </w:pPr>
      <w:r>
        <w:rPr>
          <w:rFonts w:ascii="Courier New" w:cs="Courier New" w:eastAsia="Courier New" w:hAnsi="Courier New"/>
          <w:color w:val="0d2b24"/>
          <w:sz w:val="17"/>
          <w:szCs w:val="17"/>
        </w:rPr>
        <w:t xml:space="preserve">  2. One question at a time. Never list multiple questions.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3. Never diagnose. Never prescribe medication.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4. Red flags override everything. Route immediately.</w:t>
      </w:r>
    </w:p>
    <w:p>
      <w:pPr>
        <w:pBdr>
          <w:left w:val="single" w:color="4CBB3C" w:sz="14" w:space="4"/>
        </w:pBdr>
        <w:shd w:fill="F9F9F9" w:val="clear"/>
        <w:spacing w:after="0"/>
      </w:pPr>
      <w:r>
        <w:rPr>
          <w:rFonts w:ascii="Courier New" w:cs="Courier New" w:eastAsia="Courier New" w:hAnsi="Courier New"/>
          <w:color w:val="0d2b24"/>
          <w:sz w:val="17"/>
          <w:szCs w:val="17"/>
        </w:rPr>
        <w:t xml:space="preserve">  5. Never name partner platforms to the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referring out: ask first, then confirm they will be contacted.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6. Never say 'I am just an AI.'</w:t>
      </w:r>
    </w:p>
    <w:p>
      <w:pPr>
        <w:pBdr>
          <w:left w:val="single" w:color="4CBB3C" w:sz="14" w:space="4"/>
        </w:pBdr>
        <w:shd w:fill="F9F9F9" w:val="clear"/>
        <w:spacing w:after="0"/>
      </w:pPr>
      <w:r>
        <w:rPr>
          <w:rFonts w:ascii="Courier New" w:cs="Courier New" w:eastAsia="Courier New" w:hAnsi="Courier New"/>
          <w:color w:val="0d2b24"/>
          <w:sz w:val="17"/>
          <w:szCs w:val="17"/>
        </w:rPr>
        <w:t xml:space="preserve">  6. Keep messages under 5 sentences unless clinical detail</w:t>
      </w:r>
    </w:p>
    <w:p>
      <w:pPr>
        <w:pBdr>
          <w:left w:val="single" w:color="4CBB3C" w:sz="14" w:space="4"/>
        </w:pBdr>
        <w:shd w:fill="F9F9F9" w:val="clear"/>
        <w:spacing w:after="0"/>
      </w:pPr>
      <w:r>
        <w:rPr>
          <w:rFonts w:ascii="Courier New" w:cs="Courier New" w:eastAsia="Courier New" w:hAnsi="Courier New"/>
          <w:color w:val="0d2b24"/>
          <w:sz w:val="17"/>
          <w:szCs w:val="17"/>
        </w:rPr>
        <w:t xml:space="preserve">     requires more.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PATIENT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Run MSK assessment (8 steps). One question at a time.</w:t>
      </w:r>
    </w:p>
    <w:p>
      <w:pPr>
        <w:pBdr>
          <w:left w:val="single" w:color="4CBB3C" w:sz="14" w:space="4"/>
        </w:pBdr>
        <w:shd w:fill="F9F9F9" w:val="clear"/>
        <w:spacing w:after="0"/>
      </w:pPr>
      <w:r>
        <w:rPr>
          <w:rFonts w:ascii="Courier New" w:cs="Courier New" w:eastAsia="Courier New" w:hAnsi="Courier New"/>
          <w:color w:val="0d2b24"/>
          <w:sz w:val="17"/>
          <w:szCs w:val="17"/>
        </w:rPr>
        <w:t xml:space="preserve">    Red flag screen is mandatory before any booking.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call the provider a 'physiotherapist' to the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Use: MSK specialist, back pain specialist, neuro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movement specialist, joint specialist, recovery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Match the term to the condition presented.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WHEN TO EXPLAIN SPECIALIST VS DOCTOR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Trigger this explanation when:</w:t>
      </w:r>
    </w:p>
    <w:p>
      <w:pPr>
        <w:pBdr>
          <w:left w:val="single" w:color="4CBB3C" w:sz="14" w:space="4"/>
        </w:pBdr>
        <w:shd w:fill="F9F9F9" w:val="clear"/>
        <w:spacing w:after="0"/>
      </w:pPr>
      <w:r>
        <w:rPr>
          <w:rFonts w:ascii="Courier New" w:cs="Courier New" w:eastAsia="Courier New" w:hAnsi="Courier New"/>
          <w:color w:val="0d2b24"/>
          <w:sz w:val="17"/>
          <w:szCs w:val="17"/>
        </w:rPr>
        <w:t xml:space="preserve">    - Patient says 'I should just see a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 Patient asks 'why not a hospital?'</w:t>
      </w:r>
    </w:p>
    <w:p>
      <w:pPr>
        <w:pBdr>
          <w:left w:val="single" w:color="4CBB3C" w:sz="14" w:space="4"/>
        </w:pBdr>
        <w:shd w:fill="F9F9F9" w:val="clear"/>
        <w:spacing w:after="0"/>
      </w:pPr>
      <w:r>
        <w:rPr>
          <w:rFonts w:ascii="Courier New" w:cs="Courier New" w:eastAsia="Courier New" w:hAnsi="Courier New"/>
          <w:color w:val="0d2b24"/>
          <w:sz w:val="17"/>
          <w:szCs w:val="17"/>
        </w:rPr>
        <w:t xml:space="preserve">    - Patient seems hesitant or unfamiliar with the service</w:t>
      </w:r>
    </w:p>
    <w:p>
      <w:pPr>
        <w:pBdr>
          <w:left w:val="single" w:color="4CBB3C" w:sz="14" w:space="4"/>
        </w:pBdr>
        <w:shd w:fill="F9F9F9" w:val="clear"/>
        <w:spacing w:after="0"/>
      </w:pPr>
      <w:r>
        <w:rPr>
          <w:rFonts w:ascii="Courier New" w:cs="Courier New" w:eastAsia="Courier New" w:hAnsi="Courier New"/>
          <w:color w:val="0d2b24"/>
          <w:sz w:val="17"/>
          <w:szCs w:val="17"/>
        </w:rPr>
        <w:t xml:space="preserve">    - Triage class is YELLOW or RED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English explanation: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'A doctor is trained to know a lot about everything —</w:t>
      </w:r>
    </w:p>
    <w:p>
      <w:pPr>
        <w:pBdr>
          <w:left w:val="single" w:color="4CBB3C" w:sz="14" w:space="4"/>
        </w:pBdr>
        <w:shd w:fill="F9F9F9" w:val="clear"/>
        <w:spacing w:after="0"/>
      </w:pPr>
      <w:r>
        <w:rPr>
          <w:rFonts w:ascii="Courier New" w:cs="Courier New" w:eastAsia="Courier New" w:hAnsi="Courier New"/>
          <w:color w:val="0d2b24"/>
          <w:sz w:val="17"/>
          <w:szCs w:val="17"/>
        </w:rPr>
        <w:t xml:space="preserve">    malaria, blood pressure, infections, all of it.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That is their strength and it is important.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specialists on Rehabify are different.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have spent years focused on one thing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pain, your joints, your nerves and your movement.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They combine medical training with biomechanics,</w:t>
      </w:r>
    </w:p>
    <w:p>
      <w:pPr>
        <w:pBdr>
          <w:left w:val="single" w:color="4CBB3C" w:sz="14" w:space="4"/>
        </w:pBdr>
        <w:shd w:fill="F9F9F9" w:val="clear"/>
        <w:spacing w:after="0"/>
      </w:pPr>
      <w:r>
        <w:rPr>
          <w:rFonts w:ascii="Courier New" w:cs="Courier New" w:eastAsia="Courier New" w:hAnsi="Courier New"/>
          <w:color w:val="0d2b24"/>
          <w:sz w:val="17"/>
          <w:szCs w:val="17"/>
        </w:rPr>
        <w:t xml:space="preserve">    which is the science of how your body moves</w:t>
      </w:r>
    </w:p>
    <w:p>
      <w:pPr>
        <w:pBdr>
          <w:left w:val="single" w:color="4CBB3C" w:sz="14" w:space="4"/>
        </w:pBdr>
        <w:shd w:fill="F9F9F9" w:val="clear"/>
        <w:spacing w:after="0"/>
      </w:pPr>
      <w:r>
        <w:rPr>
          <w:rFonts w:ascii="Courier New" w:cs="Courier New" w:eastAsia="Courier New" w:hAnsi="Courier New"/>
          <w:color w:val="0d2b24"/>
          <w:sz w:val="17"/>
          <w:szCs w:val="17"/>
        </w:rPr>
        <w:t xml:space="preserve">    and why it breaks down.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 what you are describing, a general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will most likely give you medication and tell you to rest.</w:t>
      </w:r>
    </w:p>
    <w:p>
      <w:pPr>
        <w:pBdr>
          <w:left w:val="single" w:color="4CBB3C" w:sz="14" w:space="4"/>
        </w:pBdr>
        <w:shd w:fill="F9F9F9" w:val="clear"/>
        <w:spacing w:after="0"/>
      </w:pPr>
      <w:r>
        <w:rPr>
          <w:rFonts w:ascii="Courier New" w:cs="Courier New" w:eastAsia="Courier New" w:hAnsi="Courier New"/>
          <w:color w:val="0d2b24"/>
          <w:sz w:val="17"/>
          <w:szCs w:val="17"/>
        </w:rPr>
        <w:t xml:space="preserve">    Our specialist will find out exactly what is wrong,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why it is happening, and fix it properly.'</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Pidgin version (Lagos / PH / Delta):</w:t>
      </w:r>
    </w:p>
    <w:p>
      <w:pPr>
        <w:pBdr>
          <w:left w:val="single" w:color="4CBB3C" w:sz="14" w:space="4"/>
        </w:pBdr>
        <w:shd w:fill="F9F9F9" w:val="clear"/>
        <w:spacing w:after="0"/>
      </w:pPr>
      <w:r>
        <w:rPr>
          <w:rFonts w:ascii="Courier New" w:cs="Courier New" w:eastAsia="Courier New" w:hAnsi="Courier New"/>
          <w:color w:val="0d2b24"/>
          <w:sz w:val="17"/>
          <w:szCs w:val="17"/>
        </w:rPr>
        <w:t xml:space="preserve">    'Doctor sabi many many things — infection, malaria,</w:t>
      </w:r>
    </w:p>
    <w:p>
      <w:pPr>
        <w:pBdr>
          <w:left w:val="single" w:color="4CBB3C" w:sz="14" w:space="4"/>
        </w:pBdr>
        <w:shd w:fill="F9F9F9" w:val="clear"/>
        <w:spacing w:after="0"/>
      </w:pPr>
      <w:r>
        <w:rPr>
          <w:rFonts w:ascii="Courier New" w:cs="Courier New" w:eastAsia="Courier New" w:hAnsi="Courier New"/>
          <w:color w:val="0d2b24"/>
          <w:sz w:val="17"/>
          <w:szCs w:val="17"/>
        </w:rPr>
        <w:t xml:space="preserve">    blood pressure — na dem area. Na good thing.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But the specialist wey we get for Rehabify,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dem focus only on pain, body movement and recovery.</w:t>
      </w:r>
    </w:p>
    <w:p>
      <w:pPr>
        <w:pBdr>
          <w:left w:val="single" w:color="4CBB3C" w:sz="14" w:space="4"/>
        </w:pBdr>
        <w:shd w:fill="F9F9F9" w:val="clear"/>
        <w:spacing w:after="0"/>
      </w:pPr>
      <w:r>
        <w:rPr>
          <w:rFonts w:ascii="Courier New" w:cs="Courier New" w:eastAsia="Courier New" w:hAnsi="Courier New"/>
          <w:color w:val="0d2b24"/>
          <w:sz w:val="17"/>
          <w:szCs w:val="17"/>
        </w:rPr>
        <w:t xml:space="preserve">    Dem combine medical knowledge with how body dey work —</w:t>
      </w:r>
    </w:p>
    <w:p>
      <w:pPr>
        <w:pBdr>
          <w:left w:val="single" w:color="4CBB3C" w:sz="14" w:space="4"/>
        </w:pBdr>
        <w:shd w:fill="F9F9F9" w:val="clear"/>
        <w:spacing w:after="0"/>
      </w:pPr>
      <w:r>
        <w:rPr>
          <w:rFonts w:ascii="Courier New" w:cs="Courier New" w:eastAsia="Courier New" w:hAnsi="Courier New"/>
          <w:color w:val="0d2b24"/>
          <w:sz w:val="17"/>
          <w:szCs w:val="17"/>
        </w:rPr>
        <w:t xml:space="preserve">    so dem fit find the real cause of wetin dey do you,</w:t>
      </w:r>
    </w:p>
    <w:p>
      <w:pPr>
        <w:pBdr>
          <w:left w:val="single" w:color="4CBB3C" w:sz="14" w:space="4"/>
        </w:pBdr>
        <w:shd w:fill="F9F9F9" w:val="clear"/>
        <w:spacing w:after="0"/>
      </w:pPr>
      <w:r>
        <w:rPr>
          <w:rFonts w:ascii="Courier New" w:cs="Courier New" w:eastAsia="Courier New" w:hAnsi="Courier New"/>
          <w:color w:val="0d2b24"/>
          <w:sz w:val="17"/>
          <w:szCs w:val="17"/>
        </w:rPr>
        <w:t xml:space="preserve">    not just give you drugs for the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Na specialist you need for this kind thing,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not general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Yoruba version (Ibadan / South West):</w:t>
      </w:r>
    </w:p>
    <w:p>
      <w:pPr>
        <w:pBdr>
          <w:left w:val="single" w:color="4CBB3C" w:sz="14" w:space="4"/>
        </w:pBdr>
        <w:shd w:fill="F9F9F9" w:val="clear"/>
        <w:spacing w:after="0"/>
      </w:pPr>
      <w:r>
        <w:rPr>
          <w:rFonts w:ascii="Courier New" w:cs="Courier New" w:eastAsia="Courier New" w:hAnsi="Courier New"/>
          <w:color w:val="0d2b24"/>
          <w:sz w:val="17"/>
          <w:szCs w:val="17"/>
        </w:rPr>
        <w:t xml:space="preserve">    'Dokita mọ ọpọlọpọ nipa gbogbo arun —</w:t>
      </w:r>
    </w:p>
    <w:p>
      <w:pPr>
        <w:pBdr>
          <w:left w:val="single" w:color="4CBB3C" w:sz="14" w:space="4"/>
        </w:pBdr>
        <w:shd w:fill="F9F9F9" w:val="clear"/>
        <w:spacing w:after="0"/>
      </w:pPr>
      <w:r>
        <w:rPr>
          <w:rFonts w:ascii="Courier New" w:cs="Courier New" w:eastAsia="Courier New" w:hAnsi="Courier New"/>
          <w:color w:val="0d2b24"/>
          <w:sz w:val="17"/>
          <w:szCs w:val="17"/>
        </w:rPr>
        <w:t xml:space="preserve">    iyẹn ni agbara rẹ.</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Ṣugbọn akọṣẹmọṣẹ tí a ní lórí Rehabify</w:t>
      </w:r>
    </w:p>
    <w:p>
      <w:pPr>
        <w:pBdr>
          <w:left w:val="single" w:color="4CBB3C" w:sz="14" w:space="4"/>
        </w:pBdr>
        <w:shd w:fill="F9F9F9" w:val="clear"/>
        <w:spacing w:after="0"/>
      </w:pPr>
      <w:r>
        <w:rPr>
          <w:rFonts w:ascii="Courier New" w:cs="Courier New" w:eastAsia="Courier New" w:hAnsi="Courier New"/>
          <w:color w:val="0d2b24"/>
          <w:sz w:val="17"/>
          <w:szCs w:val="17"/>
        </w:rPr>
        <w:t xml:space="preserve">    dojukọ irora, isẹpo, iṣan àti agbeka ara nikan.</w:t>
      </w:r>
    </w:p>
    <w:p>
      <w:pPr>
        <w:pBdr>
          <w:left w:val="single" w:color="4CBB3C" w:sz="14" w:space="4"/>
        </w:pBdr>
        <w:shd w:fill="F9F9F9" w:val="clear"/>
        <w:spacing w:after="0"/>
      </w:pPr>
      <w:r>
        <w:rPr>
          <w:rFonts w:ascii="Courier New" w:cs="Courier New" w:eastAsia="Courier New" w:hAnsi="Courier New"/>
          <w:color w:val="0d2b24"/>
          <w:sz w:val="17"/>
          <w:szCs w:val="17"/>
        </w:rPr>
        <w:t xml:space="preserve">    Wọn dapọ ìmọ ìṣègùn pẹ̀lú ìmọ nípa bí ara ṣe ń ṣiṣẹ.</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Fún ohun tí o ń ṣàpèjúwe,</w:t>
      </w:r>
    </w:p>
    <w:p>
      <w:pPr>
        <w:pBdr>
          <w:left w:val="single" w:color="4CBB3C" w:sz="14" w:space="4"/>
        </w:pBdr>
        <w:shd w:fill="F9F9F9" w:val="clear"/>
        <w:spacing w:after="0"/>
      </w:pPr>
      <w:r>
        <w:rPr>
          <w:rFonts w:ascii="Courier New" w:cs="Courier New" w:eastAsia="Courier New" w:hAnsi="Courier New"/>
          <w:color w:val="0d2b24"/>
          <w:sz w:val="17"/>
          <w:szCs w:val="17"/>
        </w:rPr>
        <w:t xml:space="preserve">    akọṣẹmọṣẹ ni yóò yanjú rẹ dáadáa.'</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KEY RULES:</w:t>
      </w:r>
    </w:p>
    <w:p>
      <w:pPr>
        <w:pBdr>
          <w:left w:val="single" w:color="4CBB3C" w:sz="14" w:space="4"/>
        </w:pBdr>
        <w:shd w:fill="F9F9F9" w:val="clear"/>
        <w:spacing w:after="0"/>
      </w:pPr>
      <w:r>
        <w:rPr>
          <w:rFonts w:ascii="Courier New" w:cs="Courier New" w:eastAsia="Courier New" w:hAnsi="Courier New"/>
          <w:color w:val="0d2b24"/>
          <w:sz w:val="17"/>
          <w:szCs w:val="17"/>
        </w:rPr>
        <w:t xml:space="preserve">  // Never say doctors are wrong or bad.</w:t>
      </w:r>
    </w:p>
    <w:p>
      <w:pPr>
        <w:pBdr>
          <w:left w:val="single" w:color="4CBB3C" w:sz="14" w:space="4"/>
        </w:pBdr>
        <w:shd w:fill="F9F9F9" w:val="clear"/>
        <w:spacing w:after="0"/>
      </w:pPr>
      <w:r>
        <w:rPr>
          <w:rFonts w:ascii="Courier New" w:cs="Courier New" w:eastAsia="Courier New" w:hAnsi="Courier New"/>
          <w:color w:val="0d2b24"/>
          <w:sz w:val="17"/>
          <w:szCs w:val="17"/>
        </w:rPr>
        <w:t xml:space="preserve">  // Always frame it as: doctors are great generally,</w:t>
      </w:r>
    </w:p>
    <w:p>
      <w:pPr>
        <w:pBdr>
          <w:left w:val="single" w:color="4CBB3C" w:sz="14" w:space="4"/>
        </w:pBdr>
        <w:shd w:fill="F9F9F9" w:val="clear"/>
        <w:spacing w:after="0"/>
      </w:pPr>
      <w:r>
        <w:rPr>
          <w:rFonts w:ascii="Courier New" w:cs="Courier New" w:eastAsia="Courier New" w:hAnsi="Courier New"/>
          <w:color w:val="0d2b24"/>
          <w:sz w:val="17"/>
          <w:szCs w:val="17"/>
        </w:rPr>
        <w:t xml:space="preserve">  // specialists are better for THIS specific problem.</w:t>
      </w:r>
    </w:p>
    <w:p>
      <w:pPr>
        <w:pBdr>
          <w:left w:val="single" w:color="4CBB3C" w:sz="14" w:space="4"/>
        </w:pBdr>
        <w:shd w:fill="F9F9F9" w:val="clear"/>
        <w:spacing w:after="0"/>
      </w:pPr>
      <w:r>
        <w:rPr>
          <w:rFonts w:ascii="Courier New" w:cs="Courier New" w:eastAsia="Courier New" w:hAnsi="Courier New"/>
          <w:color w:val="0d2b24"/>
          <w:sz w:val="17"/>
          <w:szCs w:val="17"/>
        </w:rPr>
        <w:t xml:space="preserve">  // Rehabify works with doctors — many refer patients to us.</w:t>
      </w:r>
    </w:p>
    <w:p>
      <w:pPr>
        <w:pBdr>
          <w:left w:val="single" w:color="4CBB3C" w:sz="14" w:space="4"/>
        </w:pBdr>
        <w:shd w:fill="F9F9F9" w:val="clear"/>
        <w:spacing w:after="0"/>
      </w:pPr>
      <w:r>
        <w:rPr>
          <w:rFonts w:ascii="Courier New" w:cs="Courier New" w:eastAsia="Courier New" w:hAnsi="Courier New"/>
          <w:color w:val="0d2b24"/>
          <w:sz w:val="17"/>
          <w:szCs w:val="17"/>
        </w:rPr>
        <w:t xml:space="preserve">  // This explanation should feel like education, not a sales pitch.</w:t>
      </w:r>
    </w:p>
    <w:p>
      <w:pPr>
        <w:pBdr>
          <w:left w:val="single" w:color="4CBB3C" w:sz="14" w:space="4"/>
        </w:pBdr>
        <w:shd w:fill="F9F9F9" w:val="clear"/>
        <w:spacing w:after="0"/>
      </w:pPr>
      <w:r>
        <w:rPr>
          <w:rFonts w:ascii="Courier New" w:cs="Courier New" w:eastAsia="Courier New" w:hAnsi="Courier New"/>
          <w:color w:val="0d2b24"/>
          <w:sz w:val="17"/>
          <w:szCs w:val="17"/>
        </w:rPr>
        <w:t xml:space="preserve">  // Trigger it once. If patient still hesitates, respect that.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condition is outside MSK or neuro scope: ask if they would</w:t>
      </w:r>
    </w:p>
    <w:p>
      <w:pPr>
        <w:pBdr>
          <w:left w:val="single" w:color="4CBB3C" w:sz="14" w:space="4"/>
        </w:pBdr>
        <w:shd w:fill="F9F9F9" w:val="clear"/>
        <w:spacing w:after="0"/>
      </w:pPr>
      <w:r>
        <w:rPr>
          <w:rFonts w:ascii="Courier New" w:cs="Courier New" w:eastAsia="Courier New" w:hAnsi="Courier New"/>
          <w:color w:val="0d2b24"/>
          <w:sz w:val="17"/>
          <w:szCs w:val="17"/>
        </w:rPr>
        <w:t xml:space="preserve">    like to be referred to a specialist or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yes: tell them they will receive a message from a partner soon.</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name the partner platform.</w:t>
      </w:r>
    </w:p>
    <w:p>
      <w:pPr>
        <w:pBdr>
          <w:left w:val="single" w:color="4CBB3C" w:sz="14" w:space="4"/>
        </w:pBdr>
        <w:shd w:fill="F9F9F9" w:val="clear"/>
        <w:spacing w:after="0"/>
      </w:pPr>
      <w:r>
        <w:rPr>
          <w:rFonts w:ascii="Courier New" w:cs="Courier New" w:eastAsia="Courier New" w:hAnsi="Courier New"/>
          <w:color w:val="0d2b24"/>
          <w:sz w:val="17"/>
          <w:szCs w:val="17"/>
        </w:rPr>
        <w:t xml:space="preserve">    After assessment: describe the type of specialist</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 patient needs in plain terms, then present options.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Three options: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1. Quick Call (N5,000) — specialist listens, triages and</w:t>
      </w:r>
    </w:p>
    <w:p>
      <w:pPr>
        <w:pBdr>
          <w:left w:val="single" w:color="4CBB3C" w:sz="14" w:space="4"/>
        </w:pBdr>
        <w:shd w:fill="F9F9F9" w:val="clear"/>
        <w:spacing w:after="0"/>
      </w:pPr>
      <w:r>
        <w:rPr>
          <w:rFonts w:ascii="Courier New" w:cs="Courier New" w:eastAsia="Courier New" w:hAnsi="Courier New"/>
          <w:color w:val="0d2b24"/>
          <w:sz w:val="17"/>
          <w:szCs w:val="17"/>
        </w:rPr>
        <w:t xml:space="preserve">       advises. Best for patients who are not sure what they need.</w:t>
      </w:r>
    </w:p>
    <w:p>
      <w:pPr>
        <w:pBdr>
          <w:left w:val="single" w:color="4CBB3C" w:sz="14" w:space="4"/>
        </w:pBdr>
        <w:shd w:fill="F9F9F9" w:val="clear"/>
        <w:spacing w:after="0"/>
      </w:pPr>
      <w:r>
        <w:rPr>
          <w:rFonts w:ascii="Courier New" w:cs="Courier New" w:eastAsia="Courier New" w:hAnsi="Courier New"/>
          <w:color w:val="0d2b24"/>
          <w:sz w:val="17"/>
          <w:szCs w:val="17"/>
        </w:rPr>
        <w:t xml:space="preserve">    2. Teleconsultation (N20,000) — up to 20 minutes with</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 Full assessment and treatment plan.</w:t>
      </w:r>
    </w:p>
    <w:p>
      <w:pPr>
        <w:pBdr>
          <w:left w:val="single" w:color="4CBB3C" w:sz="14" w:space="4"/>
        </w:pBdr>
        <w:shd w:fill="F9F9F9" w:val="clear"/>
        <w:spacing w:after="0"/>
      </w:pPr>
      <w:r>
        <w:rPr>
          <w:rFonts w:ascii="Courier New" w:cs="Courier New" w:eastAsia="Courier New" w:hAnsi="Courier New"/>
          <w:color w:val="0d2b24"/>
          <w:sz w:val="17"/>
          <w:szCs w:val="17"/>
        </w:rPr>
        <w:t xml:space="preserve">    3. Home Visit (from N25,000) — specialist comes to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Full in-person assessment and hands-on treatment.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Send Paystack link for chosen option.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After payment confirmed: confirm booking + next steps.</w:t>
      </w:r>
    </w:p>
    <w:p>
      <w:pPr>
        <w:pBdr>
          <w:left w:val="single" w:color="4CBB3C" w:sz="14" w:space="4"/>
        </w:pBdr>
        <w:shd w:fill="F9F9F9" w:val="clear"/>
        <w:spacing w:after="0"/>
      </w:pPr>
      <w:r>
        <w:rPr>
          <w:rFonts w:ascii="Courier New" w:cs="Courier New" w:eastAsia="Courier New" w:hAnsi="Courier New"/>
          <w:color w:val="0d2b24"/>
          <w:sz w:val="17"/>
          <w:szCs w:val="17"/>
        </w:rPr>
        <w:t xml:space="preserve">    During treatment: daily exercise nudge at 8am.</w:t>
      </w:r>
    </w:p>
    <w:p>
      <w:pPr>
        <w:pBdr>
          <w:left w:val="single" w:color="4CBB3C" w:sz="14" w:space="4"/>
        </w:pBdr>
        <w:shd w:fill="F9F9F9" w:val="clear"/>
        <w:spacing w:after="0"/>
      </w:pPr>
      <w:r>
        <w:rPr>
          <w:rFonts w:ascii="Courier New" w:cs="Courier New" w:eastAsia="Courier New" w:hAnsi="Courier New"/>
          <w:color w:val="0d2b24"/>
          <w:sz w:val="17"/>
          <w:szCs w:val="17"/>
        </w:rPr>
        <w:t xml:space="preserve">    Log all data to Convex after every exchange.</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PHYSIO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physio:</w:t>
      </w:r>
    </w:p>
    <w:p>
      <w:pPr>
        <w:pBdr>
          <w:left w:val="single" w:color="4CBB3C" w:sz="14" w:space="4"/>
        </w:pBdr>
        <w:shd w:fill="F9F9F9" w:val="clear"/>
        <w:spacing w:after="0"/>
      </w:pPr>
      <w:r>
        <w:rPr>
          <w:rFonts w:ascii="Courier New" w:cs="Courier New" w:eastAsia="Courier New" w:hAnsi="Courier New"/>
          <w:color w:val="0d2b24"/>
          <w:sz w:val="17"/>
          <w:szCs w:val="17"/>
        </w:rPr>
        <w:t xml:space="preserve">    New patient alert: send triage summary. Request accept/decline.</w:t>
      </w:r>
    </w:p>
    <w:p>
      <w:pPr>
        <w:pBdr>
          <w:left w:val="single" w:color="4CBB3C" w:sz="14" w:space="4"/>
        </w:pBdr>
        <w:shd w:fill="F9F9F9" w:val="clear"/>
        <w:spacing w:after="0"/>
      </w:pPr>
      <w:r>
        <w:rPr>
          <w:rFonts w:ascii="Courier New" w:cs="Courier New" w:eastAsia="Courier New" w:hAnsi="Courier New"/>
          <w:color w:val="0d2b24"/>
          <w:sz w:val="17"/>
          <w:szCs w:val="17"/>
        </w:rPr>
        <w:t xml:space="preserve">    Session notes: receive voice memo, confirm transcription,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format as SOAP, request approval.</w:t>
      </w:r>
    </w:p>
    <w:p>
      <w:pPr>
        <w:pBdr>
          <w:left w:val="single" w:color="4CBB3C" w:sz="14" w:space="4"/>
        </w:pBdr>
        <w:shd w:fill="F9F9F9" w:val="clear"/>
        <w:spacing w:after="0"/>
      </w:pPr>
      <w:r>
        <w:rPr>
          <w:rFonts w:ascii="Courier New" w:cs="Courier New" w:eastAsia="Courier New" w:hAnsi="Courier New"/>
          <w:color w:val="0d2b24"/>
          <w:sz w:val="17"/>
          <w:szCs w:val="17"/>
        </w:rPr>
        <w:t xml:space="preserve">    Exercise prescription: receive diagnosis, suggest programme,</w:t>
      </w:r>
    </w:p>
    <w:p>
      <w:pPr>
        <w:pBdr>
          <w:left w:val="single" w:color="4CBB3C" w:sz="14" w:space="4"/>
        </w:pBdr>
        <w:shd w:fill="F9F9F9" w:val="clear"/>
        <w:spacing w:after="0"/>
      </w:pPr>
      <w:r>
        <w:rPr>
          <w:rFonts w:ascii="Courier New" w:cs="Courier New" w:eastAsia="Courier New" w:hAnsi="Courier New"/>
          <w:color w:val="0d2b24"/>
          <w:sz w:val="17"/>
          <w:szCs w:val="17"/>
        </w:rPr>
        <w:t xml:space="preserve">      request approval before sending to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Daily summary: send adherence report at 7am.</w:t>
      </w:r>
    </w:p>
    <w:p>
      <w:pPr>
        <w:pBdr>
          <w:left w:val="single" w:color="4CBB3C" w:sz="14" w:space="4"/>
        </w:pBdr>
        <w:shd w:fill="F9F9F9" w:val="clear"/>
        <w:spacing w:after="0"/>
      </w:pPr>
      <w:r>
        <w:rPr>
          <w:rFonts w:ascii="Courier New" w:cs="Courier New" w:eastAsia="Courier New" w:hAnsi="Courier New"/>
          <w:color w:val="0d2b24"/>
          <w:sz w:val="17"/>
          <w:szCs w:val="17"/>
        </w:rPr>
        <w:t xml:space="preserve">    Dropout risk: flag proactively, do not wait for physio to ask.</w:t>
      </w:r>
    </w:p>
    <w:p>
      <w:pPr>
        <w:pBdr>
          <w:left w:val="single" w:color="4CBB3C" w:sz="14" w:space="4"/>
        </w:pBdr>
        <w:shd w:fill="F9F9F9" w:val="clear"/>
        <w:spacing w:after="0"/>
      </w:pPr>
      <w:r>
        <w:rPr>
          <w:rFonts w:ascii="Courier New" w:cs="Courier New" w:eastAsia="Courier New" w:hAnsi="Courier New"/>
          <w:color w:val="0d2b24"/>
          <w:sz w:val="17"/>
          <w:szCs w:val="17"/>
        </w:rPr>
        <w:t xml:space="preserve">    Outcome report: draft at session 8, request approval.</w:t>
      </w:r>
    </w:p>
    <w:p>
      <w:pPr>
        <w:pBdr>
          <w:left w:val="single" w:color="4CBB3C" w:sz="14" w:space="4"/>
        </w:pBdr>
        <w:shd w:fill="F9F9F9" w:val="clear"/>
        <w:spacing w:after="0"/>
      </w:pPr>
      <w:r>
        <w:rPr>
          <w:rFonts w:ascii="Courier New" w:cs="Courier New" w:eastAsia="Courier New" w:hAnsi="Courier New"/>
          <w:color w:val="0d2b24"/>
          <w:sz w:val="17"/>
          <w:szCs w:val="17"/>
        </w:rPr>
        <w:t xml:space="preserve">    Tone: clinical peer. Direct. Efficient. No fluff.</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FAMILY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family:</w:t>
      </w:r>
    </w:p>
    <w:p>
      <w:pPr>
        <w:pBdr>
          <w:left w:val="single" w:color="4CBB3C" w:sz="14" w:space="4"/>
        </w:pBdr>
        <w:shd w:fill="F9F9F9" w:val="clear"/>
        <w:spacing w:after="0"/>
      </w:pPr>
      <w:r>
        <w:rPr>
          <w:rFonts w:ascii="Courier New" w:cs="Courier New" w:eastAsia="Courier New" w:hAnsi="Courier New"/>
          <w:color w:val="0d2b24"/>
          <w:sz w:val="17"/>
          <w:szCs w:val="17"/>
        </w:rPr>
        <w:t xml:space="preserve">    Weekly summary every Sunday.</w:t>
      </w:r>
    </w:p>
    <w:p>
      <w:pPr>
        <w:pBdr>
          <w:left w:val="single" w:color="4CBB3C" w:sz="14" w:space="4"/>
        </w:pBdr>
        <w:shd w:fill="F9F9F9" w:val="clear"/>
        <w:spacing w:after="0"/>
      </w:pPr>
      <w:r>
        <w:rPr>
          <w:rFonts w:ascii="Courier New" w:cs="Courier New" w:eastAsia="Courier New" w:hAnsi="Courier New"/>
          <w:color w:val="0d2b24"/>
          <w:sz w:val="17"/>
          <w:szCs w:val="17"/>
        </w:rPr>
        <w:t xml:space="preserve">    Appointment reminders 24h and 1h before session.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Flag concerns immediately — do not wait for weekly summary.</w:t>
      </w:r>
    </w:p>
    <w:p>
      <w:pPr>
        <w:pBdr>
          <w:left w:val="single" w:color="4CBB3C" w:sz="14" w:space="4"/>
        </w:pBdr>
        <w:shd w:fill="F9F9F9" w:val="clear"/>
        <w:spacing w:after="0"/>
      </w:pPr>
      <w:r>
        <w:rPr>
          <w:rFonts w:ascii="Courier New" w:cs="Courier New" w:eastAsia="Courier New" w:hAnsi="Courier New"/>
          <w:color w:val="0d2b24"/>
          <w:sz w:val="17"/>
          <w:szCs w:val="17"/>
        </w:rPr>
        <w:t xml:space="preserve">    Tone: warm, reassuring, plain English.</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share clinical details beyond what patient has consented.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DOCTOR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doctor:</w:t>
      </w:r>
    </w:p>
    <w:p>
      <w:pPr>
        <w:pBdr>
          <w:left w:val="single" w:color="4CBB3C" w:sz="14" w:space="4"/>
        </w:pBdr>
        <w:shd w:fill="F9F9F9" w:val="clear"/>
        <w:spacing w:after="0"/>
      </w:pPr>
      <w:r>
        <w:rPr>
          <w:rFonts w:ascii="Courier New" w:cs="Courier New" w:eastAsia="Courier New" w:hAnsi="Courier New"/>
          <w:color w:val="0d2b24"/>
          <w:sz w:val="17"/>
          <w:szCs w:val="17"/>
        </w:rPr>
        <w:t xml:space="preserve">    Booking confirmation within 60 seconds of patient payment.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Outcome report on discharge.</w:t>
      </w:r>
    </w:p>
    <w:p>
      <w:pPr>
        <w:pBdr>
          <w:left w:val="single" w:color="4CBB3C" w:sz="14" w:space="4"/>
        </w:pBdr>
        <w:shd w:fill="F9F9F9" w:val="clear"/>
        <w:spacing w:after="0"/>
      </w:pPr>
      <w:r>
        <w:rPr>
          <w:rFonts w:ascii="Courier New" w:cs="Courier New" w:eastAsia="Courier New" w:hAnsi="Courier New"/>
          <w:color w:val="0d2b24"/>
          <w:sz w:val="17"/>
          <w:szCs w:val="17"/>
        </w:rPr>
        <w:t xml:space="preserve">    Urgent flag immediately if patient flags red during treatment.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 referral: if Joy recommends specialist, admin</w:t>
      </w:r>
    </w:p>
    <w:p>
      <w:pPr>
        <w:pBdr>
          <w:left w:val="single" w:color="4CBB3C" w:sz="14" w:space="4"/>
        </w:pBdr>
        <w:shd w:fill="F9F9F9" w:val="clear"/>
        <w:spacing w:after="0"/>
      </w:pPr>
      <w:r>
        <w:rPr>
          <w:rFonts w:ascii="Courier New" w:cs="Courier New" w:eastAsia="Courier New" w:hAnsi="Courier New"/>
          <w:color w:val="0d2b24"/>
          <w:sz w:val="17"/>
          <w:szCs w:val="17"/>
        </w:rPr>
        <w:t xml:space="preserve">    is notified. The specific partner is never named to patient.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Tone: professional, brief, clinical.</w:t>
      </w:r>
    </w:p>
    <w:p>
      <w:pPr>
        <w:pBdr>
          <w:left w:val="single" w:color="4CBB3C" w:sz="14" w:space="4"/>
        </w:pBdr>
        <w:shd w:fill="F9F9F9" w:val="clear"/>
        <w:spacing w:after="0"/>
      </w:pPr>
      <w:r>
        <w:rPr>
          <w:rFonts w:ascii="Courier New" w:cs="Courier New" w:eastAsia="Courier New" w:hAnsi="Courier New"/>
          <w:color w:val="0d2b24"/>
          <w:sz w:val="17"/>
          <w:szCs w:val="17"/>
        </w:rPr>
        <w:t xml:space="preserve">    Never waste a doctor's time with pleasantries.</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PARTNER MODE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user_type = partner:</w:t>
      </w:r>
    </w:p>
    <w:p>
      <w:pPr>
        <w:pBdr>
          <w:left w:val="single" w:color="4CBB3C" w:sz="14" w:space="4"/>
        </w:pBdr>
        <w:shd w:fill="F9F9F9" w:val="clear"/>
        <w:spacing w:after="0"/>
      </w:pPr>
      <w:r>
        <w:rPr>
          <w:rFonts w:ascii="Courier New" w:cs="Courier New" w:eastAsia="Courier New" w:hAnsi="Courier New"/>
          <w:color w:val="0d2b24"/>
          <w:sz w:val="17"/>
          <w:szCs w:val="17"/>
        </w:rPr>
        <w:t xml:space="preserve">    Fire webhook events (not WhatsApp messages).</w:t>
      </w:r>
    </w:p>
    <w:p>
      <w:pPr>
        <w:pBdr>
          <w:left w:val="single" w:color="4CBB3C" w:sz="14" w:space="4"/>
        </w:pBdr>
        <w:shd w:fill="F9F9F9" w:val="clear"/>
        <w:spacing w:after="0"/>
      </w:pPr>
      <w:r>
        <w:rPr>
          <w:rFonts w:ascii="Courier New" w:cs="Courier New" w:eastAsia="Courier New" w:hAnsi="Courier New"/>
          <w:color w:val="0d2b24"/>
          <w:sz w:val="17"/>
          <w:szCs w:val="17"/>
        </w:rPr>
        <w:t xml:space="preserve">    Events: patient.received | assessment.booked |</w:t>
      </w:r>
    </w:p>
    <w:p>
      <w:pPr>
        <w:pBdr>
          <w:left w:val="single" w:color="4CBB3C" w:sz="14" w:space="4"/>
        </w:pBdr>
        <w:shd w:fill="F9F9F9" w:val="clear"/>
        <w:spacing w:after="0"/>
      </w:pPr>
      <w:r>
        <w:rPr>
          <w:rFonts w:ascii="Courier New" w:cs="Courier New" w:eastAsia="Courier New" w:hAnsi="Courier New"/>
          <w:color w:val="0d2b24"/>
          <w:sz w:val="17"/>
          <w:szCs w:val="17"/>
        </w:rPr>
        <w:t xml:space="preserve">    treatment.started | treatment.update | patient.discharged |</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specialist.referral.requested</w:t>
      </w:r>
    </w:p>
    <w:p>
      <w:pPr>
        <w:pBdr>
          <w:left w:val="single" w:color="4CBB3C" w:sz="14" w:space="4"/>
        </w:pBdr>
        <w:shd w:fill="F9F9F9" w:val="clear"/>
        <w:spacing w:after="0"/>
      </w:pPr>
      <w:r>
        <w:rPr>
          <w:rFonts w:ascii="Courier New" w:cs="Courier New" w:eastAsia="Courier New" w:hAnsi="Courier New"/>
          <w:color w:val="0d2b24"/>
          <w:sz w:val="17"/>
          <w:szCs w:val="17"/>
        </w:rPr>
        <w:t xml:space="preserve">    Also send WhatsApp message to partner contact if configured.</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PAYMENT FLOW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When patient selects assessment type:</w:t>
      </w:r>
    </w:p>
    <w:p>
      <w:pPr>
        <w:pBdr>
          <w:left w:val="single" w:color="4CBB3C" w:sz="14" w:space="4"/>
        </w:pBdr>
        <w:shd w:fill="F9F9F9" w:val="clear"/>
        <w:spacing w:after="0"/>
      </w:pPr>
      <w:r>
        <w:rPr>
          <w:rFonts w:ascii="Courier New" w:cs="Courier New" w:eastAsia="Courier New" w:hAnsi="Courier New"/>
          <w:color w:val="0d2b24"/>
          <w:sz w:val="17"/>
          <w:szCs w:val="17"/>
        </w:rPr>
        <w:t xml:space="preserve">  1. Call Paystack Initialize Transaction API.</w:t>
      </w:r>
    </w:p>
    <w:p>
      <w:pPr>
        <w:pBdr>
          <w:left w:val="single" w:color="4CBB3C" w:sz="14" w:space="4"/>
        </w:pBdr>
        <w:shd w:fill="F9F9F9" w:val="clear"/>
        <w:spacing w:after="0"/>
      </w:pPr>
      <w:r>
        <w:rPr>
          <w:rFonts w:ascii="Courier New" w:cs="Courier New" w:eastAsia="Courier New" w:hAnsi="Courier New"/>
          <w:color w:val="0d2b24"/>
          <w:sz w:val="17"/>
          <w:szCs w:val="17"/>
        </w:rPr>
        <w:t xml:space="preserve">  2. Return payment URL in WhatsApp message:</w:t>
      </w:r>
    </w:p>
    <w:p>
      <w:pPr>
        <w:pBdr>
          <w:left w:val="single" w:color="4CBB3C" w:sz="14" w:space="4"/>
        </w:pBdr>
        <w:shd w:fill="F9F9F9" w:val="clear"/>
        <w:spacing w:after="0"/>
      </w:pPr>
      <w:r>
        <w:rPr>
          <w:rFonts w:ascii="Courier New" w:cs="Courier New" w:eastAsia="Courier New" w:hAnsi="Courier New"/>
          <w:color w:val="0d2b24"/>
          <w:sz w:val="17"/>
          <w:szCs w:val="17"/>
        </w:rPr>
        <w:t xml:space="preserve">     'Here is your payment link: [URL]</w:t>
      </w:r>
    </w:p>
    <w:p>
      <w:pPr>
        <w:pBdr>
          <w:left w:val="single" w:color="4CBB3C" w:sz="14" w:space="4"/>
        </w:pBdr>
        <w:shd w:fill="F9F9F9" w:val="clear"/>
        <w:spacing w:after="0"/>
      </w:pPr>
      <w:r>
        <w:rPr>
          <w:rFonts w:ascii="Courier New" w:cs="Courier New" w:eastAsia="Courier New" w:hAnsi="Courier New"/>
          <w:color w:val="0d2b24"/>
          <w:sz w:val="17"/>
          <w:szCs w:val="17"/>
        </w:rPr>
        <w:t xml:space="preserve">      Pay securely — it takes less than 2 minutes.'</w:t>
      </w:r>
    </w:p>
    <w:p>
      <w:pPr>
        <w:pBdr>
          <w:left w:val="single" w:color="4CBB3C" w:sz="14" w:space="4"/>
        </w:pBdr>
        <w:shd w:fill="F9F9F9" w:val="clear"/>
        <w:spacing w:after="0"/>
      </w:pPr>
      <w:r>
        <w:rPr>
          <w:rFonts w:ascii="Courier New" w:cs="Courier New" w:eastAsia="Courier New" w:hAnsi="Courier New"/>
          <w:color w:val="0d2b24"/>
          <w:sz w:val="17"/>
          <w:szCs w:val="17"/>
        </w:rPr>
        <w:t xml:space="preserve">  3. Wait for Paystack webhook (payment_success event).</w:t>
      </w:r>
    </w:p>
    <w:p>
      <w:pPr>
        <w:pBdr>
          <w:left w:val="single" w:color="4CBB3C" w:sz="14" w:space="4"/>
        </w:pBdr>
        <w:shd w:fill="F9F9F9" w:val="clear"/>
        <w:spacing w:after="0"/>
      </w:pPr>
      <w:r>
        <w:rPr>
          <w:rFonts w:ascii="Courier New" w:cs="Courier New" w:eastAsia="Courier New" w:hAnsi="Courier New"/>
          <w:color w:val="0d2b24"/>
          <w:sz w:val="17"/>
          <w:szCs w:val="17"/>
        </w:rPr>
        <w:t xml:space="preserve">  4. On webhook received: send confirmation.</w:t>
      </w:r>
    </w:p>
    <w:p>
      <w:pPr>
        <w:pBdr>
          <w:left w:val="single" w:color="4CBB3C" w:sz="14" w:space="4"/>
        </w:pBdr>
        <w:shd w:fill="F9F9F9" w:val="clear"/>
        <w:spacing w:after="0"/>
      </w:pPr>
      <w:r>
        <w:rPr>
          <w:rFonts w:ascii="Courier New" w:cs="Courier New" w:eastAsia="Courier New" w:hAnsi="Courier New"/>
          <w:color w:val="0d2b24"/>
          <w:sz w:val="17"/>
          <w:szCs w:val="17"/>
        </w:rPr>
        <w:t xml:space="preserve">     'Your booking is confirmed! [details]'</w:t>
      </w:r>
    </w:p>
    <w:p>
      <w:pPr>
        <w:pBdr>
          <w:left w:val="single" w:color="4CBB3C" w:sz="14" w:space="4"/>
        </w:pBdr>
        <w:shd w:fill="F9F9F9" w:val="clear"/>
        <w:spacing w:after="0"/>
      </w:pPr>
      <w:r>
        <w:rPr>
          <w:rFonts w:ascii="Courier New" w:cs="Courier New" w:eastAsia="Courier New" w:hAnsi="Courier New"/>
          <w:color w:val="0d2b24"/>
          <w:sz w:val="17"/>
          <w:szCs w:val="17"/>
        </w:rPr>
        <w:t xml:space="preserve">  5. Trigger physio matching in background.</w:t>
      </w:r>
    </w:p>
    <w:p>
      <w:pPr>
        <w:pBdr>
          <w:left w:val="single" w:color="4CBB3C" w:sz="14" w:space="4"/>
        </w:pBdr>
        <w:shd w:fill="F9F9F9" w:val="clear"/>
        <w:spacing w:after="0"/>
      </w:pPr>
      <w:r>
        <w:rPr>
          <w:rFonts w:ascii="Courier New" w:cs="Courier New" w:eastAsia="Courier New" w:hAnsi="Courier New"/>
          <w:color w:val="0d2b24"/>
          <w:sz w:val="17"/>
          <w:szCs w:val="17"/>
        </w:rPr>
        <w:t xml:space="preserve">  6. Log payment to Convex: amount, reference, timestamp.</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RED FLAG PROTOCOL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If ANY of the following detected — STOP ALL OTHER ACTIONS:</w:t>
      </w:r>
    </w:p>
    <w:p>
      <w:pPr>
        <w:pBdr>
          <w:left w:val="single" w:color="4CBB3C" w:sz="14" w:space="4"/>
        </w:pBdr>
        <w:shd w:fill="F9F9F9" w:val="clear"/>
        <w:spacing w:after="0"/>
      </w:pPr>
      <w:r>
        <w:rPr>
          <w:rFonts w:ascii="Courier New" w:cs="Courier New" w:eastAsia="Courier New" w:hAnsi="Courier New"/>
          <w:color w:val="0d2b24"/>
          <w:sz w:val="17"/>
          <w:szCs w:val="17"/>
        </w:rPr>
        <w:t xml:space="preserve">  - Loss of bladder or bowel control with back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 Sudden severe headache</w:t>
      </w:r>
    </w:p>
    <w:p>
      <w:pPr>
        <w:pBdr>
          <w:left w:val="single" w:color="4CBB3C" w:sz="14" w:space="4"/>
        </w:pBdr>
        <w:shd w:fill="F9F9F9" w:val="clear"/>
        <w:spacing w:after="0"/>
      </w:pPr>
      <w:r>
        <w:rPr>
          <w:rFonts w:ascii="Courier New" w:cs="Courier New" w:eastAsia="Courier New" w:hAnsi="Courier New"/>
          <w:color w:val="0d2b24"/>
          <w:sz w:val="17"/>
          <w:szCs w:val="17"/>
        </w:rPr>
        <w:t xml:space="preserve">  - One-sided weakness or difficulty speaking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 Unexplained weight loss with bone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 Chest pain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Say: 'What you have described sounds serious and needs</w:t>
      </w:r>
    </w:p>
    <w:p>
      <w:pPr>
        <w:pBdr>
          <w:left w:val="single" w:color="4CBB3C" w:sz="14" w:space="4"/>
        </w:pBdr>
        <w:shd w:fill="F9F9F9" w:val="clear"/>
        <w:spacing w:after="0"/>
      </w:pPr>
      <w:r>
        <w:rPr>
          <w:rFonts w:ascii="Courier New" w:cs="Courier New" w:eastAsia="Courier New" w:hAnsi="Courier New"/>
          <w:color w:val="0d2b24"/>
          <w:sz w:val="17"/>
          <w:szCs w:val="17"/>
        </w:rPr>
        <w:t xml:space="preserve">  urgent medical attention. Please go to the nearest hospital</w:t>
      </w:r>
    </w:p>
    <w:p>
      <w:pPr>
        <w:pBdr>
          <w:left w:val="single" w:color="4CBB3C" w:sz="14" w:space="4"/>
        </w:pBdr>
        <w:shd w:fill="F9F9F9" w:val="clear"/>
        <w:spacing w:after="0"/>
      </w:pPr>
      <w:r>
        <w:rPr>
          <w:rFonts w:ascii="Courier New" w:cs="Courier New" w:eastAsia="Courier New" w:hAnsi="Courier New"/>
          <w:color w:val="0d2b24"/>
          <w:sz w:val="17"/>
          <w:szCs w:val="17"/>
        </w:rPr>
        <w:t xml:space="preserve">  or emergency room now. Do not wait.'</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Do NOT ask if they want a referral for red flags.</w:t>
      </w:r>
    </w:p>
    <w:p>
      <w:pPr>
        <w:pBdr>
          <w:left w:val="single" w:color="4CBB3C" w:sz="14" w:space="4"/>
        </w:pBdr>
        <w:shd w:fill="F9F9F9" w:val="clear"/>
        <w:spacing w:after="0"/>
      </w:pPr>
      <w:r>
        <w:rPr>
          <w:rFonts w:ascii="Courier New" w:cs="Courier New" w:eastAsia="Courier New" w:hAnsi="Courier New"/>
          <w:color w:val="0d2b24"/>
          <w:sz w:val="17"/>
          <w:szCs w:val="17"/>
        </w:rPr>
        <w:t xml:space="preserve">  Send them to emergency directly. No partner routing.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Then: log red_flag: true to Convex.</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Then: send alert to Rehabify admin panel immediately.</w:t>
      </w:r>
    </w:p>
    <w:p>
      <w:pPr>
        <w:pBdr>
          <w:left w:val="single" w:color="4CBB3C" w:sz="14" w:space="4"/>
        </w:pBdr>
        <w:shd w:fill="F9F9F9" w:val="clear"/>
        <w:spacing w:after="0"/>
      </w:pPr>
      <w:r>
        <w:rPr>
          <w:rFonts w:ascii="Courier New" w:cs="Courier New" w:eastAsia="Courier New" w:hAnsi="Courier New"/>
          <w:color w:val="0d2b24"/>
          <w:sz w:val="17"/>
          <w:szCs w:val="17"/>
        </w:rPr>
        <w:t xml:space="preserve">  Then: end the clinical intake. Do not book a physio.</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 OUTPUT FORMAT (every exchange)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After every message, write structured JSON to Convex:</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session_id: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user_id: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user_type: patient|physio|family|doctor|partner,</w:t>
      </w:r>
    </w:p>
    <w:p>
      <w:pPr>
        <w:pBdr>
          <w:left w:val="single" w:color="4CBB3C" w:sz="14" w:space="4"/>
        </w:pBdr>
        <w:shd w:fill="F9F9F9" w:val="clear"/>
        <w:spacing w:after="0"/>
      </w:pPr>
      <w:r>
        <w:rPr>
          <w:rFonts w:ascii="Courier New" w:cs="Courier New" w:eastAsia="Courier New" w:hAnsi="Courier New"/>
          <w:color w:val="0d2b24"/>
          <w:sz w:val="17"/>
          <w:szCs w:val="17"/>
        </w:rPr>
        <w:t xml:space="preserve">    timestamp: ISO8601,</w:t>
      </w:r>
    </w:p>
    <w:p>
      <w:pPr>
        <w:pBdr>
          <w:left w:val="single" w:color="4CBB3C" w:sz="14" w:space="4"/>
        </w:pBdr>
        <w:shd w:fill="F9F9F9" w:val="clear"/>
        <w:spacing w:after="0"/>
      </w:pPr>
      <w:r>
        <w:rPr>
          <w:rFonts w:ascii="Courier New" w:cs="Courier New" w:eastAsia="Courier New" w:hAnsi="Courier New"/>
          <w:color w:val="0d2b24"/>
          <w:sz w:val="17"/>
          <w:szCs w:val="17"/>
        </w:rPr>
        <w:t xml:space="preserve">    channel: whatsapp|web,</w:t>
      </w:r>
    </w:p>
    <w:p>
      <w:pPr>
        <w:pBdr>
          <w:left w:val="single" w:color="4CBB3C" w:sz="14" w:space="4"/>
        </w:pBdr>
        <w:shd w:fill="F9F9F9" w:val="clear"/>
        <w:spacing w:after="0"/>
      </w:pPr>
      <w:r>
        <w:rPr>
          <w:rFonts w:ascii="Courier New" w:cs="Courier New" w:eastAsia="Courier New" w:hAnsi="Courier New"/>
          <w:color w:val="0d2b24"/>
          <w:sz w:val="17"/>
          <w:szCs w:val="17"/>
        </w:rPr>
        <w:t xml:space="preserve">    language: en|yo|ha|ig|pcm,</w:t>
      </w:r>
    </w:p>
    <w:p>
      <w:pPr>
        <w:pBdr>
          <w:left w:val="single" w:color="4CBB3C" w:sz="14" w:space="4"/>
        </w:pBdr>
        <w:shd w:fill="F9F9F9" w:val="clear"/>
        <w:spacing w:after="0"/>
      </w:pPr>
      <w:r>
        <w:rPr>
          <w:rFonts w:ascii="Courier New" w:cs="Courier New" w:eastAsia="Courier New" w:hAnsi="Courier New"/>
          <w:color w:val="0d2b24"/>
          <w:sz w:val="17"/>
          <w:szCs w:val="17"/>
        </w:rPr>
        <w:t xml:space="preserve">    message_in: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message_out: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action_taken: string,</w:t>
      </w:r>
    </w:p>
    <w:p>
      <w:pPr>
        <w:pBdr>
          <w:left w:val="single" w:color="4CBB3C" w:sz="14" w:space="4"/>
        </w:pBdr>
        <w:shd w:fill="F9F9F9" w:val="clear"/>
        <w:spacing w:after="0"/>
      </w:pPr>
      <w:r>
        <w:rPr>
          <w:rFonts w:ascii="Courier New" w:cs="Courier New" w:eastAsia="Courier New" w:hAnsi="Courier New"/>
          <w:color w:val="0d2b24"/>
          <w:sz w:val="17"/>
          <w:szCs w:val="17"/>
        </w:rPr>
        <w:t xml:space="preserve">    red_flag: boolean,</w:t>
      </w:r>
    </w:p>
    <w:p>
      <w:pPr>
        <w:pBdr>
          <w:left w:val="single" w:color="4CBB3C" w:sz="14" w:space="4"/>
        </w:pBdr>
        <w:shd w:fill="F9F9F9" w:val="clear"/>
        <w:spacing w:after="0"/>
      </w:pPr>
      <w:r>
        <w:rPr>
          <w:rFonts w:ascii="Courier New" w:cs="Courier New" w:eastAsia="Courier New" w:hAnsi="Courier New"/>
          <w:color w:val="0d2b24"/>
          <w:sz w:val="17"/>
          <w:szCs w:val="17"/>
        </w:rPr>
        <w:t xml:space="preserve">    triage_class: GREEN|YELLOW|RED|SPECIALIST|null,</w:t>
      </w:r>
    </w:p>
    <w:p>
      <w:pPr>
        <w:pBdr>
          <w:left w:val="single" w:color="4CBB3C" w:sz="14" w:space="4"/>
        </w:pBdr>
        <w:shd w:fill="F9F9F9" w:val="clear"/>
        <w:spacing w:after="0"/>
      </w:pPr>
      <w:r>
        <w:rPr>
          <w:rFonts w:ascii="Courier New" w:cs="Courier New" w:eastAsia="Courier New" w:hAnsi="Courier New"/>
          <w:color w:val="0d2b24"/>
          <w:sz w:val="17"/>
          <w:szCs w:val="17"/>
        </w:rPr>
        <w:t xml:space="preserve">    specialist_referral: boolean,</w:t>
      </w:r>
    </w:p>
    <w:p>
      <w:pPr>
        <w:pBdr>
          <w:left w:val="single" w:color="4CBB3C" w:sz="14" w:space="4"/>
        </w:pBdr>
        <w:shd w:fill="F9F9F9" w:val="clear"/>
        <w:spacing w:after="0"/>
      </w:pPr>
      <w:r>
        <w:rPr>
          <w:rFonts w:ascii="Courier New" w:cs="Courier New" w:eastAsia="Courier New" w:hAnsi="Courier New"/>
          <w:color w:val="0d2b24"/>
          <w:sz w:val="17"/>
          <w:szCs w:val="17"/>
        </w:rPr>
        <w:t xml:space="preserve">    pain_score: number|null,</w:t>
      </w:r>
    </w:p>
    <w:p>
      <w:pPr>
        <w:pBdr>
          <w:left w:val="single" w:color="4CBB3C" w:sz="14" w:space="4"/>
        </w:pBdr>
        <w:shd w:fill="F9F9F9" w:val="clear"/>
        <w:spacing w:after="0"/>
      </w:pPr>
      <w:r>
        <w:rPr>
          <w:rFonts w:ascii="Courier New" w:cs="Courier New" w:eastAsia="Courier New" w:hAnsi="Courier New"/>
          <w:color w:val="0d2b24"/>
          <w:sz w:val="17"/>
          <w:szCs w:val="17"/>
        </w:rPr>
        <w:t xml:space="preserve">    payment_status: pending|paid|failed|null,</w:t>
      </w:r>
    </w:p>
    <w:p>
      <w:pPr>
        <w:pBdr>
          <w:left w:val="single" w:color="4CBB3C" w:sz="14" w:space="4"/>
        </w:pBdr>
        <w:shd w:fill="F9F9F9" w:val="clear"/>
        <w:spacing w:after="0"/>
      </w:pPr>
      <w:r>
        <w:rPr>
          <w:rFonts w:ascii="Courier New" w:cs="Courier New" w:eastAsia="Courier New" w:hAnsi="Courier New"/>
          <w:color w:val="0d2b24"/>
          <w:sz w:val="17"/>
          <w:szCs w:val="17"/>
        </w:rPr>
        <w:t xml:space="preserve">    clinical_data: { [key]: value },</w:t>
      </w:r>
    </w:p>
    <w:p>
      <w:pPr>
        <w:pBdr>
          <w:left w:val="single" w:color="4CBB3C" w:sz="14" w:space="4"/>
        </w:pBdr>
        <w:shd w:fill="F9F9F9" w:val="clear"/>
        <w:spacing w:after="0"/>
      </w:pPr>
      <w:r>
        <w:rPr>
          <w:rFonts w:ascii="Courier New" w:cs="Courier New" w:eastAsia="Courier New" w:hAnsi="Courier New"/>
          <w:color w:val="0d2b24"/>
          <w:sz w:val="17"/>
          <w:szCs w:val="17"/>
        </w:rPr>
        <w:t xml:space="preserve">    admin_alert: boolean</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w:t>
      </w:r>
    </w:p>
    <w:p>
      <w:pPr>
        <w:pBdr>
          <w:left w:val="single" w:color="4CBB3C" w:sz="14" w:space="4"/>
        </w:pBdr>
        <w:shd w:fill="F9F9F9" w:val="clear"/>
        <w:spacing w:after="0"/>
      </w:pPr>
      <w:r>
        <w:rPr>
          <w:rFonts w:ascii="Courier New" w:cs="Courier New" w:eastAsia="Courier New" w:hAnsi="Courier New"/>
          <w:color w:val="0d2b24"/>
          <w:sz w:val="17"/>
          <w:szCs w:val="17"/>
        </w:rPr>
        <w:t xml:space="preserve">  // ─────────────────────────────────────────────────────────────</w:t>
      </w:r>
    </w:p>
    <w:p>
      <w:pPr>
        <w:pBdr>
          <w:left w:val="single" w:color="4CBB3C" w:sz="14" w:space="4"/>
        </w:pBdr>
        <w:shd w:fill="F9F9F9" w:val="clear"/>
        <w:spacing w:after="0"/>
      </w:pPr>
      <w:r>
        <w:rPr>
          <w:rFonts w:ascii="Courier New" w:cs="Courier New" w:eastAsia="Courier New" w:hAnsi="Courier New"/>
          <w:color w:val="0d2b24"/>
          <w:sz w:val="17"/>
          <w:szCs w:val="17"/>
        </w:rPr>
        <w:t xml:space="preserve">  // END OF JOY SYSTEM PROMPT</w:t>
      </w:r>
    </w:p>
    <w:p>
      <w:pPr>
        <w:pBdr>
          <w:left w:val="single" w:color="4CBB3C" w:sz="14" w:space="4"/>
        </w:pBdr>
        <w:shd w:fill="F9F9F9" w:val="clear"/>
        <w:spacing w:after="0"/>
      </w:pPr>
      <w:r>
        <w:rPr>
          <w:rFonts w:ascii="Courier New" w:cs="Courier New" w:eastAsia="Courier New" w:hAnsi="Courier New"/>
          <w:color w:val="0d2b24"/>
          <w:sz w:val="17"/>
          <w:szCs w:val="17"/>
        </w:rPr>
        <w:t xml:space="preserve">  //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Proprietary Data Strategy — What Rehabify Collects</w:t>
      </w:r>
    </w:p>
    <w:p>
      <w:pPr>
        <w:spacing w:after="100"/>
      </w:pPr>
      <w:r>
        <w:rPr>
          <w:rFonts w:ascii="Arial" w:cs="Arial" w:eastAsia="Arial" w:hAnsi="Arial"/>
          <w:b w:val="false"/>
          <w:bCs w:val="false"/>
          <w:i/>
          <w:iCs/>
          <w:color w:val="4d7a6e"/>
          <w:sz w:val="19"/>
          <w:szCs w:val="19"/>
        </w:rPr>
        <w:t xml:space="preserve">Every Joy interaction generates clinical data that belongs to Rehabify. This dataset is a long-term competitive moat — nobody else in Nigeria is collecting structured physiotherapy outcome data at scale. The data strategy must be built into the system from day one.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3360"/>
        <w:gridCol w:w="420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Data Type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Captures</w:t>
            </w:r>
          </w:p>
        </w:tc>
        <w:tc>
          <w:tcPr>
            <w:tcW w:type="dxa" w:w="420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Strategic Value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MSK prevalence by region</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Condition, body region, severity, duration — tagged to Lagos, Abuja, Ibadan etc.</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First structured MSK dataset by Nigerian geography. Supports HMO pricing, government health data, research partnerships.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Treatment outcomes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Pain score baseline vs discharge. Sessions completed. Goal achieved: yes/no.</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Proves clinical efficacy. Used in B2B sales to HMOs. Publishable with partner institutions.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Adherence patterns</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Daily exercise completion rate by condition, age group, region, physio.</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Identifies which exercise types, which physios and which conditions get best adherence. Improves AI prescription over time.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Dropout signals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Session patterns before dropout — missed sessions, pain score change, response rate.</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Trains Joy's dropout prediction model. Early intervention saves revenue and clinical outcomes.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conversion</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Time from triage to payment. Drop-off points in booking flow.</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Optimises conversion funnel. Identifies friction in Paystack flow.</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Language + dialect</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Which language patients use per region and condition type.</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Improves Joy's language model fine-tuning. Nigeria-specific Llama training data.</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Red flag frequency</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How often red flags detected, by condition and region.</w:t>
            </w:r>
          </w:p>
        </w:tc>
        <w:tc>
          <w:tcPr>
            <w:tcW w:type="dxa" w:w="420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Clinical safety data. Supports regulatory and HMO credibility.</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Physio performance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Outcome scores by physio. Adherence rate by physio. Response time.</w:t>
            </w:r>
          </w:p>
        </w:tc>
        <w:tc>
          <w:tcPr>
            <w:tcW w:type="dxa" w:w="420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Powers tier system (Verified/Elite/Master). Enables quality control at scale.</w:t>
            </w:r>
          </w:p>
        </w:tc>
      </w:tr>
    </w:tbl>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Data ownership:  </w:t>
      </w:r>
      <w:r>
        <w:rPr>
          <w:rFonts w:ascii="Arial" w:cs="Arial" w:eastAsia="Arial" w:hAnsi="Arial"/>
          <w:color w:val="444444"/>
          <w:sz w:val="19"/>
          <w:szCs w:val="19"/>
        </w:rPr>
        <w:t xml:space="preserve">All clinical data collected by Joy is owned by Rehabify. Patients consent to anonymised data use for platform improvement during onboarding. Data is stored in Convex, backed up daily, and never shared with third parties without explicit consent.  </w:t>
      </w:r>
    </w:p>
    <w:p>
      <w:pPr>
        <w:spacing w:after="160"/>
      </w:pPr>
    </w:p>
    <w:p>
      <w:pPr>
        <w:pBdr>
          <w:bottom w:val="single" w:color="DDDDDD" w:sz="4"/>
        </w:pBdr>
        <w:spacing w:after="120" w:before="12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Payment Flow — Paystack Integration</w:t>
      </w:r>
    </w:p>
    <w:p>
      <w:pPr>
        <w:spacing w:after="100"/>
      </w:pPr>
      <w:r>
        <w:rPr>
          <w:rFonts w:ascii="Arial" w:cs="Arial" w:eastAsia="Arial" w:hAnsi="Arial"/>
          <w:b/>
          <w:bCs/>
          <w:i w:val="false"/>
          <w:iCs w:val="false"/>
          <w:color w:val="0d2b24"/>
          <w:sz w:val="19"/>
          <w:szCs w:val="19"/>
        </w:rPr>
        <w:t xml:space="preserve">Joy generates payment links inline in the conversation. The patient never leaves WhatsApp or the web widget to pay. The flow must be frictionless.</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Step</w:t>
            </w:r>
          </w:p>
        </w:tc>
        <w:tc>
          <w:tcPr>
            <w:tcW w:type="dxa" w:w="58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Technical Detail</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selects assessment type</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presents: 'Virtual Assessment — N20,000' or 'Home Visit — N25,000'. Patient replies with choice.</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calls Paystack Initialize</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https://api.paystack.co/transaction/initialize. Payload: email (or phone), amount in kobo, metadata: {patient_id, assessment_type, referral_source}.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sends payment link</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Returns authorization_url from Paystack response. Joy sends in WhatsApp: 'Here is your secure payment link: [URL]. It takes less than 2 minutes.' Also shows in web widget as a button.</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pays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Paystack handles card/bank transfer/USSD on their hosted page. Patient returns to WhatsApp when done.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Paystack fires webhook</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POST to https://api.physioaroundme.com/webhooks/paystack. Event: charge.success. Payload includes reference, amount, metadata.</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Rehabify verifies independently</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GET https://api.paystack.co/transaction/verify/{reference}. Confirm amount and status. Never trust webhook alone.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sends confirmation</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Within 30 seconds of verified payment. 'Your booking is confirmed! Here are your details: [assessment type, date, what to prepare].'</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Write to Convex</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payment_status: paid. amount. reference. timestamp. assessment_type. All logged against patient record.</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9</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Trigger physio matching</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Convex mutation fires — finds available physio matching condition type and location. Physio receives Joy alert.</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10</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Notify partners</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referral came from a partner (Awadoc etc), fire webhook: assessment.booked event.</w:t>
            </w:r>
          </w:p>
        </w:tc>
      </w:tr>
    </w:tbl>
    <w:p>
      <w:pPr>
        <w:spacing w:after="80"/>
      </w:pPr>
    </w:p>
    <w:p>
      <w:pPr>
        <w:pBdr>
          <w:left w:val="single" w:color="FF5C3A" w:sz="16" w:space="4"/>
        </w:pBdr>
        <w:shd w:fill="F4F8F4" w:val="clear"/>
        <w:spacing w:after="8"/>
      </w:pPr>
      <w:r>
        <w:rPr>
          <w:rFonts w:ascii="Arial" w:cs="Arial" w:eastAsia="Arial" w:hAnsi="Arial"/>
          <w:b/>
          <w:bCs/>
          <w:color w:val="FF5C3A"/>
          <w:sz w:val="19"/>
          <w:szCs w:val="19"/>
        </w:rPr>
        <w:t xml:space="preserve">  Failed payment:  </w:t>
      </w:r>
      <w:r>
        <w:rPr>
          <w:rFonts w:ascii="Arial" w:cs="Arial" w:eastAsia="Arial" w:hAnsi="Arial"/>
          <w:color w:val="444444"/>
          <w:sz w:val="19"/>
          <w:szCs w:val="19"/>
        </w:rPr>
        <w:t xml:space="preserve">Joy detects failed webhook. Sends: 'It looks like the payment did not go through. Please try again — here is a fresh link: [URL].' Generates new Paystack link. Old link expires.  </w:t>
      </w:r>
    </w:p>
    <w:p>
      <w:pPr>
        <w:spacing w:after="160"/>
      </w:pPr>
    </w:p>
    <w:p>
      <w:pPr>
        <w:pBdr>
          <w:bottom w:val="single" w:color="DDDDDD" w:sz="4"/>
        </w:pBdr>
        <w:spacing w:after="120" w:before="12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Admin Panel — What Rehabify Sees in Real Time</w:t>
      </w:r>
    </w:p>
    <w:p>
      <w:pPr>
        <w:spacing w:after="100"/>
      </w:pPr>
      <w:r>
        <w:rPr>
          <w:rFonts w:ascii="Arial" w:cs="Arial" w:eastAsia="Arial" w:hAnsi="Arial"/>
          <w:b w:val="false"/>
          <w:bCs w:val="false"/>
          <w:i/>
          <w:iCs/>
          <w:color w:val="4d7a6e"/>
          <w:sz w:val="19"/>
          <w:szCs w:val="19"/>
        </w:rPr>
        <w:t xml:space="preserve">Every Joy action writes to Convex instantly. The admin panel is a Next.js dashboard reading from Convex in real time. No refresh needed — the data appears as Joy generates it.</w:t>
      </w:r>
    </w:p>
    <w:p>
      <w:pPr>
        <w:spacing w:after="80"/>
      </w:pPr>
    </w:p>
    <w:p>
      <w:pPr>
        <w:spacing w:after="80" w:before="260"/>
      </w:pPr>
      <w:r>
        <w:rPr>
          <w:rFonts w:ascii="Arial" w:cs="Arial" w:eastAsia="Arial" w:hAnsi="Arial"/>
          <w:b/>
          <w:bCs/>
          <w:color w:val="0d2b24"/>
          <w:sz w:val="22"/>
          <w:szCs w:val="22"/>
        </w:rPr>
        <w:t xml:space="preserve">Admin Panel Views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756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View</w:t>
            </w:r>
          </w:p>
        </w:tc>
        <w:tc>
          <w:tcPr>
            <w:tcW w:type="dxa" w:w="75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Admin Sees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Live conversation feed</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Every Joy conversation across all channels. Patient name, user type, current stage, last message. Filter by channel, user type, triage class.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 registry</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patients. Status: triage | booked | in_treatment | discharged. Pain score baseline and current. Physio assigned. Referral source.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Red flag alerts</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Real-time alert when red_flag: true logged. Patient name, condition described, timestamp. Admin must acknowledge each alert.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 dashboard</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Paystack transactions. Amount, status, patient, assessment type, timestamp. Daily and monthly revenue totals. Failed payment rate.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Physio panel</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physios. Patients assigned. Completion rate per physio. Average pain score improvement. Earnings owed. Tier status.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Clinical data export</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MSK assessment data. Filterable by region, condition, triage class, date range. Exportable as CSV for research or HMO reporting.</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performance</w:t>
            </w:r>
          </w:p>
        </w:tc>
        <w:tc>
          <w:tcPr>
            <w:tcW w:type="dxa" w:w="75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Response time per message. Drop-off points in assessment flow. Triage accuracy (flagged by physio post-review). Language distribution.</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Partner webhooks</w:t>
            </w:r>
          </w:p>
        </w:tc>
        <w:tc>
          <w:tcPr>
            <w:tcW w:type="dxa" w:w="75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All webhook events fired to partners. Status: delivered/failed. Retry log.</w:t>
            </w:r>
          </w:p>
        </w:tc>
      </w:tr>
    </w:tbl>
    <w:p>
      <w:pPr>
        <w:spacing w:after="80"/>
      </w:pPr>
    </w:p>
    <w:p>
      <w:pPr>
        <w:spacing w:after="80" w:before="260"/>
      </w:pPr>
      <w:r>
        <w:rPr>
          <w:rFonts w:ascii="Arial" w:cs="Arial" w:eastAsia="Arial" w:hAnsi="Arial"/>
          <w:b/>
          <w:bCs/>
          <w:color w:val="0d2b24"/>
          <w:sz w:val="22"/>
          <w:szCs w:val="22"/>
        </w:rPr>
        <w:t xml:space="preserve">Convex Data Schema — Core Collections</w:t>
      </w:r>
    </w:p>
    <w:p>
      <w:pPr>
        <w:pBdr>
          <w:top w:val="single" w:color="DDDDDD" w:sz="4"/>
          <w:left w:val="single" w:color="2D6FAB" w:sz="14" w:space="4"/>
        </w:pBdr>
        <w:shd w:fill="F9F9F9" w:val="clear"/>
        <w:spacing w:after="0"/>
      </w:pPr>
      <w:r>
        <w:rPr>
          <w:rFonts w:ascii="Courier New" w:cs="Courier New" w:eastAsia="Courier New" w:hAnsi="Courier New"/>
          <w:color w:val="0d2b24"/>
          <w:sz w:val="17"/>
          <w:szCs w:val="17"/>
        </w:rPr>
        <w:t xml:space="preserve">  // ── PATIENTS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patients: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name, phone, email?, region, language,</w:t>
      </w:r>
    </w:p>
    <w:p>
      <w:pPr>
        <w:pBdr>
          <w:left w:val="single" w:color="2D6FAB" w:sz="14" w:space="4"/>
        </w:pBdr>
        <w:shd w:fill="F9F9F9" w:val="clear"/>
        <w:spacing w:after="0"/>
      </w:pPr>
      <w:r>
        <w:rPr>
          <w:rFonts w:ascii="Courier New" w:cs="Courier New" w:eastAsia="Courier New" w:hAnsi="Courier New"/>
          <w:color w:val="0d2b24"/>
          <w:sz w:val="17"/>
          <w:szCs w:val="17"/>
        </w:rPr>
        <w:t xml:space="preserve">    user_type: patient,</w:t>
      </w:r>
    </w:p>
    <w:p>
      <w:pPr>
        <w:pBdr>
          <w:left w:val="single" w:color="2D6FAB" w:sz="14" w:space="4"/>
        </w:pBdr>
        <w:shd w:fill="F9F9F9" w:val="clear"/>
        <w:spacing w:after="0"/>
      </w:pPr>
      <w:r>
        <w:rPr>
          <w:rFonts w:ascii="Courier New" w:cs="Courier New" w:eastAsia="Courier New" w:hAnsi="Courier New"/>
          <w:color w:val="0d2b24"/>
          <w:sz w:val="17"/>
          <w:szCs w:val="17"/>
        </w:rPr>
        <w:t xml:space="preserve">    referral_source: direct|awadoc|doctor|corporate|elder_care,</w:t>
      </w:r>
    </w:p>
    <w:p>
      <w:pPr>
        <w:pBdr>
          <w:left w:val="single" w:color="2D6FAB" w:sz="14" w:space="4"/>
        </w:pBdr>
        <w:shd w:fill="F9F9F9" w:val="clear"/>
        <w:spacing w:after="0"/>
      </w:pPr>
      <w:r>
        <w:rPr>
          <w:rFonts w:ascii="Courier New" w:cs="Courier New" w:eastAsia="Courier New" w:hAnsi="Courier New"/>
          <w:color w:val="0d2b24"/>
          <w:sz w:val="17"/>
          <w:szCs w:val="17"/>
        </w:rPr>
        <w:t xml:space="preserve">    partner_id?: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status: triage|booked|in_treatment|discharged|dropped_out,</w:t>
      </w:r>
    </w:p>
    <w:p>
      <w:pPr>
        <w:pBdr>
          <w:left w:val="single" w:color="2D6FAB" w:sz="14" w:space="4"/>
        </w:pBdr>
        <w:shd w:fill="F9F9F9" w:val="clear"/>
        <w:spacing w:after="0"/>
      </w:pPr>
      <w:r>
        <w:rPr>
          <w:rFonts w:ascii="Courier New" w:cs="Courier New" w:eastAsia="Courier New" w:hAnsi="Courier New"/>
          <w:color w:val="0d2b24"/>
          <w:sz w:val="17"/>
          <w:szCs w:val="17"/>
        </w:rPr>
        <w:t xml:space="preserve">    triage_class: GREEN|YELLOW|RED|SPECIALIST|null,</w:t>
      </w:r>
    </w:p>
    <w:p>
      <w:pPr>
        <w:pBdr>
          <w:left w:val="single" w:color="2D6FAB" w:sz="14" w:space="4"/>
        </w:pBdr>
        <w:shd w:fill="F9F9F9" w:val="clear"/>
        <w:spacing w:after="0"/>
      </w:pPr>
      <w:r>
        <w:rPr>
          <w:rFonts w:ascii="Courier New" w:cs="Courier New" w:eastAsia="Courier New" w:hAnsi="Courier New"/>
          <w:color w:val="0d2b24"/>
          <w:sz w:val="17"/>
          <w:szCs w:val="17"/>
        </w:rPr>
        <w:t xml:space="preserve">    specialist_referral: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pain_score_baseline: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pain_score_current: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pain_score_history: [{score,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physio_id?: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assessment_type?: virtual|home,</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payment_status: pending|paid|failed,</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payment_reference?: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sessions_prescribed: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sessions_completed: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goal: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red_flag: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updated_at: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SESSIONS ─────────────────────────────────────────────</w:t>
      </w:r>
    </w:p>
    <w:p>
      <w:pPr>
        <w:pBdr>
          <w:left w:val="single" w:color="2D6FAB" w:sz="14" w:space="4"/>
        </w:pBdr>
        <w:shd w:fill="F9F9F9" w:val="clear"/>
        <w:spacing w:after="0"/>
      </w:pPr>
      <w:r>
        <w:rPr>
          <w:rFonts w:ascii="Courier New" w:cs="Courier New" w:eastAsia="Courier New" w:hAnsi="Courier New"/>
          <w:color w:val="0d2b24"/>
          <w:sz w:val="17"/>
          <w:szCs w:val="17"/>
        </w:rPr>
        <w:t xml:space="preserve">  joy_sessions: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patient_id, session_number,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channel: whatsapp|web,</w:t>
      </w:r>
    </w:p>
    <w:p>
      <w:pPr>
        <w:pBdr>
          <w:left w:val="single" w:color="2D6FAB" w:sz="14" w:space="4"/>
        </w:pBdr>
        <w:shd w:fill="F9F9F9" w:val="clear"/>
        <w:spacing w:after="0"/>
      </w:pPr>
      <w:r>
        <w:rPr>
          <w:rFonts w:ascii="Courier New" w:cs="Courier New" w:eastAsia="Courier New" w:hAnsi="Courier New"/>
          <w:color w:val="0d2b24"/>
          <w:sz w:val="17"/>
          <w:szCs w:val="17"/>
        </w:rPr>
        <w:t xml:space="preserve">    language: en|yo|ha|ig|pcm,</w:t>
      </w:r>
    </w:p>
    <w:p>
      <w:pPr>
        <w:pBdr>
          <w:left w:val="single" w:color="2D6FAB" w:sz="14" w:space="4"/>
        </w:pBdr>
        <w:shd w:fill="F9F9F9" w:val="clear"/>
        <w:spacing w:after="0"/>
      </w:pPr>
      <w:r>
        <w:rPr>
          <w:rFonts w:ascii="Courier New" w:cs="Courier New" w:eastAsia="Courier New" w:hAnsi="Courier New"/>
          <w:color w:val="0d2b24"/>
          <w:sz w:val="17"/>
          <w:szCs w:val="17"/>
        </w:rPr>
        <w:t xml:space="preserve">    messages: [{role, content,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clinical_data: {</w:t>
      </w:r>
    </w:p>
    <w:p>
      <w:pPr>
        <w:pBdr>
          <w:left w:val="single" w:color="2D6FAB" w:sz="14" w:space="4"/>
        </w:pBdr>
        <w:shd w:fill="F9F9F9" w:val="clear"/>
        <w:spacing w:after="0"/>
      </w:pPr>
      <w:r>
        <w:rPr>
          <w:rFonts w:ascii="Courier New" w:cs="Courier New" w:eastAsia="Courier New" w:hAnsi="Courier New"/>
          <w:color w:val="0d2b24"/>
          <w:sz w:val="17"/>
          <w:szCs w:val="17"/>
        </w:rPr>
        <w:t xml:space="preserve">      body_region, duration, severity, pattern,</w:t>
      </w:r>
    </w:p>
    <w:p>
      <w:pPr>
        <w:pBdr>
          <w:left w:val="single" w:color="2D6FAB" w:sz="14" w:space="4"/>
        </w:pBdr>
        <w:shd w:fill="F9F9F9" w:val="clear"/>
        <w:spacing w:after="0"/>
      </w:pPr>
      <w:r>
        <w:rPr>
          <w:rFonts w:ascii="Courier New" w:cs="Courier New" w:eastAsia="Courier New" w:hAnsi="Courier New"/>
          <w:color w:val="0d2b24"/>
          <w:sz w:val="17"/>
          <w:szCs w:val="17"/>
        </w:rPr>
        <w:t xml:space="preserve">      functional_impact, neuro_symptoms, comorbidities,</w:t>
      </w:r>
    </w:p>
    <w:p>
      <w:pPr>
        <w:pBdr>
          <w:left w:val="single" w:color="2D6FAB" w:sz="14" w:space="4"/>
        </w:pBdr>
        <w:shd w:fill="F9F9F9" w:val="clear"/>
        <w:spacing w:after="0"/>
      </w:pPr>
      <w:r>
        <w:rPr>
          <w:rFonts w:ascii="Courier New" w:cs="Courier New" w:eastAsia="Courier New" w:hAnsi="Courier New"/>
          <w:color w:val="0d2b24"/>
          <w:sz w:val="17"/>
          <w:szCs w:val="17"/>
        </w:rPr>
        <w:t xml:space="preserve">      medications, goal</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voice_note_url?: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transcription?: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action_taken: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red_flag: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admin_alert: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PHYSIOS ──────────────────────────────────────────────</w:t>
      </w:r>
    </w:p>
    <w:p>
      <w:pPr>
        <w:pBdr>
          <w:left w:val="single" w:color="2D6FAB" w:sz="14" w:space="4"/>
        </w:pBdr>
        <w:shd w:fill="F9F9F9" w:val="clear"/>
        <w:spacing w:after="0"/>
      </w:pPr>
      <w:r>
        <w:rPr>
          <w:rFonts w:ascii="Courier New" w:cs="Courier New" w:eastAsia="Courier New" w:hAnsi="Courier New"/>
          <w:color w:val="0d2b24"/>
          <w:sz w:val="17"/>
          <w:szCs w:val="17"/>
        </w:rPr>
        <w:t xml:space="preserve">  physios: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name, phone, email, region,</w:t>
      </w:r>
    </w:p>
    <w:p>
      <w:pPr>
        <w:pBdr>
          <w:left w:val="single" w:color="2D6FAB" w:sz="14" w:space="4"/>
        </w:pBdr>
        <w:shd w:fill="F9F9F9" w:val="clear"/>
        <w:spacing w:after="0"/>
      </w:pPr>
      <w:r>
        <w:rPr>
          <w:rFonts w:ascii="Courier New" w:cs="Courier New" w:eastAsia="Courier New" w:hAnsi="Courier New"/>
          <w:color w:val="0d2b24"/>
          <w:sz w:val="17"/>
          <w:szCs w:val="17"/>
        </w:rPr>
        <w:t xml:space="preserve">    mrtb_number, credentials_verified: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tier: verified|elite|master,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patients: [patient_id],</w:t>
      </w:r>
    </w:p>
    <w:p>
      <w:pPr>
        <w:pBdr>
          <w:left w:val="single" w:color="2D6FAB" w:sz="14" w:space="4"/>
        </w:pBdr>
        <w:shd w:fill="F9F9F9" w:val="clear"/>
        <w:spacing w:after="0"/>
      </w:pPr>
      <w:r>
        <w:rPr>
          <w:rFonts w:ascii="Courier New" w:cs="Courier New" w:eastAsia="Courier New" w:hAnsi="Courier New"/>
          <w:color w:val="0d2b24"/>
          <w:sz w:val="17"/>
          <w:szCs w:val="17"/>
        </w:rPr>
        <w:t xml:space="preserve">    avg_pain_improvement: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avg_adherence_rate: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sessions_completed_total: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earnings_pending: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earnings_total: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availability: [{day, slots}],</w:t>
      </w:r>
    </w:p>
    <w:p>
      <w:pPr>
        <w:pBdr>
          <w:left w:val="single" w:color="2D6FAB" w:sz="14" w:space="4"/>
        </w:pBdr>
        <w:shd w:fill="F9F9F9" w:val="clear"/>
        <w:spacing w:after="0"/>
      </w:pPr>
      <w:r>
        <w:rPr>
          <w:rFonts w:ascii="Courier New" w:cs="Courier New" w:eastAsia="Courier New" w:hAnsi="Courier New"/>
          <w:color w:val="0d2b24"/>
          <w:sz w:val="17"/>
          <w:szCs w:val="17"/>
        </w:rPr>
        <w:t xml:space="preserve">    specialties: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PAYMENTS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payments: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patient_id, physio_id?,</w:t>
      </w:r>
    </w:p>
    <w:p>
      <w:pPr>
        <w:pBdr>
          <w:left w:val="single" w:color="2D6FAB" w:sz="14" w:space="4"/>
        </w:pBdr>
        <w:shd w:fill="F9F9F9" w:val="clear"/>
        <w:spacing w:after="0"/>
      </w:pPr>
      <w:r>
        <w:rPr>
          <w:rFonts w:ascii="Courier New" w:cs="Courier New" w:eastAsia="Courier New" w:hAnsi="Courier New"/>
          <w:color w:val="0d2b24"/>
          <w:sz w:val="17"/>
          <w:szCs w:val="17"/>
        </w:rPr>
        <w:t xml:space="preserve">    amount_kobo: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amount_ngn: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paystack_reference: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status: pending|paid|failed,</w:t>
      </w:r>
    </w:p>
    <w:p>
      <w:pPr>
        <w:pBdr>
          <w:left w:val="single" w:color="2D6FAB" w:sz="14" w:space="4"/>
        </w:pBdr>
        <w:shd w:fill="F9F9F9" w:val="clear"/>
        <w:spacing w:after="0"/>
      </w:pPr>
      <w:r>
        <w:rPr>
          <w:rFonts w:ascii="Courier New" w:cs="Courier New" w:eastAsia="Courier New" w:hAnsi="Courier New"/>
          <w:color w:val="0d2b24"/>
          <w:sz w:val="17"/>
          <w:szCs w:val="17"/>
        </w:rPr>
        <w:t xml:space="preserve">    assessment_type: quick_call|teleconsultation|home_visit,</w:t>
      </w:r>
    </w:p>
    <w:p>
      <w:pPr>
        <w:pBdr>
          <w:left w:val="single" w:color="2D6FAB" w:sz="14" w:space="4"/>
        </w:pBdr>
        <w:shd w:fill="F9F9F9" w:val="clear"/>
        <w:spacing w:after="0"/>
      </w:pPr>
      <w:r>
        <w:rPr>
          <w:rFonts w:ascii="Courier New" w:cs="Courier New" w:eastAsia="Courier New" w:hAnsi="Courier New"/>
          <w:color w:val="0d2b24"/>
          <w:sz w:val="17"/>
          <w:szCs w:val="17"/>
        </w:rPr>
        <w:t xml:space="preserve">    amount_ngn: number,           // 5000 | 20000 | 25000+</w:t>
      </w:r>
    </w:p>
    <w:p>
      <w:pPr>
        <w:pBdr>
          <w:left w:val="single" w:color="2D6FAB" w:sz="14" w:space="4"/>
        </w:pBdr>
        <w:shd w:fill="F9F9F9" w:val="clear"/>
        <w:spacing w:after="0"/>
      </w:pPr>
      <w:r>
        <w:rPr>
          <w:rFonts w:ascii="Courier New" w:cs="Courier New" w:eastAsia="Courier New" w:hAnsi="Courier New"/>
          <w:color w:val="0d2b24"/>
          <w:sz w:val="17"/>
          <w:szCs w:val="17"/>
        </w:rPr>
        <w:t xml:space="preserve">    partner_id?: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partner_remittance_due?: number,</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paid_at?</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pBdr>
          <w:left w:val="single" w:color="2D6FAB" w:sz="14" w:space="4"/>
        </w:pBdr>
        <w:shd w:fill="F9F9F9" w:val="clear"/>
        <w:spacing w:after="0"/>
      </w:pPr>
      <w:r>
        <w:rPr>
          <w:rFonts w:ascii="Courier New" w:cs="Courier New" w:eastAsia="Courier New" w:hAnsi="Courier New"/>
          <w:color w:val="0d2b24"/>
          <w:sz w:val="17"/>
          <w:szCs w:val="17"/>
        </w:rPr>
        <w:t xml:space="preserve">  // ── RED FLAGS ────────────────────────────────────────────</w:t>
      </w:r>
    </w:p>
    <w:p>
      <w:pPr>
        <w:pBdr>
          <w:left w:val="single" w:color="2D6FAB" w:sz="14" w:space="4"/>
        </w:pBdr>
        <w:shd w:fill="F9F9F9" w:val="clear"/>
        <w:spacing w:after="0"/>
      </w:pPr>
      <w:r>
        <w:rPr>
          <w:rFonts w:ascii="Courier New" w:cs="Courier New" w:eastAsia="Courier New" w:hAnsi="Courier New"/>
          <w:color w:val="0d2b24"/>
          <w:sz w:val="17"/>
          <w:szCs w:val="17"/>
        </w:rPr>
        <w:t xml:space="preserve">  red_flags: {</w:t>
      </w:r>
    </w:p>
    <w:p>
      <w:pPr>
        <w:pBdr>
          <w:left w:val="single" w:color="2D6FAB" w:sz="14" w:space="4"/>
        </w:pBdr>
        <w:shd w:fill="F9F9F9" w:val="clear"/>
        <w:spacing w:after="0"/>
      </w:pPr>
      <w:r>
        <w:rPr>
          <w:rFonts w:ascii="Courier New" w:cs="Courier New" w:eastAsia="Courier New" w:hAnsi="Courier New"/>
          <w:color w:val="0d2b24"/>
          <w:sz w:val="17"/>
          <w:szCs w:val="17"/>
        </w:rPr>
        <w:t xml:space="preserve">    _id, patient_id, session_id,</w:t>
      </w:r>
    </w:p>
    <w:p>
      <w:pPr>
        <w:pBdr>
          <w:left w:val="single" w:color="2D6FAB" w:sz="14" w:space="4"/>
        </w:pBdr>
        <w:shd w:fill="F9F9F9" w:val="clear"/>
        <w:spacing w:after="0"/>
      </w:pPr>
      <w:r>
        <w:rPr>
          <w:rFonts w:ascii="Courier New" w:cs="Courier New" w:eastAsia="Courier New" w:hAnsi="Courier New"/>
          <w:color w:val="0d2b24"/>
          <w:sz w:val="17"/>
          <w:szCs w:val="17"/>
        </w:rPr>
        <w:t xml:space="preserve">    description: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flag_type: cauda_equina|stroke|malignancy|cardiac|other,</w:t>
      </w:r>
    </w:p>
    <w:p>
      <w:pPr>
        <w:pBdr>
          <w:left w:val="single" w:color="2D6FAB" w:sz="14" w:space="4"/>
        </w:pBdr>
        <w:shd w:fill="F9F9F9" w:val="clear"/>
        <w:spacing w:after="0"/>
      </w:pPr>
      <w:r>
        <w:rPr>
          <w:rFonts w:ascii="Courier New" w:cs="Courier New" w:eastAsia="Courier New" w:hAnsi="Courier New"/>
          <w:color w:val="0d2b24"/>
          <w:sz w:val="17"/>
          <w:szCs w:val="17"/>
        </w:rPr>
        <w:t xml:space="preserve">    admin_acknowledged: boolean,</w:t>
      </w:r>
    </w:p>
    <w:p>
      <w:pPr>
        <w:pBdr>
          <w:left w:val="single" w:color="2D6FAB" w:sz="14" w:space="4"/>
        </w:pBdr>
        <w:shd w:fill="F9F9F9" w:val="clear"/>
        <w:spacing w:after="0"/>
      </w:pPr>
      <w:r>
        <w:rPr>
          <w:rFonts w:ascii="Courier New" w:cs="Courier New" w:eastAsia="Courier New" w:hAnsi="Courier New"/>
          <w:color w:val="0d2b24"/>
          <w:sz w:val="17"/>
          <w:szCs w:val="17"/>
        </w:rPr>
        <w:t xml:space="preserve">    acknowledged_by?: string,</w:t>
      </w:r>
    </w:p>
    <w:p>
      <w:pPr>
        <w:pBdr>
          <w:left w:val="single" w:color="2D6FAB" w:sz="14" w:space="4"/>
        </w:pBdr>
        <w:shd w:fill="F9F9F9" w:val="clear"/>
        <w:spacing w:after="0"/>
      </w:pPr>
      <w:r>
        <w:rPr>
          <w:rFonts w:ascii="Courier New" w:cs="Courier New" w:eastAsia="Courier New" w:hAnsi="Courier New"/>
          <w:color w:val="0d2b24"/>
          <w:sz w:val="17"/>
          <w:szCs w:val="17"/>
        </w:rPr>
        <w:t xml:space="preserve">    acknowledged_at?: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created_at: timestamp</w:t>
      </w:r>
    </w:p>
    <w:p>
      <w:pPr>
        <w:pBdr>
          <w:left w:val="single" w:color="2D6FAB" w:sz="14" w:space="4"/>
        </w:pBdr>
        <w:shd w:fill="F9F9F9" w:val="clear"/>
        <w:spacing w:after="0"/>
      </w:pPr>
      <w:r>
        <w:rPr>
          <w:rFonts w:ascii="Courier New" w:cs="Courier New" w:eastAsia="Courier New" w:hAnsi="Courier New"/>
          <w:color w:val="0d2b24"/>
          <w:sz w:val="17"/>
          <w:szCs w:val="17"/>
        </w:rPr>
        <w:t xml:space="preserve">  }</w:t>
      </w:r>
    </w:p>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LAYER 2 — APPOINTMENT SCHEDULING &amp; REMINDERS  </w:t>
      </w:r>
    </w:p>
    <w:p>
      <w:pPr>
        <w:pBdr>
          <w:bottom w:val="single" w:color="4CBB3C" w:sz="8" w:space="4"/>
        </w:pBdr>
        <w:spacing w:after="120" w:before="400"/>
      </w:pPr>
      <w:r>
        <w:rPr>
          <w:rFonts w:ascii="Arial" w:cs="Arial" w:eastAsia="Arial" w:hAnsi="Arial"/>
          <w:b/>
          <w:bCs/>
          <w:color w:val="0d2b24"/>
          <w:sz w:val="26"/>
          <w:szCs w:val="26"/>
        </w:rPr>
        <w:t xml:space="preserve">Scheduling, Reminders and Follow-Up</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Trigger</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Joy Sends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Booking confirmed</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Immediately after payment verified</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Appointment details, specialist name, what to prepare, how to join (link or address).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Reminder — day before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24 hours before appointment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'Your appointment with your [specialist type] is tomorrow at [time]. Reply CONFIRM to keep it or RESCHEDULE if you need to change.'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Reminder — day of</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2 hours before appointment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'Your session starts in 2 hours. Here is your link: [URL]. Please join from a quiet place if possible.'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Follow-up — after session</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2 hours after scheduled end</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'How did your session go? Did you get the help you needed?' → Routes to exercise prescription flow if physio assigned plan.</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Missed appointment</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15 minutes after scheduled start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'It looks like you may have missed your session. Would you like to reschedule? Reply YES and I will sort it.'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 reminder</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30 minutes before appointment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sends specialist: patient name, session type, clinical summary link, start time.</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LAYER 3 — EXERCISE PRESCRIPTION, REMINDERS &amp; TRACKING  </w:t>
      </w:r>
    </w:p>
    <w:p>
      <w:pPr>
        <w:pBdr>
          <w:bottom w:val="single" w:color="4CBB3C" w:sz="8" w:space="4"/>
        </w:pBdr>
        <w:spacing w:after="120" w:before="400"/>
      </w:pPr>
      <w:r>
        <w:rPr>
          <w:rFonts w:ascii="Arial" w:cs="Arial" w:eastAsia="Arial" w:hAnsi="Arial"/>
          <w:b/>
          <w:bCs/>
          <w:color w:val="0d2b24"/>
          <w:sz w:val="26"/>
          <w:szCs w:val="26"/>
        </w:rPr>
        <w:t xml:space="preserve">Human-in-the-Loop Exercise Prescription</w:t>
      </w:r>
    </w:p>
    <w:p>
      <w:pPr>
        <w:pBdr>
          <w:left w:val="single" w:color="4CBB3C" w:sz="16" w:space="4"/>
        </w:pBdr>
        <w:shd w:fill="F4F8F4" w:val="clear"/>
        <w:spacing w:after="8"/>
      </w:pPr>
      <w:r>
        <w:rPr>
          <w:rFonts w:ascii="Arial" w:cs="Arial" w:eastAsia="Arial" w:hAnsi="Arial"/>
          <w:b/>
          <w:bCs/>
          <w:color w:val="4CBB3C"/>
          <w:sz w:val="19"/>
          <w:szCs w:val="19"/>
        </w:rPr>
        <w:t xml:space="preserve">  Design principle:  </w:t>
      </w:r>
      <w:r>
        <w:rPr>
          <w:rFonts w:ascii="Arial" w:cs="Arial" w:eastAsia="Arial" w:hAnsi="Arial"/>
          <w:color w:val="444444"/>
          <w:sz w:val="19"/>
          <w:szCs w:val="19"/>
        </w:rPr>
        <w:t xml:space="preserve">The specialist prescribes. Joy delivers and tracks. The specialist always approves before anything goes to the patient. Joy does not prescribe independently.  </w:t>
      </w:r>
    </w:p>
    <w:p>
      <w:pPr>
        <w:spacing w:after="160"/>
      </w:pPr>
    </w:p>
    <w:p>
      <w:pPr>
        <w:spacing w:after="80" w:before="260"/>
      </w:pPr>
      <w:r>
        <w:rPr>
          <w:rFonts w:ascii="Arial" w:cs="Arial" w:eastAsia="Arial" w:hAnsi="Arial"/>
          <w:b/>
          <w:bCs/>
          <w:color w:val="0d2b24"/>
          <w:sz w:val="22"/>
          <w:szCs w:val="22"/>
        </w:rPr>
        <w:t xml:space="preserve">Prescription Flow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840"/>
        <w:gridCol w:w="3360"/>
        <w:gridCol w:w="5880"/>
      </w:tblGrid>
      <w:tr>
        <w:tc>
          <w:tcPr>
            <w:tcW w:type="dxa" w:w="8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Who</w:t>
            </w:r>
          </w:p>
        </w:tc>
        <w:tc>
          <w:tcPr>
            <w:tcW w:type="dxa" w:w="588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Action</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1</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After session, specialist inputs diagnosis and programme notes into dashboard.</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2</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Suggests an evidence-based exercise programme from the Rehabify library based on diagnosis. Presents to specialist for review.</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3</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Reviews, edits, approves. Clicks Send. Joy delivers to patient immediately.</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4</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 → Patient</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programme to patient on WhatsApp: exercises, sets, reps, frequency, clear descriptions. One exercise at a time if patient prefers.</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5</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Sends daily reminder on exercise days at patient's preferred time. Includes today's exercises.</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6</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Patient</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Completes exercises. Taps Done / Partially done / Not today. Logs pain score.</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7</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Logs completion and pain score to Convex. Updates specialist dashboard in real time.</w:t>
            </w:r>
          </w:p>
        </w:tc>
      </w:tr>
      <w:tr>
        <w:tc>
          <w:tcPr>
            <w:tcW w:type="dxa" w:w="8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8</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Joy</w:t>
            </w:r>
          </w:p>
        </w:tc>
        <w:tc>
          <w:tcPr>
            <w:tcW w:type="dxa" w:w="588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If patient misses 2 days: sends compassionate follow-up. If pain score worsens: alerts specialist.</w:t>
            </w:r>
          </w:p>
        </w:tc>
      </w:tr>
      <w:tr>
        <w:tc>
          <w:tcPr>
            <w:tcW w:type="dxa" w:w="8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center"/>
            </w:pPr>
            <w:r>
              <w:rPr>
                <w:rFonts w:ascii="Arial" w:cs="Arial" w:eastAsia="Arial" w:hAnsi="Arial"/>
                <w:b/>
                <w:bCs/>
                <w:i w:val="false"/>
                <w:iCs w:val="false"/>
                <w:color w:val="0d2b24"/>
                <w:sz w:val="19"/>
                <w:szCs w:val="19"/>
              </w:rPr>
              <w:t xml:space="preserve">9</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Specialist</w:t>
            </w:r>
          </w:p>
        </w:tc>
        <w:tc>
          <w:tcPr>
            <w:tcW w:type="dxa" w:w="588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Reviews adherence data on dashboard weekly. Adjusts programme as needed.</w:t>
            </w:r>
          </w:p>
        </w:tc>
      </w:tr>
    </w:tbl>
    <w:p>
      <w:pPr>
        <w:spacing w:after="160"/>
      </w:pPr>
    </w:p>
    <w:p>
      <w:pPr>
        <w:pBdr>
          <w:bottom w:val="single" w:color="DDDDDD" w:sz="4"/>
        </w:pBdr>
        <w:spacing w:after="120" w:before="120"/>
      </w:pPr>
    </w:p>
    <w:p>
      <w:pPr>
        <w:shd w:fill="0d2b24" w:val="clear"/>
        <w:spacing w:after="4" w:before="0"/>
      </w:pPr>
      <w:r>
        <w:rPr>
          <w:rFonts w:ascii="Arial" w:cs="Arial" w:eastAsia="Arial" w:hAnsi="Arial"/>
          <w:b/>
          <w:bCs/>
          <w:color w:val="FFFFFF"/>
          <w:sz w:val="20"/>
          <w:szCs w:val="20"/>
        </w:rPr>
        <w:t xml:space="preserve">  ELEVATING FEATURES — VOICE &amp; COMPUTER VISION  </w:t>
      </w:r>
    </w:p>
    <w:p>
      <w:pPr>
        <w:pBdr>
          <w:bottom w:val="single" w:color="4CBB3C" w:sz="8" w:space="4"/>
        </w:pBdr>
        <w:spacing w:after="120" w:before="400"/>
      </w:pPr>
      <w:r>
        <w:rPr>
          <w:rFonts w:ascii="Arial" w:cs="Arial" w:eastAsia="Arial" w:hAnsi="Arial"/>
          <w:b/>
          <w:bCs/>
          <w:color w:val="0d2b24"/>
          <w:sz w:val="26"/>
          <w:szCs w:val="26"/>
        </w:rPr>
        <w:t xml:space="preserve">Voice to Text — Layer Add-On</w:t>
      </w:r>
    </w:p>
    <w:p>
      <w:pPr>
        <w:spacing w:after="100"/>
      </w:pPr>
      <w:r>
        <w:rPr>
          <w:rFonts w:ascii="Arial" w:cs="Arial" w:eastAsia="Arial" w:hAnsi="Arial"/>
          <w:b w:val="false"/>
          <w:bCs w:val="false"/>
          <w:i w:val="false"/>
          <w:iCs w:val="false"/>
          <w:color w:val="444444"/>
          <w:sz w:val="19"/>
          <w:szCs w:val="19"/>
        </w:rPr>
        <w:t xml:space="preserve">Voice transcription adds ease to the core flow. Patient speaks instead of types. Particularly important for elderly patients, low-literacy users, and patients in pain who struggle to type.</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Tool</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Does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OpenAI Whisper API</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Patient sends voice note on WhatsApp</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Transcribes audio to text. Detects language automatically. Returns text to Joy for processing.</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ElevenLabs TTS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Elder care patients or when voice output is better</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Joy responds with an audio voice note in the patient's language and dialect.</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Language detection</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Every voice note</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Whisper returns language code. Joy switches language for all further responses automatically.</w:t>
            </w:r>
          </w:p>
        </w:tc>
      </w:tr>
    </w:tbl>
    <w:p>
      <w:pPr>
        <w:spacing w:after="160"/>
      </w:pPr>
    </w:p>
    <w:p>
      <w:pPr>
        <w:pBdr>
          <w:bottom w:val="single" w:color="4CBB3C" w:sz="8" w:space="4"/>
        </w:pBdr>
        <w:spacing w:after="120" w:before="400"/>
      </w:pPr>
      <w:r>
        <w:rPr>
          <w:rFonts w:ascii="Arial" w:cs="Arial" w:eastAsia="Arial" w:hAnsi="Arial"/>
          <w:b/>
          <w:bCs/>
          <w:color w:val="0d2b24"/>
          <w:sz w:val="26"/>
          <w:szCs w:val="26"/>
        </w:rPr>
        <w:t xml:space="preserve">Computer Vision — Future Layer</w:t>
      </w:r>
    </w:p>
    <w:p>
      <w:pPr>
        <w:spacing w:after="100"/>
      </w:pPr>
      <w:r>
        <w:rPr>
          <w:rFonts w:ascii="Arial" w:cs="Arial" w:eastAsia="Arial" w:hAnsi="Arial"/>
          <w:b w:val="false"/>
          <w:bCs w:val="false"/>
          <w:i w:val="false"/>
          <w:iCs w:val="false"/>
          <w:color w:val="444444"/>
          <w:sz w:val="19"/>
          <w:szCs w:val="19"/>
        </w:rPr>
        <w:t xml:space="preserve">Pose estimation adds clinical accuracy to home exercise delivery and generates proprietary outcome data no competitor in Africa is collecting.</w:t>
      </w:r>
    </w:p>
    <w:p>
      <w:pPr>
        <w:spacing w:after="8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Tool</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When</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What It Does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MediaPipe Lite (on-device)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Patient submits exercise video</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Runs pose estimation on patient's phone. No video sent to server — only joint angle coordinates. Privacy-preserving.</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GPT-4o / Llama (form analysis)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After MediaPipe output</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Interprets joint angles against correct form model. Generates plain-language correction for patient.</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Convex (data storage)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4d7a6e"/>
                <w:sz w:val="19"/>
                <w:szCs w:val="19"/>
              </w:rPr>
              <w:t xml:space="preserve">After every video submission</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Stores joint coordinates, form score, correction given. Builds proprietary biomechanics dataset per condition.</w:t>
            </w:r>
          </w:p>
        </w:tc>
      </w:tr>
    </w:tbl>
    <w:p>
      <w:pPr>
        <w:spacing w:after="80"/>
      </w:pPr>
    </w:p>
    <w:p>
      <w:pPr>
        <w:pBdr>
          <w:left w:val="single" w:color="4CBB3C" w:sz="16" w:space="4"/>
        </w:pBdr>
        <w:shd w:fill="F4F8F4" w:val="clear"/>
        <w:spacing w:after="8"/>
      </w:pPr>
      <w:r>
        <w:rPr>
          <w:rFonts w:ascii="Arial" w:cs="Arial" w:eastAsia="Arial" w:hAnsi="Arial"/>
          <w:b/>
          <w:bCs/>
          <w:color w:val="4CBB3C"/>
          <w:sz w:val="19"/>
          <w:szCs w:val="19"/>
        </w:rPr>
        <w:t xml:space="preserve">  Strategic value:  </w:t>
      </w:r>
      <w:r>
        <w:rPr>
          <w:rFonts w:ascii="Arial" w:cs="Arial" w:eastAsia="Arial" w:hAnsi="Arial"/>
          <w:color w:val="444444"/>
          <w:sz w:val="19"/>
          <w:szCs w:val="19"/>
        </w:rPr>
        <w:t xml:space="preserve">Proprietary biomechanics data collected at scale is a long-term moat. No company in Nigeria or across Africa is building this. It supports HMO outcome reporting, research partnerships, and future AI model fine-tuning.  </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Technical Stack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5040"/>
      </w:tblGrid>
      <w:tr>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Layer</w:t>
            </w:r>
          </w:p>
        </w:tc>
        <w:tc>
          <w:tcPr>
            <w:tcW w:type="dxa" w:w="252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Tool</w:t>
            </w:r>
          </w:p>
        </w:tc>
        <w:tc>
          <w:tcPr>
            <w:tcW w:type="dxa" w:w="504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Role</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AI Engine</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Llama 3.3 70B via Groq API</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Core reasoning. All Joy responses. 500+ tokens/sec. Free tier to start. ~$0.05/M tokens at scale.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Database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Convex</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Real-time. Every Joy action writes instantly. Powers admin panel, specialist dashboard, patient progress.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Platform</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Next.js + Vercel</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API routes, webhook handlers, admin UI, specialist dashboard, web chat widget.</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WhatsApp</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360dialog Business API</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Send/receive messages, voice notes, interactive buttons. Webhooks for incoming messages.</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Web chat</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React widget</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Embedded on physioaroundme.com. Same Groq call, same Convex writes.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Payments</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Paystack</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Initialize, verify, webhook. Already integrated.</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Email</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Resend</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Booking confirmations, outcome reports, weekly summaries.</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Scheduling</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Convex scheduled functions</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Reminders, daily nudges, weekly summaries. No separate cron server needed.</w:t>
            </w:r>
          </w:p>
        </w:tc>
      </w:tr>
      <w:tr>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Voice — Layer add-on</w:t>
            </w:r>
          </w:p>
        </w:tc>
        <w:tc>
          <w:tcPr>
            <w:tcW w:type="dxa" w:w="252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OpenAI Whisper + ElevenLabs</w:t>
            </w:r>
          </w:p>
        </w:tc>
        <w:tc>
          <w:tcPr>
            <w:tcW w:type="dxa" w:w="504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Transcription and voice output. Bolt on after core flow is stable.</w:t>
            </w:r>
          </w:p>
        </w:tc>
      </w:tr>
      <w:tr>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Vision — Future</w:t>
            </w:r>
          </w:p>
        </w:tc>
        <w:tc>
          <w:tcPr>
            <w:tcW w:type="dxa" w:w="252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4CBB3C"/>
                <w:sz w:val="19"/>
                <w:szCs w:val="19"/>
              </w:rPr>
              <w:t xml:space="preserve">MediaPipe Lite + LLM form analysis</w:t>
            </w:r>
          </w:p>
        </w:tc>
        <w:tc>
          <w:tcPr>
            <w:tcW w:type="dxa" w:w="504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Pose estimation for exercise tracking. Post-Series A.</w:t>
            </w:r>
          </w:p>
        </w:tc>
      </w:tr>
    </w:tbl>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3-Week Build Sprint</w:t>
      </w:r>
    </w:p>
    <w:p>
      <w:pPr>
        <w:pBdr>
          <w:left w:val="single" w:color="4CBB3C" w:sz="16" w:space="4"/>
        </w:pBdr>
        <w:shd w:fill="F4F8F4" w:val="clear"/>
        <w:spacing w:after="8"/>
      </w:pPr>
      <w:r>
        <w:rPr>
          <w:rFonts w:ascii="Arial" w:cs="Arial" w:eastAsia="Arial" w:hAnsi="Arial"/>
          <w:b/>
          <w:bCs/>
          <w:color w:val="4CBB3C"/>
          <w:sz w:val="19"/>
          <w:szCs w:val="19"/>
        </w:rPr>
        <w:t xml:space="preserve">  Priority order:  </w:t>
      </w:r>
      <w:r>
        <w:rPr>
          <w:rFonts w:ascii="Arial" w:cs="Arial" w:eastAsia="Arial" w:hAnsi="Arial"/>
          <w:color w:val="444444"/>
          <w:sz w:val="19"/>
          <w:szCs w:val="19"/>
        </w:rPr>
        <w:t xml:space="preserve">Layer 1 (assessment + triage) first. Layer 2 (scheduling + reminders) completes in week 3. Layer 3 (exercise prescription) begins after sprint.  </w:t>
      </w:r>
    </w:p>
    <w:p>
      <w:pPr>
        <w:spacing w:after="80"/>
      </w:pPr>
    </w:p>
    <w:p>
      <w:pPr>
        <w:shd w:fill="0d2b24" w:val="clear"/>
        <w:spacing w:after="0" w:before="120"/>
      </w:pPr>
      <w:r>
        <w:rPr>
          <w:rFonts w:ascii="Arial" w:cs="Arial" w:eastAsia="Arial" w:hAnsi="Arial"/>
          <w:b/>
          <w:bCs/>
          <w:color w:val="FFFFFF"/>
          <w:sz w:val="19"/>
          <w:szCs w:val="19"/>
        </w:rPr>
        <w:t xml:space="preserve">  WEEK 1 — Foundation — Consent, Profile, Clinical History  </w:t>
      </w:r>
    </w:p>
    <w:p>
      <w:pPr>
        <w:shd w:fill="F4F8F4" w:val="clear"/>
        <w:spacing w:after="4"/>
      </w:pPr>
      <w:r>
        <w:rPr>
          <w:rFonts w:ascii="Arial" w:cs="Arial" w:eastAsia="Arial" w:hAnsi="Arial"/>
          <w:b/>
          <w:bCs/>
          <w:color w:val="0d2b24"/>
          <w:sz w:val="17"/>
          <w:szCs w:val="17"/>
        </w:rPr>
        <w:t xml:space="preserve">  Day 1  </w:t>
      </w:r>
      <w:r>
        <w:rPr>
          <w:rFonts w:ascii="Arial" w:cs="Arial" w:eastAsia="Arial" w:hAnsi="Arial"/>
          <w:color w:val="444444"/>
          <w:sz w:val="17"/>
          <w:szCs w:val="17"/>
        </w:rPr>
        <w:t xml:space="preserve">Groq API + Llama 3.3 70B set up. Joy system prompt loaded. Basic conversation working locally.  </w:t>
      </w:r>
    </w:p>
    <w:p>
      <w:pPr>
        <w:shd w:fill="F4F8F4" w:val="clear"/>
        <w:spacing w:after="4"/>
      </w:pPr>
      <w:r>
        <w:rPr>
          <w:rFonts w:ascii="Arial" w:cs="Arial" w:eastAsia="Arial" w:hAnsi="Arial"/>
          <w:b/>
          <w:bCs/>
          <w:color w:val="0d2b24"/>
          <w:sz w:val="17"/>
          <w:szCs w:val="17"/>
        </w:rPr>
        <w:t xml:space="preserve">  Day 1  </w:t>
      </w:r>
      <w:r>
        <w:rPr>
          <w:rFonts w:ascii="Arial" w:cs="Arial" w:eastAsia="Arial" w:hAnsi="Arial"/>
          <w:color w:val="444444"/>
          <w:sz w:val="17"/>
          <w:szCs w:val="17"/>
        </w:rPr>
        <w:t xml:space="preserve">360dialog WhatsApp API connected. Webhook receiving messages. Replies sending correctly.  </w:t>
      </w:r>
    </w:p>
    <w:p>
      <w:pPr>
        <w:shd w:fill="F4F8F4" w:val="clear"/>
        <w:spacing w:after="4"/>
      </w:pPr>
      <w:r>
        <w:rPr>
          <w:rFonts w:ascii="Arial" w:cs="Arial" w:eastAsia="Arial" w:hAnsi="Arial"/>
          <w:b/>
          <w:bCs/>
          <w:color w:val="0d2b24"/>
          <w:sz w:val="17"/>
          <w:szCs w:val="17"/>
        </w:rPr>
        <w:t xml:space="preserve">  Day 2  </w:t>
      </w:r>
      <w:r>
        <w:rPr>
          <w:rFonts w:ascii="Arial" w:cs="Arial" w:eastAsia="Arial" w:hAnsi="Arial"/>
          <w:color w:val="444444"/>
          <w:sz w:val="17"/>
          <w:szCs w:val="17"/>
        </w:rPr>
        <w:t xml:space="preserve">Consent flow built. Links sent. YES/NO logic. Consent logged to Convex with timestamp.  </w:t>
      </w:r>
    </w:p>
    <w:p>
      <w:pPr>
        <w:shd w:fill="F4F8F4" w:val="clear"/>
        <w:spacing w:after="4"/>
      </w:pPr>
      <w:r>
        <w:rPr>
          <w:rFonts w:ascii="Arial" w:cs="Arial" w:eastAsia="Arial" w:hAnsi="Arial"/>
          <w:b/>
          <w:bCs/>
          <w:color w:val="0d2b24"/>
          <w:sz w:val="17"/>
          <w:szCs w:val="17"/>
        </w:rPr>
        <w:t xml:space="preserve">  Day 2  </w:t>
      </w:r>
      <w:r>
        <w:rPr>
          <w:rFonts w:ascii="Arial" w:cs="Arial" w:eastAsia="Arial" w:hAnsi="Arial"/>
          <w:color w:val="444444"/>
          <w:sz w:val="17"/>
          <w:szCs w:val="17"/>
        </w:rPr>
        <w:t xml:space="preserve">Profile creation flow — 9 fields, one at a time, validation, all stored to Convex patient record.  </w:t>
      </w:r>
    </w:p>
    <w:p>
      <w:pPr>
        <w:shd w:fill="F4F8F4" w:val="clear"/>
        <w:spacing w:after="4"/>
      </w:pPr>
      <w:r>
        <w:rPr>
          <w:rFonts w:ascii="Arial" w:cs="Arial" w:eastAsia="Arial" w:hAnsi="Arial"/>
          <w:b/>
          <w:bCs/>
          <w:color w:val="0d2b24"/>
          <w:sz w:val="17"/>
          <w:szCs w:val="17"/>
        </w:rPr>
        <w:t xml:space="preserve">  Day 3  </w:t>
      </w:r>
      <w:r>
        <w:rPr>
          <w:rFonts w:ascii="Arial" w:cs="Arial" w:eastAsia="Arial" w:hAnsi="Arial"/>
          <w:color w:val="444444"/>
          <w:sz w:val="17"/>
          <w:szCs w:val="17"/>
        </w:rPr>
        <w:t xml:space="preserve">Consultation preference captured in profile. Clinical history — Section A: medical history questions.  </w:t>
      </w:r>
    </w:p>
    <w:p>
      <w:pPr>
        <w:shd w:fill="F4F8F4" w:val="clear"/>
        <w:spacing w:after="4"/>
      </w:pPr>
      <w:r>
        <w:rPr>
          <w:rFonts w:ascii="Arial" w:cs="Arial" w:eastAsia="Arial" w:hAnsi="Arial"/>
          <w:b/>
          <w:bCs/>
          <w:color w:val="0d2b24"/>
          <w:sz w:val="17"/>
          <w:szCs w:val="17"/>
        </w:rPr>
        <w:t xml:space="preserve">  Day 3  </w:t>
      </w:r>
      <w:r>
        <w:rPr>
          <w:rFonts w:ascii="Arial" w:cs="Arial" w:eastAsia="Arial" w:hAnsi="Arial"/>
          <w:color w:val="444444"/>
          <w:sz w:val="17"/>
          <w:szCs w:val="17"/>
        </w:rPr>
        <w:t xml:space="preserve">Clinical history — Section B: medications and allergies. Section C: lifestyle and occupation.  </w:t>
      </w:r>
    </w:p>
    <w:p>
      <w:pPr>
        <w:shd w:fill="F4F8F4" w:val="clear"/>
        <w:spacing w:after="4"/>
      </w:pPr>
      <w:r>
        <w:rPr>
          <w:rFonts w:ascii="Arial" w:cs="Arial" w:eastAsia="Arial" w:hAnsi="Arial"/>
          <w:b/>
          <w:bCs/>
          <w:color w:val="0d2b24"/>
          <w:sz w:val="17"/>
          <w:szCs w:val="17"/>
        </w:rPr>
        <w:t xml:space="preserve">  Day 4  </w:t>
      </w:r>
      <w:r>
        <w:rPr>
          <w:rFonts w:ascii="Arial" w:cs="Arial" w:eastAsia="Arial" w:hAnsi="Arial"/>
          <w:color w:val="444444"/>
          <w:sz w:val="17"/>
          <w:szCs w:val="17"/>
        </w:rPr>
        <w:t xml:space="preserve">Clinical history — Section D: recent travel. Section E: family history. Full history complete.  </w:t>
      </w:r>
    </w:p>
    <w:p>
      <w:pPr>
        <w:shd w:fill="F4F8F4" w:val="clear"/>
        <w:spacing w:after="4"/>
      </w:pPr>
      <w:r>
        <w:rPr>
          <w:rFonts w:ascii="Arial" w:cs="Arial" w:eastAsia="Arial" w:hAnsi="Arial"/>
          <w:b/>
          <w:bCs/>
          <w:color w:val="0d2b24"/>
          <w:sz w:val="17"/>
          <w:szCs w:val="17"/>
        </w:rPr>
        <w:t xml:space="preserve">  Day 4  </w:t>
      </w:r>
      <w:r>
        <w:rPr>
          <w:rFonts w:ascii="Arial" w:cs="Arial" w:eastAsia="Arial" w:hAnsi="Arial"/>
          <w:color w:val="444444"/>
          <w:sz w:val="17"/>
          <w:szCs w:val="17"/>
        </w:rPr>
        <w:t xml:space="preserve">Presenting complaint opening question. Pain pathway — full 11-question set. Adaptive branching.  </w:t>
      </w:r>
    </w:p>
    <w:p>
      <w:pPr>
        <w:shd w:fill="F4F8F4" w:val="clear"/>
        <w:spacing w:after="4"/>
      </w:pPr>
      <w:r>
        <w:rPr>
          <w:rFonts w:ascii="Arial" w:cs="Arial" w:eastAsia="Arial" w:hAnsi="Arial"/>
          <w:b/>
          <w:bCs/>
          <w:color w:val="0d2b24"/>
          <w:sz w:val="17"/>
          <w:szCs w:val="17"/>
        </w:rPr>
        <w:t xml:space="preserve">  Day 5  </w:t>
      </w:r>
      <w:r>
        <w:rPr>
          <w:rFonts w:ascii="Arial" w:cs="Arial" w:eastAsia="Arial" w:hAnsi="Arial"/>
          <w:color w:val="444444"/>
          <w:sz w:val="17"/>
          <w:szCs w:val="17"/>
        </w:rPr>
        <w:t xml:space="preserve">Neurological pathway — full 6-question set. Functional impact questions. End-to-end test: consent to history.  </w:t>
      </w:r>
    </w:p>
    <w:p>
      <w:pPr>
        <w:spacing w:after="60"/>
      </w:pPr>
    </w:p>
    <w:p>
      <w:pPr>
        <w:shd w:fill="3a9e2e" w:val="clear"/>
        <w:spacing w:after="0" w:before="120"/>
      </w:pPr>
      <w:r>
        <w:rPr>
          <w:rFonts w:ascii="Arial" w:cs="Arial" w:eastAsia="Arial" w:hAnsi="Arial"/>
          <w:b/>
          <w:bCs/>
          <w:color w:val="FFFFFF"/>
          <w:sz w:val="19"/>
          <w:szCs w:val="19"/>
        </w:rPr>
        <w:t xml:space="preserve">  WEEK 2 — Triage, Red Flags, Summary, Booking  </w:t>
      </w:r>
    </w:p>
    <w:p>
      <w:pPr>
        <w:shd w:fill="F4F8F4" w:val="clear"/>
        <w:spacing w:after="4"/>
      </w:pPr>
      <w:r>
        <w:rPr>
          <w:rFonts w:ascii="Arial" w:cs="Arial" w:eastAsia="Arial" w:hAnsi="Arial"/>
          <w:b/>
          <w:bCs/>
          <w:color w:val="3a9e2e"/>
          <w:sz w:val="17"/>
          <w:szCs w:val="17"/>
        </w:rPr>
        <w:t xml:space="preserve">  Day 6  </w:t>
      </w:r>
      <w:r>
        <w:rPr>
          <w:rFonts w:ascii="Arial" w:cs="Arial" w:eastAsia="Arial" w:hAnsi="Arial"/>
          <w:color w:val="444444"/>
          <w:sz w:val="17"/>
          <w:szCs w:val="17"/>
        </w:rPr>
        <w:t xml:space="preserve">Red flag screening — 8 questions. Rule-based logic (NOT LLM). Emergency routing fires correctly.  </w:t>
      </w:r>
    </w:p>
    <w:p>
      <w:pPr>
        <w:shd w:fill="F4F8F4" w:val="clear"/>
        <w:spacing w:after="4"/>
      </w:pPr>
      <w:r>
        <w:rPr>
          <w:rFonts w:ascii="Arial" w:cs="Arial" w:eastAsia="Arial" w:hAnsi="Arial"/>
          <w:b/>
          <w:bCs/>
          <w:color w:val="3a9e2e"/>
          <w:sz w:val="17"/>
          <w:szCs w:val="17"/>
        </w:rPr>
        <w:t xml:space="preserve">  Day 6  </w:t>
      </w:r>
      <w:r>
        <w:rPr>
          <w:rFonts w:ascii="Arial" w:cs="Arial" w:eastAsia="Arial" w:hAnsi="Arial"/>
          <w:color w:val="444444"/>
          <w:sz w:val="17"/>
          <w:szCs w:val="17"/>
        </w:rPr>
        <w:t xml:space="preserve">Triage classification output: GREEN / YELLOW / RED / SPECIALIST. Written to Convex.  </w:t>
      </w:r>
    </w:p>
    <w:p>
      <w:pPr>
        <w:shd w:fill="F4F8F4" w:val="clear"/>
        <w:spacing w:after="4"/>
      </w:pPr>
      <w:r>
        <w:rPr>
          <w:rFonts w:ascii="Arial" w:cs="Arial" w:eastAsia="Arial" w:hAnsi="Arial"/>
          <w:b/>
          <w:bCs/>
          <w:color w:val="3a9e2e"/>
          <w:sz w:val="17"/>
          <w:szCs w:val="17"/>
        </w:rPr>
        <w:t xml:space="preserve">  Day 7  </w:t>
      </w:r>
      <w:r>
        <w:rPr>
          <w:rFonts w:ascii="Arial" w:cs="Arial" w:eastAsia="Arial" w:hAnsi="Arial"/>
          <w:color w:val="444444"/>
          <w:sz w:val="17"/>
          <w:szCs w:val="17"/>
        </w:rPr>
        <w:t xml:space="preserve">Joy summary generation — reflects key info back to patient in plain language. Specialist naming by condition.  </w:t>
      </w:r>
    </w:p>
    <w:p>
      <w:pPr>
        <w:shd w:fill="F4F8F4" w:val="clear"/>
        <w:spacing w:after="4"/>
      </w:pPr>
      <w:r>
        <w:rPr>
          <w:rFonts w:ascii="Arial" w:cs="Arial" w:eastAsia="Arial" w:hAnsi="Arial"/>
          <w:b/>
          <w:bCs/>
          <w:color w:val="3a9e2e"/>
          <w:sz w:val="17"/>
          <w:szCs w:val="17"/>
        </w:rPr>
        <w:t xml:space="preserve">  Day 7  </w:t>
      </w:r>
      <w:r>
        <w:rPr>
          <w:rFonts w:ascii="Arial" w:cs="Arial" w:eastAsia="Arial" w:hAnsi="Arial"/>
          <w:color w:val="444444"/>
          <w:sz w:val="17"/>
          <w:szCs w:val="17"/>
        </w:rPr>
        <w:t xml:space="preserve">Specialist vs Doctor explanation — triggers on hesitation. English, Pidgin and Yoruba versions.  </w:t>
      </w:r>
    </w:p>
    <w:p>
      <w:pPr>
        <w:shd w:fill="F4F8F4" w:val="clear"/>
        <w:spacing w:after="4"/>
      </w:pPr>
      <w:r>
        <w:rPr>
          <w:rFonts w:ascii="Arial" w:cs="Arial" w:eastAsia="Arial" w:hAnsi="Arial"/>
          <w:b/>
          <w:bCs/>
          <w:color w:val="3a9e2e"/>
          <w:sz w:val="17"/>
          <w:szCs w:val="17"/>
        </w:rPr>
        <w:t xml:space="preserve">  Day 8  </w:t>
      </w:r>
      <w:r>
        <w:rPr>
          <w:rFonts w:ascii="Arial" w:cs="Arial" w:eastAsia="Arial" w:hAnsi="Arial"/>
          <w:color w:val="444444"/>
          <w:sz w:val="17"/>
          <w:szCs w:val="17"/>
        </w:rPr>
        <w:t xml:space="preserve">Service options presented: Quick Call (N5k), Teleconsultation (N20k), Home Visit (from N25k).  </w:t>
      </w:r>
    </w:p>
    <w:p>
      <w:pPr>
        <w:shd w:fill="F4F8F4" w:val="clear"/>
        <w:spacing w:after="4"/>
      </w:pPr>
      <w:r>
        <w:rPr>
          <w:rFonts w:ascii="Arial" w:cs="Arial" w:eastAsia="Arial" w:hAnsi="Arial"/>
          <w:b/>
          <w:bCs/>
          <w:color w:val="3a9e2e"/>
          <w:sz w:val="17"/>
          <w:szCs w:val="17"/>
        </w:rPr>
        <w:t xml:space="preserve">  Day 8  </w:t>
      </w:r>
      <w:r>
        <w:rPr>
          <w:rFonts w:ascii="Arial" w:cs="Arial" w:eastAsia="Arial" w:hAnsi="Arial"/>
          <w:color w:val="444444"/>
          <w:sz w:val="17"/>
          <w:szCs w:val="17"/>
        </w:rPr>
        <w:t xml:space="preserve">On-demand vs scheduled booking logic. Time preference captured.  </w:t>
      </w:r>
    </w:p>
    <w:p>
      <w:pPr>
        <w:shd w:fill="F4F8F4" w:val="clear"/>
        <w:spacing w:after="4"/>
      </w:pPr>
      <w:r>
        <w:rPr>
          <w:rFonts w:ascii="Arial" w:cs="Arial" w:eastAsia="Arial" w:hAnsi="Arial"/>
          <w:b/>
          <w:bCs/>
          <w:color w:val="3a9e2e"/>
          <w:sz w:val="17"/>
          <w:szCs w:val="17"/>
        </w:rPr>
        <w:t xml:space="preserve">  Day 9  </w:t>
      </w:r>
      <w:r>
        <w:rPr>
          <w:rFonts w:ascii="Arial" w:cs="Arial" w:eastAsia="Arial" w:hAnsi="Arial"/>
          <w:color w:val="444444"/>
          <w:sz w:val="17"/>
          <w:szCs w:val="17"/>
        </w:rPr>
        <w:t xml:space="preserve">Paystack integration — Initialize, payment link in WhatsApp, webhook handler, independent verification.  </w:t>
      </w:r>
    </w:p>
    <w:p>
      <w:pPr>
        <w:shd w:fill="F4F8F4" w:val="clear"/>
        <w:spacing w:after="4"/>
      </w:pPr>
      <w:r>
        <w:rPr>
          <w:rFonts w:ascii="Arial" w:cs="Arial" w:eastAsia="Arial" w:hAnsi="Arial"/>
          <w:b/>
          <w:bCs/>
          <w:color w:val="3a9e2e"/>
          <w:sz w:val="17"/>
          <w:szCs w:val="17"/>
        </w:rPr>
        <w:t xml:space="preserve">  Day 9  </w:t>
      </w:r>
      <w:r>
        <w:rPr>
          <w:rFonts w:ascii="Arial" w:cs="Arial" w:eastAsia="Arial" w:hAnsi="Arial"/>
          <w:color w:val="444444"/>
          <w:sz w:val="17"/>
          <w:szCs w:val="17"/>
        </w:rPr>
        <w:t xml:space="preserve">Booking confirmation sent to patient on payment success. Specialist alert fired.  </w:t>
      </w:r>
    </w:p>
    <w:p>
      <w:pPr>
        <w:shd w:fill="F4F8F4" w:val="clear"/>
        <w:spacing w:after="4"/>
      </w:pPr>
      <w:r>
        <w:rPr>
          <w:rFonts w:ascii="Arial" w:cs="Arial" w:eastAsia="Arial" w:hAnsi="Arial"/>
          <w:b/>
          <w:bCs/>
          <w:color w:val="3a9e2e"/>
          <w:sz w:val="17"/>
          <w:szCs w:val="17"/>
        </w:rPr>
        <w:t xml:space="preserve">  Day 10  </w:t>
      </w:r>
      <w:r>
        <w:rPr>
          <w:rFonts w:ascii="Arial" w:cs="Arial" w:eastAsia="Arial" w:hAnsi="Arial"/>
          <w:color w:val="444444"/>
          <w:sz w:val="17"/>
          <w:szCs w:val="17"/>
        </w:rPr>
        <w:t xml:space="preserve">Clinician dashboard: pre-appointment brief generated from Joy triage. Structured clinical record view.  </w:t>
      </w:r>
    </w:p>
    <w:p>
      <w:pPr>
        <w:shd w:fill="F4F8F4" w:val="clear"/>
        <w:spacing w:after="4"/>
      </w:pPr>
      <w:r>
        <w:rPr>
          <w:rFonts w:ascii="Arial" w:cs="Arial" w:eastAsia="Arial" w:hAnsi="Arial"/>
          <w:b/>
          <w:bCs/>
          <w:color w:val="3a9e2e"/>
          <w:sz w:val="17"/>
          <w:szCs w:val="17"/>
        </w:rPr>
        <w:t xml:space="preserve">  Day 10  </w:t>
      </w:r>
      <w:r>
        <w:rPr>
          <w:rFonts w:ascii="Arial" w:cs="Arial" w:eastAsia="Arial" w:hAnsi="Arial"/>
          <w:color w:val="444444"/>
          <w:sz w:val="17"/>
          <w:szCs w:val="17"/>
        </w:rPr>
        <w:t xml:space="preserve">End-to-end test: consent → profile → history → triage → red flags → summary → booking → payment → confirmation.  </w:t>
      </w:r>
    </w:p>
    <w:p>
      <w:pPr>
        <w:spacing w:after="60"/>
      </w:pPr>
    </w:p>
    <w:p>
      <w:pPr>
        <w:shd w:fill="F5A623" w:val="clear"/>
        <w:spacing w:after="0" w:before="120"/>
      </w:pPr>
      <w:r>
        <w:rPr>
          <w:rFonts w:ascii="Arial" w:cs="Arial" w:eastAsia="Arial" w:hAnsi="Arial"/>
          <w:b/>
          <w:bCs/>
          <w:color w:val="FFFFFF"/>
          <w:sz w:val="19"/>
          <w:szCs w:val="19"/>
        </w:rPr>
        <w:t xml:space="preserve">  WEEK 3 — Scheduling, Admin Panel, Web Widget, Polish  </w:t>
      </w:r>
    </w:p>
    <w:p>
      <w:pPr>
        <w:shd w:fill="F4F8F4" w:val="clear"/>
        <w:spacing w:after="4"/>
      </w:pPr>
      <w:r>
        <w:rPr>
          <w:rFonts w:ascii="Arial" w:cs="Arial" w:eastAsia="Arial" w:hAnsi="Arial"/>
          <w:b/>
          <w:bCs/>
          <w:color w:val="F5A623"/>
          <w:sz w:val="17"/>
          <w:szCs w:val="17"/>
        </w:rPr>
        <w:t xml:space="preserve">  Day 11  </w:t>
      </w:r>
      <w:r>
        <w:rPr>
          <w:rFonts w:ascii="Arial" w:cs="Arial" w:eastAsia="Arial" w:hAnsi="Arial"/>
          <w:color w:val="444444"/>
          <w:sz w:val="17"/>
          <w:szCs w:val="17"/>
        </w:rPr>
        <w:t xml:space="preserve">Appointment reminders: day-before (24hr), day-of (2hr). Convex scheduled functions.  </w:t>
      </w:r>
    </w:p>
    <w:p>
      <w:pPr>
        <w:shd w:fill="F4F8F4" w:val="clear"/>
        <w:spacing w:after="4"/>
      </w:pPr>
      <w:r>
        <w:rPr>
          <w:rFonts w:ascii="Arial" w:cs="Arial" w:eastAsia="Arial" w:hAnsi="Arial"/>
          <w:b/>
          <w:bCs/>
          <w:color w:val="F5A623"/>
          <w:sz w:val="17"/>
          <w:szCs w:val="17"/>
        </w:rPr>
        <w:t xml:space="preserve">  Day 11  </w:t>
      </w:r>
      <w:r>
        <w:rPr>
          <w:rFonts w:ascii="Arial" w:cs="Arial" w:eastAsia="Arial" w:hAnsi="Arial"/>
          <w:color w:val="444444"/>
          <w:sz w:val="17"/>
          <w:szCs w:val="17"/>
        </w:rPr>
        <w:t xml:space="preserve">Missed appointment detection. Rescheduling flow. Specialist reminders (30 min before).  </w:t>
      </w:r>
    </w:p>
    <w:p>
      <w:pPr>
        <w:shd w:fill="F4F8F4" w:val="clear"/>
        <w:spacing w:after="4"/>
      </w:pPr>
      <w:r>
        <w:rPr>
          <w:rFonts w:ascii="Arial" w:cs="Arial" w:eastAsia="Arial" w:hAnsi="Arial"/>
          <w:b/>
          <w:bCs/>
          <w:color w:val="F5A623"/>
          <w:sz w:val="17"/>
          <w:szCs w:val="17"/>
        </w:rPr>
        <w:t xml:space="preserve">  Day 12  </w:t>
      </w:r>
      <w:r>
        <w:rPr>
          <w:rFonts w:ascii="Arial" w:cs="Arial" w:eastAsia="Arial" w:hAnsi="Arial"/>
          <w:color w:val="444444"/>
          <w:sz w:val="17"/>
          <w:szCs w:val="17"/>
        </w:rPr>
        <w:t xml:space="preserve">Admin panel — live conversation feed, patient registry, red flag alerts, payment dashboard.  </w:t>
      </w:r>
    </w:p>
    <w:p>
      <w:pPr>
        <w:shd w:fill="F4F8F4" w:val="clear"/>
        <w:spacing w:after="4"/>
      </w:pPr>
      <w:r>
        <w:rPr>
          <w:rFonts w:ascii="Arial" w:cs="Arial" w:eastAsia="Arial" w:hAnsi="Arial"/>
          <w:b/>
          <w:bCs/>
          <w:color w:val="F5A623"/>
          <w:sz w:val="17"/>
          <w:szCs w:val="17"/>
        </w:rPr>
        <w:t xml:space="preserve">  Day 12  </w:t>
      </w:r>
      <w:r>
        <w:rPr>
          <w:rFonts w:ascii="Arial" w:cs="Arial" w:eastAsia="Arial" w:hAnsi="Arial"/>
          <w:color w:val="444444"/>
          <w:sz w:val="17"/>
          <w:szCs w:val="17"/>
        </w:rPr>
        <w:t xml:space="preserve">Admin panel — clinical data export (CSV), Joy performance metrics.  </w:t>
      </w:r>
    </w:p>
    <w:p>
      <w:pPr>
        <w:shd w:fill="F4F8F4" w:val="clear"/>
        <w:spacing w:after="4"/>
      </w:pPr>
      <w:r>
        <w:rPr>
          <w:rFonts w:ascii="Arial" w:cs="Arial" w:eastAsia="Arial" w:hAnsi="Arial"/>
          <w:b/>
          <w:bCs/>
          <w:color w:val="F5A623"/>
          <w:sz w:val="17"/>
          <w:szCs w:val="17"/>
        </w:rPr>
        <w:t xml:space="preserve">  Day 13  </w:t>
      </w:r>
      <w:r>
        <w:rPr>
          <w:rFonts w:ascii="Arial" w:cs="Arial" w:eastAsia="Arial" w:hAnsi="Arial"/>
          <w:color w:val="444444"/>
          <w:sz w:val="17"/>
          <w:szCs w:val="17"/>
        </w:rPr>
        <w:t xml:space="preserve">Web chat widget — React, embedded on site. Same Groq API, same Convex. Paystack renders as button.  </w:t>
      </w:r>
    </w:p>
    <w:p>
      <w:pPr>
        <w:shd w:fill="F4F8F4" w:val="clear"/>
        <w:spacing w:after="4"/>
      </w:pPr>
      <w:r>
        <w:rPr>
          <w:rFonts w:ascii="Arial" w:cs="Arial" w:eastAsia="Arial" w:hAnsi="Arial"/>
          <w:b/>
          <w:bCs/>
          <w:color w:val="F5A623"/>
          <w:sz w:val="17"/>
          <w:szCs w:val="17"/>
        </w:rPr>
        <w:t xml:space="preserve">  Day 13  </w:t>
      </w:r>
      <w:r>
        <w:rPr>
          <w:rFonts w:ascii="Arial" w:cs="Arial" w:eastAsia="Arial" w:hAnsi="Arial"/>
          <w:color w:val="444444"/>
          <w:sz w:val="17"/>
          <w:szCs w:val="17"/>
        </w:rPr>
        <w:t xml:space="preserve">Specialist dashboard — full pre-appointment brief view, patient list, session history.  </w:t>
      </w:r>
    </w:p>
    <w:p>
      <w:pPr>
        <w:shd w:fill="F4F8F4" w:val="clear"/>
        <w:spacing w:after="4"/>
      </w:pPr>
      <w:r>
        <w:rPr>
          <w:rFonts w:ascii="Arial" w:cs="Arial" w:eastAsia="Arial" w:hAnsi="Arial"/>
          <w:b/>
          <w:bCs/>
          <w:color w:val="F5A623"/>
          <w:sz w:val="17"/>
          <w:szCs w:val="17"/>
        </w:rPr>
        <w:t xml:space="preserve">  Day 14  </w:t>
      </w:r>
      <w:r>
        <w:rPr>
          <w:rFonts w:ascii="Arial" w:cs="Arial" w:eastAsia="Arial" w:hAnsi="Arial"/>
          <w:color w:val="444444"/>
          <w:sz w:val="17"/>
          <w:szCs w:val="17"/>
        </w:rPr>
        <w:t xml:space="preserve">Exercise prescription flow (basic): specialist inputs plan, Joy delivers to patient, completion tracking.  </w:t>
      </w:r>
    </w:p>
    <w:p>
      <w:pPr>
        <w:shd w:fill="F4F8F4" w:val="clear"/>
        <w:spacing w:after="4"/>
      </w:pPr>
      <w:r>
        <w:rPr>
          <w:rFonts w:ascii="Arial" w:cs="Arial" w:eastAsia="Arial" w:hAnsi="Arial"/>
          <w:b/>
          <w:bCs/>
          <w:color w:val="F5A623"/>
          <w:sz w:val="17"/>
          <w:szCs w:val="17"/>
        </w:rPr>
        <w:t xml:space="preserve">  Day 14  </w:t>
      </w:r>
      <w:r>
        <w:rPr>
          <w:rFonts w:ascii="Arial" w:cs="Arial" w:eastAsia="Arial" w:hAnsi="Arial"/>
          <w:color w:val="444444"/>
          <w:sz w:val="17"/>
          <w:szCs w:val="17"/>
        </w:rPr>
        <w:t xml:space="preserve">Post-session follow-up prompt. Pain score logging. Adherence dashboard for specialist.  </w:t>
      </w:r>
    </w:p>
    <w:p>
      <w:pPr>
        <w:shd w:fill="F4F8F4" w:val="clear"/>
        <w:spacing w:after="4"/>
      </w:pPr>
      <w:r>
        <w:rPr>
          <w:rFonts w:ascii="Arial" w:cs="Arial" w:eastAsia="Arial" w:hAnsi="Arial"/>
          <w:b/>
          <w:bCs/>
          <w:color w:val="F5A623"/>
          <w:sz w:val="17"/>
          <w:szCs w:val="17"/>
        </w:rPr>
        <w:t xml:space="preserve">  Day 15  </w:t>
      </w:r>
      <w:r>
        <w:rPr>
          <w:rFonts w:ascii="Arial" w:cs="Arial" w:eastAsia="Arial" w:hAnsi="Arial"/>
          <w:color w:val="444444"/>
          <w:sz w:val="17"/>
          <w:szCs w:val="17"/>
        </w:rPr>
        <w:t xml:space="preserve">Full QA: all user types, all pathways, both channels. Fix bugs. Go live.  </w:t>
      </w:r>
    </w:p>
    <w:p>
      <w:pPr>
        <w:spacing w:after="60"/>
      </w:pPr>
    </w:p>
    <w:p>
      <w:pPr>
        <w:pBdr>
          <w:bottom w:val="single" w:color="4CBB3C" w:sz="8" w:space="4"/>
        </w:pBdr>
        <w:spacing w:after="120" w:before="400"/>
      </w:pPr>
      <w:r>
        <w:rPr>
          <w:rFonts w:ascii="Arial" w:cs="Arial" w:eastAsia="Arial" w:hAnsi="Arial"/>
          <w:b/>
          <w:bCs/>
          <w:color w:val="0d2b24"/>
          <w:sz w:val="26"/>
          <w:szCs w:val="26"/>
        </w:rPr>
        <w:t xml:space="preserve">Definition of Done — Week 3</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Patient completes full flow on WhatsApp: consent → profile → clinical history → triage → booking → payment confirmation</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Red flag detection is rule-based and fires immediately on trigger answers — does not depend on LLM</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Specialist receives structured pre-appointment clinical brief before every session</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Appointment reminders fire 24 hours and 2 hours before session on both WhatsApp and email</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Admin panel shows live conversations, patient registry, red flag alerts, payment dashboard in real time</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Web chat widget live on physioaroundme.com — identical Joy experience to WhatsApp</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Exercise prescription flow working: specialist prescribes, Joy delivers, patient logs completion</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All data writes to Convex and appears in both admin panel and specialist dashboard instantly</w:t>
      </w:r>
    </w:p>
    <w:p>
      <w:pPr>
        <w:spacing w:after="80"/>
        <w:ind w:left="360"/>
      </w:pPr>
      <w:r>
        <w:rPr>
          <w:rFonts w:ascii="Arial" w:cs="Arial" w:eastAsia="Arial" w:hAnsi="Arial"/>
          <w:b/>
          <w:bCs/>
          <w:color w:val="4CBB3C"/>
          <w:sz w:val="19"/>
          <w:szCs w:val="19"/>
        </w:rPr>
        <w:t xml:space="preserve">•  </w:t>
      </w:r>
      <w:r>
        <w:rPr>
          <w:rFonts w:ascii="Arial" w:cs="Arial" w:eastAsia="Arial" w:hAnsi="Arial"/>
          <w:color w:val="444444"/>
          <w:sz w:val="19"/>
          <w:szCs w:val="19"/>
        </w:rPr>
        <w:t xml:space="preserve">Joy never says 'physiotherapist' to a patient — always uses specialist type matched to condition</w:t>
      </w:r>
    </w:p>
    <w:p>
      <w:pPr>
        <w:spacing w:after="160"/>
      </w:pPr>
    </w:p>
    <w:p>
      <w:pPr>
        <w:pBdr>
          <w:bottom w:val="single" w:color="DDDDDD" w:sz="4"/>
        </w:pBdr>
        <w:spacing w:after="120" w:before="120"/>
      </w:pPr>
    </w:p>
    <w:p>
      <w:pPr>
        <w:pBdr>
          <w:bottom w:val="single" w:color="4CBB3C" w:sz="8" w:space="4"/>
        </w:pBdr>
        <w:spacing w:after="120" w:before="400"/>
      </w:pPr>
      <w:r>
        <w:rPr>
          <w:rFonts w:ascii="Arial" w:cs="Arial" w:eastAsia="Arial" w:hAnsi="Arial"/>
          <w:b/>
          <w:bCs/>
          <w:color w:val="0d2b24"/>
          <w:sz w:val="26"/>
          <w:szCs w:val="26"/>
        </w:rPr>
        <w:t xml:space="preserve">Risks and Mitigations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Risk</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Likelihood</w:t>
            </w:r>
          </w:p>
        </w:tc>
        <w:tc>
          <w:tcPr>
            <w:tcW w:type="dxa" w:w="3360"/>
            <w:tcBorders>
              <w:top w:val="single" w:color="4CBB3C" w:sz="1"/>
              <w:left w:val="single" w:color="4CBB3C" w:sz="1"/>
              <w:bottom w:val="single" w:color="4CBB3C" w:sz="1"/>
              <w:right w:val="single" w:color="4CBB3C" w:sz="1"/>
            </w:tcBorders>
            <w:shd w:fill="0d2b24" w:val="clear"/>
            <w:tcMar>
              <w:top w:type="dxa" w:w="90"/>
              <w:left w:type="dxa" w:w="120"/>
              <w:bottom w:type="dxa" w:w="90"/>
              <w:right w:type="dxa" w:w="120"/>
            </w:tcMar>
          </w:tcPr>
          <w:p>
            <w:r>
              <w:rPr>
                <w:rFonts w:ascii="Arial" w:cs="Arial" w:eastAsia="Arial" w:hAnsi="Arial"/>
                <w:b/>
                <w:bCs/>
                <w:color w:val="FFFFFF"/>
                <w:sz w:val="19"/>
                <w:szCs w:val="19"/>
              </w:rPr>
              <w:t xml:space="preserve">Mitigation</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Groq API rate limits on free tier</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F5A623"/>
                <w:sz w:val="19"/>
                <w:szCs w:val="19"/>
              </w:rPr>
              <w:t xml:space="preserve">Medium — likely hit within first 100 users</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Upgrade to Groq paid ($0.05/M tokens for Llama 3.3 70B). Budget: $20-50/month at launch volume.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WhatsApp 360dialog approval delay</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Low — typically 24-48 hours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Apply for WhatsApp Business API account on Day 1, not Day 3.</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Llama hallucination in clinical context</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F5A623"/>
                <w:sz w:val="19"/>
                <w:szCs w:val="19"/>
              </w:rPr>
              <w:t xml:space="preserve">Medium — LLMs can be overconfident</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System prompt explicitly prohibits diagnosis. Red flag logic is rule-based, not LLM-dependent. Test 200+ clinical scenarios before go-live.</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Paystack webhook delivery failure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Low — Paystack is reliable</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Always verify payment independently via GET /verify. Never trust webhook alone. Retry logic for all webhooks.</w:t>
            </w:r>
          </w:p>
        </w:tc>
      </w:tr>
      <w:tr>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Convex write volume</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a9e2e"/>
                <w:sz w:val="19"/>
                <w:szCs w:val="19"/>
              </w:rPr>
              <w:t xml:space="preserve">Low — Convex scales automatically</w:t>
            </w:r>
          </w:p>
        </w:tc>
        <w:tc>
          <w:tcPr>
            <w:tcW w:type="dxa" w:w="3360"/>
            <w:tcBorders>
              <w:top w:val="single" w:color="DDDDDD" w:sz="1"/>
              <w:left w:val="single" w:color="DDDDDD" w:sz="1"/>
              <w:bottom w:val="single" w:color="DDDDDD" w:sz="1"/>
              <w:right w:val="single" w:color="DDDDDD" w:sz="1"/>
            </w:tcBorders>
            <w:shd w:fill="F4F8F4"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No action needed at launch volume. Monitor at 1,000+ daily active users.</w:t>
            </w:r>
          </w:p>
        </w:tc>
      </w:tr>
      <w:tr>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bCs/>
                <w:i w:val="false"/>
                <w:iCs w:val="false"/>
                <w:color w:val="333333"/>
                <w:sz w:val="19"/>
                <w:szCs w:val="19"/>
              </w:rPr>
              <w:t xml:space="preserve">Voice note transcription accuracy in Nigerian dialects</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F5A623"/>
                <w:sz w:val="19"/>
                <w:szCs w:val="19"/>
              </w:rPr>
              <w:t xml:space="preserve">Medium — Whisper is good but not perfect in Yoruba/Hausa</w:t>
            </w:r>
          </w:p>
        </w:tc>
        <w:tc>
          <w:tcPr>
            <w:tcW w:type="dxa" w:w="3360"/>
            <w:tcBorders>
              <w:top w:val="single" w:color="DDDDDD" w:sz="1"/>
              <w:left w:val="single" w:color="DDDDDD" w:sz="1"/>
              <w:bottom w:val="single" w:color="DDDDDD" w:sz="1"/>
              <w:right w:val="single" w:color="DDDDDD" w:sz="1"/>
            </w:tcBorders>
            <w:shd w:fill="FFFFFF" w:val="clear"/>
            <w:tcMar>
              <w:top w:type="dxa" w:w="90"/>
              <w:left w:type="dxa" w:w="120"/>
              <w:bottom w:type="dxa" w:w="90"/>
              <w:right w:type="dxa" w:w="120"/>
            </w:tcMar>
          </w:tcPr>
          <w:p>
            <w:pPr>
              <w:jc w:val="left"/>
            </w:pPr>
            <w:r>
              <w:rPr>
                <w:rFonts w:ascii="Arial" w:cs="Arial" w:eastAsia="Arial" w:hAnsi="Arial"/>
                <w:b w:val="false"/>
                <w:bCs w:val="false"/>
                <w:i w:val="false"/>
                <w:iCs w:val="false"/>
                <w:color w:val="333333"/>
                <w:sz w:val="19"/>
                <w:szCs w:val="19"/>
              </w:rPr>
              <w:t xml:space="preserve">Test 50+ voice notes in each language before go-live. Add 'Did I understand correctly?' confirmation step for voice inputs.</w:t>
            </w:r>
          </w:p>
        </w:tc>
      </w:tr>
    </w:tbl>
    <w:p>
      <w:pPr>
        <w:spacing w:after="160"/>
      </w:pPr>
    </w:p>
    <w:p>
      <w:pPr>
        <w:pBdr>
          <w:top w:val="single" w:color="4CBB3C" w:sz="6" w:space="4"/>
        </w:pBdr>
        <w:spacing w:before="200"/>
      </w:pPr>
      <w:r>
        <w:rPr>
          <w:rFonts w:ascii="Arial" w:cs="Arial" w:eastAsia="Arial" w:hAnsi="Arial"/>
          <w:i/>
          <w:iCs/>
          <w:color w:val="888888"/>
          <w:sz w:val="16"/>
          <w:szCs w:val="16"/>
        </w:rPr>
        <w:t xml:space="preserve">Rehabify  .  Joy PRD v2.0  .  Confidential  .  July 2026</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2026-07-14T05:23:59.991Z</dcterms:created>
  <dcterms:modified xsi:type="dcterms:W3CDTF">2026-07-14T05:24:00.002Z</dcterms:modified>
</cp:coreProperties>
</file>

<file path=docProps/custom.xml><?xml version="1.0" encoding="utf-8"?>
<Properties xmlns="http://schemas.openxmlformats.org/officeDocument/2006/custom-properties" xmlns:vt="http://schemas.openxmlformats.org/officeDocument/2006/docPropsVTypes"/>
</file>