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6D7C1AC6"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DD1029">
              <w:rPr>
                <w:rFonts w:ascii="Aptos" w:eastAsia="Times New Roman" w:hAnsi="Aptos" w:cs="Calibri"/>
                <w:b/>
                <w:bCs/>
                <w:color w:val="0000CC"/>
                <w:sz w:val="20"/>
                <w:szCs w:val="20"/>
              </w:rPr>
              <w:t xml:space="preserve">SAP </w:t>
            </w:r>
            <w:r w:rsidR="005B1518">
              <w:rPr>
                <w:rFonts w:ascii="Aptos" w:eastAsia="Times New Roman" w:hAnsi="Aptos" w:cs="Calibri"/>
                <w:b/>
                <w:bCs/>
                <w:color w:val="0000CC"/>
                <w:sz w:val="20"/>
                <w:szCs w:val="20"/>
              </w:rPr>
              <w:t>SD</w:t>
            </w:r>
            <w:r w:rsidR="007F3E82" w:rsidRPr="007F3E82">
              <w:rPr>
                <w:rFonts w:ascii="Aptos" w:eastAsia="Times New Roman" w:hAnsi="Aptos" w:cs="Calibri"/>
                <w:b/>
                <w:bCs/>
                <w:color w:val="0000CC"/>
                <w:sz w:val="20"/>
                <w:szCs w:val="20"/>
              </w:rPr>
              <w:t>:</w:t>
            </w:r>
          </w:p>
          <w:p w14:paraId="16A2B2B9" w14:textId="77777777" w:rsidR="00DE1C91" w:rsidRDefault="00DE1C91" w:rsidP="00CF390E">
            <w:pPr>
              <w:rPr>
                <w:rFonts w:ascii="Aptos" w:eastAsia="Times New Roman" w:hAnsi="Aptos" w:cs="Calibri"/>
                <w:b/>
                <w:bCs/>
                <w:color w:val="0000CC"/>
                <w:sz w:val="20"/>
                <w:szCs w:val="20"/>
              </w:rPr>
            </w:pPr>
          </w:p>
          <w:p w14:paraId="1B9E0157" w14:textId="4135A361" w:rsidR="00DD1029" w:rsidRDefault="00DD1029" w:rsidP="008E7589">
            <w:pPr>
              <w:pStyle w:val="contents"/>
              <w:numPr>
                <w:ilvl w:val="0"/>
                <w:numId w:val="9"/>
              </w:numPr>
              <w:shd w:val="clear" w:color="auto" w:fill="FFFFFF"/>
              <w:spacing w:after="0"/>
              <w:rPr>
                <w:rFonts w:ascii="Daytona Condensed" w:hAnsi="Daytona Condensed" w:cstheme="minorHAnsi"/>
                <w:sz w:val="20"/>
                <w:szCs w:val="20"/>
              </w:rPr>
            </w:pPr>
            <w:r w:rsidRPr="00DD1029">
              <w:rPr>
                <w:rFonts w:ascii="Daytona Condensed" w:hAnsi="Daytona Condensed" w:cstheme="minorHAnsi"/>
                <w:sz w:val="20"/>
                <w:szCs w:val="20"/>
              </w:rPr>
              <w:t>Develop and implement sales-related processes using SAP SD functionalities.</w:t>
            </w:r>
          </w:p>
          <w:p w14:paraId="40FFA259" w14:textId="0CDCA11C" w:rsidR="008E7589" w:rsidRDefault="008E7589" w:rsidP="008E7589">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Pr>
                <w:rFonts w:ascii="Daytona Condensed" w:eastAsia="Times New Roman" w:hAnsi="Daytona Condensed" w:cstheme="minorHAnsi"/>
                <w:sz w:val="20"/>
                <w:szCs w:val="20"/>
              </w:rPr>
              <w:t>Very good Knowledge in Rollout project with configure Master Data and Support, Implementation and enhancement of project.</w:t>
            </w:r>
          </w:p>
          <w:p w14:paraId="4DE88A1A" w14:textId="1275B7B6" w:rsidR="00CB2B60" w:rsidRPr="008E7589" w:rsidRDefault="00CB2B60" w:rsidP="008E7589">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CB2B60">
              <w:rPr>
                <w:rFonts w:ascii="Daytona Condensed" w:eastAsia="Times New Roman" w:hAnsi="Daytona Condensed" w:cstheme="minorHAnsi"/>
                <w:sz w:val="20"/>
                <w:szCs w:val="20"/>
              </w:rPr>
              <w:t>Performing system testing, debugging, and issue resolution related to SAP SD.</w:t>
            </w:r>
          </w:p>
          <w:p w14:paraId="17A616B6" w14:textId="4B37295D" w:rsidR="00DD1029" w:rsidRPr="00DD1029" w:rsidRDefault="00DD1029" w:rsidP="008E7589">
            <w:pPr>
              <w:pStyle w:val="contents"/>
              <w:numPr>
                <w:ilvl w:val="0"/>
                <w:numId w:val="9"/>
              </w:numPr>
              <w:shd w:val="clear" w:color="auto" w:fill="FFFFFF"/>
              <w:spacing w:after="0"/>
              <w:rPr>
                <w:rFonts w:ascii="Daytona Condensed" w:hAnsi="Daytona Condensed" w:cstheme="minorHAnsi"/>
                <w:sz w:val="20"/>
                <w:szCs w:val="20"/>
              </w:rPr>
            </w:pPr>
            <w:r w:rsidRPr="00DD1029">
              <w:rPr>
                <w:rFonts w:ascii="Daytona Condensed" w:hAnsi="Daytona Condensed" w:cstheme="minorHAnsi"/>
                <w:sz w:val="20"/>
                <w:szCs w:val="20"/>
              </w:rPr>
              <w:t>Perform complex configuration tasks for pricing, shipping, and billing processes.</w:t>
            </w:r>
          </w:p>
          <w:p w14:paraId="0BCF44A0" w14:textId="77777777" w:rsidR="00DE1C91" w:rsidRDefault="00DD1029" w:rsidP="008E7589">
            <w:pPr>
              <w:pStyle w:val="contents"/>
              <w:numPr>
                <w:ilvl w:val="0"/>
                <w:numId w:val="9"/>
              </w:numPr>
              <w:shd w:val="clear" w:color="auto" w:fill="FFFFFF"/>
              <w:spacing w:after="0"/>
              <w:rPr>
                <w:rFonts w:ascii="Daytona Condensed" w:hAnsi="Daytona Condensed" w:cstheme="minorHAnsi"/>
                <w:sz w:val="20"/>
                <w:szCs w:val="20"/>
              </w:rPr>
            </w:pPr>
            <w:r w:rsidRPr="00DD1029">
              <w:rPr>
                <w:rFonts w:ascii="Daytona Condensed" w:hAnsi="Daytona Condensed" w:cstheme="minorHAnsi"/>
                <w:sz w:val="20"/>
                <w:szCs w:val="20"/>
              </w:rPr>
              <w:t>Interface with other departments (Warehouse, Finance) to ensure smooth SD integration.</w:t>
            </w:r>
          </w:p>
          <w:p w14:paraId="72CC4263" w14:textId="77777777" w:rsidR="00811F48" w:rsidRDefault="00811F48" w:rsidP="008E7589">
            <w:pPr>
              <w:pStyle w:val="contents"/>
              <w:numPr>
                <w:ilvl w:val="0"/>
                <w:numId w:val="9"/>
              </w:numPr>
              <w:shd w:val="clear" w:color="auto" w:fill="FFFFFF"/>
              <w:spacing w:after="0"/>
              <w:rPr>
                <w:rFonts w:ascii="Daytona Condensed" w:hAnsi="Daytona Condensed" w:cstheme="minorHAnsi"/>
                <w:sz w:val="20"/>
                <w:szCs w:val="20"/>
              </w:rPr>
            </w:pPr>
            <w:r w:rsidRPr="00811F48">
              <w:rPr>
                <w:rFonts w:ascii="Daytona Condensed" w:hAnsi="Daytona Condensed" w:cstheme="minorHAnsi"/>
                <w:sz w:val="20"/>
                <w:szCs w:val="20"/>
              </w:rPr>
              <w:t>POS integration and SAP FICO AR, AP, GL reporting, month end closing</w:t>
            </w:r>
          </w:p>
          <w:p w14:paraId="1026CF2A" w14:textId="77777777" w:rsidR="00811F48" w:rsidRDefault="00811F48" w:rsidP="008E7589">
            <w:pPr>
              <w:pStyle w:val="contents"/>
              <w:numPr>
                <w:ilvl w:val="0"/>
                <w:numId w:val="9"/>
              </w:numPr>
              <w:shd w:val="clear" w:color="auto" w:fill="FFFFFF"/>
              <w:spacing w:after="0"/>
              <w:rPr>
                <w:rFonts w:ascii="Daytona Condensed" w:hAnsi="Daytona Condensed" w:cstheme="minorHAnsi"/>
                <w:sz w:val="20"/>
                <w:szCs w:val="20"/>
              </w:rPr>
            </w:pPr>
            <w:r w:rsidRPr="00811F48">
              <w:rPr>
                <w:rFonts w:ascii="Daytona Condensed" w:hAnsi="Daytona Condensed" w:cstheme="minorHAnsi"/>
                <w:sz w:val="20"/>
                <w:szCs w:val="20"/>
              </w:rPr>
              <w:t>Limited configuration of the Solution Suite including extending the product by configuring additional SAP tables</w:t>
            </w:r>
          </w:p>
          <w:p w14:paraId="135C374A" w14:textId="77777777" w:rsidR="00811F48" w:rsidRDefault="00811F48" w:rsidP="008E7589">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D</w:t>
            </w:r>
            <w:r w:rsidRPr="00811F48">
              <w:rPr>
                <w:rFonts w:ascii="Daytona Condensed" w:hAnsi="Daytona Condensed" w:cstheme="minorHAnsi"/>
                <w:sz w:val="20"/>
                <w:szCs w:val="20"/>
              </w:rPr>
              <w:t>emonstrate functional expertise in Order to Cash and Procure to Pay Processes to advise business users on S/4 HANA</w:t>
            </w:r>
          </w:p>
          <w:p w14:paraId="3E1F9776" w14:textId="77777777" w:rsidR="00811F48" w:rsidRDefault="00811F48" w:rsidP="008E7589">
            <w:pPr>
              <w:pStyle w:val="contents"/>
              <w:numPr>
                <w:ilvl w:val="0"/>
                <w:numId w:val="9"/>
              </w:numPr>
              <w:shd w:val="clear" w:color="auto" w:fill="FFFFFF"/>
              <w:spacing w:after="0"/>
              <w:rPr>
                <w:rFonts w:ascii="Daytona Condensed" w:hAnsi="Daytona Condensed" w:cstheme="minorHAnsi"/>
                <w:sz w:val="20"/>
                <w:szCs w:val="20"/>
              </w:rPr>
            </w:pPr>
            <w:r w:rsidRPr="00811F48">
              <w:rPr>
                <w:rFonts w:ascii="Daytona Condensed" w:hAnsi="Daytona Condensed" w:cstheme="minorHAnsi"/>
                <w:sz w:val="20"/>
                <w:szCs w:val="20"/>
              </w:rPr>
              <w:t>Knowledge on WRICEF, EDI, IDoc, Batch processing in Sales &amp; Distribution</w:t>
            </w:r>
          </w:p>
          <w:p w14:paraId="67404678" w14:textId="4BD3DFCD" w:rsidR="00811F48" w:rsidRPr="00811F48" w:rsidRDefault="00811F48" w:rsidP="008E7589">
            <w:pPr>
              <w:pStyle w:val="contents"/>
              <w:numPr>
                <w:ilvl w:val="0"/>
                <w:numId w:val="9"/>
              </w:numPr>
              <w:shd w:val="clear" w:color="auto" w:fill="FFFFFF"/>
              <w:spacing w:after="0"/>
              <w:rPr>
                <w:rFonts w:ascii="Daytona Condensed" w:hAnsi="Daytona Condensed" w:cstheme="minorHAnsi"/>
                <w:sz w:val="20"/>
                <w:szCs w:val="20"/>
              </w:rPr>
            </w:pPr>
            <w:r w:rsidRPr="00811F48">
              <w:rPr>
                <w:rFonts w:ascii="Daytona Condensed" w:hAnsi="Daytona Condensed" w:cstheme="minorHAnsi"/>
                <w:sz w:val="20"/>
                <w:szCs w:val="20"/>
              </w:rPr>
              <w:t>Independently manage customer master data creation and maintenance.</w:t>
            </w:r>
          </w:p>
          <w:p w14:paraId="3B49D3E6" w14:textId="4836E87E" w:rsidR="00811F48" w:rsidRPr="00DA685E" w:rsidRDefault="00811F48" w:rsidP="00811F4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7EF6DFBC" w:rsidR="00CF390E" w:rsidRPr="00CF390E" w:rsidRDefault="00811F48" w:rsidP="00DA685E">
            <w:pPr>
              <w:rPr>
                <w:rFonts w:ascii="Aptos" w:hAnsi="Aptos"/>
                <w:b/>
                <w:bCs/>
                <w:sz w:val="20"/>
                <w:szCs w:val="20"/>
              </w:rPr>
            </w:pPr>
            <w:r>
              <w:rPr>
                <w:rFonts w:ascii="Aptos" w:eastAsia="Times New Roman" w:hAnsi="Aptos" w:cs="Calibri"/>
                <w:b/>
                <w:bCs/>
                <w:color w:val="0000CC"/>
                <w:sz w:val="20"/>
                <w:szCs w:val="20"/>
              </w:rPr>
              <w:t xml:space="preserve">SAP </w:t>
            </w:r>
            <w:r w:rsidR="005B1518">
              <w:rPr>
                <w:rFonts w:ascii="Aptos" w:eastAsia="Times New Roman" w:hAnsi="Aptos" w:cs="Calibri"/>
                <w:b/>
                <w:bCs/>
                <w:color w:val="0000CC"/>
                <w:sz w:val="20"/>
                <w:szCs w:val="20"/>
              </w:rPr>
              <w:t>SD</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6BD9510D"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FA3A3A">
              <w:rPr>
                <w:rFonts w:ascii="Aptos" w:hAnsi="Aptos"/>
                <w:sz w:val="20"/>
                <w:szCs w:val="20"/>
              </w:rPr>
              <w:t>2</w:t>
            </w:r>
            <w:r w:rsidR="00B56EB9" w:rsidRPr="00CF390E">
              <w:rPr>
                <w:rFonts w:ascii="Aptos" w:hAnsi="Aptos"/>
                <w:sz w:val="20"/>
                <w:szCs w:val="20"/>
              </w:rPr>
              <w:t>-4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40656" w14:textId="77777777" w:rsidR="00211A39" w:rsidRDefault="00211A39" w:rsidP="0088560D">
      <w:pPr>
        <w:spacing w:after="0" w:line="240" w:lineRule="auto"/>
      </w:pPr>
      <w:r>
        <w:separator/>
      </w:r>
    </w:p>
  </w:endnote>
  <w:endnote w:type="continuationSeparator" w:id="0">
    <w:p w14:paraId="2EC06D40" w14:textId="77777777" w:rsidR="00211A39" w:rsidRDefault="00211A39"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D608A" w14:textId="77777777" w:rsidR="00211A39" w:rsidRDefault="00211A39" w:rsidP="0088560D">
      <w:pPr>
        <w:spacing w:after="0" w:line="240" w:lineRule="auto"/>
      </w:pPr>
      <w:r>
        <w:separator/>
      </w:r>
    </w:p>
  </w:footnote>
  <w:footnote w:type="continuationSeparator" w:id="0">
    <w:p w14:paraId="6A75903B" w14:textId="77777777" w:rsidR="00211A39" w:rsidRDefault="00211A39"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9"/>
  </w:num>
  <w:num w:numId="10" w16cid:durableId="1926919295">
    <w:abstractNumId w:val="10"/>
  </w:num>
  <w:num w:numId="11" w16cid:durableId="324287704">
    <w:abstractNumId w:val="8"/>
  </w:num>
  <w:num w:numId="12" w16cid:durableId="321007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644B"/>
    <w:rsid w:val="000427F4"/>
    <w:rsid w:val="00043532"/>
    <w:rsid w:val="0009589C"/>
    <w:rsid w:val="000B2138"/>
    <w:rsid w:val="000F2AB7"/>
    <w:rsid w:val="001609E1"/>
    <w:rsid w:val="00174E19"/>
    <w:rsid w:val="00194194"/>
    <w:rsid w:val="001D233E"/>
    <w:rsid w:val="001E3A52"/>
    <w:rsid w:val="002003BD"/>
    <w:rsid w:val="00211A39"/>
    <w:rsid w:val="0026628E"/>
    <w:rsid w:val="003146B0"/>
    <w:rsid w:val="003254D5"/>
    <w:rsid w:val="00393554"/>
    <w:rsid w:val="003C6C02"/>
    <w:rsid w:val="00406D9B"/>
    <w:rsid w:val="004E73A3"/>
    <w:rsid w:val="00502280"/>
    <w:rsid w:val="00503070"/>
    <w:rsid w:val="00517BF3"/>
    <w:rsid w:val="005271D9"/>
    <w:rsid w:val="00527753"/>
    <w:rsid w:val="005A668A"/>
    <w:rsid w:val="005B1518"/>
    <w:rsid w:val="005B1749"/>
    <w:rsid w:val="005B3404"/>
    <w:rsid w:val="00654F25"/>
    <w:rsid w:val="00661257"/>
    <w:rsid w:val="00683867"/>
    <w:rsid w:val="00687D61"/>
    <w:rsid w:val="00695C44"/>
    <w:rsid w:val="006D151A"/>
    <w:rsid w:val="007028BE"/>
    <w:rsid w:val="0070764A"/>
    <w:rsid w:val="00727439"/>
    <w:rsid w:val="00731E8B"/>
    <w:rsid w:val="0077355B"/>
    <w:rsid w:val="00784CC7"/>
    <w:rsid w:val="007B13B3"/>
    <w:rsid w:val="007C74FB"/>
    <w:rsid w:val="007F3E82"/>
    <w:rsid w:val="007F6273"/>
    <w:rsid w:val="00811F48"/>
    <w:rsid w:val="00862FBB"/>
    <w:rsid w:val="0088560D"/>
    <w:rsid w:val="008947C1"/>
    <w:rsid w:val="008B1F5C"/>
    <w:rsid w:val="008B4034"/>
    <w:rsid w:val="008E66B8"/>
    <w:rsid w:val="008E7589"/>
    <w:rsid w:val="008F276C"/>
    <w:rsid w:val="00904378"/>
    <w:rsid w:val="00932140"/>
    <w:rsid w:val="00940A66"/>
    <w:rsid w:val="0095779B"/>
    <w:rsid w:val="009A0083"/>
    <w:rsid w:val="009A3FF1"/>
    <w:rsid w:val="009C3DD9"/>
    <w:rsid w:val="00A24CFD"/>
    <w:rsid w:val="00A33BA7"/>
    <w:rsid w:val="00B01FB4"/>
    <w:rsid w:val="00B56EB9"/>
    <w:rsid w:val="00B92C31"/>
    <w:rsid w:val="00B9616E"/>
    <w:rsid w:val="00C122B0"/>
    <w:rsid w:val="00C6635B"/>
    <w:rsid w:val="00C80FEF"/>
    <w:rsid w:val="00C83449"/>
    <w:rsid w:val="00CA480D"/>
    <w:rsid w:val="00CB1430"/>
    <w:rsid w:val="00CB2B60"/>
    <w:rsid w:val="00CF390E"/>
    <w:rsid w:val="00D107DC"/>
    <w:rsid w:val="00D12DB4"/>
    <w:rsid w:val="00D2239D"/>
    <w:rsid w:val="00D3674E"/>
    <w:rsid w:val="00D70B09"/>
    <w:rsid w:val="00D86326"/>
    <w:rsid w:val="00DA685E"/>
    <w:rsid w:val="00DB43B5"/>
    <w:rsid w:val="00DD1029"/>
    <w:rsid w:val="00DE0122"/>
    <w:rsid w:val="00DE1C91"/>
    <w:rsid w:val="00E06F55"/>
    <w:rsid w:val="00E13F5F"/>
    <w:rsid w:val="00E45EB8"/>
    <w:rsid w:val="00E52749"/>
    <w:rsid w:val="00E572ED"/>
    <w:rsid w:val="00E64053"/>
    <w:rsid w:val="00E64703"/>
    <w:rsid w:val="00EC352C"/>
    <w:rsid w:val="00F50BDA"/>
    <w:rsid w:val="00F52EA4"/>
    <w:rsid w:val="00F753F4"/>
    <w:rsid w:val="00F810DF"/>
    <w:rsid w:val="00FA3A3A"/>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0657">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5E7E00-6B6B-4A2F-958F-8F782B6B6B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207</Words>
  <Characters>1182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Darshan R03</cp:lastModifiedBy>
  <cp:revision>3</cp:revision>
  <dcterms:created xsi:type="dcterms:W3CDTF">2025-05-21T06:59:00Z</dcterms:created>
  <dcterms:modified xsi:type="dcterms:W3CDTF">2025-05-21T07:48:00Z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0x010100E9AB527CAEA3E24B923848ADAF2855B7</vt:lpwstr>
  </property>
  <property fmtid="{D5CDD505-2E9C-101B-9397-08002B2CF9AE}" pid="3" name="Order">
    <vt:r8>65100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SIP_Label_7fd8a196-24eb-41bb-9b22-e6a1875a70f5_Enabled">
    <vt:lpwstr>true</vt:lpwstr>
  </property>
  <property fmtid="{D5CDD505-2E9C-101B-9397-08002B2CF9AE}" pid="11" name="MSIP_Label_7fd8a196-24eb-41bb-9b22-e6a1875a70f5_SetDate">
    <vt:lpwstr>2025-05-21T06:59:24Z</vt:lpwstr>
  </property>
  <property fmtid="{D5CDD505-2E9C-101B-9397-08002B2CF9AE}" pid="12" name="MSIP_Label_7fd8a196-24eb-41bb-9b22-e6a1875a70f5_Method">
    <vt:lpwstr>Privileged</vt:lpwstr>
  </property>
  <property fmtid="{D5CDD505-2E9C-101B-9397-08002B2CF9AE}" pid="13" name="MSIP_Label_7fd8a196-24eb-41bb-9b22-e6a1875a70f5_Name">
    <vt:lpwstr>Public</vt:lpwstr>
  </property>
  <property fmtid="{D5CDD505-2E9C-101B-9397-08002B2CF9AE}" pid="14" name="MSIP_Label_7fd8a196-24eb-41bb-9b22-e6a1875a70f5_SiteId">
    <vt:lpwstr>63ce7d59-2f3e-42cd-a8cc-be764cff5eb6</vt:lpwstr>
  </property>
  <property fmtid="{D5CDD505-2E9C-101B-9397-08002B2CF9AE}" pid="15" name="MSIP_Label_7fd8a196-24eb-41bb-9b22-e6a1875a70f5_ActionId">
    <vt:lpwstr>3a3f6da9-67a8-44d9-b0c3-f325d47f821b</vt:lpwstr>
  </property>
  <property fmtid="{D5CDD505-2E9C-101B-9397-08002B2CF9AE}" pid="16" name="MSIP_Label_7fd8a196-24eb-41bb-9b22-e6a1875a70f5_ContentBits">
    <vt:lpwstr>0</vt:lpwstr>
  </property>
  <property fmtid="{D5CDD505-2E9C-101B-9397-08002B2CF9AE}" pid="17" name="MSIP_Label_7fd8a196-24eb-41bb-9b22-e6a1875a70f5_Tag">
    <vt:lpwstr>10, 0, 1, 1</vt:lpwstr>
  </property>
</Properties>
</file>