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5593" w14:textId="4415619C" w:rsidR="005416D8" w:rsidRPr="005416D8" w:rsidRDefault="005416D8" w:rsidP="005416D8">
      <w:pPr>
        <w:rPr>
          <w:b/>
          <w:bCs/>
        </w:rPr>
      </w:pPr>
      <w:r w:rsidRPr="005416D8">
        <w:rPr>
          <w:b/>
          <w:bCs/>
        </w:rPr>
        <w:t xml:space="preserve">Job Description: </w:t>
      </w:r>
      <w:r>
        <w:rPr>
          <w:b/>
          <w:bCs/>
        </w:rPr>
        <w:t>Procurement Analyst</w:t>
      </w:r>
    </w:p>
    <w:p w14:paraId="5717D84B" w14:textId="77777777" w:rsidR="00700062" w:rsidRDefault="005416D8" w:rsidP="005416D8">
      <w:r w:rsidRPr="005416D8">
        <w:rPr>
          <w:b/>
          <w:bCs/>
        </w:rPr>
        <w:t>Role Designation:</w:t>
      </w:r>
      <w:r w:rsidRPr="005416D8">
        <w:t xml:space="preserve"> </w:t>
      </w:r>
      <w:r>
        <w:t>Analyst</w:t>
      </w:r>
      <w:r w:rsidRPr="005416D8">
        <w:t xml:space="preserve"> – Procurement Operations</w:t>
      </w:r>
      <w:r w:rsidRPr="005416D8">
        <w:br/>
      </w:r>
      <w:r w:rsidRPr="005416D8">
        <w:rPr>
          <w:b/>
          <w:bCs/>
        </w:rPr>
        <w:t>Base Location:</w:t>
      </w:r>
      <w:r w:rsidRPr="005416D8">
        <w:t xml:space="preserve"> </w:t>
      </w:r>
      <w:r>
        <w:t>Bengaluru</w:t>
      </w:r>
    </w:p>
    <w:p w14:paraId="1E24C35E" w14:textId="1C38E639" w:rsidR="005416D8" w:rsidRPr="005416D8" w:rsidRDefault="00700062" w:rsidP="005416D8">
      <w:r w:rsidRPr="00700062">
        <w:rPr>
          <w:b/>
          <w:bCs/>
        </w:rPr>
        <w:t>Work Location:</w:t>
      </w:r>
      <w:r>
        <w:t xml:space="preserve"> Client Location</w:t>
      </w:r>
      <w:r w:rsidR="005416D8" w:rsidRPr="005416D8">
        <w:br/>
      </w:r>
      <w:r w:rsidR="005416D8" w:rsidRPr="005416D8">
        <w:rPr>
          <w:b/>
          <w:bCs/>
        </w:rPr>
        <w:t>Shift:</w:t>
      </w:r>
      <w:r w:rsidR="005416D8" w:rsidRPr="005416D8">
        <w:t xml:space="preserve"> APAC / US / Hybrid coverage as per business requirement</w:t>
      </w:r>
      <w:r>
        <w:t xml:space="preserve"> and ready to work in roaster night shift (whenever required)</w:t>
      </w:r>
      <w:r w:rsidR="005416D8" w:rsidRPr="005416D8">
        <w:br/>
      </w:r>
      <w:r w:rsidR="005416D8" w:rsidRPr="005416D8">
        <w:rPr>
          <w:b/>
          <w:bCs/>
        </w:rPr>
        <w:t>Reporting:</w:t>
      </w:r>
      <w:r w:rsidR="005416D8" w:rsidRPr="005416D8">
        <w:t xml:space="preserve"> Operations Manager / Client Procurement Lead</w:t>
      </w:r>
    </w:p>
    <w:p w14:paraId="0367B442" w14:textId="77777777" w:rsidR="005416D8" w:rsidRPr="005416D8" w:rsidRDefault="00000000" w:rsidP="005416D8">
      <w:r>
        <w:pict w14:anchorId="236DC34E">
          <v:rect id="_x0000_i1025" style="width:0;height:1.5pt" o:hralign="center" o:hrstd="t" o:hr="t" fillcolor="#a0a0a0" stroked="f"/>
        </w:pict>
      </w:r>
    </w:p>
    <w:p w14:paraId="3C7B09EA" w14:textId="77777777" w:rsidR="005416D8" w:rsidRPr="005416D8" w:rsidRDefault="005416D8" w:rsidP="005416D8">
      <w:pPr>
        <w:rPr>
          <w:b/>
          <w:bCs/>
        </w:rPr>
      </w:pPr>
      <w:r w:rsidRPr="005416D8">
        <w:rPr>
          <w:b/>
          <w:bCs/>
        </w:rPr>
        <w:t>About the Client:</w:t>
      </w:r>
    </w:p>
    <w:p w14:paraId="573829DA" w14:textId="77777777" w:rsidR="005416D8" w:rsidRPr="005416D8" w:rsidRDefault="005416D8" w:rsidP="005416D8">
      <w:r w:rsidRPr="005416D8">
        <w:t>The client is a leading global energy company with diversified upstream and downstream operations. Infosys BPM supports the client’s global procurement operations through outsourced Procure</w:t>
      </w:r>
      <w:r w:rsidRPr="005416D8">
        <w:noBreakHyphen/>
        <w:t>to</w:t>
      </w:r>
      <w:r w:rsidRPr="005416D8">
        <w:noBreakHyphen/>
        <w:t>Pay (P2P) services, enabling efficient, compliant, and analytics</w:t>
      </w:r>
      <w:r w:rsidRPr="005416D8">
        <w:noBreakHyphen/>
        <w:t>driven procurement execution across materials and services.</w:t>
      </w:r>
    </w:p>
    <w:p w14:paraId="20AA73DA" w14:textId="77777777" w:rsidR="005416D8" w:rsidRPr="005416D8" w:rsidRDefault="00000000" w:rsidP="005416D8">
      <w:r>
        <w:pict w14:anchorId="44EA5BB5">
          <v:rect id="_x0000_i1026" style="width:0;height:1.5pt" o:hralign="center" o:hrstd="t" o:hr="t" fillcolor="#a0a0a0" stroked="f"/>
        </w:pict>
      </w:r>
    </w:p>
    <w:p w14:paraId="462B3C00" w14:textId="77777777" w:rsidR="005416D8" w:rsidRPr="005416D8" w:rsidRDefault="005416D8" w:rsidP="005416D8">
      <w:pPr>
        <w:rPr>
          <w:b/>
          <w:bCs/>
        </w:rPr>
      </w:pPr>
      <w:r w:rsidRPr="005416D8">
        <w:rPr>
          <w:b/>
          <w:bCs/>
        </w:rPr>
        <w:t>Purpose of the Role:</w:t>
      </w:r>
    </w:p>
    <w:p w14:paraId="03A9A29F" w14:textId="77777777" w:rsidR="005416D8" w:rsidRPr="005416D8" w:rsidRDefault="005416D8" w:rsidP="005416D8">
      <w:r w:rsidRPr="005416D8">
        <w:t>The Process Lead – Procurement Operations will act as a subject matter expert and operational lead for end</w:t>
      </w:r>
      <w:r w:rsidRPr="005416D8">
        <w:noBreakHyphen/>
        <w:t>to</w:t>
      </w:r>
      <w:r w:rsidRPr="005416D8">
        <w:noBreakHyphen/>
        <w:t>end P2P transactional procurement services. The role is accountable for delivering RFQ sourcing, purchase requisition to purchase order conversion, expediting, purchase order lifecycle management, query resolution, retrospective PO validation, and purchasing card validation in line with defined SLAs, KPIs, governance frameworks, and regulatory requirements.</w:t>
      </w:r>
    </w:p>
    <w:p w14:paraId="1DD06057" w14:textId="77777777" w:rsidR="005416D8" w:rsidRPr="005416D8" w:rsidRDefault="005416D8" w:rsidP="005416D8">
      <w:r w:rsidRPr="005416D8">
        <w:t>The role ensures operational excellence, compliance, audit readiness, stakeholder satisfaction, and continuous improvement while supporting seamless integration across SAP S/4HANA, Ariba, ServiceNow, and related P2P systems.</w:t>
      </w:r>
    </w:p>
    <w:p w14:paraId="5E0CB462" w14:textId="77777777" w:rsidR="005416D8" w:rsidRPr="005416D8" w:rsidRDefault="00000000" w:rsidP="005416D8">
      <w:r>
        <w:pict w14:anchorId="6DCCF675">
          <v:rect id="_x0000_i1027" style="width:0;height:1.5pt" o:hralign="center" o:hrstd="t" o:hr="t" fillcolor="#a0a0a0" stroked="f"/>
        </w:pict>
      </w:r>
    </w:p>
    <w:p w14:paraId="2870F815" w14:textId="77777777" w:rsidR="005416D8" w:rsidRPr="005416D8" w:rsidRDefault="005416D8" w:rsidP="005416D8">
      <w:pPr>
        <w:rPr>
          <w:b/>
          <w:bCs/>
        </w:rPr>
      </w:pPr>
      <w:r w:rsidRPr="005416D8">
        <w:rPr>
          <w:b/>
          <w:bCs/>
          <w:highlight w:val="yellow"/>
        </w:rPr>
        <w:t>Education &amp; Experience:</w:t>
      </w:r>
    </w:p>
    <w:p w14:paraId="10EA075D" w14:textId="77777777" w:rsidR="005416D8" w:rsidRPr="005416D8" w:rsidRDefault="005416D8" w:rsidP="005416D8">
      <w:pPr>
        <w:numPr>
          <w:ilvl w:val="0"/>
          <w:numId w:val="1"/>
        </w:numPr>
      </w:pPr>
      <w:r w:rsidRPr="005416D8">
        <w:rPr>
          <w:b/>
          <w:bCs/>
        </w:rPr>
        <w:t>UG:</w:t>
      </w:r>
      <w:r w:rsidRPr="005416D8">
        <w:t xml:space="preserve"> Engineering / Business / Supply Chain Graduate</w:t>
      </w:r>
    </w:p>
    <w:p w14:paraId="2E59A39A" w14:textId="3B704693" w:rsidR="005416D8" w:rsidRPr="005416D8" w:rsidRDefault="005416D8" w:rsidP="005416D8">
      <w:pPr>
        <w:numPr>
          <w:ilvl w:val="0"/>
          <w:numId w:val="1"/>
        </w:numPr>
      </w:pPr>
      <w:r w:rsidRPr="005416D8">
        <w:rPr>
          <w:b/>
          <w:bCs/>
        </w:rPr>
        <w:t>Certifications:</w:t>
      </w:r>
      <w:r w:rsidRPr="005416D8">
        <w:t xml:space="preserve"> CIPS / ISM / CPSM / CPIM </w:t>
      </w:r>
      <w:r>
        <w:t>(preferred)</w:t>
      </w:r>
    </w:p>
    <w:p w14:paraId="3FE61580" w14:textId="6E6792DC" w:rsidR="005416D8" w:rsidRPr="005416D8" w:rsidRDefault="005416D8" w:rsidP="005416D8">
      <w:pPr>
        <w:numPr>
          <w:ilvl w:val="0"/>
          <w:numId w:val="1"/>
        </w:numPr>
      </w:pPr>
      <w:r w:rsidRPr="005416D8">
        <w:rPr>
          <w:b/>
          <w:bCs/>
        </w:rPr>
        <w:t>Experience:</w:t>
      </w:r>
      <w:r w:rsidRPr="005416D8">
        <w:t xml:space="preserve"> 5 to 8+ years of experience in </w:t>
      </w:r>
      <w:r>
        <w:t xml:space="preserve">Strategic Sourcing / </w:t>
      </w:r>
      <w:r w:rsidRPr="005416D8">
        <w:t>Procurement Operations / P2P / Sourcing &amp; Buying support within a high</w:t>
      </w:r>
      <w:r w:rsidRPr="005416D8">
        <w:noBreakHyphen/>
        <w:t>volume, global environment</w:t>
      </w:r>
    </w:p>
    <w:p w14:paraId="78D39F12" w14:textId="77777777" w:rsidR="005416D8" w:rsidRPr="005416D8" w:rsidRDefault="00000000" w:rsidP="005416D8">
      <w:r>
        <w:lastRenderedPageBreak/>
        <w:pict w14:anchorId="6B17E02F">
          <v:rect id="_x0000_i1028" style="width:0;height:1.5pt" o:hralign="center" o:hrstd="t" o:hr="t" fillcolor="#a0a0a0" stroked="f"/>
        </w:pict>
      </w:r>
    </w:p>
    <w:p w14:paraId="37A9827F" w14:textId="77777777" w:rsidR="000F6CE2" w:rsidRDefault="000F6CE2" w:rsidP="005416D8">
      <w:pPr>
        <w:rPr>
          <w:b/>
          <w:bCs/>
        </w:rPr>
      </w:pPr>
    </w:p>
    <w:p w14:paraId="698A71FE" w14:textId="54A0CB71" w:rsidR="005416D8" w:rsidRPr="005416D8" w:rsidRDefault="005416D8" w:rsidP="005416D8">
      <w:pPr>
        <w:rPr>
          <w:b/>
          <w:bCs/>
        </w:rPr>
      </w:pPr>
      <w:r w:rsidRPr="005416D8">
        <w:rPr>
          <w:b/>
          <w:bCs/>
        </w:rPr>
        <w:t>Roles and Responsibilities:</w:t>
      </w:r>
    </w:p>
    <w:p w14:paraId="7F44123C" w14:textId="77777777" w:rsidR="005416D8" w:rsidRPr="005416D8" w:rsidRDefault="005416D8" w:rsidP="005416D8">
      <w:pPr>
        <w:rPr>
          <w:b/>
          <w:bCs/>
        </w:rPr>
      </w:pPr>
      <w:r w:rsidRPr="005416D8">
        <w:rPr>
          <w:b/>
          <w:bCs/>
        </w:rPr>
        <w:t>Procurement Operations Delivery (P2P):</w:t>
      </w:r>
    </w:p>
    <w:p w14:paraId="717C7663" w14:textId="77777777" w:rsidR="005416D8" w:rsidRPr="005416D8" w:rsidRDefault="005416D8" w:rsidP="005416D8">
      <w:pPr>
        <w:numPr>
          <w:ilvl w:val="0"/>
          <w:numId w:val="2"/>
        </w:numPr>
      </w:pPr>
      <w:r w:rsidRPr="005416D8">
        <w:t>Manage RFQ sourcing and quote management activities for approved purchase requisitions, ensuring transparency, fairness, and compliance with procurement governance.</w:t>
      </w:r>
    </w:p>
    <w:p w14:paraId="4DE053CA" w14:textId="77777777" w:rsidR="00D07ECD" w:rsidRDefault="00D07ECD" w:rsidP="00D07ECD">
      <w:pPr>
        <w:numPr>
          <w:ilvl w:val="0"/>
          <w:numId w:val="2"/>
        </w:numPr>
      </w:pPr>
      <w:r>
        <w:t>Execute end</w:t>
      </w:r>
      <w:r>
        <w:rPr>
          <w:rFonts w:ascii="Cambria Math" w:hAnsi="Cambria Math" w:cs="Cambria Math"/>
        </w:rPr>
        <w:t>‑</w:t>
      </w:r>
      <w:r>
        <w:t>to</w:t>
      </w:r>
      <w:r>
        <w:rPr>
          <w:rFonts w:ascii="Cambria Math" w:hAnsi="Cambria Math" w:cs="Cambria Math"/>
        </w:rPr>
        <w:t>‑</w:t>
      </w:r>
      <w:r>
        <w:t>end tactical sourcing activities in line with approved sourcing strategies and category guidelines.</w:t>
      </w:r>
    </w:p>
    <w:p w14:paraId="31FB4ADE" w14:textId="77777777" w:rsidR="00D07ECD" w:rsidRDefault="00D07ECD" w:rsidP="00D07ECD">
      <w:pPr>
        <w:numPr>
          <w:ilvl w:val="0"/>
          <w:numId w:val="2"/>
        </w:numPr>
      </w:pPr>
      <w:r>
        <w:t>Manage RFQ/RFP/RFI processes including supplier identification, RFx issuance, response tracking, and clarification management.</w:t>
      </w:r>
    </w:p>
    <w:p w14:paraId="5E4DBB1C" w14:textId="77777777" w:rsidR="00D07ECD" w:rsidRDefault="00D07ECD" w:rsidP="00D07ECD">
      <w:pPr>
        <w:numPr>
          <w:ilvl w:val="0"/>
          <w:numId w:val="2"/>
        </w:numPr>
      </w:pPr>
      <w:r>
        <w:t>Ensure sourcing activities are conducted in a transparent, compliant, and fully traceable manner</w:t>
      </w:r>
      <w:r w:rsidRPr="005416D8">
        <w:t xml:space="preserve"> </w:t>
      </w:r>
    </w:p>
    <w:p w14:paraId="4ED6B810" w14:textId="78688F48" w:rsidR="005416D8" w:rsidRDefault="005416D8" w:rsidP="00D07ECD">
      <w:pPr>
        <w:numPr>
          <w:ilvl w:val="0"/>
          <w:numId w:val="2"/>
        </w:numPr>
      </w:pPr>
      <w:r w:rsidRPr="005416D8">
        <w:t>Perform end</w:t>
      </w:r>
      <w:r w:rsidRPr="005416D8">
        <w:noBreakHyphen/>
        <w:t>to</w:t>
      </w:r>
      <w:r w:rsidRPr="005416D8">
        <w:noBreakHyphen/>
        <w:t>end conversion of approved purchase requisitions (materials and services) into purchase orders in SAP S/4HANA.</w:t>
      </w:r>
    </w:p>
    <w:p w14:paraId="1E6020A5" w14:textId="77777777" w:rsidR="005416D8" w:rsidRPr="005416D8" w:rsidRDefault="005416D8" w:rsidP="005416D8">
      <w:pPr>
        <w:numPr>
          <w:ilvl w:val="0"/>
          <w:numId w:val="2"/>
        </w:numPr>
      </w:pPr>
      <w:r w:rsidRPr="005416D8">
        <w:t>Validate PR and PO data accuracy, approvals, pricing, contractual alignment, and tax requirements prior to PO issuance.</w:t>
      </w:r>
    </w:p>
    <w:p w14:paraId="68D123D2" w14:textId="77777777" w:rsidR="005416D8" w:rsidRDefault="005416D8" w:rsidP="005416D8">
      <w:pPr>
        <w:numPr>
          <w:ilvl w:val="0"/>
          <w:numId w:val="2"/>
        </w:numPr>
      </w:pPr>
      <w:r w:rsidRPr="005416D8">
        <w:t>Ensure timely issuance of POs in line with defined SLAs and business priorities.</w:t>
      </w:r>
    </w:p>
    <w:p w14:paraId="3A580CE0" w14:textId="77777777" w:rsidR="005416D8" w:rsidRPr="005416D8" w:rsidRDefault="005416D8" w:rsidP="005416D8">
      <w:pPr>
        <w:rPr>
          <w:b/>
          <w:bCs/>
        </w:rPr>
      </w:pPr>
      <w:r w:rsidRPr="005416D8">
        <w:rPr>
          <w:b/>
          <w:bCs/>
        </w:rPr>
        <w:t>Expediting &amp; Purchase Order Management:</w:t>
      </w:r>
    </w:p>
    <w:p w14:paraId="5EF2C231" w14:textId="77777777" w:rsidR="005416D8" w:rsidRPr="005416D8" w:rsidRDefault="005416D8" w:rsidP="005416D8">
      <w:pPr>
        <w:numPr>
          <w:ilvl w:val="0"/>
          <w:numId w:val="3"/>
        </w:numPr>
      </w:pPr>
      <w:r w:rsidRPr="005416D8">
        <w:t>Oversee structured expediting activities, including periodic expediting sweeps to track supplier delivery commitments and overdue PO lines.</w:t>
      </w:r>
    </w:p>
    <w:p w14:paraId="2210C352" w14:textId="77777777" w:rsidR="005416D8" w:rsidRPr="005416D8" w:rsidRDefault="005416D8" w:rsidP="005416D8">
      <w:pPr>
        <w:numPr>
          <w:ilvl w:val="0"/>
          <w:numId w:val="3"/>
        </w:numPr>
      </w:pPr>
      <w:r w:rsidRPr="005416D8">
        <w:t>Monitor supplier performance, follow up on at</w:t>
      </w:r>
      <w:r w:rsidRPr="005416D8">
        <w:noBreakHyphen/>
        <w:t>risk and overdue orders, and escalate critical delays impacting operations or projects.</w:t>
      </w:r>
    </w:p>
    <w:p w14:paraId="7821DB61" w14:textId="77777777" w:rsidR="005416D8" w:rsidRPr="005416D8" w:rsidRDefault="005416D8" w:rsidP="005416D8">
      <w:pPr>
        <w:numPr>
          <w:ilvl w:val="0"/>
          <w:numId w:val="3"/>
        </w:numPr>
      </w:pPr>
      <w:r w:rsidRPr="005416D8">
        <w:t>Maintain accurate PO status tracking and documentation throughout the order lifecycle.</w:t>
      </w:r>
    </w:p>
    <w:p w14:paraId="45EA1A17" w14:textId="77777777" w:rsidR="005416D8" w:rsidRPr="005416D8" w:rsidRDefault="005416D8" w:rsidP="005416D8">
      <w:pPr>
        <w:rPr>
          <w:b/>
          <w:bCs/>
        </w:rPr>
      </w:pPr>
      <w:r w:rsidRPr="005416D8">
        <w:rPr>
          <w:b/>
          <w:bCs/>
        </w:rPr>
        <w:t>PO Lifecycle &amp; Order Confirmation:</w:t>
      </w:r>
    </w:p>
    <w:p w14:paraId="40F7B5F4" w14:textId="77777777" w:rsidR="005416D8" w:rsidRPr="005416D8" w:rsidRDefault="005416D8" w:rsidP="005416D8">
      <w:pPr>
        <w:numPr>
          <w:ilvl w:val="0"/>
          <w:numId w:val="4"/>
        </w:numPr>
      </w:pPr>
      <w:r w:rsidRPr="005416D8">
        <w:t>Manage end</w:t>
      </w:r>
      <w:r w:rsidRPr="005416D8">
        <w:noBreakHyphen/>
        <w:t>to</w:t>
      </w:r>
      <w:r w:rsidRPr="005416D8">
        <w:noBreakHyphen/>
        <w:t>end PO lifecycle from order confirmation through delivery and closure.</w:t>
      </w:r>
    </w:p>
    <w:p w14:paraId="7A0C240F" w14:textId="77777777" w:rsidR="005416D8" w:rsidRPr="005416D8" w:rsidRDefault="005416D8" w:rsidP="005416D8">
      <w:pPr>
        <w:numPr>
          <w:ilvl w:val="0"/>
          <w:numId w:val="4"/>
        </w:numPr>
      </w:pPr>
      <w:r w:rsidRPr="005416D8">
        <w:t>Validate supplier acknowledgements, manage amendments, resolve discrepancies, and ensure compliance with contractual terms.</w:t>
      </w:r>
    </w:p>
    <w:p w14:paraId="3ED04C29" w14:textId="77777777" w:rsidR="005416D8" w:rsidRPr="005416D8" w:rsidRDefault="005416D8" w:rsidP="005416D8">
      <w:pPr>
        <w:rPr>
          <w:b/>
          <w:bCs/>
        </w:rPr>
      </w:pPr>
      <w:r w:rsidRPr="005416D8">
        <w:rPr>
          <w:b/>
          <w:bCs/>
        </w:rPr>
        <w:lastRenderedPageBreak/>
        <w:t>Query Resolution &amp; Stakeholder Support:</w:t>
      </w:r>
    </w:p>
    <w:p w14:paraId="58068C59" w14:textId="77777777" w:rsidR="005416D8" w:rsidRPr="005416D8" w:rsidRDefault="005416D8" w:rsidP="005416D8">
      <w:pPr>
        <w:numPr>
          <w:ilvl w:val="0"/>
          <w:numId w:val="5"/>
        </w:numPr>
      </w:pPr>
      <w:r w:rsidRPr="005416D8">
        <w:t>Manage internal and external procurement queries via ServiceNow and defined communication channels.</w:t>
      </w:r>
    </w:p>
    <w:p w14:paraId="0E4308CD" w14:textId="77777777" w:rsidR="005416D8" w:rsidRPr="005416D8" w:rsidRDefault="005416D8" w:rsidP="005416D8">
      <w:pPr>
        <w:numPr>
          <w:ilvl w:val="0"/>
          <w:numId w:val="5"/>
        </w:numPr>
      </w:pPr>
      <w:r w:rsidRPr="005416D8">
        <w:t>Ensure timely acknowledgement and resolution of queries in line with SLAs and XLAs.</w:t>
      </w:r>
    </w:p>
    <w:p w14:paraId="3CB56B7A" w14:textId="77777777" w:rsidR="005416D8" w:rsidRPr="005416D8" w:rsidRDefault="005416D8" w:rsidP="005416D8">
      <w:pPr>
        <w:numPr>
          <w:ilvl w:val="0"/>
          <w:numId w:val="5"/>
        </w:numPr>
      </w:pPr>
      <w:r w:rsidRPr="005416D8">
        <w:t>Act as the first level of escalation for operational procurement issues.</w:t>
      </w:r>
    </w:p>
    <w:p w14:paraId="16E8FA58" w14:textId="77777777" w:rsidR="005416D8" w:rsidRPr="005416D8" w:rsidRDefault="005416D8" w:rsidP="005416D8">
      <w:pPr>
        <w:rPr>
          <w:b/>
          <w:bCs/>
        </w:rPr>
      </w:pPr>
      <w:r w:rsidRPr="005416D8">
        <w:rPr>
          <w:b/>
          <w:bCs/>
        </w:rPr>
        <w:t>P2P Governance &amp; Compliance:</w:t>
      </w:r>
    </w:p>
    <w:p w14:paraId="02D8BF57" w14:textId="77777777" w:rsidR="005416D8" w:rsidRPr="005416D8" w:rsidRDefault="005416D8" w:rsidP="005416D8">
      <w:pPr>
        <w:numPr>
          <w:ilvl w:val="0"/>
          <w:numId w:val="6"/>
        </w:numPr>
      </w:pPr>
      <w:r w:rsidRPr="005416D8">
        <w:t xml:space="preserve">Perform daily validation and monitoring of P2P activities, including: </w:t>
      </w:r>
    </w:p>
    <w:p w14:paraId="50311704" w14:textId="77777777" w:rsidR="005416D8" w:rsidRPr="005416D8" w:rsidRDefault="005416D8" w:rsidP="005416D8">
      <w:pPr>
        <w:numPr>
          <w:ilvl w:val="1"/>
          <w:numId w:val="6"/>
        </w:numPr>
      </w:pPr>
      <w:r w:rsidRPr="005416D8">
        <w:t>Ariba PO rejections and partials</w:t>
      </w:r>
    </w:p>
    <w:p w14:paraId="064CC6F5" w14:textId="77777777" w:rsidR="005416D8" w:rsidRPr="005416D8" w:rsidRDefault="005416D8" w:rsidP="005416D8">
      <w:pPr>
        <w:numPr>
          <w:ilvl w:val="1"/>
          <w:numId w:val="6"/>
        </w:numPr>
      </w:pPr>
      <w:r w:rsidRPr="005416D8">
        <w:t>Ariba invoice rejections due to system errors</w:t>
      </w:r>
    </w:p>
    <w:p w14:paraId="4A794898" w14:textId="77777777" w:rsidR="005416D8" w:rsidRPr="005416D8" w:rsidRDefault="005416D8" w:rsidP="005416D8">
      <w:pPr>
        <w:numPr>
          <w:ilvl w:val="0"/>
          <w:numId w:val="6"/>
        </w:numPr>
      </w:pPr>
      <w:r w:rsidRPr="005416D8">
        <w:t>Identify and report retrospective POs and escalate non</w:t>
      </w:r>
      <w:r w:rsidRPr="005416D8">
        <w:noBreakHyphen/>
        <w:t>compliance.</w:t>
      </w:r>
    </w:p>
    <w:p w14:paraId="29E2D3C6" w14:textId="77777777" w:rsidR="005416D8" w:rsidRPr="005416D8" w:rsidRDefault="005416D8" w:rsidP="005416D8">
      <w:pPr>
        <w:numPr>
          <w:ilvl w:val="0"/>
          <w:numId w:val="6"/>
        </w:numPr>
      </w:pPr>
      <w:r w:rsidRPr="005416D8">
        <w:t>Review, validate, and report purchasing card transactions and escalate deviations as required.</w:t>
      </w:r>
    </w:p>
    <w:p w14:paraId="7DE323A0" w14:textId="77777777" w:rsidR="005416D8" w:rsidRPr="005416D8" w:rsidRDefault="005416D8" w:rsidP="005416D8">
      <w:pPr>
        <w:numPr>
          <w:ilvl w:val="0"/>
          <w:numId w:val="6"/>
        </w:numPr>
      </w:pPr>
      <w:r w:rsidRPr="005416D8">
        <w:t>Support SOX, audit, and regulatory compliance through accurate documentation, control checks, and timely responses to audits.</w:t>
      </w:r>
    </w:p>
    <w:p w14:paraId="0DDAA305" w14:textId="77777777" w:rsidR="005416D8" w:rsidRPr="005416D8" w:rsidRDefault="005416D8" w:rsidP="005416D8">
      <w:pPr>
        <w:rPr>
          <w:b/>
          <w:bCs/>
        </w:rPr>
      </w:pPr>
      <w:r w:rsidRPr="005416D8">
        <w:rPr>
          <w:b/>
          <w:bCs/>
        </w:rPr>
        <w:t>Reporting &amp; Continuous Improvement:</w:t>
      </w:r>
    </w:p>
    <w:p w14:paraId="17ACADE4" w14:textId="77777777" w:rsidR="005416D8" w:rsidRPr="005416D8" w:rsidRDefault="005416D8" w:rsidP="005416D8">
      <w:pPr>
        <w:numPr>
          <w:ilvl w:val="0"/>
          <w:numId w:val="7"/>
        </w:numPr>
      </w:pPr>
      <w:r w:rsidRPr="005416D8">
        <w:t>Prepare and present operational dashboards, SLA/KPI reports, and performance insights.</w:t>
      </w:r>
    </w:p>
    <w:p w14:paraId="5697CAB6" w14:textId="77777777" w:rsidR="005416D8" w:rsidRPr="005416D8" w:rsidRDefault="005416D8" w:rsidP="005416D8">
      <w:pPr>
        <w:numPr>
          <w:ilvl w:val="0"/>
          <w:numId w:val="7"/>
        </w:numPr>
      </w:pPr>
      <w:r w:rsidRPr="005416D8">
        <w:t>Participate in operational and governance meetings with client stakeholders.</w:t>
      </w:r>
    </w:p>
    <w:p w14:paraId="18487B84" w14:textId="77777777" w:rsidR="005416D8" w:rsidRPr="005416D8" w:rsidRDefault="005416D8" w:rsidP="005416D8">
      <w:pPr>
        <w:numPr>
          <w:ilvl w:val="0"/>
          <w:numId w:val="7"/>
        </w:numPr>
      </w:pPr>
      <w:r w:rsidRPr="005416D8">
        <w:t>Identify process gaps, root causes, and propose operational efficiency or quality improvements (subject to client approval).</w:t>
      </w:r>
    </w:p>
    <w:p w14:paraId="2FB730CD" w14:textId="77777777" w:rsidR="005416D8" w:rsidRPr="005416D8" w:rsidRDefault="005416D8" w:rsidP="005416D8">
      <w:pPr>
        <w:numPr>
          <w:ilvl w:val="0"/>
          <w:numId w:val="7"/>
        </w:numPr>
      </w:pPr>
      <w:r w:rsidRPr="005416D8">
        <w:t>Support knowledge transition, training, and capability development within the team.</w:t>
      </w:r>
    </w:p>
    <w:p w14:paraId="21D7E4A4" w14:textId="77777777" w:rsidR="005416D8" w:rsidRPr="005416D8" w:rsidRDefault="00000000" w:rsidP="005416D8">
      <w:r>
        <w:pict w14:anchorId="0E006AAE">
          <v:rect id="_x0000_i1029" style="width:0;height:1.5pt" o:hralign="center" o:hrstd="t" o:hr="t" fillcolor="#a0a0a0" stroked="f"/>
        </w:pict>
      </w:r>
    </w:p>
    <w:p w14:paraId="726B3BF2" w14:textId="77777777" w:rsidR="005416D8" w:rsidRPr="005416D8" w:rsidRDefault="005416D8" w:rsidP="005416D8">
      <w:pPr>
        <w:rPr>
          <w:b/>
          <w:bCs/>
        </w:rPr>
      </w:pPr>
      <w:r w:rsidRPr="005416D8">
        <w:rPr>
          <w:b/>
          <w:bCs/>
        </w:rPr>
        <w:t>Skills Required:</w:t>
      </w:r>
    </w:p>
    <w:p w14:paraId="16E7A0FD" w14:textId="77777777" w:rsidR="005416D8" w:rsidRDefault="005416D8" w:rsidP="005416D8">
      <w:pPr>
        <w:numPr>
          <w:ilvl w:val="0"/>
          <w:numId w:val="8"/>
        </w:numPr>
      </w:pPr>
      <w:r w:rsidRPr="005416D8">
        <w:t xml:space="preserve">Strong knowledge of </w:t>
      </w:r>
      <w:r w:rsidRPr="005416D8">
        <w:rPr>
          <w:b/>
          <w:bCs/>
        </w:rPr>
        <w:t>Procure</w:t>
      </w:r>
      <w:r w:rsidRPr="005416D8">
        <w:rPr>
          <w:b/>
          <w:bCs/>
        </w:rPr>
        <w:noBreakHyphen/>
        <w:t>to</w:t>
      </w:r>
      <w:r w:rsidRPr="005416D8">
        <w:rPr>
          <w:b/>
          <w:bCs/>
        </w:rPr>
        <w:noBreakHyphen/>
        <w:t>Pay (P2P)</w:t>
      </w:r>
      <w:r w:rsidRPr="005416D8">
        <w:t xml:space="preserve"> processes and procurement operations</w:t>
      </w:r>
    </w:p>
    <w:p w14:paraId="0691CAC4" w14:textId="385B65B9" w:rsidR="000F6CE2" w:rsidRDefault="00D96593" w:rsidP="005416D8">
      <w:pPr>
        <w:numPr>
          <w:ilvl w:val="0"/>
          <w:numId w:val="8"/>
        </w:numPr>
      </w:pPr>
      <w:r>
        <w:t xml:space="preserve">Experience in </w:t>
      </w:r>
      <w:r w:rsidR="009A3BD9">
        <w:t>working in the</w:t>
      </w:r>
      <w:r>
        <w:t xml:space="preserve"> mining industry or mining clients</w:t>
      </w:r>
    </w:p>
    <w:p w14:paraId="14AD674D" w14:textId="175E53E6" w:rsidR="00D96593" w:rsidRPr="005416D8" w:rsidRDefault="009A3BD9" w:rsidP="005416D8">
      <w:pPr>
        <w:numPr>
          <w:ilvl w:val="0"/>
          <w:numId w:val="8"/>
        </w:numPr>
      </w:pPr>
      <w:r>
        <w:t xml:space="preserve">Experience in </w:t>
      </w:r>
      <w:r w:rsidR="009158E3">
        <w:t>MS Office, Power BI, AI drive tool</w:t>
      </w:r>
      <w:r w:rsidR="00B67F72">
        <w:t>/automation experience will be added advantage</w:t>
      </w:r>
    </w:p>
    <w:p w14:paraId="4F17B6F1" w14:textId="77777777" w:rsidR="005416D8" w:rsidRPr="005416D8" w:rsidRDefault="005416D8" w:rsidP="005416D8">
      <w:pPr>
        <w:numPr>
          <w:ilvl w:val="0"/>
          <w:numId w:val="8"/>
        </w:numPr>
      </w:pPr>
      <w:r w:rsidRPr="005416D8">
        <w:lastRenderedPageBreak/>
        <w:t>Hands</w:t>
      </w:r>
      <w:r w:rsidRPr="005416D8">
        <w:noBreakHyphen/>
        <w:t xml:space="preserve">on experience with </w:t>
      </w:r>
      <w:r w:rsidRPr="005416D8">
        <w:rPr>
          <w:b/>
          <w:bCs/>
        </w:rPr>
        <w:t>SAP S/4HANA, SAP Ariba, ServiceNow</w:t>
      </w:r>
    </w:p>
    <w:p w14:paraId="5BD21BC2" w14:textId="77777777" w:rsidR="005416D8" w:rsidRPr="005416D8" w:rsidRDefault="005416D8" w:rsidP="005416D8">
      <w:pPr>
        <w:numPr>
          <w:ilvl w:val="0"/>
          <w:numId w:val="8"/>
        </w:numPr>
      </w:pPr>
      <w:r w:rsidRPr="005416D8">
        <w:t xml:space="preserve">Excellent understanding of </w:t>
      </w:r>
      <w:r w:rsidRPr="005416D8">
        <w:rPr>
          <w:b/>
          <w:bCs/>
        </w:rPr>
        <w:t>procurement governance, SOX controls, and audit requirements</w:t>
      </w:r>
    </w:p>
    <w:p w14:paraId="267FC402" w14:textId="77777777" w:rsidR="005416D8" w:rsidRPr="005416D8" w:rsidRDefault="005416D8" w:rsidP="005416D8">
      <w:pPr>
        <w:numPr>
          <w:ilvl w:val="0"/>
          <w:numId w:val="8"/>
        </w:numPr>
      </w:pPr>
      <w:r w:rsidRPr="005416D8">
        <w:t>Strong analytical skills with the ability to interpret operational data and trends</w:t>
      </w:r>
    </w:p>
    <w:p w14:paraId="0E8F5519" w14:textId="77777777" w:rsidR="005416D8" w:rsidRPr="005416D8" w:rsidRDefault="005416D8" w:rsidP="005416D8">
      <w:pPr>
        <w:numPr>
          <w:ilvl w:val="0"/>
          <w:numId w:val="8"/>
        </w:numPr>
      </w:pPr>
      <w:r w:rsidRPr="005416D8">
        <w:t>Excellent communication and stakeholder management skills</w:t>
      </w:r>
    </w:p>
    <w:p w14:paraId="2BC067CA" w14:textId="77777777" w:rsidR="005416D8" w:rsidRPr="005416D8" w:rsidRDefault="005416D8" w:rsidP="005416D8">
      <w:pPr>
        <w:numPr>
          <w:ilvl w:val="0"/>
          <w:numId w:val="8"/>
        </w:numPr>
      </w:pPr>
      <w:r w:rsidRPr="005416D8">
        <w:t>Ability to work in a global, multi</w:t>
      </w:r>
      <w:r w:rsidRPr="005416D8">
        <w:noBreakHyphen/>
        <w:t>geography operating model</w:t>
      </w:r>
    </w:p>
    <w:p w14:paraId="0F5A83B5" w14:textId="77777777" w:rsidR="005416D8" w:rsidRPr="005416D8" w:rsidRDefault="005416D8" w:rsidP="005416D8">
      <w:pPr>
        <w:numPr>
          <w:ilvl w:val="0"/>
          <w:numId w:val="8"/>
        </w:numPr>
      </w:pPr>
      <w:r w:rsidRPr="005416D8">
        <w:t>Strong organizational and time</w:t>
      </w:r>
      <w:r w:rsidRPr="005416D8">
        <w:noBreakHyphen/>
        <w:t>management skills with attention to detail</w:t>
      </w:r>
    </w:p>
    <w:p w14:paraId="1E7B69A2" w14:textId="77777777" w:rsidR="005416D8" w:rsidRPr="005416D8" w:rsidRDefault="005416D8" w:rsidP="005416D8">
      <w:pPr>
        <w:numPr>
          <w:ilvl w:val="0"/>
          <w:numId w:val="8"/>
        </w:numPr>
      </w:pPr>
      <w:r w:rsidRPr="005416D8">
        <w:t>Proactive, self</w:t>
      </w:r>
      <w:r w:rsidRPr="005416D8">
        <w:noBreakHyphen/>
        <w:t>driven, and continuous improvement mindset</w:t>
      </w:r>
    </w:p>
    <w:p w14:paraId="1B48E22D" w14:textId="6B1DEF66" w:rsidR="004251A5" w:rsidRDefault="005416D8" w:rsidP="005416D8">
      <w:pPr>
        <w:numPr>
          <w:ilvl w:val="0"/>
          <w:numId w:val="8"/>
        </w:numPr>
      </w:pPr>
      <w:r w:rsidRPr="005416D8">
        <w:t>Strong team leadership and collaboration skills</w:t>
      </w:r>
    </w:p>
    <w:sectPr w:rsidR="00425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6059"/>
    <w:multiLevelType w:val="multilevel"/>
    <w:tmpl w:val="27F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97228"/>
    <w:multiLevelType w:val="multilevel"/>
    <w:tmpl w:val="779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365F1"/>
    <w:multiLevelType w:val="multilevel"/>
    <w:tmpl w:val="378C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D4B15"/>
    <w:multiLevelType w:val="multilevel"/>
    <w:tmpl w:val="2DB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D2614"/>
    <w:multiLevelType w:val="multilevel"/>
    <w:tmpl w:val="26E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B69C5"/>
    <w:multiLevelType w:val="multilevel"/>
    <w:tmpl w:val="E29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5219F"/>
    <w:multiLevelType w:val="multilevel"/>
    <w:tmpl w:val="211E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07473"/>
    <w:multiLevelType w:val="multilevel"/>
    <w:tmpl w:val="84D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17715">
    <w:abstractNumId w:val="2"/>
  </w:num>
  <w:num w:numId="2" w16cid:durableId="2085300531">
    <w:abstractNumId w:val="4"/>
  </w:num>
  <w:num w:numId="3" w16cid:durableId="939410716">
    <w:abstractNumId w:val="1"/>
  </w:num>
  <w:num w:numId="4" w16cid:durableId="293830444">
    <w:abstractNumId w:val="5"/>
  </w:num>
  <w:num w:numId="5" w16cid:durableId="533886613">
    <w:abstractNumId w:val="0"/>
  </w:num>
  <w:num w:numId="6" w16cid:durableId="909077677">
    <w:abstractNumId w:val="6"/>
  </w:num>
  <w:num w:numId="7" w16cid:durableId="1668243101">
    <w:abstractNumId w:val="7"/>
  </w:num>
  <w:num w:numId="8" w16cid:durableId="1170874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D8"/>
    <w:rsid w:val="000F6CE2"/>
    <w:rsid w:val="001B48B9"/>
    <w:rsid w:val="00301610"/>
    <w:rsid w:val="003A19AA"/>
    <w:rsid w:val="004251A5"/>
    <w:rsid w:val="004E3B6D"/>
    <w:rsid w:val="005155ED"/>
    <w:rsid w:val="005416D8"/>
    <w:rsid w:val="005D44DF"/>
    <w:rsid w:val="00700062"/>
    <w:rsid w:val="009158E3"/>
    <w:rsid w:val="009A3BD9"/>
    <w:rsid w:val="00B67F72"/>
    <w:rsid w:val="00B950E0"/>
    <w:rsid w:val="00CF69CF"/>
    <w:rsid w:val="00D07ECD"/>
    <w:rsid w:val="00D96593"/>
    <w:rsid w:val="00E52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64A4"/>
  <w15:chartTrackingRefBased/>
  <w15:docId w15:val="{03FBC20D-D3D9-4E3A-AC0B-2C2ED722E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D8"/>
    <w:rPr>
      <w:rFonts w:eastAsiaTheme="majorEastAsia" w:cstheme="majorBidi"/>
      <w:color w:val="272727" w:themeColor="text1" w:themeTint="D8"/>
    </w:rPr>
  </w:style>
  <w:style w:type="paragraph" w:styleId="Title">
    <w:name w:val="Title"/>
    <w:basedOn w:val="Normal"/>
    <w:next w:val="Normal"/>
    <w:link w:val="TitleChar"/>
    <w:uiPriority w:val="10"/>
    <w:qFormat/>
    <w:rsid w:val="00541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D8"/>
    <w:pPr>
      <w:spacing w:before="160"/>
      <w:jc w:val="center"/>
    </w:pPr>
    <w:rPr>
      <w:i/>
      <w:iCs/>
      <w:color w:val="404040" w:themeColor="text1" w:themeTint="BF"/>
    </w:rPr>
  </w:style>
  <w:style w:type="character" w:customStyle="1" w:styleId="QuoteChar">
    <w:name w:val="Quote Char"/>
    <w:basedOn w:val="DefaultParagraphFont"/>
    <w:link w:val="Quote"/>
    <w:uiPriority w:val="29"/>
    <w:rsid w:val="005416D8"/>
    <w:rPr>
      <w:i/>
      <w:iCs/>
      <w:color w:val="404040" w:themeColor="text1" w:themeTint="BF"/>
    </w:rPr>
  </w:style>
  <w:style w:type="paragraph" w:styleId="ListParagraph">
    <w:name w:val="List Paragraph"/>
    <w:basedOn w:val="Normal"/>
    <w:uiPriority w:val="34"/>
    <w:qFormat/>
    <w:rsid w:val="005416D8"/>
    <w:pPr>
      <w:ind w:left="720"/>
      <w:contextualSpacing/>
    </w:pPr>
  </w:style>
  <w:style w:type="character" w:styleId="IntenseEmphasis">
    <w:name w:val="Intense Emphasis"/>
    <w:basedOn w:val="DefaultParagraphFont"/>
    <w:uiPriority w:val="21"/>
    <w:qFormat/>
    <w:rsid w:val="005416D8"/>
    <w:rPr>
      <w:i/>
      <w:iCs/>
      <w:color w:val="0F4761" w:themeColor="accent1" w:themeShade="BF"/>
    </w:rPr>
  </w:style>
  <w:style w:type="paragraph" w:styleId="IntenseQuote">
    <w:name w:val="Intense Quote"/>
    <w:basedOn w:val="Normal"/>
    <w:next w:val="Normal"/>
    <w:link w:val="IntenseQuoteChar"/>
    <w:uiPriority w:val="30"/>
    <w:qFormat/>
    <w:rsid w:val="00541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D8"/>
    <w:rPr>
      <w:i/>
      <w:iCs/>
      <w:color w:val="0F4761" w:themeColor="accent1" w:themeShade="BF"/>
    </w:rPr>
  </w:style>
  <w:style w:type="character" w:styleId="IntenseReference">
    <w:name w:val="Intense Reference"/>
    <w:basedOn w:val="DefaultParagraphFont"/>
    <w:uiPriority w:val="32"/>
    <w:qFormat/>
    <w:rsid w:val="00541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30</TotalTime>
  <Pages>4</Pages>
  <Words>665</Words>
  <Characters>4513</Characters>
  <Application>Microsoft Office Word</Application>
  <DocSecurity>0</DocSecurity>
  <Lines>98</Lines>
  <Paragraphs>62</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 K.P</dc:creator>
  <cp:keywords/>
  <dc:description/>
  <cp:lastModifiedBy>Pradeep Kumar K.P</cp:lastModifiedBy>
  <cp:revision>9</cp:revision>
  <dcterms:created xsi:type="dcterms:W3CDTF">2026-02-12T03:14:00Z</dcterms:created>
  <dcterms:modified xsi:type="dcterms:W3CDTF">2026-02-19T12:37:00Z</dcterms:modified>
</cp:coreProperties>
</file>