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4B3E3765"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211225" w:rsidRPr="00211225">
              <w:rPr>
                <w:rFonts w:ascii="Aptos" w:eastAsia="Times New Roman" w:hAnsi="Aptos" w:cs="Calibri"/>
                <w:b/>
                <w:bCs/>
                <w:color w:val="0000CC"/>
                <w:sz w:val="20"/>
                <w:szCs w:val="20"/>
              </w:rPr>
              <w:t>Amazon Web Services</w:t>
            </w:r>
          </w:p>
          <w:p w14:paraId="16A2B2B9" w14:textId="77777777" w:rsidR="00DE1C91" w:rsidRDefault="00DE1C91" w:rsidP="00CF390E">
            <w:pPr>
              <w:rPr>
                <w:rFonts w:ascii="Aptos" w:eastAsia="Times New Roman" w:hAnsi="Aptos" w:cs="Calibri"/>
                <w:b/>
                <w:bCs/>
                <w:color w:val="0000CC"/>
                <w:sz w:val="20"/>
                <w:szCs w:val="20"/>
              </w:rPr>
            </w:pPr>
          </w:p>
          <w:p w14:paraId="2E469543" w14:textId="77777777" w:rsidR="00211225" w:rsidRPr="00211225" w:rsidRDefault="00211225" w:rsidP="00211225">
            <w:pPr>
              <w:pStyle w:val="contents"/>
              <w:numPr>
                <w:ilvl w:val="0"/>
                <w:numId w:val="9"/>
              </w:numPr>
              <w:shd w:val="clear" w:color="auto" w:fill="FFFFFF"/>
              <w:spacing w:after="0"/>
              <w:rPr>
                <w:rFonts w:ascii="Daytona Condensed" w:hAnsi="Daytona Condensed" w:cstheme="minorHAnsi"/>
                <w:sz w:val="20"/>
                <w:szCs w:val="20"/>
              </w:rPr>
            </w:pPr>
            <w:r w:rsidRPr="00211225">
              <w:rPr>
                <w:rFonts w:ascii="Daytona Condensed" w:hAnsi="Daytona Condensed" w:cstheme="minorHAnsi"/>
                <w:sz w:val="20"/>
                <w:szCs w:val="20"/>
              </w:rPr>
              <w:t>Containerization and Orchestration with AWS ECS or EKS</w:t>
            </w:r>
          </w:p>
          <w:p w14:paraId="702AD21D" w14:textId="6D58397F" w:rsidR="00211225" w:rsidRPr="00211225" w:rsidRDefault="00211225" w:rsidP="00861D85">
            <w:pPr>
              <w:pStyle w:val="contents"/>
              <w:numPr>
                <w:ilvl w:val="0"/>
                <w:numId w:val="9"/>
              </w:numPr>
              <w:shd w:val="clear" w:color="auto" w:fill="FFFFFF"/>
              <w:spacing w:after="0"/>
              <w:rPr>
                <w:rFonts w:ascii="Daytona Condensed" w:hAnsi="Daytona Condensed" w:cstheme="minorHAnsi"/>
                <w:sz w:val="20"/>
                <w:szCs w:val="20"/>
              </w:rPr>
            </w:pPr>
            <w:r w:rsidRPr="00211225">
              <w:rPr>
                <w:rFonts w:ascii="Daytona Condensed" w:hAnsi="Daytona Condensed" w:cstheme="minorHAnsi"/>
                <w:sz w:val="20"/>
                <w:szCs w:val="20"/>
              </w:rPr>
              <w:t>AWS performance tuning and cost optimization</w:t>
            </w:r>
            <w:r w:rsidRPr="00211225">
              <w:rPr>
                <w:rFonts w:ascii="Daytona Condensed" w:hAnsi="Daytona Condensed" w:cstheme="minorHAnsi"/>
                <w:sz w:val="20"/>
                <w:szCs w:val="20"/>
              </w:rPr>
              <w:t xml:space="preserve">, </w:t>
            </w:r>
            <w:r w:rsidRPr="00211225">
              <w:rPr>
                <w:rFonts w:ascii="Daytona Condensed" w:hAnsi="Daytona Condensed" w:cstheme="minorHAnsi"/>
                <w:sz w:val="20"/>
                <w:szCs w:val="20"/>
              </w:rPr>
              <w:t>AWS service expertise (S3, EC2, RDS, Lambda and more)</w:t>
            </w:r>
          </w:p>
          <w:p w14:paraId="5E93F0D3" w14:textId="4F4207AF" w:rsidR="00211225" w:rsidRPr="00211225" w:rsidRDefault="00211225" w:rsidP="0030453A">
            <w:pPr>
              <w:pStyle w:val="contents"/>
              <w:numPr>
                <w:ilvl w:val="0"/>
                <w:numId w:val="9"/>
              </w:numPr>
              <w:shd w:val="clear" w:color="auto" w:fill="FFFFFF"/>
              <w:spacing w:after="0"/>
              <w:rPr>
                <w:rFonts w:ascii="Daytona Condensed" w:hAnsi="Daytona Condensed" w:cstheme="minorHAnsi"/>
                <w:sz w:val="20"/>
                <w:szCs w:val="20"/>
              </w:rPr>
            </w:pPr>
            <w:r w:rsidRPr="00211225">
              <w:rPr>
                <w:rFonts w:ascii="Daytona Condensed" w:hAnsi="Daytona Condensed" w:cstheme="minorHAnsi"/>
                <w:sz w:val="20"/>
                <w:szCs w:val="20"/>
              </w:rPr>
              <w:t>Infrastructure as code (</w:t>
            </w:r>
            <w:proofErr w:type="spellStart"/>
            <w:r w:rsidRPr="00211225">
              <w:rPr>
                <w:rFonts w:ascii="Daytona Condensed" w:hAnsi="Daytona Condensed" w:cstheme="minorHAnsi"/>
                <w:sz w:val="20"/>
                <w:szCs w:val="20"/>
              </w:rPr>
              <w:t>laC</w:t>
            </w:r>
            <w:proofErr w:type="spellEnd"/>
            <w:r w:rsidRPr="00211225">
              <w:rPr>
                <w:rFonts w:ascii="Daytona Condensed" w:hAnsi="Daytona Condensed" w:cstheme="minorHAnsi"/>
                <w:sz w:val="20"/>
                <w:szCs w:val="20"/>
              </w:rPr>
              <w:t xml:space="preserve">) with AWS Cloud formation or </w:t>
            </w:r>
            <w:r w:rsidRPr="00211225">
              <w:rPr>
                <w:rFonts w:ascii="Daytona Condensed" w:hAnsi="Daytona Condensed" w:cstheme="minorHAnsi"/>
                <w:sz w:val="20"/>
                <w:szCs w:val="20"/>
              </w:rPr>
              <w:t xml:space="preserve">terraform. </w:t>
            </w:r>
            <w:r w:rsidRPr="00211225">
              <w:rPr>
                <w:rFonts w:ascii="Daytona Condensed" w:hAnsi="Daytona Condensed" w:cstheme="minorHAnsi"/>
                <w:sz w:val="20"/>
                <w:szCs w:val="20"/>
              </w:rPr>
              <w:t>AWS Networking and content delivery (VPC, CloudFront and Route 53)</w:t>
            </w:r>
          </w:p>
          <w:p w14:paraId="5EBDEA3A" w14:textId="77777777" w:rsidR="00953F30" w:rsidRDefault="00211225" w:rsidP="00211225">
            <w:pPr>
              <w:pStyle w:val="contents"/>
              <w:numPr>
                <w:ilvl w:val="0"/>
                <w:numId w:val="9"/>
              </w:numPr>
              <w:shd w:val="clear" w:color="auto" w:fill="FFFFFF"/>
              <w:spacing w:after="0"/>
              <w:rPr>
                <w:rFonts w:ascii="Daytona Condensed" w:hAnsi="Daytona Condensed" w:cstheme="minorHAnsi"/>
                <w:sz w:val="20"/>
                <w:szCs w:val="20"/>
              </w:rPr>
            </w:pPr>
            <w:r w:rsidRPr="00211225">
              <w:rPr>
                <w:rFonts w:ascii="Daytona Condensed" w:hAnsi="Daytona Condensed" w:cstheme="minorHAnsi"/>
                <w:sz w:val="20"/>
                <w:szCs w:val="20"/>
              </w:rPr>
              <w:t>Database management and optimization - DynamoDB, Aurora, and more.</w:t>
            </w:r>
          </w:p>
          <w:p w14:paraId="3B49D3E6" w14:textId="2071444C" w:rsidR="00211225" w:rsidRPr="000643F7" w:rsidRDefault="00211225" w:rsidP="00211225">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74B74DE" w:rsidR="00CF390E" w:rsidRPr="00CF390E" w:rsidRDefault="00211225" w:rsidP="00DA685E">
            <w:pPr>
              <w:rPr>
                <w:rFonts w:ascii="Aptos" w:hAnsi="Aptos"/>
                <w:b/>
                <w:bCs/>
                <w:sz w:val="20"/>
                <w:szCs w:val="20"/>
              </w:rPr>
            </w:pPr>
            <w:r w:rsidRPr="00211225">
              <w:rPr>
                <w:rFonts w:ascii="Aptos" w:eastAsia="Times New Roman" w:hAnsi="Aptos" w:cs="Calibri"/>
                <w:b/>
                <w:bCs/>
                <w:color w:val="0000CC"/>
                <w:sz w:val="20"/>
                <w:szCs w:val="20"/>
              </w:rPr>
              <w:t>Amazon Web Services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ECA94F" w14:textId="77777777" w:rsidR="00F445B3" w:rsidRDefault="00F445B3" w:rsidP="0088560D">
      <w:pPr>
        <w:spacing w:after="0" w:line="240" w:lineRule="auto"/>
      </w:pPr>
      <w:r>
        <w:separator/>
      </w:r>
    </w:p>
  </w:endnote>
  <w:endnote w:type="continuationSeparator" w:id="0">
    <w:p w14:paraId="20FA3EDE" w14:textId="77777777" w:rsidR="00F445B3" w:rsidRDefault="00F445B3"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0DFF93" w14:textId="77777777" w:rsidR="00F445B3" w:rsidRDefault="00F445B3" w:rsidP="0088560D">
      <w:pPr>
        <w:spacing w:after="0" w:line="240" w:lineRule="auto"/>
      </w:pPr>
      <w:r>
        <w:separator/>
      </w:r>
    </w:p>
  </w:footnote>
  <w:footnote w:type="continuationSeparator" w:id="0">
    <w:p w14:paraId="50FDB4FB" w14:textId="77777777" w:rsidR="00F445B3" w:rsidRDefault="00F445B3"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33FBA"/>
    <w:rsid w:val="000427F4"/>
    <w:rsid w:val="00042939"/>
    <w:rsid w:val="000643F7"/>
    <w:rsid w:val="000B2138"/>
    <w:rsid w:val="000C3B16"/>
    <w:rsid w:val="000F2AB7"/>
    <w:rsid w:val="001609E1"/>
    <w:rsid w:val="00174E19"/>
    <w:rsid w:val="001D233E"/>
    <w:rsid w:val="001E3A52"/>
    <w:rsid w:val="00211225"/>
    <w:rsid w:val="0026628E"/>
    <w:rsid w:val="002E0DB7"/>
    <w:rsid w:val="002E52E5"/>
    <w:rsid w:val="002F18E9"/>
    <w:rsid w:val="003146B0"/>
    <w:rsid w:val="003254D5"/>
    <w:rsid w:val="00363869"/>
    <w:rsid w:val="003820BD"/>
    <w:rsid w:val="00393554"/>
    <w:rsid w:val="003C34A3"/>
    <w:rsid w:val="003C6C02"/>
    <w:rsid w:val="00406D9B"/>
    <w:rsid w:val="00424160"/>
    <w:rsid w:val="00443385"/>
    <w:rsid w:val="00453E72"/>
    <w:rsid w:val="00463877"/>
    <w:rsid w:val="00470FFF"/>
    <w:rsid w:val="004809D6"/>
    <w:rsid w:val="004C028C"/>
    <w:rsid w:val="004C59D3"/>
    <w:rsid w:val="004E73A3"/>
    <w:rsid w:val="004F6C4A"/>
    <w:rsid w:val="00502280"/>
    <w:rsid w:val="0050495C"/>
    <w:rsid w:val="00515AAA"/>
    <w:rsid w:val="00517BF3"/>
    <w:rsid w:val="005271D9"/>
    <w:rsid w:val="00527753"/>
    <w:rsid w:val="0055732E"/>
    <w:rsid w:val="005A668A"/>
    <w:rsid w:val="005B1749"/>
    <w:rsid w:val="00654F25"/>
    <w:rsid w:val="00687D61"/>
    <w:rsid w:val="00691D19"/>
    <w:rsid w:val="006D151A"/>
    <w:rsid w:val="006F0432"/>
    <w:rsid w:val="00704CC6"/>
    <w:rsid w:val="0070764A"/>
    <w:rsid w:val="00732838"/>
    <w:rsid w:val="00784CC7"/>
    <w:rsid w:val="007B13B3"/>
    <w:rsid w:val="007C74FB"/>
    <w:rsid w:val="00842E05"/>
    <w:rsid w:val="00862FBB"/>
    <w:rsid w:val="008710DE"/>
    <w:rsid w:val="0088560D"/>
    <w:rsid w:val="008A4B4A"/>
    <w:rsid w:val="008B4034"/>
    <w:rsid w:val="008E66B8"/>
    <w:rsid w:val="008F276C"/>
    <w:rsid w:val="00904378"/>
    <w:rsid w:val="0093049C"/>
    <w:rsid w:val="00932140"/>
    <w:rsid w:val="00940A66"/>
    <w:rsid w:val="00953F30"/>
    <w:rsid w:val="009A0083"/>
    <w:rsid w:val="009A3FF1"/>
    <w:rsid w:val="009B646C"/>
    <w:rsid w:val="009E74BC"/>
    <w:rsid w:val="00A33BA7"/>
    <w:rsid w:val="00AE0A45"/>
    <w:rsid w:val="00B375AE"/>
    <w:rsid w:val="00B56EB9"/>
    <w:rsid w:val="00B6468E"/>
    <w:rsid w:val="00B64F77"/>
    <w:rsid w:val="00B92C31"/>
    <w:rsid w:val="00BE5806"/>
    <w:rsid w:val="00C14194"/>
    <w:rsid w:val="00C3303A"/>
    <w:rsid w:val="00C35103"/>
    <w:rsid w:val="00C6635B"/>
    <w:rsid w:val="00C80FEF"/>
    <w:rsid w:val="00CA480D"/>
    <w:rsid w:val="00CB1430"/>
    <w:rsid w:val="00CF390E"/>
    <w:rsid w:val="00D101BB"/>
    <w:rsid w:val="00D107DC"/>
    <w:rsid w:val="00D16E73"/>
    <w:rsid w:val="00D2239D"/>
    <w:rsid w:val="00D3674E"/>
    <w:rsid w:val="00D47162"/>
    <w:rsid w:val="00D54438"/>
    <w:rsid w:val="00D70B09"/>
    <w:rsid w:val="00DA685E"/>
    <w:rsid w:val="00DB43B5"/>
    <w:rsid w:val="00DE0122"/>
    <w:rsid w:val="00DE1C91"/>
    <w:rsid w:val="00E04C97"/>
    <w:rsid w:val="00E06F55"/>
    <w:rsid w:val="00E13F5F"/>
    <w:rsid w:val="00E25908"/>
    <w:rsid w:val="00E52749"/>
    <w:rsid w:val="00E572ED"/>
    <w:rsid w:val="00E73F5B"/>
    <w:rsid w:val="00E8780A"/>
    <w:rsid w:val="00EB7AC2"/>
    <w:rsid w:val="00F34B49"/>
    <w:rsid w:val="00F445B3"/>
    <w:rsid w:val="00F52EA4"/>
    <w:rsid w:val="00F753F4"/>
    <w:rsid w:val="00F810DF"/>
    <w:rsid w:val="00F86CD3"/>
    <w:rsid w:val="00FA10C0"/>
    <w:rsid w:val="00FC4655"/>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617280">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5373013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83476070">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786512762">
      <w:bodyDiv w:val="1"/>
      <w:marLeft w:val="0"/>
      <w:marRight w:val="0"/>
      <w:marTop w:val="0"/>
      <w:marBottom w:val="0"/>
      <w:divBdr>
        <w:top w:val="none" w:sz="0" w:space="0" w:color="auto"/>
        <w:left w:val="none" w:sz="0" w:space="0" w:color="auto"/>
        <w:bottom w:val="none" w:sz="0" w:space="0" w:color="auto"/>
        <w:right w:val="none" w:sz="0" w:space="0" w:color="auto"/>
      </w:divBdr>
    </w:div>
    <w:div w:id="824124704">
      <w:bodyDiv w:val="1"/>
      <w:marLeft w:val="0"/>
      <w:marRight w:val="0"/>
      <w:marTop w:val="0"/>
      <w:marBottom w:val="0"/>
      <w:divBdr>
        <w:top w:val="none" w:sz="0" w:space="0" w:color="auto"/>
        <w:left w:val="none" w:sz="0" w:space="0" w:color="auto"/>
        <w:bottom w:val="none" w:sz="0" w:space="0" w:color="auto"/>
        <w:right w:val="none" w:sz="0" w:space="0" w:color="auto"/>
      </w:divBdr>
    </w:div>
    <w:div w:id="879704706">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431857104">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85617267">
      <w:bodyDiv w:val="1"/>
      <w:marLeft w:val="0"/>
      <w:marRight w:val="0"/>
      <w:marTop w:val="0"/>
      <w:marBottom w:val="0"/>
      <w:divBdr>
        <w:top w:val="none" w:sz="0" w:space="0" w:color="auto"/>
        <w:left w:val="none" w:sz="0" w:space="0" w:color="auto"/>
        <w:bottom w:val="none" w:sz="0" w:space="0" w:color="auto"/>
        <w:right w:val="none" w:sz="0" w:space="0" w:color="auto"/>
      </w:divBdr>
    </w:div>
    <w:div w:id="1790777388">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863543805">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50255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603B73-B79F-4434-A03F-93DAE95CDE31}"/>
</file>

<file path=customXml/itemProps2.xml><?xml version="1.0" encoding="utf-8"?>
<ds:datastoreItem xmlns:ds="http://schemas.openxmlformats.org/officeDocument/2006/customXml" ds:itemID="{8AB4F0D8-5105-4150-BE9F-BC5F2CDF10F4}"/>
</file>

<file path=customXml/itemProps3.xml><?xml version="1.0" encoding="utf-8"?>
<ds:datastoreItem xmlns:ds="http://schemas.openxmlformats.org/officeDocument/2006/customXml" ds:itemID="{5732B63C-24AA-4D18-9503-F7EE4A2EDA5D}"/>
</file>

<file path=docProps/app.xml><?xml version="1.0" encoding="utf-8"?>
<Properties xmlns="http://schemas.openxmlformats.org/officeDocument/2006/extended-properties" xmlns:vt="http://schemas.openxmlformats.org/officeDocument/2006/docPropsVTypes">
  <Template>Normal</Template>
  <TotalTime>37</TotalTime>
  <Pages>1</Pages>
  <Words>132</Words>
  <Characters>755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41</cp:revision>
  <dcterms:created xsi:type="dcterms:W3CDTF">2024-04-04T10:37:00Z</dcterms:created>
  <dcterms:modified xsi:type="dcterms:W3CDTF">2024-07-04T10:02:00Z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