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457AB36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Job Description:</w:t>
            </w:r>
            <w:r w:rsidR="00A85FA7">
              <w:rPr>
                <w:rFonts w:ascii="Aptos" w:eastAsia="Times New Roman" w:hAnsi="Aptos" w:cs="Calibri"/>
                <w:color w:val="000000"/>
                <w:sz w:val="20"/>
                <w:szCs w:val="20"/>
              </w:rPr>
              <w:t xml:space="preserve"> </w:t>
            </w:r>
            <w:r w:rsidR="00DE1959" w:rsidRPr="00DE1959">
              <w:rPr>
                <w:rFonts w:ascii="Aptos" w:eastAsia="Times New Roman" w:hAnsi="Aptos" w:cs="Calibri"/>
                <w:b/>
                <w:bCs/>
                <w:color w:val="0000CC"/>
                <w:sz w:val="20"/>
                <w:szCs w:val="20"/>
              </w:rPr>
              <w:t>ETL Testing Automation</w:t>
            </w:r>
          </w:p>
          <w:p w14:paraId="16A2B2B9" w14:textId="77777777" w:rsidR="00DE1C91" w:rsidRDefault="00DE1C91" w:rsidP="00CF390E">
            <w:pPr>
              <w:rPr>
                <w:rFonts w:ascii="Aptos" w:eastAsia="Times New Roman" w:hAnsi="Aptos" w:cs="Calibri"/>
                <w:b/>
                <w:bCs/>
                <w:color w:val="0000CC"/>
                <w:sz w:val="20"/>
                <w:szCs w:val="20"/>
              </w:rPr>
            </w:pPr>
          </w:p>
          <w:p w14:paraId="5BBE6389" w14:textId="03025A9F" w:rsidR="00DE1959" w:rsidRPr="00DE1959" w:rsidRDefault="00DE1959" w:rsidP="00DE1959">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Strong</w:t>
            </w:r>
            <w:r w:rsidRPr="00DE1959">
              <w:rPr>
                <w:rFonts w:ascii="Daytona Condensed" w:hAnsi="Daytona Condensed" w:cstheme="minorHAnsi"/>
                <w:sz w:val="20"/>
                <w:szCs w:val="20"/>
              </w:rPr>
              <w:t xml:space="preserve"> experience in ETL testing and automation.</w:t>
            </w:r>
          </w:p>
          <w:p w14:paraId="31FD57A3" w14:textId="77777777" w:rsidR="00DE1959" w:rsidRPr="00DE1959" w:rsidRDefault="00DE1959" w:rsidP="00DE1959">
            <w:pPr>
              <w:pStyle w:val="contents"/>
              <w:numPr>
                <w:ilvl w:val="0"/>
                <w:numId w:val="9"/>
              </w:numPr>
              <w:shd w:val="clear" w:color="auto" w:fill="FFFFFF"/>
              <w:spacing w:after="0"/>
              <w:rPr>
                <w:rFonts w:ascii="Daytona Condensed" w:hAnsi="Daytona Condensed" w:cstheme="minorHAnsi"/>
                <w:sz w:val="20"/>
                <w:szCs w:val="20"/>
              </w:rPr>
            </w:pPr>
            <w:r w:rsidRPr="00DE1959">
              <w:rPr>
                <w:rFonts w:ascii="Daytona Condensed" w:hAnsi="Daytona Condensed" w:cstheme="minorHAnsi"/>
                <w:sz w:val="20"/>
                <w:szCs w:val="20"/>
              </w:rPr>
              <w:t>Strong proficiency in SQL and experience with relational databases (e.g., Oracle, MySQL, PostgreSQL, SQL Server).</w:t>
            </w:r>
          </w:p>
          <w:p w14:paraId="5F17CC06" w14:textId="77777777" w:rsidR="00DE1959" w:rsidRPr="00DE1959" w:rsidRDefault="00DE1959" w:rsidP="00DE1959">
            <w:pPr>
              <w:pStyle w:val="contents"/>
              <w:numPr>
                <w:ilvl w:val="0"/>
                <w:numId w:val="9"/>
              </w:numPr>
              <w:shd w:val="clear" w:color="auto" w:fill="FFFFFF"/>
              <w:spacing w:after="0"/>
              <w:rPr>
                <w:rFonts w:ascii="Daytona Condensed" w:hAnsi="Daytona Condensed" w:cstheme="minorHAnsi"/>
                <w:sz w:val="20"/>
                <w:szCs w:val="20"/>
              </w:rPr>
            </w:pPr>
            <w:r w:rsidRPr="00DE1959">
              <w:rPr>
                <w:rFonts w:ascii="Daytona Condensed" w:hAnsi="Daytona Condensed" w:cstheme="minorHAnsi"/>
                <w:sz w:val="20"/>
                <w:szCs w:val="20"/>
              </w:rPr>
              <w:t>Experience with ETL tools and technologies (e.g., Informatica, Talend, DataStage, Apache Spark).</w:t>
            </w:r>
          </w:p>
          <w:p w14:paraId="2EFAEAC8" w14:textId="77777777" w:rsidR="00DE1959" w:rsidRPr="00DE1959" w:rsidRDefault="00DE1959" w:rsidP="00DE1959">
            <w:pPr>
              <w:pStyle w:val="contents"/>
              <w:numPr>
                <w:ilvl w:val="0"/>
                <w:numId w:val="9"/>
              </w:numPr>
              <w:shd w:val="clear" w:color="auto" w:fill="FFFFFF"/>
              <w:spacing w:after="0"/>
              <w:rPr>
                <w:rFonts w:ascii="Daytona Condensed" w:hAnsi="Daytona Condensed" w:cstheme="minorHAnsi"/>
                <w:sz w:val="20"/>
                <w:szCs w:val="20"/>
              </w:rPr>
            </w:pPr>
            <w:r w:rsidRPr="00DE1959">
              <w:rPr>
                <w:rFonts w:ascii="Daytona Condensed" w:hAnsi="Daytona Condensed" w:cstheme="minorHAnsi"/>
                <w:sz w:val="20"/>
                <w:szCs w:val="20"/>
              </w:rPr>
              <w:t>Hands-on experience in developing and maintaining test automation frameworks.</w:t>
            </w:r>
          </w:p>
          <w:p w14:paraId="6B0DC402" w14:textId="77777777" w:rsidR="00DE1959" w:rsidRPr="00DE1959" w:rsidRDefault="00DE1959" w:rsidP="00DE1959">
            <w:pPr>
              <w:pStyle w:val="contents"/>
              <w:numPr>
                <w:ilvl w:val="0"/>
                <w:numId w:val="9"/>
              </w:numPr>
              <w:shd w:val="clear" w:color="auto" w:fill="FFFFFF"/>
              <w:spacing w:after="0"/>
              <w:rPr>
                <w:rFonts w:ascii="Daytona Condensed" w:hAnsi="Daytona Condensed" w:cstheme="minorHAnsi"/>
                <w:sz w:val="20"/>
                <w:szCs w:val="20"/>
              </w:rPr>
            </w:pPr>
            <w:r w:rsidRPr="00DE1959">
              <w:rPr>
                <w:rFonts w:ascii="Daytona Condensed" w:hAnsi="Daytona Condensed" w:cstheme="minorHAnsi"/>
                <w:sz w:val="20"/>
                <w:szCs w:val="20"/>
              </w:rPr>
              <w:t>Proficiency in at least one programming language (e.g., Python, Java).</w:t>
            </w:r>
          </w:p>
          <w:p w14:paraId="0A257A44" w14:textId="77777777" w:rsidR="00DE1959" w:rsidRPr="00DE1959" w:rsidRDefault="00DE1959" w:rsidP="00DE1959">
            <w:pPr>
              <w:pStyle w:val="contents"/>
              <w:numPr>
                <w:ilvl w:val="0"/>
                <w:numId w:val="9"/>
              </w:numPr>
              <w:shd w:val="clear" w:color="auto" w:fill="FFFFFF"/>
              <w:spacing w:after="0"/>
              <w:rPr>
                <w:rFonts w:ascii="Daytona Condensed" w:hAnsi="Daytona Condensed" w:cstheme="minorHAnsi"/>
                <w:sz w:val="20"/>
                <w:szCs w:val="20"/>
              </w:rPr>
            </w:pPr>
            <w:r w:rsidRPr="00DE1959">
              <w:rPr>
                <w:rFonts w:ascii="Daytona Condensed" w:hAnsi="Daytona Condensed" w:cstheme="minorHAnsi"/>
                <w:sz w:val="20"/>
                <w:szCs w:val="20"/>
              </w:rPr>
              <w:t xml:space="preserve">Experience with test automation tools (e.g., Selenium, </w:t>
            </w:r>
            <w:proofErr w:type="spellStart"/>
            <w:r w:rsidRPr="00DE1959">
              <w:rPr>
                <w:rFonts w:ascii="Daytona Condensed" w:hAnsi="Daytona Condensed" w:cstheme="minorHAnsi"/>
                <w:sz w:val="20"/>
                <w:szCs w:val="20"/>
              </w:rPr>
              <w:t>PyTest</w:t>
            </w:r>
            <w:proofErr w:type="spellEnd"/>
            <w:r w:rsidRPr="00DE1959">
              <w:rPr>
                <w:rFonts w:ascii="Daytona Condensed" w:hAnsi="Daytona Condensed" w:cstheme="minorHAnsi"/>
                <w:sz w:val="20"/>
                <w:szCs w:val="20"/>
              </w:rPr>
              <w:t>, JUnit).</w:t>
            </w:r>
          </w:p>
          <w:p w14:paraId="5AD027CB" w14:textId="77777777" w:rsidR="00DE1959" w:rsidRPr="00DE1959" w:rsidRDefault="00DE1959" w:rsidP="00DE1959">
            <w:pPr>
              <w:pStyle w:val="contents"/>
              <w:numPr>
                <w:ilvl w:val="0"/>
                <w:numId w:val="9"/>
              </w:numPr>
              <w:shd w:val="clear" w:color="auto" w:fill="FFFFFF"/>
              <w:spacing w:after="0"/>
              <w:rPr>
                <w:rFonts w:ascii="Daytona Condensed" w:hAnsi="Daytona Condensed" w:cstheme="minorHAnsi"/>
                <w:sz w:val="20"/>
                <w:szCs w:val="20"/>
              </w:rPr>
            </w:pPr>
            <w:r w:rsidRPr="00DE1959">
              <w:rPr>
                <w:rFonts w:ascii="Daytona Condensed" w:hAnsi="Daytona Condensed" w:cstheme="minorHAnsi"/>
                <w:sz w:val="20"/>
                <w:szCs w:val="20"/>
              </w:rPr>
              <w:t>Strong understanding of data warehousing concepts and methodologies.</w:t>
            </w:r>
          </w:p>
          <w:p w14:paraId="7E936D36" w14:textId="77777777" w:rsidR="00DE1959" w:rsidRPr="00DE1959" w:rsidRDefault="00DE1959" w:rsidP="00DE1959">
            <w:pPr>
              <w:pStyle w:val="contents"/>
              <w:numPr>
                <w:ilvl w:val="0"/>
                <w:numId w:val="9"/>
              </w:numPr>
              <w:shd w:val="clear" w:color="auto" w:fill="FFFFFF"/>
              <w:spacing w:after="0"/>
              <w:rPr>
                <w:rFonts w:ascii="Daytona Condensed" w:hAnsi="Daytona Condensed" w:cstheme="minorHAnsi"/>
                <w:sz w:val="20"/>
                <w:szCs w:val="20"/>
              </w:rPr>
            </w:pPr>
            <w:r w:rsidRPr="00DE1959">
              <w:rPr>
                <w:rFonts w:ascii="Daytona Condensed" w:hAnsi="Daytona Condensed" w:cstheme="minorHAnsi"/>
                <w:sz w:val="20"/>
                <w:szCs w:val="20"/>
              </w:rPr>
              <w:t>Experience with CI/CD pipelines and version control systems (e.g., Git).</w:t>
            </w:r>
          </w:p>
          <w:p w14:paraId="3E3E655A" w14:textId="183E507D" w:rsidR="00DE1959" w:rsidRPr="00DE1959" w:rsidRDefault="00DE1959" w:rsidP="00DE1959">
            <w:pPr>
              <w:pStyle w:val="contents"/>
              <w:numPr>
                <w:ilvl w:val="0"/>
                <w:numId w:val="9"/>
              </w:numPr>
              <w:shd w:val="clear" w:color="auto" w:fill="FFFFFF"/>
              <w:spacing w:after="0"/>
              <w:rPr>
                <w:rFonts w:ascii="Daytona Condensed" w:hAnsi="Daytona Condensed" w:cstheme="minorHAnsi"/>
                <w:sz w:val="20"/>
                <w:szCs w:val="20"/>
              </w:rPr>
            </w:pPr>
            <w:r w:rsidRPr="00DE1959">
              <w:rPr>
                <w:rFonts w:ascii="Daytona Condensed" w:hAnsi="Daytona Condensed" w:cstheme="minorHAnsi"/>
                <w:sz w:val="20"/>
                <w:szCs w:val="20"/>
              </w:rPr>
              <w:t xml:space="preserve">Experience with cloud-based data warehouses like Snowflake, Redshift, </w:t>
            </w:r>
            <w:proofErr w:type="spellStart"/>
            <w:r w:rsidRPr="00DE1959">
              <w:rPr>
                <w:rFonts w:ascii="Daytona Condensed" w:hAnsi="Daytona Condensed" w:cstheme="minorHAnsi"/>
                <w:sz w:val="20"/>
                <w:szCs w:val="20"/>
              </w:rPr>
              <w:t>BigQuery</w:t>
            </w:r>
            <w:proofErr w:type="spellEnd"/>
            <w:r w:rsidRPr="00DE1959">
              <w:rPr>
                <w:rFonts w:ascii="Daytona Condensed" w:hAnsi="Daytona Condensed" w:cstheme="minorHAnsi"/>
                <w:sz w:val="20"/>
                <w:szCs w:val="20"/>
              </w:rPr>
              <w:t xml:space="preserve"> is a plus.</w:t>
            </w:r>
          </w:p>
          <w:p w14:paraId="7AC30150" w14:textId="77777777" w:rsidR="00DE1959" w:rsidRPr="00DE1959" w:rsidRDefault="00DE1959" w:rsidP="00DE1959">
            <w:pPr>
              <w:pStyle w:val="contents"/>
              <w:numPr>
                <w:ilvl w:val="0"/>
                <w:numId w:val="9"/>
              </w:numPr>
              <w:shd w:val="clear" w:color="auto" w:fill="FFFFFF"/>
              <w:spacing w:after="0"/>
              <w:rPr>
                <w:rFonts w:ascii="Daytona Condensed" w:hAnsi="Daytona Condensed" w:cstheme="minorHAnsi"/>
                <w:sz w:val="20"/>
                <w:szCs w:val="20"/>
              </w:rPr>
            </w:pPr>
            <w:r w:rsidRPr="00DE1959">
              <w:rPr>
                <w:rFonts w:ascii="Daytona Condensed" w:hAnsi="Daytona Condensed" w:cstheme="minorHAnsi"/>
                <w:sz w:val="20"/>
                <w:szCs w:val="20"/>
              </w:rPr>
              <w:t>Experience with data quality tools is a plus.</w:t>
            </w:r>
          </w:p>
          <w:p w14:paraId="3B49D3E6" w14:textId="30E396F4" w:rsidR="00DE1C91" w:rsidRPr="00DE1959" w:rsidRDefault="00DE1C91" w:rsidP="00DE1959">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DC6D53F" w:rsidR="00CF390E" w:rsidRPr="00CF390E" w:rsidRDefault="00DE1959" w:rsidP="00DA685E">
            <w:pPr>
              <w:rPr>
                <w:rFonts w:ascii="Aptos" w:hAnsi="Aptos"/>
                <w:b/>
                <w:bCs/>
                <w:sz w:val="20"/>
                <w:szCs w:val="20"/>
              </w:rPr>
            </w:pPr>
            <w:r w:rsidRPr="00DE1959">
              <w:rPr>
                <w:rFonts w:ascii="Aptos" w:hAnsi="Aptos"/>
                <w:b/>
                <w:bCs/>
                <w:color w:val="0000CC"/>
                <w:sz w:val="20"/>
                <w:szCs w:val="20"/>
              </w:rPr>
              <w:t xml:space="preserve">ETL </w:t>
            </w:r>
            <w:r w:rsidR="000C6CC7" w:rsidRPr="00DE1959">
              <w:rPr>
                <w:rFonts w:ascii="Aptos" w:eastAsia="Times New Roman" w:hAnsi="Aptos" w:cs="Calibri"/>
                <w:b/>
                <w:bCs/>
                <w:color w:val="0000CC"/>
                <w:sz w:val="20"/>
                <w:szCs w:val="20"/>
              </w:rPr>
              <w:t>Testing</w:t>
            </w:r>
            <w:r w:rsidRPr="00DE1959">
              <w:rPr>
                <w:rFonts w:ascii="Aptos" w:hAnsi="Aptos"/>
                <w:b/>
                <w:bCs/>
                <w:color w:val="0000CC"/>
                <w:sz w:val="20"/>
                <w:szCs w:val="20"/>
              </w:rPr>
              <w:t xml:space="preserve"> Automation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AD5D4" w14:textId="77777777" w:rsidR="00EB48BD" w:rsidRDefault="00EB48BD" w:rsidP="0088560D">
      <w:pPr>
        <w:spacing w:after="0" w:line="240" w:lineRule="auto"/>
      </w:pPr>
      <w:r>
        <w:separator/>
      </w:r>
    </w:p>
  </w:endnote>
  <w:endnote w:type="continuationSeparator" w:id="0">
    <w:p w14:paraId="20FFDDB3" w14:textId="77777777" w:rsidR="00EB48BD" w:rsidRDefault="00EB48B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9EF05" w14:textId="77777777" w:rsidR="00EB48BD" w:rsidRDefault="00EB48BD" w:rsidP="0088560D">
      <w:pPr>
        <w:spacing w:after="0" w:line="240" w:lineRule="auto"/>
      </w:pPr>
      <w:r>
        <w:separator/>
      </w:r>
    </w:p>
  </w:footnote>
  <w:footnote w:type="continuationSeparator" w:id="0">
    <w:p w14:paraId="5CF394F0" w14:textId="77777777" w:rsidR="00EB48BD" w:rsidRDefault="00EB48B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C6CC7"/>
    <w:rsid w:val="000F2AB7"/>
    <w:rsid w:val="0015602F"/>
    <w:rsid w:val="001609E1"/>
    <w:rsid w:val="00174E19"/>
    <w:rsid w:val="001D233E"/>
    <w:rsid w:val="001E3A52"/>
    <w:rsid w:val="0026628E"/>
    <w:rsid w:val="002A005F"/>
    <w:rsid w:val="003146B0"/>
    <w:rsid w:val="003254D5"/>
    <w:rsid w:val="00327CD0"/>
    <w:rsid w:val="00393554"/>
    <w:rsid w:val="003C6C02"/>
    <w:rsid w:val="00406D9B"/>
    <w:rsid w:val="00453AD9"/>
    <w:rsid w:val="004E73A3"/>
    <w:rsid w:val="00502280"/>
    <w:rsid w:val="00517BF3"/>
    <w:rsid w:val="005271D9"/>
    <w:rsid w:val="00527753"/>
    <w:rsid w:val="00564E38"/>
    <w:rsid w:val="005A668A"/>
    <w:rsid w:val="005B1749"/>
    <w:rsid w:val="005D319B"/>
    <w:rsid w:val="00654F25"/>
    <w:rsid w:val="00687D61"/>
    <w:rsid w:val="006D151A"/>
    <w:rsid w:val="006D56D7"/>
    <w:rsid w:val="0070764A"/>
    <w:rsid w:val="00751C0B"/>
    <w:rsid w:val="00784CC7"/>
    <w:rsid w:val="007B13B3"/>
    <w:rsid w:val="007C74FB"/>
    <w:rsid w:val="00862FBB"/>
    <w:rsid w:val="0088560D"/>
    <w:rsid w:val="008B4034"/>
    <w:rsid w:val="008E1C65"/>
    <w:rsid w:val="008E5A26"/>
    <w:rsid w:val="008E66B8"/>
    <w:rsid w:val="008F276C"/>
    <w:rsid w:val="00904378"/>
    <w:rsid w:val="00932140"/>
    <w:rsid w:val="00940A66"/>
    <w:rsid w:val="009A0083"/>
    <w:rsid w:val="009A3FF1"/>
    <w:rsid w:val="00A33BA7"/>
    <w:rsid w:val="00A85FA7"/>
    <w:rsid w:val="00B56EB9"/>
    <w:rsid w:val="00B64FBD"/>
    <w:rsid w:val="00B92C31"/>
    <w:rsid w:val="00BF40FE"/>
    <w:rsid w:val="00C241DA"/>
    <w:rsid w:val="00C6635B"/>
    <w:rsid w:val="00C80FEF"/>
    <w:rsid w:val="00CA480D"/>
    <w:rsid w:val="00CB1430"/>
    <w:rsid w:val="00CF390E"/>
    <w:rsid w:val="00D107DC"/>
    <w:rsid w:val="00D2239D"/>
    <w:rsid w:val="00D3674E"/>
    <w:rsid w:val="00D5295F"/>
    <w:rsid w:val="00D70B09"/>
    <w:rsid w:val="00DA685E"/>
    <w:rsid w:val="00DB43B5"/>
    <w:rsid w:val="00DD5417"/>
    <w:rsid w:val="00DE0122"/>
    <w:rsid w:val="00DE1959"/>
    <w:rsid w:val="00DE1C91"/>
    <w:rsid w:val="00E06F55"/>
    <w:rsid w:val="00E13F5F"/>
    <w:rsid w:val="00E52749"/>
    <w:rsid w:val="00E572ED"/>
    <w:rsid w:val="00E84F21"/>
    <w:rsid w:val="00EB48B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F23D18-B1A0-4A99-A684-F12491C2EB08}"/>
</file>

<file path=customXml/itemProps2.xml><?xml version="1.0" encoding="utf-8"?>
<ds:datastoreItem xmlns:ds="http://schemas.openxmlformats.org/officeDocument/2006/customXml" ds:itemID="{A753116E-2E08-44DE-8153-2F987BBC8C76}"/>
</file>

<file path=customXml/itemProps3.xml><?xml version="1.0" encoding="utf-8"?>
<ds:datastoreItem xmlns:ds="http://schemas.openxmlformats.org/officeDocument/2006/customXml" ds:itemID="{ADAB3091-A909-45EA-BC3E-B30A1F60B008}"/>
</file>

<file path=docProps/app.xml><?xml version="1.0" encoding="utf-8"?>
<Properties xmlns="http://schemas.openxmlformats.org/officeDocument/2006/extended-properties" xmlns:vt="http://schemas.openxmlformats.org/officeDocument/2006/docPropsVTypes">
  <Template>Normal.dotm</Template>
  <TotalTime>5</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2024-04-04T10:37:00Z</dcterms:created>
  <dcterms:modified xsi:type="dcterms:W3CDTF">2025-04-28T05:58:00Z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