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FB445CF"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24160" w:rsidRPr="00424160">
              <w:rPr>
                <w:rFonts w:ascii="Aptos" w:eastAsia="Times New Roman" w:hAnsi="Aptos" w:cs="Calibri"/>
                <w:b/>
                <w:bCs/>
                <w:color w:val="0000CC"/>
                <w:sz w:val="20"/>
                <w:szCs w:val="20"/>
              </w:rPr>
              <w:t>Network Operations (NET ops)</w:t>
            </w:r>
          </w:p>
          <w:p w14:paraId="16A2B2B9" w14:textId="77777777" w:rsidR="00DE1C91" w:rsidRDefault="00DE1C91" w:rsidP="00CF390E">
            <w:pPr>
              <w:rPr>
                <w:rFonts w:ascii="Aptos" w:eastAsia="Times New Roman" w:hAnsi="Aptos" w:cs="Calibri"/>
                <w:b/>
                <w:bCs/>
                <w:color w:val="0000CC"/>
                <w:sz w:val="20"/>
                <w:szCs w:val="20"/>
              </w:rPr>
            </w:pPr>
          </w:p>
          <w:p w14:paraId="22F9D51B" w14:textId="3B6A6593" w:rsidR="00704CC6" w:rsidRPr="00704CC6" w:rsidRDefault="00704CC6" w:rsidP="00704CC6">
            <w:pPr>
              <w:pStyle w:val="contents"/>
              <w:numPr>
                <w:ilvl w:val="0"/>
                <w:numId w:val="9"/>
              </w:numPr>
              <w:shd w:val="clear" w:color="auto" w:fill="FFFFFF"/>
              <w:spacing w:after="0"/>
              <w:rPr>
                <w:rFonts w:ascii="Daytona Condensed" w:hAnsi="Daytona Condensed" w:cstheme="minorHAnsi"/>
                <w:sz w:val="20"/>
                <w:szCs w:val="20"/>
              </w:rPr>
            </w:pPr>
            <w:r w:rsidRPr="00704CC6">
              <w:rPr>
                <w:rFonts w:ascii="Daytona Condensed" w:hAnsi="Daytona Condensed" w:cstheme="minorHAnsi"/>
                <w:sz w:val="20"/>
                <w:szCs w:val="20"/>
              </w:rPr>
              <w:t xml:space="preserve">Network – WAN/LAN/WLAN/MAN/MPLS/VPN and data communications </w:t>
            </w:r>
            <w:r w:rsidR="002E52E5" w:rsidRPr="00704CC6">
              <w:rPr>
                <w:rFonts w:ascii="Daytona Condensed" w:hAnsi="Daytona Condensed" w:cstheme="minorHAnsi"/>
                <w:sz w:val="20"/>
                <w:szCs w:val="20"/>
              </w:rPr>
              <w:t>technologies.</w:t>
            </w:r>
          </w:p>
          <w:p w14:paraId="4FF33E49" w14:textId="71B9F0D0" w:rsidR="00704CC6" w:rsidRPr="00443385" w:rsidRDefault="00704CC6" w:rsidP="00AA7E11">
            <w:pPr>
              <w:pStyle w:val="contents"/>
              <w:numPr>
                <w:ilvl w:val="0"/>
                <w:numId w:val="9"/>
              </w:numPr>
              <w:shd w:val="clear" w:color="auto" w:fill="FFFFFF"/>
              <w:spacing w:after="0"/>
              <w:rPr>
                <w:rFonts w:ascii="Daytona Condensed" w:hAnsi="Daytona Condensed" w:cstheme="minorHAnsi"/>
                <w:sz w:val="20"/>
                <w:szCs w:val="20"/>
              </w:rPr>
            </w:pPr>
            <w:r w:rsidRPr="00443385">
              <w:rPr>
                <w:rFonts w:ascii="Daytona Condensed" w:hAnsi="Daytona Condensed" w:cstheme="minorHAnsi"/>
                <w:sz w:val="20"/>
                <w:szCs w:val="20"/>
              </w:rPr>
              <w:t>SDWAN technology</w:t>
            </w:r>
            <w:r w:rsidR="00443385" w:rsidRPr="00443385">
              <w:rPr>
                <w:rFonts w:ascii="Daytona Condensed" w:hAnsi="Daytona Condensed" w:cstheme="minorHAnsi"/>
                <w:sz w:val="20"/>
                <w:szCs w:val="20"/>
              </w:rPr>
              <w:t xml:space="preserve">, </w:t>
            </w:r>
            <w:r w:rsidRPr="00443385">
              <w:rPr>
                <w:rFonts w:ascii="Daytona Condensed" w:hAnsi="Daytona Condensed" w:cstheme="minorHAnsi"/>
                <w:sz w:val="20"/>
                <w:szCs w:val="20"/>
              </w:rPr>
              <w:t>Quality of Service</w:t>
            </w:r>
            <w:r w:rsidR="00443385" w:rsidRPr="00443385">
              <w:rPr>
                <w:rFonts w:ascii="Daytona Condensed" w:hAnsi="Daytona Condensed" w:cstheme="minorHAnsi"/>
                <w:sz w:val="20"/>
                <w:szCs w:val="20"/>
              </w:rPr>
              <w:t xml:space="preserve">, </w:t>
            </w:r>
            <w:r w:rsidRPr="00443385">
              <w:rPr>
                <w:rFonts w:ascii="Daytona Condensed" w:hAnsi="Daytona Condensed" w:cstheme="minorHAnsi"/>
                <w:sz w:val="20"/>
                <w:szCs w:val="20"/>
              </w:rPr>
              <w:t>IPv6 Address Planning and Deployment</w:t>
            </w:r>
          </w:p>
          <w:p w14:paraId="16D5F299" w14:textId="10595A8E" w:rsidR="00704CC6" w:rsidRPr="00443385" w:rsidRDefault="00704CC6" w:rsidP="00302AD9">
            <w:pPr>
              <w:pStyle w:val="contents"/>
              <w:numPr>
                <w:ilvl w:val="0"/>
                <w:numId w:val="9"/>
              </w:numPr>
              <w:shd w:val="clear" w:color="auto" w:fill="FFFFFF"/>
              <w:spacing w:after="0"/>
              <w:rPr>
                <w:rFonts w:ascii="Daytona Condensed" w:hAnsi="Daytona Condensed" w:cstheme="minorHAnsi"/>
                <w:sz w:val="20"/>
                <w:szCs w:val="20"/>
              </w:rPr>
            </w:pPr>
            <w:r w:rsidRPr="00443385">
              <w:rPr>
                <w:rFonts w:ascii="Daytona Condensed" w:hAnsi="Daytona Condensed" w:cstheme="minorHAnsi"/>
                <w:sz w:val="20"/>
                <w:szCs w:val="20"/>
              </w:rPr>
              <w:t>IP Routing protocols</w:t>
            </w:r>
            <w:r w:rsidR="00443385" w:rsidRPr="00443385">
              <w:rPr>
                <w:rFonts w:ascii="Daytona Condensed" w:hAnsi="Daytona Condensed" w:cstheme="minorHAnsi"/>
                <w:sz w:val="20"/>
                <w:szCs w:val="20"/>
              </w:rPr>
              <w:t xml:space="preserve">, </w:t>
            </w:r>
            <w:r w:rsidRPr="00443385">
              <w:rPr>
                <w:rFonts w:ascii="Daytona Condensed" w:hAnsi="Daytona Condensed" w:cstheme="minorHAnsi"/>
                <w:sz w:val="20"/>
                <w:szCs w:val="20"/>
              </w:rPr>
              <w:t xml:space="preserve">WAN Optimization, F5 Load </w:t>
            </w:r>
            <w:r w:rsidR="002E52E5" w:rsidRPr="00443385">
              <w:rPr>
                <w:rFonts w:ascii="Daytona Condensed" w:hAnsi="Daytona Condensed" w:cstheme="minorHAnsi"/>
                <w:sz w:val="20"/>
                <w:szCs w:val="20"/>
              </w:rPr>
              <w:t>balancers.</w:t>
            </w:r>
          </w:p>
          <w:p w14:paraId="33F32268" w14:textId="78D69E9A" w:rsidR="00704CC6" w:rsidRPr="00443385" w:rsidRDefault="00704CC6" w:rsidP="00653551">
            <w:pPr>
              <w:pStyle w:val="contents"/>
              <w:numPr>
                <w:ilvl w:val="0"/>
                <w:numId w:val="9"/>
              </w:numPr>
              <w:shd w:val="clear" w:color="auto" w:fill="FFFFFF"/>
              <w:spacing w:after="0"/>
              <w:rPr>
                <w:rFonts w:ascii="Daytona Condensed" w:hAnsi="Daytona Condensed" w:cstheme="minorHAnsi"/>
                <w:sz w:val="20"/>
                <w:szCs w:val="20"/>
              </w:rPr>
            </w:pPr>
            <w:r w:rsidRPr="00443385">
              <w:rPr>
                <w:rFonts w:ascii="Daytona Condensed" w:hAnsi="Daytona Condensed" w:cstheme="minorHAnsi"/>
                <w:sz w:val="20"/>
                <w:szCs w:val="20"/>
              </w:rPr>
              <w:t>DMVPN technology</w:t>
            </w:r>
            <w:r w:rsidR="00443385" w:rsidRPr="00443385">
              <w:rPr>
                <w:rFonts w:ascii="Daytona Condensed" w:hAnsi="Daytona Condensed" w:cstheme="minorHAnsi"/>
                <w:sz w:val="20"/>
                <w:szCs w:val="20"/>
              </w:rPr>
              <w:t xml:space="preserve">, </w:t>
            </w:r>
            <w:r w:rsidRPr="00443385">
              <w:rPr>
                <w:rFonts w:ascii="Daytona Condensed" w:hAnsi="Daytona Condensed" w:cstheme="minorHAnsi"/>
                <w:sz w:val="20"/>
                <w:szCs w:val="20"/>
              </w:rPr>
              <w:t>Cisco Wireless Controller</w:t>
            </w:r>
            <w:r w:rsidR="00443385" w:rsidRPr="00443385">
              <w:rPr>
                <w:rFonts w:ascii="Daytona Condensed" w:hAnsi="Daytona Condensed" w:cstheme="minorHAnsi"/>
                <w:sz w:val="20"/>
                <w:szCs w:val="20"/>
              </w:rPr>
              <w:t xml:space="preserve">, </w:t>
            </w:r>
            <w:r w:rsidRPr="00443385">
              <w:rPr>
                <w:rFonts w:ascii="Daytona Condensed" w:hAnsi="Daytona Condensed" w:cstheme="minorHAnsi"/>
                <w:sz w:val="20"/>
                <w:szCs w:val="20"/>
              </w:rPr>
              <w:t>DDI – DNS / DHCP / IPAM service line across enterprise</w:t>
            </w:r>
          </w:p>
          <w:p w14:paraId="117BC19B" w14:textId="55471B68" w:rsidR="00704CC6" w:rsidRPr="00704CC6" w:rsidRDefault="00704CC6" w:rsidP="00704CC6">
            <w:pPr>
              <w:pStyle w:val="contents"/>
              <w:numPr>
                <w:ilvl w:val="0"/>
                <w:numId w:val="9"/>
              </w:numPr>
              <w:shd w:val="clear" w:color="auto" w:fill="FFFFFF"/>
              <w:spacing w:after="0"/>
              <w:rPr>
                <w:rFonts w:ascii="Daytona Condensed" w:hAnsi="Daytona Condensed" w:cstheme="minorHAnsi"/>
                <w:sz w:val="20"/>
                <w:szCs w:val="20"/>
              </w:rPr>
            </w:pPr>
            <w:r w:rsidRPr="00704CC6">
              <w:rPr>
                <w:rFonts w:ascii="Daytona Condensed" w:hAnsi="Daytona Condensed" w:cstheme="minorHAnsi"/>
                <w:sz w:val="20"/>
                <w:szCs w:val="20"/>
              </w:rPr>
              <w:t>Monitoring &amp; Management Tools – Cisco Prime, Infoblox, ISE</w:t>
            </w:r>
          </w:p>
          <w:p w14:paraId="3B49D3E6" w14:textId="70CDC7EC" w:rsidR="00BE5806" w:rsidRPr="000643F7" w:rsidRDefault="00BE5806" w:rsidP="00FC4655">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1316C0C" w:rsidR="00CF390E" w:rsidRPr="00CF390E" w:rsidRDefault="00424160" w:rsidP="00DA685E">
            <w:pPr>
              <w:rPr>
                <w:rFonts w:ascii="Aptos" w:hAnsi="Aptos"/>
                <w:b/>
                <w:bCs/>
                <w:sz w:val="20"/>
                <w:szCs w:val="20"/>
              </w:rPr>
            </w:pPr>
            <w:r w:rsidRPr="00424160">
              <w:rPr>
                <w:rFonts w:ascii="Aptos" w:eastAsia="Times New Roman" w:hAnsi="Aptos" w:cs="Calibri"/>
                <w:b/>
                <w:bCs/>
                <w:color w:val="0000CC"/>
                <w:sz w:val="20"/>
                <w:szCs w:val="20"/>
              </w:rPr>
              <w:t>Network Operations (NET ops)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3B3845" w14:textId="77777777" w:rsidR="00C3303A" w:rsidRDefault="00C3303A" w:rsidP="0088560D">
      <w:pPr>
        <w:spacing w:after="0" w:line="240" w:lineRule="auto"/>
      </w:pPr>
      <w:r>
        <w:separator/>
      </w:r>
    </w:p>
  </w:endnote>
  <w:endnote w:type="continuationSeparator" w:id="0">
    <w:p w14:paraId="540C668F" w14:textId="77777777" w:rsidR="00C3303A" w:rsidRDefault="00C3303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477610" w14:textId="77777777" w:rsidR="00C3303A" w:rsidRDefault="00C3303A" w:rsidP="0088560D">
      <w:pPr>
        <w:spacing w:after="0" w:line="240" w:lineRule="auto"/>
      </w:pPr>
      <w:r>
        <w:separator/>
      </w:r>
    </w:p>
  </w:footnote>
  <w:footnote w:type="continuationSeparator" w:id="0">
    <w:p w14:paraId="2AF5424E" w14:textId="77777777" w:rsidR="00C3303A" w:rsidRDefault="00C3303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643F7"/>
    <w:rsid w:val="000B2138"/>
    <w:rsid w:val="000C3B16"/>
    <w:rsid w:val="000F2AB7"/>
    <w:rsid w:val="001609E1"/>
    <w:rsid w:val="00174E19"/>
    <w:rsid w:val="001D233E"/>
    <w:rsid w:val="001E3A52"/>
    <w:rsid w:val="0026628E"/>
    <w:rsid w:val="002E0DB7"/>
    <w:rsid w:val="002E52E5"/>
    <w:rsid w:val="003146B0"/>
    <w:rsid w:val="003254D5"/>
    <w:rsid w:val="00363869"/>
    <w:rsid w:val="003820BD"/>
    <w:rsid w:val="00393554"/>
    <w:rsid w:val="003C34A3"/>
    <w:rsid w:val="003C6C02"/>
    <w:rsid w:val="00406D9B"/>
    <w:rsid w:val="00424160"/>
    <w:rsid w:val="00443385"/>
    <w:rsid w:val="00453E72"/>
    <w:rsid w:val="00463877"/>
    <w:rsid w:val="00470FFF"/>
    <w:rsid w:val="004809D6"/>
    <w:rsid w:val="004C028C"/>
    <w:rsid w:val="004C59D3"/>
    <w:rsid w:val="004E73A3"/>
    <w:rsid w:val="004F6C4A"/>
    <w:rsid w:val="00502280"/>
    <w:rsid w:val="0050495C"/>
    <w:rsid w:val="00517BF3"/>
    <w:rsid w:val="005271D9"/>
    <w:rsid w:val="00527753"/>
    <w:rsid w:val="0055732E"/>
    <w:rsid w:val="005A668A"/>
    <w:rsid w:val="005B1749"/>
    <w:rsid w:val="00654F25"/>
    <w:rsid w:val="00687D61"/>
    <w:rsid w:val="00691D19"/>
    <w:rsid w:val="006D151A"/>
    <w:rsid w:val="006F0432"/>
    <w:rsid w:val="00704CC6"/>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33BA7"/>
    <w:rsid w:val="00AE0A45"/>
    <w:rsid w:val="00B375AE"/>
    <w:rsid w:val="00B56EB9"/>
    <w:rsid w:val="00B6468E"/>
    <w:rsid w:val="00B64F77"/>
    <w:rsid w:val="00B92C31"/>
    <w:rsid w:val="00BE5806"/>
    <w:rsid w:val="00C14194"/>
    <w:rsid w:val="00C3303A"/>
    <w:rsid w:val="00C6635B"/>
    <w:rsid w:val="00C80FEF"/>
    <w:rsid w:val="00CA480D"/>
    <w:rsid w:val="00CB1430"/>
    <w:rsid w:val="00CF390E"/>
    <w:rsid w:val="00D101BB"/>
    <w:rsid w:val="00D107DC"/>
    <w:rsid w:val="00D16E73"/>
    <w:rsid w:val="00D2239D"/>
    <w:rsid w:val="00D3674E"/>
    <w:rsid w:val="00D47162"/>
    <w:rsid w:val="00D54438"/>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31857104">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5025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B5CDAD-3043-47D1-90E8-2DCC39227E55}"/>
</file>

<file path=customXml/itemProps2.xml><?xml version="1.0" encoding="utf-8"?>
<ds:datastoreItem xmlns:ds="http://schemas.openxmlformats.org/officeDocument/2006/customXml" ds:itemID="{4B2EA1BB-D20A-4050-896D-A273B8CE2B11}"/>
</file>

<file path=customXml/itemProps3.xml><?xml version="1.0" encoding="utf-8"?>
<ds:datastoreItem xmlns:ds="http://schemas.openxmlformats.org/officeDocument/2006/customXml" ds:itemID="{7D8F2C98-BE9B-4F92-8A84-F7C0D2D079BB}"/>
</file>

<file path=docProps/app.xml><?xml version="1.0" encoding="utf-8"?>
<Properties xmlns="http://schemas.openxmlformats.org/officeDocument/2006/extended-properties" xmlns:vt="http://schemas.openxmlformats.org/officeDocument/2006/docPropsVTypes">
  <Template>Normal</Template>
  <TotalTime>35</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39</cp:revision>
  <dcterms:created xsi:type="dcterms:W3CDTF">2024-04-04T10:37:00Z</dcterms:created>
  <dcterms:modified xsi:type="dcterms:W3CDTF">2024-07-04T09:54:00Z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