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6A2B2B9" w14:textId="5AD0BF92" w:rsidR="00DE1C9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2095A" w:rsidRPr="00A2095A">
              <w:rPr>
                <w:rFonts w:ascii="Aptos" w:eastAsia="Times New Roman" w:hAnsi="Aptos" w:cs="Calibri"/>
                <w:b/>
                <w:bCs/>
                <w:color w:val="0000CC"/>
                <w:sz w:val="20"/>
                <w:szCs w:val="20"/>
              </w:rPr>
              <w:t>Networking</w:t>
            </w:r>
          </w:p>
          <w:p w14:paraId="27A6208B" w14:textId="77777777" w:rsidR="0015567F" w:rsidRDefault="0015567F" w:rsidP="00CF390E">
            <w:pPr>
              <w:rPr>
                <w:rFonts w:ascii="Aptos" w:eastAsia="Times New Roman" w:hAnsi="Aptos" w:cs="Calibri"/>
                <w:b/>
                <w:bCs/>
                <w:color w:val="0000CC"/>
                <w:sz w:val="20"/>
                <w:szCs w:val="20"/>
              </w:rPr>
            </w:pPr>
          </w:p>
          <w:p w14:paraId="795765BA" w14:textId="77777777" w:rsidR="00AB0622" w:rsidRDefault="001C1BE3" w:rsidP="001C1BE3">
            <w:pPr>
              <w:pStyle w:val="contents"/>
              <w:numPr>
                <w:ilvl w:val="0"/>
                <w:numId w:val="9"/>
              </w:numPr>
              <w:shd w:val="clear" w:color="auto" w:fill="FFFFFF"/>
              <w:spacing w:after="0"/>
              <w:rPr>
                <w:rFonts w:ascii="Daytona Condensed" w:hAnsi="Daytona Condensed" w:cstheme="minorHAnsi"/>
                <w:sz w:val="20"/>
                <w:szCs w:val="20"/>
              </w:rPr>
            </w:pPr>
            <w:r w:rsidRPr="001C1BE3">
              <w:rPr>
                <w:rFonts w:ascii="Daytona Condensed" w:hAnsi="Daytona Condensed" w:cstheme="minorHAnsi"/>
                <w:sz w:val="20"/>
                <w:szCs w:val="20"/>
              </w:rPr>
              <w:t>IP Addressing, Subnetting, Routing, Switching, Firewall, Load Balancer, Networking Protocols</w:t>
            </w:r>
          </w:p>
          <w:p w14:paraId="6CAFE85C" w14:textId="77777777" w:rsidR="008E3F0F" w:rsidRPr="008E3F0F" w:rsidRDefault="008E3F0F" w:rsidP="008E3F0F">
            <w:pPr>
              <w:pStyle w:val="contents"/>
              <w:numPr>
                <w:ilvl w:val="0"/>
                <w:numId w:val="9"/>
              </w:numPr>
              <w:shd w:val="clear" w:color="auto" w:fill="FFFFFF"/>
              <w:spacing w:after="0"/>
              <w:rPr>
                <w:rFonts w:ascii="Daytona Condensed" w:hAnsi="Daytona Condensed" w:cstheme="minorHAnsi"/>
                <w:sz w:val="20"/>
                <w:szCs w:val="20"/>
              </w:rPr>
            </w:pPr>
            <w:r w:rsidRPr="008E3F0F">
              <w:rPr>
                <w:rFonts w:ascii="Daytona Condensed" w:hAnsi="Daytona Condensed" w:cstheme="minorHAnsi"/>
                <w:sz w:val="20"/>
                <w:szCs w:val="20"/>
              </w:rPr>
              <w:t>Configure &amp; troubleshoot routers, switches, firewalls, load balancers [fx-exchange.com]</w:t>
            </w:r>
          </w:p>
          <w:p w14:paraId="33720B68" w14:textId="77777777" w:rsidR="008E3F0F" w:rsidRPr="008E3F0F" w:rsidRDefault="008E3F0F" w:rsidP="008E3F0F">
            <w:pPr>
              <w:pStyle w:val="contents"/>
              <w:numPr>
                <w:ilvl w:val="0"/>
                <w:numId w:val="9"/>
              </w:numPr>
              <w:shd w:val="clear" w:color="auto" w:fill="FFFFFF"/>
              <w:spacing w:after="0"/>
              <w:rPr>
                <w:rFonts w:ascii="Daytona Condensed" w:hAnsi="Daytona Condensed" w:cstheme="minorHAnsi"/>
                <w:sz w:val="20"/>
                <w:szCs w:val="20"/>
              </w:rPr>
            </w:pPr>
            <w:r w:rsidRPr="008E3F0F">
              <w:rPr>
                <w:rFonts w:ascii="Daytona Condensed" w:hAnsi="Daytona Condensed" w:cstheme="minorHAnsi"/>
                <w:sz w:val="20"/>
                <w:szCs w:val="20"/>
              </w:rPr>
              <w:t>Handle LAN/WAN issues, IP/subnetting, connectivity troubleshooting</w:t>
            </w:r>
          </w:p>
          <w:p w14:paraId="392C6388" w14:textId="77777777" w:rsidR="008E3F0F" w:rsidRPr="008E3F0F" w:rsidRDefault="008E3F0F" w:rsidP="008E3F0F">
            <w:pPr>
              <w:pStyle w:val="contents"/>
              <w:numPr>
                <w:ilvl w:val="0"/>
                <w:numId w:val="9"/>
              </w:numPr>
              <w:shd w:val="clear" w:color="auto" w:fill="FFFFFF"/>
              <w:spacing w:after="0"/>
              <w:rPr>
                <w:rFonts w:ascii="Daytona Condensed" w:hAnsi="Daytona Condensed" w:cstheme="minorHAnsi"/>
                <w:sz w:val="20"/>
                <w:szCs w:val="20"/>
              </w:rPr>
            </w:pPr>
            <w:r w:rsidRPr="008E3F0F">
              <w:rPr>
                <w:rFonts w:ascii="Daytona Condensed" w:hAnsi="Daytona Condensed" w:cstheme="minorHAnsi"/>
                <w:sz w:val="20"/>
                <w:szCs w:val="20"/>
              </w:rPr>
              <w:t>Manage routing &amp; switching protocols (OSPF, BGP, VLANs, STP) [</w:t>
            </w:r>
            <w:proofErr w:type="spellStart"/>
            <w:r w:rsidRPr="008E3F0F">
              <w:rPr>
                <w:rFonts w:ascii="Daytona Condensed" w:hAnsi="Daytona Condensed" w:cstheme="minorHAnsi"/>
                <w:sz w:val="20"/>
                <w:szCs w:val="20"/>
              </w:rPr>
              <w:t>themoneyco</w:t>
            </w:r>
            <w:proofErr w:type="spellEnd"/>
            <w:r w:rsidRPr="008E3F0F">
              <w:rPr>
                <w:rFonts w:ascii="Daytona Condensed" w:hAnsi="Daytona Condensed" w:cstheme="minorHAnsi"/>
                <w:sz w:val="20"/>
                <w:szCs w:val="20"/>
              </w:rPr>
              <w:t>...verter.com]</w:t>
            </w:r>
          </w:p>
          <w:p w14:paraId="76F32E92" w14:textId="77777777" w:rsidR="008E3F0F" w:rsidRPr="008E3F0F" w:rsidRDefault="008E3F0F" w:rsidP="008E3F0F">
            <w:pPr>
              <w:pStyle w:val="contents"/>
              <w:numPr>
                <w:ilvl w:val="0"/>
                <w:numId w:val="9"/>
              </w:numPr>
              <w:shd w:val="clear" w:color="auto" w:fill="FFFFFF"/>
              <w:spacing w:after="0"/>
              <w:rPr>
                <w:rFonts w:ascii="Daytona Condensed" w:hAnsi="Daytona Condensed" w:cstheme="minorHAnsi"/>
                <w:sz w:val="20"/>
                <w:szCs w:val="20"/>
              </w:rPr>
            </w:pPr>
            <w:r w:rsidRPr="008E3F0F">
              <w:rPr>
                <w:rFonts w:ascii="Daytona Condensed" w:hAnsi="Daytona Condensed" w:cstheme="minorHAnsi"/>
                <w:sz w:val="20"/>
                <w:szCs w:val="20"/>
              </w:rPr>
              <w:t>Monitor network performance &amp; ensure uptime and stability [</w:t>
            </w:r>
            <w:proofErr w:type="spellStart"/>
            <w:proofErr w:type="gramStart"/>
            <w:r w:rsidRPr="008E3F0F">
              <w:rPr>
                <w:rFonts w:ascii="Daytona Condensed" w:hAnsi="Daytona Condensed" w:cstheme="minorHAnsi"/>
                <w:sz w:val="20"/>
                <w:szCs w:val="20"/>
              </w:rPr>
              <w:t>exchangerate.guru</w:t>
            </w:r>
            <w:proofErr w:type="spellEnd"/>
            <w:proofErr w:type="gramEnd"/>
            <w:r w:rsidRPr="008E3F0F">
              <w:rPr>
                <w:rFonts w:ascii="Daytona Condensed" w:hAnsi="Daytona Condensed" w:cstheme="minorHAnsi"/>
                <w:sz w:val="20"/>
                <w:szCs w:val="20"/>
              </w:rPr>
              <w:t>]</w:t>
            </w:r>
          </w:p>
          <w:p w14:paraId="6A4E92E5" w14:textId="77777777" w:rsidR="008E3F0F" w:rsidRPr="008E3F0F" w:rsidRDefault="008E3F0F" w:rsidP="008E3F0F">
            <w:pPr>
              <w:pStyle w:val="contents"/>
              <w:numPr>
                <w:ilvl w:val="0"/>
                <w:numId w:val="9"/>
              </w:numPr>
              <w:shd w:val="clear" w:color="auto" w:fill="FFFFFF"/>
              <w:spacing w:after="0"/>
              <w:rPr>
                <w:rFonts w:ascii="Daytona Condensed" w:hAnsi="Daytona Condensed" w:cstheme="minorHAnsi"/>
                <w:sz w:val="20"/>
                <w:szCs w:val="20"/>
              </w:rPr>
            </w:pPr>
            <w:r w:rsidRPr="008E3F0F">
              <w:rPr>
                <w:rFonts w:ascii="Daytona Condensed" w:hAnsi="Daytona Condensed" w:cstheme="minorHAnsi"/>
                <w:sz w:val="20"/>
                <w:szCs w:val="20"/>
              </w:rPr>
              <w:t>Manage security (ACLs, NAT, firewall rules)</w:t>
            </w:r>
          </w:p>
          <w:p w14:paraId="63663EC5" w14:textId="77777777" w:rsidR="008E3F0F" w:rsidRPr="008E3F0F" w:rsidRDefault="008E3F0F" w:rsidP="008E3F0F">
            <w:pPr>
              <w:pStyle w:val="contents"/>
              <w:numPr>
                <w:ilvl w:val="0"/>
                <w:numId w:val="9"/>
              </w:numPr>
              <w:shd w:val="clear" w:color="auto" w:fill="FFFFFF"/>
              <w:spacing w:after="0"/>
              <w:rPr>
                <w:rFonts w:ascii="Daytona Condensed" w:hAnsi="Daytona Condensed" w:cstheme="minorHAnsi"/>
                <w:sz w:val="20"/>
                <w:szCs w:val="20"/>
              </w:rPr>
            </w:pPr>
            <w:r w:rsidRPr="008E3F0F">
              <w:rPr>
                <w:rFonts w:ascii="Daytona Condensed" w:hAnsi="Daytona Condensed" w:cstheme="minorHAnsi"/>
                <w:sz w:val="20"/>
                <w:szCs w:val="20"/>
              </w:rPr>
              <w:t>Handle incidents, RCA, and escalations</w:t>
            </w:r>
          </w:p>
          <w:p w14:paraId="3B49D3E6" w14:textId="0E49B54D" w:rsidR="001C1BE3" w:rsidRPr="00DA685E" w:rsidRDefault="001C1BE3" w:rsidP="008E3F0F">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88846E1" w:rsidR="00CF390E" w:rsidRPr="00CF390E" w:rsidRDefault="00A2095A" w:rsidP="00DA685E">
            <w:pPr>
              <w:rPr>
                <w:rFonts w:ascii="Aptos" w:hAnsi="Aptos"/>
                <w:b/>
                <w:bCs/>
                <w:sz w:val="20"/>
                <w:szCs w:val="20"/>
              </w:rPr>
            </w:pPr>
            <w:r w:rsidRPr="00A2095A">
              <w:rPr>
                <w:rFonts w:ascii="Aptos" w:hAnsi="Aptos"/>
                <w:b/>
                <w:bCs/>
                <w:color w:val="0000CC"/>
                <w:sz w:val="20"/>
                <w:szCs w:val="20"/>
              </w:rPr>
              <w:t>Networking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D15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C31F8" w14:textId="77777777" w:rsidR="00767F07" w:rsidRDefault="00767F07" w:rsidP="0088560D">
      <w:pPr>
        <w:spacing w:after="0" w:line="240" w:lineRule="auto"/>
      </w:pPr>
      <w:r>
        <w:separator/>
      </w:r>
    </w:p>
  </w:endnote>
  <w:endnote w:type="continuationSeparator" w:id="0">
    <w:p w14:paraId="738FF328" w14:textId="77777777" w:rsidR="00767F07" w:rsidRDefault="00767F07"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ACAC2" w14:textId="77777777" w:rsidR="00767F07" w:rsidRDefault="00767F07" w:rsidP="0088560D">
      <w:pPr>
        <w:spacing w:after="0" w:line="240" w:lineRule="auto"/>
      </w:pPr>
      <w:r>
        <w:separator/>
      </w:r>
    </w:p>
  </w:footnote>
  <w:footnote w:type="continuationSeparator" w:id="0">
    <w:p w14:paraId="54658400" w14:textId="77777777" w:rsidR="00767F07" w:rsidRDefault="00767F07"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85447"/>
    <w:multiLevelType w:val="multilevel"/>
    <w:tmpl w:val="DB1E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2"/>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38288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5567F"/>
    <w:rsid w:val="001609E1"/>
    <w:rsid w:val="00174E19"/>
    <w:rsid w:val="001C1BE3"/>
    <w:rsid w:val="001D233E"/>
    <w:rsid w:val="001E3A52"/>
    <w:rsid w:val="0026628E"/>
    <w:rsid w:val="002B4496"/>
    <w:rsid w:val="003146B0"/>
    <w:rsid w:val="003254D5"/>
    <w:rsid w:val="00393554"/>
    <w:rsid w:val="003C6C02"/>
    <w:rsid w:val="00406D9B"/>
    <w:rsid w:val="004E73A3"/>
    <w:rsid w:val="00502280"/>
    <w:rsid w:val="00517BF3"/>
    <w:rsid w:val="005271D9"/>
    <w:rsid w:val="00527753"/>
    <w:rsid w:val="005A668A"/>
    <w:rsid w:val="005B1749"/>
    <w:rsid w:val="00611118"/>
    <w:rsid w:val="00654F25"/>
    <w:rsid w:val="00687D61"/>
    <w:rsid w:val="006D151A"/>
    <w:rsid w:val="0070764A"/>
    <w:rsid w:val="00767F07"/>
    <w:rsid w:val="00784CC7"/>
    <w:rsid w:val="007B13B3"/>
    <w:rsid w:val="007C74FB"/>
    <w:rsid w:val="00862FBB"/>
    <w:rsid w:val="0088560D"/>
    <w:rsid w:val="008B4034"/>
    <w:rsid w:val="008E3F0F"/>
    <w:rsid w:val="008E66B8"/>
    <w:rsid w:val="008F276C"/>
    <w:rsid w:val="00904378"/>
    <w:rsid w:val="00910518"/>
    <w:rsid w:val="00932140"/>
    <w:rsid w:val="00940A66"/>
    <w:rsid w:val="009A0083"/>
    <w:rsid w:val="009A3FF1"/>
    <w:rsid w:val="009B1D49"/>
    <w:rsid w:val="00A2095A"/>
    <w:rsid w:val="00A33BA7"/>
    <w:rsid w:val="00AB0622"/>
    <w:rsid w:val="00AB7E1E"/>
    <w:rsid w:val="00AC3DDD"/>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150</Words>
  <Characters>858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16</cp:revision>
  <dcterms:created xsi:type="dcterms:W3CDTF">2024-04-04T10:37:00Z</dcterms:created>
  <dcterms:modified xsi:type="dcterms:W3CDTF">2026-05-27T05:25:00Z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