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4BE5AD97"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292739" w:rsidRPr="00292739">
              <w:rPr>
                <w:rFonts w:ascii="Aptos" w:eastAsia="Times New Roman" w:hAnsi="Aptos" w:cs="Calibri"/>
                <w:b/>
                <w:bCs/>
                <w:color w:val="0000CC"/>
                <w:sz w:val="20"/>
                <w:szCs w:val="20"/>
              </w:rPr>
              <w:t>Oracle SQL Server DBA</w:t>
            </w:r>
          </w:p>
          <w:p w14:paraId="16A2B2B9" w14:textId="77777777" w:rsidR="00DE1C91" w:rsidRDefault="00DE1C91" w:rsidP="00CF390E">
            <w:pPr>
              <w:rPr>
                <w:rFonts w:ascii="Aptos" w:eastAsia="Times New Roman" w:hAnsi="Aptos" w:cs="Calibri"/>
                <w:b/>
                <w:bCs/>
                <w:color w:val="0000CC"/>
                <w:sz w:val="20"/>
                <w:szCs w:val="20"/>
              </w:rPr>
            </w:pPr>
          </w:p>
          <w:p w14:paraId="52C8FE4A" w14:textId="62C7E4AD" w:rsidR="00292739" w:rsidRDefault="00292739" w:rsidP="002E0DB7">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292739">
              <w:rPr>
                <w:rFonts w:ascii="Daytona Condensed" w:hAnsi="Daytona Condensed" w:cstheme="minorHAnsi"/>
                <w:sz w:val="20"/>
                <w:szCs w:val="20"/>
              </w:rPr>
              <w:t>xperience of SQL Server/Oracle DBA will be responsible for the implementation, configuration, maintenance</w:t>
            </w:r>
            <w:r>
              <w:rPr>
                <w:rFonts w:ascii="Daytona Condensed" w:hAnsi="Daytona Condensed" w:cstheme="minorHAnsi"/>
                <w:sz w:val="20"/>
                <w:szCs w:val="20"/>
              </w:rPr>
              <w:t xml:space="preserve">. </w:t>
            </w:r>
          </w:p>
          <w:p w14:paraId="5B51F627" w14:textId="6953E066" w:rsidR="00292739" w:rsidRDefault="00292739" w:rsidP="002E0DB7">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P</w:t>
            </w:r>
            <w:r w:rsidRPr="00292739">
              <w:rPr>
                <w:rFonts w:ascii="Daytona Condensed" w:hAnsi="Daytona Condensed" w:cstheme="minorHAnsi"/>
                <w:sz w:val="20"/>
                <w:szCs w:val="20"/>
              </w:rPr>
              <w:t xml:space="preserve">erformance of critical SQL Server RDBMS systems, to ensure the availability and consistent performance of our corporate </w:t>
            </w:r>
            <w:r w:rsidRPr="00292739">
              <w:rPr>
                <w:rFonts w:ascii="Daytona Condensed" w:hAnsi="Daytona Condensed" w:cstheme="minorHAnsi"/>
                <w:sz w:val="20"/>
                <w:szCs w:val="20"/>
              </w:rPr>
              <w:t>applications.</w:t>
            </w:r>
          </w:p>
          <w:p w14:paraId="3B49D3E6" w14:textId="7024C9FA" w:rsidR="002E0DB7" w:rsidRPr="00B375AE" w:rsidRDefault="002E0DB7" w:rsidP="00292739">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ED8BDF8" w:rsidR="00CF390E" w:rsidRPr="00CF390E" w:rsidRDefault="00292739" w:rsidP="00DA685E">
            <w:pPr>
              <w:rPr>
                <w:rFonts w:ascii="Aptos" w:hAnsi="Aptos"/>
                <w:b/>
                <w:bCs/>
                <w:sz w:val="20"/>
                <w:szCs w:val="20"/>
              </w:rPr>
            </w:pPr>
            <w:r w:rsidRPr="00292739">
              <w:rPr>
                <w:rFonts w:ascii="Aptos" w:eastAsia="Times New Roman" w:hAnsi="Aptos" w:cs="Calibri"/>
                <w:b/>
                <w:bCs/>
                <w:color w:val="0000CC"/>
                <w:sz w:val="20"/>
                <w:szCs w:val="20"/>
              </w:rPr>
              <w:t>Oracle SQL Server DBA</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E3760" w14:textId="77777777" w:rsidR="00217D0B" w:rsidRDefault="00217D0B" w:rsidP="0088560D">
      <w:pPr>
        <w:spacing w:after="0" w:line="240" w:lineRule="auto"/>
      </w:pPr>
      <w:r>
        <w:separator/>
      </w:r>
    </w:p>
  </w:endnote>
  <w:endnote w:type="continuationSeparator" w:id="0">
    <w:p w14:paraId="7ABD7F81" w14:textId="77777777" w:rsidR="00217D0B" w:rsidRDefault="00217D0B"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46F5D" w14:textId="77777777" w:rsidR="00217D0B" w:rsidRDefault="00217D0B" w:rsidP="0088560D">
      <w:pPr>
        <w:spacing w:after="0" w:line="240" w:lineRule="auto"/>
      </w:pPr>
      <w:r>
        <w:separator/>
      </w:r>
    </w:p>
  </w:footnote>
  <w:footnote w:type="continuationSeparator" w:id="0">
    <w:p w14:paraId="148286EA" w14:textId="77777777" w:rsidR="00217D0B" w:rsidRDefault="00217D0B"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17D0B"/>
    <w:rsid w:val="0026628E"/>
    <w:rsid w:val="00292739"/>
    <w:rsid w:val="002E0DB7"/>
    <w:rsid w:val="003146B0"/>
    <w:rsid w:val="003254D5"/>
    <w:rsid w:val="00363869"/>
    <w:rsid w:val="00393554"/>
    <w:rsid w:val="003C6C02"/>
    <w:rsid w:val="00406D9B"/>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AE0A45"/>
    <w:rsid w:val="00B375AE"/>
    <w:rsid w:val="00B56EB9"/>
    <w:rsid w:val="00B64F77"/>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25908"/>
    <w:rsid w:val="00E52749"/>
    <w:rsid w:val="00E572ED"/>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5305329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116</Words>
  <Characters>662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16</cp:revision>
  <dcterms:created xsi:type="dcterms:W3CDTF">2024-04-04T10:37:00Z</dcterms:created>
  <dcterms:modified xsi:type="dcterms:W3CDTF">2024-06-03T12:12:00Z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