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41DD8FF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06368" w:rsidRPr="00106368">
              <w:rPr>
                <w:rFonts w:ascii="Aptos" w:eastAsia="Times New Roman" w:hAnsi="Aptos" w:cs="Calibri"/>
                <w:b/>
                <w:bCs/>
                <w:color w:val="0000CC"/>
                <w:sz w:val="20"/>
                <w:szCs w:val="20"/>
              </w:rPr>
              <w:t>Python Ansible Developer</w:t>
            </w:r>
          </w:p>
          <w:p w14:paraId="3B2BB5BD" w14:textId="77777777" w:rsidR="00916623" w:rsidRDefault="00916623" w:rsidP="00CF390E">
            <w:pPr>
              <w:rPr>
                <w:rFonts w:ascii="Aptos" w:eastAsia="Times New Roman" w:hAnsi="Aptos" w:cs="Calibri"/>
                <w:b/>
                <w:bCs/>
                <w:color w:val="0000CC"/>
                <w:sz w:val="20"/>
                <w:szCs w:val="20"/>
              </w:rPr>
            </w:pPr>
          </w:p>
          <w:p w14:paraId="4114CBA9" w14:textId="24B0A16E" w:rsidR="00106368" w:rsidRPr="00106368" w:rsidRDefault="00106368" w:rsidP="00106368">
            <w:pPr>
              <w:pStyle w:val="contents"/>
              <w:numPr>
                <w:ilvl w:val="0"/>
                <w:numId w:val="9"/>
              </w:numPr>
              <w:shd w:val="clear" w:color="auto" w:fill="FFFFFF"/>
              <w:spacing w:after="0"/>
              <w:rPr>
                <w:rFonts w:ascii="Daytona Condensed" w:hAnsi="Daytona Condensed" w:cstheme="minorHAnsi"/>
                <w:sz w:val="20"/>
                <w:szCs w:val="20"/>
              </w:rPr>
            </w:pPr>
            <w:r w:rsidRPr="00106368">
              <w:rPr>
                <w:rFonts w:ascii="Daytona Condensed" w:hAnsi="Daytona Condensed" w:cstheme="minorHAnsi"/>
                <w:sz w:val="20"/>
                <w:szCs w:val="20"/>
              </w:rPr>
              <w:t xml:space="preserve">Develop, </w:t>
            </w:r>
            <w:r w:rsidRPr="00106368">
              <w:rPr>
                <w:rFonts w:ascii="Daytona Condensed" w:hAnsi="Daytona Condensed" w:cstheme="minorHAnsi"/>
                <w:sz w:val="20"/>
                <w:szCs w:val="20"/>
              </w:rPr>
              <w:t>test,</w:t>
            </w:r>
            <w:r w:rsidRPr="00106368">
              <w:rPr>
                <w:rFonts w:ascii="Daytona Condensed" w:hAnsi="Daytona Condensed" w:cstheme="minorHAnsi"/>
                <w:sz w:val="20"/>
                <w:szCs w:val="20"/>
              </w:rPr>
              <w:t xml:space="preserve"> and maintain high-quality software using Python programming </w:t>
            </w:r>
            <w:r w:rsidRPr="00106368">
              <w:rPr>
                <w:rFonts w:ascii="Daytona Condensed" w:hAnsi="Daytona Condensed" w:cstheme="minorHAnsi"/>
                <w:sz w:val="20"/>
                <w:szCs w:val="20"/>
              </w:rPr>
              <w:t>language.</w:t>
            </w:r>
          </w:p>
          <w:p w14:paraId="55D5E6FD" w14:textId="7E241E36" w:rsidR="00106368" w:rsidRPr="00106368" w:rsidRDefault="00106368" w:rsidP="00106368">
            <w:pPr>
              <w:pStyle w:val="contents"/>
              <w:numPr>
                <w:ilvl w:val="0"/>
                <w:numId w:val="9"/>
              </w:numPr>
              <w:shd w:val="clear" w:color="auto" w:fill="FFFFFF"/>
              <w:spacing w:after="0"/>
              <w:rPr>
                <w:rFonts w:ascii="Daytona Condensed" w:hAnsi="Daytona Condensed" w:cstheme="minorHAnsi"/>
                <w:sz w:val="20"/>
                <w:szCs w:val="20"/>
              </w:rPr>
            </w:pPr>
            <w:r w:rsidRPr="00106368">
              <w:rPr>
                <w:rFonts w:ascii="Daytona Condensed" w:hAnsi="Daytona Condensed" w:cstheme="minorHAnsi"/>
                <w:sz w:val="20"/>
                <w:szCs w:val="20"/>
              </w:rPr>
              <w:t xml:space="preserve">Participate in the entire software development lifecycle, building, </w:t>
            </w:r>
            <w:r w:rsidRPr="00106368">
              <w:rPr>
                <w:rFonts w:ascii="Daytona Condensed" w:hAnsi="Daytona Condensed" w:cstheme="minorHAnsi"/>
                <w:sz w:val="20"/>
                <w:szCs w:val="20"/>
              </w:rPr>
              <w:t>testing</w:t>
            </w:r>
            <w:r>
              <w:rPr>
                <w:rFonts w:ascii="Daytona Condensed" w:hAnsi="Daytona Condensed" w:cstheme="minorHAnsi"/>
                <w:sz w:val="20"/>
                <w:szCs w:val="20"/>
              </w:rPr>
              <w:t xml:space="preserve"> </w:t>
            </w:r>
            <w:r w:rsidRPr="00106368">
              <w:rPr>
                <w:rFonts w:ascii="Daytona Condensed" w:hAnsi="Daytona Condensed" w:cstheme="minorHAnsi"/>
                <w:sz w:val="20"/>
                <w:szCs w:val="20"/>
              </w:rPr>
              <w:t xml:space="preserve">and delivering high-quality </w:t>
            </w:r>
            <w:r w:rsidRPr="00106368">
              <w:rPr>
                <w:rFonts w:ascii="Daytona Condensed" w:hAnsi="Daytona Condensed" w:cstheme="minorHAnsi"/>
                <w:sz w:val="20"/>
                <w:szCs w:val="20"/>
              </w:rPr>
              <w:t>solutions.</w:t>
            </w:r>
          </w:p>
          <w:p w14:paraId="0A0B5486" w14:textId="26547A68" w:rsidR="00106368" w:rsidRPr="00106368" w:rsidRDefault="00106368" w:rsidP="00106368">
            <w:pPr>
              <w:pStyle w:val="contents"/>
              <w:numPr>
                <w:ilvl w:val="0"/>
                <w:numId w:val="9"/>
              </w:numPr>
              <w:shd w:val="clear" w:color="auto" w:fill="FFFFFF"/>
              <w:spacing w:after="0"/>
              <w:rPr>
                <w:rFonts w:ascii="Daytona Condensed" w:hAnsi="Daytona Condensed" w:cstheme="minorHAnsi"/>
                <w:sz w:val="20"/>
                <w:szCs w:val="20"/>
              </w:rPr>
            </w:pPr>
            <w:r w:rsidRPr="00106368">
              <w:rPr>
                <w:rFonts w:ascii="Daytona Condensed" w:hAnsi="Daytona Condensed" w:cstheme="minorHAnsi"/>
                <w:sz w:val="20"/>
                <w:szCs w:val="20"/>
              </w:rPr>
              <w:t>Building End to End API service using Python Modules</w:t>
            </w:r>
            <w:r>
              <w:rPr>
                <w:rFonts w:ascii="Daytona Condensed" w:hAnsi="Daytona Condensed" w:cstheme="minorHAnsi"/>
                <w:sz w:val="20"/>
                <w:szCs w:val="20"/>
              </w:rPr>
              <w:t>.</w:t>
            </w:r>
          </w:p>
          <w:p w14:paraId="3B49D3E6" w14:textId="43FA92A0" w:rsidR="00DA685E" w:rsidRPr="00DA685E" w:rsidRDefault="00DA685E" w:rsidP="0010636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44F92D5" w:rsidR="00CF390E" w:rsidRPr="00CF390E" w:rsidRDefault="00106368" w:rsidP="00DA685E">
            <w:pPr>
              <w:rPr>
                <w:rFonts w:ascii="Aptos" w:hAnsi="Aptos"/>
                <w:b/>
                <w:bCs/>
                <w:sz w:val="20"/>
                <w:szCs w:val="20"/>
              </w:rPr>
            </w:pPr>
            <w:r w:rsidRPr="00106368">
              <w:rPr>
                <w:rFonts w:ascii="Aptos" w:eastAsia="Times New Roman" w:hAnsi="Aptos" w:cs="Calibri"/>
                <w:b/>
                <w:bCs/>
                <w:color w:val="0000CC"/>
                <w:sz w:val="20"/>
                <w:szCs w:val="20"/>
              </w:rPr>
              <w:t>Python Ansible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A508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AB7F7" w14:textId="77777777" w:rsidR="00A50849" w:rsidRDefault="00A50849" w:rsidP="0088560D">
      <w:pPr>
        <w:spacing w:after="0" w:line="240" w:lineRule="auto"/>
      </w:pPr>
      <w:r>
        <w:separator/>
      </w:r>
    </w:p>
  </w:endnote>
  <w:endnote w:type="continuationSeparator" w:id="0">
    <w:p w14:paraId="76035EE7" w14:textId="77777777" w:rsidR="00A50849" w:rsidRDefault="00A5084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EB42E" w14:textId="77777777" w:rsidR="00A50849" w:rsidRDefault="00A50849" w:rsidP="0088560D">
      <w:pPr>
        <w:spacing w:after="0" w:line="240" w:lineRule="auto"/>
      </w:pPr>
      <w:r>
        <w:separator/>
      </w:r>
    </w:p>
  </w:footnote>
  <w:footnote w:type="continuationSeparator" w:id="0">
    <w:p w14:paraId="37877CCA" w14:textId="77777777" w:rsidR="00A50849" w:rsidRDefault="00A5084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06368"/>
    <w:rsid w:val="001609E1"/>
    <w:rsid w:val="00174E19"/>
    <w:rsid w:val="001A7157"/>
    <w:rsid w:val="001D233E"/>
    <w:rsid w:val="001E3A52"/>
    <w:rsid w:val="002559D7"/>
    <w:rsid w:val="0026628E"/>
    <w:rsid w:val="003146B0"/>
    <w:rsid w:val="003254D5"/>
    <w:rsid w:val="00393554"/>
    <w:rsid w:val="003C6C02"/>
    <w:rsid w:val="00406D9B"/>
    <w:rsid w:val="00416E97"/>
    <w:rsid w:val="004E73A3"/>
    <w:rsid w:val="00502280"/>
    <w:rsid w:val="00505B5C"/>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A50849"/>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3395969">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EE660E-5063-4714-8D28-331FE04B6D4B}"/>
</file>

<file path=customXml/itemProps2.xml><?xml version="1.0" encoding="utf-8"?>
<ds:datastoreItem xmlns:ds="http://schemas.openxmlformats.org/officeDocument/2006/customXml" ds:itemID="{FA41D92E-621E-452F-AE3E-C4FF91C3782C}"/>
</file>

<file path=customXml/itemProps3.xml><?xml version="1.0" encoding="utf-8"?>
<ds:datastoreItem xmlns:ds="http://schemas.openxmlformats.org/officeDocument/2006/customXml" ds:itemID="{873F63D5-0098-4E2F-90B0-B16E9FFB4013}"/>
</file>

<file path=docProps/app.xml><?xml version="1.0" encoding="utf-8"?>
<Properties xmlns="http://schemas.openxmlformats.org/officeDocument/2006/extended-properties" xmlns:vt="http://schemas.openxmlformats.org/officeDocument/2006/docPropsVTypes">
  <Template>Normal</Template>
  <TotalTime>19</TotalTime>
  <Pages>1</Pages>
  <Words>118</Words>
  <Characters>676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64600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