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1D04F4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263920" w:rsidRPr="00263920">
              <w:rPr>
                <w:rFonts w:ascii="Aptos" w:eastAsia="Times New Roman" w:hAnsi="Aptos" w:cs="Calibri"/>
                <w:b/>
                <w:bCs/>
                <w:color w:val="0000CC"/>
                <w:sz w:val="20"/>
                <w:szCs w:val="20"/>
              </w:rPr>
              <w:t>SAP EWM</w:t>
            </w:r>
          </w:p>
          <w:p w14:paraId="16A2B2B9" w14:textId="77777777" w:rsidR="00DE1C91" w:rsidRDefault="00DE1C91" w:rsidP="00CF390E">
            <w:pPr>
              <w:rPr>
                <w:rFonts w:ascii="Aptos" w:eastAsia="Times New Roman" w:hAnsi="Aptos" w:cs="Calibri"/>
                <w:b/>
                <w:bCs/>
                <w:color w:val="0000CC"/>
                <w:sz w:val="20"/>
                <w:szCs w:val="20"/>
              </w:rPr>
            </w:pPr>
          </w:p>
          <w:p w14:paraId="7E197A32" w14:textId="48118454" w:rsidR="00A4091E" w:rsidRPr="00A4091E" w:rsidRDefault="00A4091E" w:rsidP="00A4091E">
            <w:pPr>
              <w:pStyle w:val="contents"/>
              <w:numPr>
                <w:ilvl w:val="0"/>
                <w:numId w:val="9"/>
              </w:numPr>
              <w:shd w:val="clear" w:color="auto" w:fill="FFFFFF"/>
              <w:spacing w:after="0"/>
              <w:rPr>
                <w:rFonts w:ascii="Daytona Condensed" w:hAnsi="Daytona Condensed" w:cstheme="minorHAnsi"/>
                <w:sz w:val="20"/>
                <w:szCs w:val="20"/>
              </w:rPr>
            </w:pPr>
            <w:r w:rsidRPr="00A4091E">
              <w:rPr>
                <w:rFonts w:ascii="Daytona Condensed" w:hAnsi="Daytona Condensed" w:cstheme="minorHAnsi"/>
                <w:sz w:val="20"/>
                <w:szCs w:val="20"/>
              </w:rPr>
              <w:t xml:space="preserve">Good exposure on all standard EWM Process like </w:t>
            </w:r>
            <w:proofErr w:type="gramStart"/>
            <w:r w:rsidRPr="00A4091E">
              <w:rPr>
                <w:rFonts w:ascii="Daytona Condensed" w:hAnsi="Daytona Condensed" w:cstheme="minorHAnsi"/>
                <w:sz w:val="20"/>
                <w:szCs w:val="20"/>
              </w:rPr>
              <w:t>In</w:t>
            </w:r>
            <w:proofErr w:type="gramEnd"/>
            <w:r w:rsidRPr="00A4091E">
              <w:rPr>
                <w:rFonts w:ascii="Daytona Condensed" w:hAnsi="Daytona Condensed" w:cstheme="minorHAnsi"/>
                <w:sz w:val="20"/>
                <w:szCs w:val="20"/>
              </w:rPr>
              <w:t>/Out bound, Internal and Physical Inventory</w:t>
            </w:r>
          </w:p>
          <w:p w14:paraId="515BE495" w14:textId="3AF5FFAE" w:rsidR="00A4091E" w:rsidRPr="00A4091E" w:rsidRDefault="00A4091E" w:rsidP="00A4091E">
            <w:pPr>
              <w:pStyle w:val="contents"/>
              <w:numPr>
                <w:ilvl w:val="0"/>
                <w:numId w:val="9"/>
              </w:numPr>
              <w:shd w:val="clear" w:color="auto" w:fill="FFFFFF"/>
              <w:spacing w:after="0"/>
              <w:rPr>
                <w:rFonts w:ascii="Daytona Condensed" w:hAnsi="Daytona Condensed" w:cstheme="minorHAnsi"/>
                <w:sz w:val="20"/>
                <w:szCs w:val="20"/>
              </w:rPr>
            </w:pPr>
            <w:r w:rsidRPr="00A4091E">
              <w:rPr>
                <w:rFonts w:ascii="Daytona Condensed" w:hAnsi="Daytona Condensed" w:cstheme="minorHAnsi"/>
                <w:sz w:val="20"/>
                <w:szCs w:val="20"/>
              </w:rPr>
              <w:t xml:space="preserve">Must have good exposure on S/4 HANA </w:t>
            </w:r>
          </w:p>
          <w:p w14:paraId="4D5D17C6" w14:textId="65BB3792" w:rsidR="00A4091E" w:rsidRPr="00A4091E" w:rsidRDefault="00A4091E" w:rsidP="00A4091E">
            <w:pPr>
              <w:pStyle w:val="contents"/>
              <w:numPr>
                <w:ilvl w:val="0"/>
                <w:numId w:val="9"/>
              </w:numPr>
              <w:shd w:val="clear" w:color="auto" w:fill="FFFFFF"/>
              <w:spacing w:after="0"/>
              <w:rPr>
                <w:rFonts w:ascii="Daytona Condensed" w:hAnsi="Daytona Condensed" w:cstheme="minorHAnsi"/>
                <w:sz w:val="20"/>
                <w:szCs w:val="20"/>
              </w:rPr>
            </w:pPr>
            <w:r w:rsidRPr="00A4091E">
              <w:rPr>
                <w:rFonts w:ascii="Daytona Condensed" w:hAnsi="Daytona Condensed" w:cstheme="minorHAnsi"/>
                <w:sz w:val="20"/>
                <w:szCs w:val="20"/>
              </w:rPr>
              <w:t>Must have good exposure on Handling Units</w:t>
            </w:r>
          </w:p>
          <w:p w14:paraId="0765D323" w14:textId="4031FCB4" w:rsidR="00A4091E" w:rsidRPr="00A4091E" w:rsidRDefault="00A4091E" w:rsidP="00A4091E">
            <w:pPr>
              <w:pStyle w:val="contents"/>
              <w:numPr>
                <w:ilvl w:val="0"/>
                <w:numId w:val="9"/>
              </w:numPr>
              <w:shd w:val="clear" w:color="auto" w:fill="FFFFFF"/>
              <w:spacing w:after="0"/>
              <w:rPr>
                <w:rFonts w:ascii="Daytona Condensed" w:hAnsi="Daytona Condensed" w:cstheme="minorHAnsi"/>
                <w:sz w:val="20"/>
                <w:szCs w:val="20"/>
              </w:rPr>
            </w:pPr>
            <w:r w:rsidRPr="00A4091E">
              <w:rPr>
                <w:rFonts w:ascii="Daytona Condensed" w:hAnsi="Daytona Condensed" w:cstheme="minorHAnsi"/>
                <w:sz w:val="20"/>
                <w:szCs w:val="20"/>
              </w:rPr>
              <w:t>Must have good exposure on POSC, LOSC, WOCR and PPF</w:t>
            </w:r>
          </w:p>
          <w:p w14:paraId="01AF3074" w14:textId="3CFE4663" w:rsidR="00A4091E" w:rsidRPr="00A4091E" w:rsidRDefault="00A4091E" w:rsidP="00A4091E">
            <w:pPr>
              <w:pStyle w:val="contents"/>
              <w:numPr>
                <w:ilvl w:val="0"/>
                <w:numId w:val="9"/>
              </w:numPr>
              <w:shd w:val="clear" w:color="auto" w:fill="FFFFFF"/>
              <w:spacing w:after="0"/>
              <w:rPr>
                <w:rFonts w:ascii="Daytona Condensed" w:hAnsi="Daytona Condensed" w:cstheme="minorHAnsi"/>
                <w:sz w:val="20"/>
                <w:szCs w:val="20"/>
              </w:rPr>
            </w:pPr>
            <w:r w:rsidRPr="00A4091E">
              <w:rPr>
                <w:rFonts w:ascii="Daytona Condensed" w:hAnsi="Daytona Condensed" w:cstheme="minorHAnsi"/>
                <w:sz w:val="20"/>
                <w:szCs w:val="20"/>
              </w:rPr>
              <w:t xml:space="preserve">Must have good Knowledge on EWM related Master </w:t>
            </w:r>
            <w:proofErr w:type="gramStart"/>
            <w:r w:rsidRPr="00A4091E">
              <w:rPr>
                <w:rFonts w:ascii="Daytona Condensed" w:hAnsi="Daytona Condensed" w:cstheme="minorHAnsi"/>
                <w:sz w:val="20"/>
                <w:szCs w:val="20"/>
              </w:rPr>
              <w:t>data</w:t>
            </w:r>
            <w:proofErr w:type="gramEnd"/>
          </w:p>
          <w:p w14:paraId="38E2828C" w14:textId="46757CEF" w:rsidR="00A4091E" w:rsidRPr="00A4091E" w:rsidRDefault="00A4091E" w:rsidP="00A4091E">
            <w:pPr>
              <w:pStyle w:val="contents"/>
              <w:numPr>
                <w:ilvl w:val="0"/>
                <w:numId w:val="9"/>
              </w:numPr>
              <w:shd w:val="clear" w:color="auto" w:fill="FFFFFF"/>
              <w:spacing w:after="0"/>
              <w:rPr>
                <w:rFonts w:ascii="Daytona Condensed" w:hAnsi="Daytona Condensed" w:cstheme="minorHAnsi"/>
                <w:sz w:val="20"/>
                <w:szCs w:val="20"/>
              </w:rPr>
            </w:pPr>
            <w:r w:rsidRPr="00A4091E">
              <w:rPr>
                <w:rFonts w:ascii="Daytona Condensed" w:hAnsi="Daytona Condensed" w:cstheme="minorHAnsi"/>
                <w:sz w:val="20"/>
                <w:szCs w:val="20"/>
              </w:rPr>
              <w:t>Must have good knowledge on Replenishment Process</w:t>
            </w:r>
          </w:p>
          <w:p w14:paraId="64B6F560" w14:textId="4AC2E7EF" w:rsidR="00A4091E" w:rsidRPr="00A4091E" w:rsidRDefault="00A4091E" w:rsidP="00A4091E">
            <w:pPr>
              <w:pStyle w:val="contents"/>
              <w:numPr>
                <w:ilvl w:val="0"/>
                <w:numId w:val="9"/>
              </w:numPr>
              <w:shd w:val="clear" w:color="auto" w:fill="FFFFFF"/>
              <w:spacing w:after="0"/>
              <w:rPr>
                <w:rFonts w:ascii="Daytona Condensed" w:hAnsi="Daytona Condensed" w:cstheme="minorHAnsi"/>
                <w:sz w:val="20"/>
                <w:szCs w:val="20"/>
              </w:rPr>
            </w:pPr>
            <w:r w:rsidRPr="00A4091E">
              <w:rPr>
                <w:rFonts w:ascii="Daytona Condensed" w:hAnsi="Daytona Condensed" w:cstheme="minorHAnsi"/>
                <w:sz w:val="20"/>
                <w:szCs w:val="20"/>
              </w:rPr>
              <w:t xml:space="preserve">Must have good knowledge on repacking process like single and </w:t>
            </w:r>
            <w:proofErr w:type="spellStart"/>
            <w:r w:rsidRPr="00A4091E">
              <w:rPr>
                <w:rFonts w:ascii="Daytona Condensed" w:hAnsi="Daytona Condensed" w:cstheme="minorHAnsi"/>
                <w:sz w:val="20"/>
                <w:szCs w:val="20"/>
              </w:rPr>
              <w:t>multi level</w:t>
            </w:r>
            <w:proofErr w:type="spellEnd"/>
            <w:r w:rsidRPr="00A4091E">
              <w:rPr>
                <w:rFonts w:ascii="Daytona Condensed" w:hAnsi="Daytona Condensed" w:cstheme="minorHAnsi"/>
                <w:sz w:val="20"/>
                <w:szCs w:val="20"/>
              </w:rPr>
              <w:t xml:space="preserve"> Handling </w:t>
            </w:r>
            <w:proofErr w:type="gramStart"/>
            <w:r w:rsidRPr="00A4091E">
              <w:rPr>
                <w:rFonts w:ascii="Daytona Condensed" w:hAnsi="Daytona Condensed" w:cstheme="minorHAnsi"/>
                <w:sz w:val="20"/>
                <w:szCs w:val="20"/>
              </w:rPr>
              <w:t>unit</w:t>
            </w:r>
            <w:proofErr w:type="gramEnd"/>
          </w:p>
          <w:p w14:paraId="3B49D3E6" w14:textId="30E396F4" w:rsidR="00DE1C91" w:rsidRPr="00DA685E" w:rsidRDefault="00DE1C91" w:rsidP="00A4091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AEA9760" w:rsidR="00CF390E" w:rsidRPr="00CF390E" w:rsidRDefault="00263920" w:rsidP="00DA685E">
            <w:pPr>
              <w:rPr>
                <w:rFonts w:ascii="Aptos" w:hAnsi="Aptos"/>
                <w:b/>
                <w:bCs/>
                <w:sz w:val="20"/>
                <w:szCs w:val="20"/>
              </w:rPr>
            </w:pPr>
            <w:r w:rsidRPr="00263920">
              <w:rPr>
                <w:rFonts w:ascii="Aptos" w:hAnsi="Aptos"/>
                <w:b/>
                <w:bCs/>
                <w:color w:val="0000CC"/>
                <w:sz w:val="20"/>
                <w:szCs w:val="20"/>
              </w:rPr>
              <w:t>SAP EWM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025EA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58067" w14:textId="77777777" w:rsidR="00025EA9" w:rsidRDefault="00025EA9" w:rsidP="0088560D">
      <w:pPr>
        <w:spacing w:after="0" w:line="240" w:lineRule="auto"/>
      </w:pPr>
      <w:r>
        <w:separator/>
      </w:r>
    </w:p>
  </w:endnote>
  <w:endnote w:type="continuationSeparator" w:id="0">
    <w:p w14:paraId="5B6A69D6" w14:textId="77777777" w:rsidR="00025EA9" w:rsidRDefault="00025EA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484B9" w14:textId="77777777" w:rsidR="00025EA9" w:rsidRDefault="00025EA9" w:rsidP="0088560D">
      <w:pPr>
        <w:spacing w:after="0" w:line="240" w:lineRule="auto"/>
      </w:pPr>
      <w:r>
        <w:separator/>
      </w:r>
    </w:p>
  </w:footnote>
  <w:footnote w:type="continuationSeparator" w:id="0">
    <w:p w14:paraId="01BB66A7" w14:textId="77777777" w:rsidR="00025EA9" w:rsidRDefault="00025EA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5EA9"/>
    <w:rsid w:val="000427F4"/>
    <w:rsid w:val="000B2138"/>
    <w:rsid w:val="000F2AB7"/>
    <w:rsid w:val="001609E1"/>
    <w:rsid w:val="00174E19"/>
    <w:rsid w:val="001D233E"/>
    <w:rsid w:val="001E3A52"/>
    <w:rsid w:val="00263920"/>
    <w:rsid w:val="0026628E"/>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4091E"/>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156803607">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79594903">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10</cp:revision>
  <dcterms:created xsi:type="dcterms:W3CDTF">2024-04-04T10:37:00Z</dcterms:created>
  <dcterms:modified xsi:type="dcterms:W3CDTF">2024-04-04T14:42:00Z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