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 xml:space="preserve">Please </w:t>
      </w:r>
      <w:proofErr w:type="gramStart"/>
      <w:r w:rsidRPr="00CF390E">
        <w:rPr>
          <w:rFonts w:ascii="Aptos" w:hAnsi="Aptos"/>
          <w:sz w:val="20"/>
          <w:szCs w:val="20"/>
        </w:rPr>
        <w:t>fill</w:t>
      </w:r>
      <w:proofErr w:type="gramEnd"/>
      <w:r w:rsidRPr="00CF390E">
        <w:rPr>
          <w:rFonts w:ascii="Aptos" w:hAnsi="Aptos"/>
          <w:sz w:val="20"/>
          <w:szCs w:val="20"/>
        </w:rPr>
        <w:t xml:space="preserve"> the </w:t>
      </w:r>
      <w:proofErr w:type="gramStart"/>
      <w:r w:rsidRPr="00CF390E">
        <w:rPr>
          <w:rFonts w:ascii="Aptos" w:hAnsi="Aptos"/>
          <w:sz w:val="20"/>
          <w:szCs w:val="20"/>
        </w:rPr>
        <w:t>below table</w:t>
      </w:r>
      <w:proofErr w:type="gramEnd"/>
      <w:r w:rsidRPr="00CF390E">
        <w:rPr>
          <w:rFonts w:ascii="Aptos" w:hAnsi="Aptos"/>
          <w:sz w:val="20"/>
          <w:szCs w:val="20"/>
        </w:rPr>
        <w:t xml:space="preserve"> and attach this doc along with the evaluation sheet excel file that needs to be integrated for the same. If there are multiple jobs in the same sheet, please fill the </w:t>
      </w:r>
      <w:proofErr w:type="gramStart"/>
      <w:r w:rsidRPr="00CF390E">
        <w:rPr>
          <w:rFonts w:ascii="Aptos" w:hAnsi="Aptos"/>
          <w:sz w:val="20"/>
          <w:szCs w:val="20"/>
        </w:rPr>
        <w:t>below table</w:t>
      </w:r>
      <w:proofErr w:type="gramEnd"/>
      <w:r w:rsidRPr="00CF390E">
        <w:rPr>
          <w:rFonts w:ascii="Aptos" w:hAnsi="Aptos"/>
          <w:sz w:val="20"/>
          <w:szCs w:val="20"/>
        </w:rPr>
        <w:t xml:space="preserv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1CEAE9A9"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E10674" w:rsidRPr="00E10674">
              <w:rPr>
                <w:rFonts w:ascii="Aptos" w:eastAsia="Times New Roman" w:hAnsi="Aptos" w:cs="Calibri"/>
                <w:b/>
                <w:bCs/>
                <w:color w:val="0000CC"/>
                <w:sz w:val="20"/>
                <w:szCs w:val="20"/>
              </w:rPr>
              <w:t>SAP FIORI</w:t>
            </w:r>
          </w:p>
          <w:p w14:paraId="16A2B2B9" w14:textId="77777777" w:rsidR="00DE1C91" w:rsidRDefault="00DE1C91" w:rsidP="00CF390E">
            <w:pPr>
              <w:rPr>
                <w:rFonts w:ascii="Aptos" w:eastAsia="Times New Roman" w:hAnsi="Aptos" w:cs="Calibri"/>
                <w:b/>
                <w:bCs/>
                <w:color w:val="0000CC"/>
                <w:sz w:val="20"/>
                <w:szCs w:val="20"/>
              </w:rPr>
            </w:pPr>
          </w:p>
          <w:p w14:paraId="194EA326" w14:textId="77777777" w:rsidR="00C0567A" w:rsidRDefault="00C0567A" w:rsidP="00C0567A">
            <w:pPr>
              <w:pStyle w:val="contents"/>
              <w:numPr>
                <w:ilvl w:val="0"/>
                <w:numId w:val="9"/>
              </w:numPr>
              <w:shd w:val="clear" w:color="auto" w:fill="FFFFFF"/>
              <w:spacing w:after="0"/>
              <w:rPr>
                <w:rFonts w:ascii="Daytona Condensed" w:hAnsi="Daytona Condensed" w:cstheme="minorHAnsi"/>
                <w:sz w:val="20"/>
                <w:szCs w:val="20"/>
              </w:rPr>
            </w:pPr>
            <w:r w:rsidRPr="00C36C68">
              <w:rPr>
                <w:rFonts w:ascii="Daytona Condensed" w:hAnsi="Daytona Condensed" w:cstheme="minorHAnsi"/>
                <w:sz w:val="20"/>
                <w:szCs w:val="20"/>
              </w:rPr>
              <w:t>Strong experience in SAP Fiori and SAPUI5 development, including custom and standard applications.</w:t>
            </w:r>
          </w:p>
          <w:p w14:paraId="78D5AD96" w14:textId="77777777" w:rsidR="00C0567A" w:rsidRDefault="00C0567A" w:rsidP="00C0567A">
            <w:pPr>
              <w:pStyle w:val="contents"/>
              <w:numPr>
                <w:ilvl w:val="0"/>
                <w:numId w:val="9"/>
              </w:numPr>
              <w:shd w:val="clear" w:color="auto" w:fill="FFFFFF"/>
              <w:spacing w:after="0"/>
              <w:rPr>
                <w:rFonts w:ascii="Daytona Condensed" w:hAnsi="Daytona Condensed" w:cstheme="minorHAnsi"/>
                <w:sz w:val="20"/>
                <w:szCs w:val="20"/>
              </w:rPr>
            </w:pPr>
            <w:r w:rsidRPr="00C36C68">
              <w:rPr>
                <w:rFonts w:ascii="Daytona Condensed" w:hAnsi="Daytona Condensed" w:cstheme="minorHAnsi"/>
                <w:sz w:val="20"/>
                <w:szCs w:val="20"/>
              </w:rPr>
              <w:t>Experience with SAP Fiori Elements and SAP Cloud Platform (BTP) UI services.</w:t>
            </w:r>
          </w:p>
          <w:p w14:paraId="387149F4" w14:textId="77777777" w:rsidR="00C0567A" w:rsidRDefault="00C0567A" w:rsidP="00C0567A">
            <w:pPr>
              <w:pStyle w:val="contents"/>
              <w:numPr>
                <w:ilvl w:val="0"/>
                <w:numId w:val="9"/>
              </w:numPr>
              <w:shd w:val="clear" w:color="auto" w:fill="FFFFFF"/>
              <w:spacing w:after="0"/>
              <w:rPr>
                <w:rFonts w:ascii="Daytona Condensed" w:hAnsi="Daytona Condensed" w:cstheme="minorHAnsi"/>
                <w:sz w:val="20"/>
                <w:szCs w:val="20"/>
              </w:rPr>
            </w:pPr>
            <w:r w:rsidRPr="00C36C68">
              <w:rPr>
                <w:rFonts w:ascii="Daytona Condensed" w:hAnsi="Daytona Condensed" w:cstheme="minorHAnsi"/>
                <w:sz w:val="20"/>
                <w:szCs w:val="20"/>
              </w:rPr>
              <w:t xml:space="preserve">Experience with SAP </w:t>
            </w:r>
            <w:r>
              <w:rPr>
                <w:rFonts w:ascii="Daytona Condensed" w:hAnsi="Daytona Condensed" w:cstheme="minorHAnsi"/>
                <w:sz w:val="20"/>
                <w:szCs w:val="20"/>
              </w:rPr>
              <w:t>TM and</w:t>
            </w:r>
            <w:r w:rsidRPr="00E137C3">
              <w:rPr>
                <w:rFonts w:ascii="Daytona Condensed" w:hAnsi="Daytona Condensed" w:cstheme="minorHAnsi"/>
                <w:sz w:val="20"/>
                <w:szCs w:val="20"/>
              </w:rPr>
              <w:t xml:space="preserve"> seamless integration into ERP systems like S/4HANA</w:t>
            </w:r>
            <w:r>
              <w:rPr>
                <w:rFonts w:ascii="Daytona Condensed" w:hAnsi="Daytona Condensed" w:cstheme="minorHAnsi"/>
                <w:sz w:val="20"/>
                <w:szCs w:val="20"/>
              </w:rPr>
              <w:t>.</w:t>
            </w:r>
          </w:p>
          <w:p w14:paraId="6D2EF639" w14:textId="77777777" w:rsidR="00C0567A" w:rsidRPr="00E137C3" w:rsidRDefault="00C0567A" w:rsidP="00C0567A">
            <w:pPr>
              <w:pStyle w:val="contents"/>
              <w:numPr>
                <w:ilvl w:val="0"/>
                <w:numId w:val="9"/>
              </w:numPr>
              <w:shd w:val="clear" w:color="auto" w:fill="FFFFFF"/>
              <w:spacing w:after="0"/>
              <w:rPr>
                <w:rFonts w:ascii="Daytona Condensed" w:hAnsi="Daytona Condensed" w:cstheme="minorHAnsi"/>
                <w:sz w:val="20"/>
                <w:szCs w:val="20"/>
              </w:rPr>
            </w:pPr>
            <w:r w:rsidRPr="00C36C68">
              <w:rPr>
                <w:rFonts w:ascii="Daytona Condensed" w:hAnsi="Daytona Condensed" w:cstheme="minorHAnsi"/>
                <w:sz w:val="20"/>
                <w:szCs w:val="20"/>
              </w:rPr>
              <w:t xml:space="preserve">Experience with SAP </w:t>
            </w:r>
            <w:r>
              <w:rPr>
                <w:rFonts w:ascii="Daytona Condensed" w:hAnsi="Daytona Condensed" w:cstheme="minorHAnsi"/>
                <w:sz w:val="20"/>
                <w:szCs w:val="20"/>
              </w:rPr>
              <w:t xml:space="preserve">EWM </w:t>
            </w:r>
            <w:r w:rsidRPr="00E137C3">
              <w:rPr>
                <w:rFonts w:ascii="Daytona Condensed" w:hAnsi="Daytona Condensed" w:cstheme="minorHAnsi"/>
                <w:sz w:val="20"/>
                <w:szCs w:val="20"/>
              </w:rPr>
              <w:t>and Ariba with Materials management.</w:t>
            </w:r>
          </w:p>
          <w:p w14:paraId="3DA8C7B7" w14:textId="01CA908A" w:rsidR="00C0567A" w:rsidRDefault="00C0567A" w:rsidP="00C0567A">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W</w:t>
            </w:r>
            <w:r w:rsidRPr="00E137C3">
              <w:rPr>
                <w:rFonts w:ascii="Daytona Condensed" w:hAnsi="Daytona Condensed" w:cstheme="minorHAnsi"/>
                <w:sz w:val="20"/>
                <w:szCs w:val="20"/>
              </w:rPr>
              <w:t xml:space="preserve">ith seamless integration </w:t>
            </w:r>
            <w:proofErr w:type="gramStart"/>
            <w:r w:rsidRPr="00E137C3">
              <w:rPr>
                <w:rFonts w:ascii="Daytona Condensed" w:hAnsi="Daytona Condensed" w:cstheme="minorHAnsi"/>
                <w:sz w:val="20"/>
                <w:szCs w:val="20"/>
              </w:rPr>
              <w:t>to</w:t>
            </w:r>
            <w:proofErr w:type="gramEnd"/>
            <w:r w:rsidRPr="00E137C3">
              <w:rPr>
                <w:rFonts w:ascii="Daytona Condensed" w:hAnsi="Daytona Condensed" w:cstheme="minorHAnsi"/>
                <w:sz w:val="20"/>
                <w:szCs w:val="20"/>
              </w:rPr>
              <w:t xml:space="preserve"> ERP systems like S/4HANA</w:t>
            </w:r>
          </w:p>
          <w:p w14:paraId="0F029D9C" w14:textId="77777777" w:rsidR="00C0567A" w:rsidRDefault="00C0567A" w:rsidP="00C0567A">
            <w:pPr>
              <w:pStyle w:val="contents"/>
              <w:numPr>
                <w:ilvl w:val="0"/>
                <w:numId w:val="9"/>
              </w:numPr>
              <w:shd w:val="clear" w:color="auto" w:fill="FFFFFF"/>
              <w:spacing w:after="0"/>
              <w:rPr>
                <w:rFonts w:ascii="Daytona Condensed" w:hAnsi="Daytona Condensed" w:cstheme="minorHAnsi"/>
                <w:sz w:val="20"/>
                <w:szCs w:val="20"/>
              </w:rPr>
            </w:pPr>
            <w:r w:rsidRPr="00C36C68">
              <w:rPr>
                <w:rFonts w:ascii="Daytona Condensed" w:hAnsi="Daytona Condensed" w:cstheme="minorHAnsi"/>
                <w:sz w:val="20"/>
                <w:szCs w:val="20"/>
              </w:rPr>
              <w:t>Familiarity with SAP Business Application Studio (BAS) or Web IDE.</w:t>
            </w:r>
          </w:p>
          <w:p w14:paraId="72653340" w14:textId="77777777" w:rsidR="00C0567A" w:rsidRDefault="00C0567A" w:rsidP="00C0567A">
            <w:pPr>
              <w:pStyle w:val="contents"/>
              <w:numPr>
                <w:ilvl w:val="0"/>
                <w:numId w:val="9"/>
              </w:numPr>
              <w:shd w:val="clear" w:color="auto" w:fill="FFFFFF"/>
              <w:spacing w:after="0"/>
              <w:rPr>
                <w:rFonts w:ascii="Daytona Condensed" w:hAnsi="Daytona Condensed" w:cstheme="minorHAnsi"/>
                <w:sz w:val="20"/>
                <w:szCs w:val="20"/>
              </w:rPr>
            </w:pPr>
            <w:r w:rsidRPr="00C36C68">
              <w:rPr>
                <w:rFonts w:ascii="Daytona Condensed" w:hAnsi="Daytona Condensed" w:cstheme="minorHAnsi"/>
                <w:sz w:val="20"/>
                <w:szCs w:val="20"/>
              </w:rPr>
              <w:t>Experience in integrating Fiori apps with SAP S/4HANA and ECC systems.</w:t>
            </w:r>
          </w:p>
          <w:p w14:paraId="2F6C0654" w14:textId="77777777" w:rsidR="00C0567A" w:rsidRDefault="00C0567A" w:rsidP="00C0567A">
            <w:pPr>
              <w:pStyle w:val="contents"/>
              <w:numPr>
                <w:ilvl w:val="0"/>
                <w:numId w:val="9"/>
              </w:numPr>
              <w:shd w:val="clear" w:color="auto" w:fill="FFFFFF"/>
              <w:spacing w:after="0"/>
              <w:rPr>
                <w:rFonts w:ascii="Daytona Condensed" w:hAnsi="Daytona Condensed" w:cstheme="minorHAnsi"/>
                <w:sz w:val="20"/>
                <w:szCs w:val="20"/>
              </w:rPr>
            </w:pPr>
            <w:r w:rsidRPr="00C36C68">
              <w:rPr>
                <w:rFonts w:ascii="Daytona Condensed" w:hAnsi="Daytona Condensed" w:cstheme="minorHAnsi"/>
                <w:sz w:val="20"/>
                <w:szCs w:val="20"/>
              </w:rPr>
              <w:t>Familiarity with SAP Gateway configuration and troubleshooting.</w:t>
            </w:r>
          </w:p>
          <w:p w14:paraId="5E3B8387" w14:textId="77777777" w:rsidR="00C0567A" w:rsidRDefault="00C0567A" w:rsidP="00C0567A">
            <w:pPr>
              <w:pStyle w:val="contents"/>
              <w:numPr>
                <w:ilvl w:val="0"/>
                <w:numId w:val="9"/>
              </w:numPr>
              <w:shd w:val="clear" w:color="auto" w:fill="FFFFFF"/>
              <w:spacing w:after="0"/>
              <w:rPr>
                <w:rFonts w:ascii="Daytona Condensed" w:hAnsi="Daytona Condensed" w:cstheme="minorHAnsi"/>
                <w:sz w:val="20"/>
                <w:szCs w:val="20"/>
              </w:rPr>
            </w:pPr>
            <w:r w:rsidRPr="00C36C68">
              <w:rPr>
                <w:rFonts w:ascii="Daytona Condensed" w:hAnsi="Daytona Condensed" w:cstheme="minorHAnsi"/>
                <w:sz w:val="20"/>
                <w:szCs w:val="20"/>
              </w:rPr>
              <w:t>Exposure to Agile/Scrum development methodologies.</w:t>
            </w:r>
          </w:p>
          <w:p w14:paraId="2C31C908" w14:textId="77777777" w:rsidR="00C0567A" w:rsidRPr="00C36C68" w:rsidRDefault="00C0567A" w:rsidP="00C0567A">
            <w:pPr>
              <w:pStyle w:val="contents"/>
              <w:numPr>
                <w:ilvl w:val="0"/>
                <w:numId w:val="9"/>
              </w:numPr>
              <w:shd w:val="clear" w:color="auto" w:fill="FFFFFF"/>
              <w:spacing w:after="0"/>
              <w:rPr>
                <w:rFonts w:ascii="Daytona Condensed" w:hAnsi="Daytona Condensed" w:cstheme="minorHAnsi"/>
                <w:sz w:val="20"/>
                <w:szCs w:val="20"/>
              </w:rPr>
            </w:pPr>
            <w:r w:rsidRPr="00C36C68">
              <w:rPr>
                <w:rFonts w:ascii="Daytona Condensed" w:hAnsi="Daytona Condensed" w:cstheme="minorHAnsi"/>
                <w:sz w:val="20"/>
                <w:szCs w:val="20"/>
              </w:rPr>
              <w:t>Proficiency in front-end technologies: JavaScript, HTML5, CSS3, and XML.</w:t>
            </w:r>
          </w:p>
          <w:p w14:paraId="0CF9FC78" w14:textId="77777777" w:rsidR="00C0567A" w:rsidRPr="00E137C3" w:rsidRDefault="00C0567A" w:rsidP="00C0567A">
            <w:pPr>
              <w:pStyle w:val="contents"/>
              <w:numPr>
                <w:ilvl w:val="0"/>
                <w:numId w:val="9"/>
              </w:numPr>
              <w:shd w:val="clear" w:color="auto" w:fill="FFFFFF"/>
              <w:spacing w:after="0"/>
              <w:rPr>
                <w:rFonts w:ascii="Daytona Condensed" w:hAnsi="Daytona Condensed" w:cstheme="minorHAnsi"/>
                <w:sz w:val="20"/>
                <w:szCs w:val="20"/>
              </w:rPr>
            </w:pPr>
            <w:r w:rsidRPr="00C36C68">
              <w:rPr>
                <w:rFonts w:ascii="Daytona Condensed" w:hAnsi="Daytona Condensed" w:cstheme="minorHAnsi"/>
                <w:sz w:val="20"/>
                <w:szCs w:val="20"/>
              </w:rPr>
              <w:t>Knowledge of Git or other version control tools.</w:t>
            </w:r>
          </w:p>
          <w:p w14:paraId="6D5742C9" w14:textId="77777777" w:rsidR="00C0567A" w:rsidRDefault="00C0567A" w:rsidP="00C0567A">
            <w:pPr>
              <w:pStyle w:val="contents"/>
              <w:numPr>
                <w:ilvl w:val="0"/>
                <w:numId w:val="9"/>
              </w:numPr>
              <w:shd w:val="clear" w:color="auto" w:fill="FFFFFF"/>
              <w:spacing w:after="0"/>
              <w:rPr>
                <w:rFonts w:ascii="Daytona Condensed" w:hAnsi="Daytona Condensed" w:cstheme="minorHAnsi"/>
                <w:sz w:val="20"/>
                <w:szCs w:val="20"/>
              </w:rPr>
            </w:pPr>
            <w:r w:rsidRPr="00C36C68">
              <w:rPr>
                <w:rFonts w:ascii="Daytona Condensed" w:hAnsi="Daytona Condensed" w:cstheme="minorHAnsi"/>
                <w:sz w:val="20"/>
                <w:szCs w:val="20"/>
              </w:rPr>
              <w:t>Hands-on experience with OData service consumption and extensions.</w:t>
            </w:r>
          </w:p>
          <w:p w14:paraId="3B49D3E6" w14:textId="30E396F4" w:rsidR="00DE1C91" w:rsidRPr="00DA685E" w:rsidRDefault="00DE1C91" w:rsidP="00C36C68">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094C40C" w:rsidR="00CF390E" w:rsidRPr="00CF390E" w:rsidRDefault="00C36C68" w:rsidP="00DA685E">
            <w:pPr>
              <w:rPr>
                <w:rFonts w:ascii="Aptos" w:hAnsi="Aptos"/>
                <w:b/>
                <w:bCs/>
                <w:sz w:val="20"/>
                <w:szCs w:val="20"/>
              </w:rPr>
            </w:pPr>
            <w:r w:rsidRPr="00C36C68">
              <w:rPr>
                <w:rFonts w:ascii="Aptos" w:hAnsi="Aptos"/>
                <w:b/>
                <w:bCs/>
                <w:color w:val="0000CC"/>
                <w:sz w:val="20"/>
                <w:szCs w:val="20"/>
              </w:rPr>
              <w:t>SAP FIORI</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6D15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79F9C" w14:textId="77777777" w:rsidR="00FF2401" w:rsidRDefault="00FF2401" w:rsidP="0088560D">
      <w:pPr>
        <w:spacing w:after="0" w:line="240" w:lineRule="auto"/>
      </w:pPr>
      <w:r>
        <w:separator/>
      </w:r>
    </w:p>
  </w:endnote>
  <w:endnote w:type="continuationSeparator" w:id="0">
    <w:p w14:paraId="7FDBDDC1" w14:textId="77777777" w:rsidR="00FF2401" w:rsidRDefault="00FF2401"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1BADC" w14:textId="77777777" w:rsidR="00FF2401" w:rsidRDefault="00FF2401" w:rsidP="0088560D">
      <w:pPr>
        <w:spacing w:after="0" w:line="240" w:lineRule="auto"/>
      </w:pPr>
      <w:r>
        <w:separator/>
      </w:r>
    </w:p>
  </w:footnote>
  <w:footnote w:type="continuationSeparator" w:id="0">
    <w:p w14:paraId="358FB2D3" w14:textId="77777777" w:rsidR="00FF2401" w:rsidRDefault="00FF2401"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E45C9"/>
    <w:rsid w:val="000F2AB7"/>
    <w:rsid w:val="001609E1"/>
    <w:rsid w:val="00174E19"/>
    <w:rsid w:val="001D201E"/>
    <w:rsid w:val="001D233E"/>
    <w:rsid w:val="001E3A52"/>
    <w:rsid w:val="0026628E"/>
    <w:rsid w:val="003146B0"/>
    <w:rsid w:val="003254D5"/>
    <w:rsid w:val="00393554"/>
    <w:rsid w:val="003C6C02"/>
    <w:rsid w:val="00406D9B"/>
    <w:rsid w:val="0047273E"/>
    <w:rsid w:val="004E73A3"/>
    <w:rsid w:val="00502280"/>
    <w:rsid w:val="00517BF3"/>
    <w:rsid w:val="005271D9"/>
    <w:rsid w:val="00527753"/>
    <w:rsid w:val="005A668A"/>
    <w:rsid w:val="005B1749"/>
    <w:rsid w:val="00654F25"/>
    <w:rsid w:val="00687D61"/>
    <w:rsid w:val="006D151A"/>
    <w:rsid w:val="0070764A"/>
    <w:rsid w:val="00741A45"/>
    <w:rsid w:val="00784CC7"/>
    <w:rsid w:val="007A22E6"/>
    <w:rsid w:val="007B13B3"/>
    <w:rsid w:val="007C74FB"/>
    <w:rsid w:val="00862FBB"/>
    <w:rsid w:val="0088560D"/>
    <w:rsid w:val="008B4034"/>
    <w:rsid w:val="008E32F9"/>
    <w:rsid w:val="008E66B8"/>
    <w:rsid w:val="008F276C"/>
    <w:rsid w:val="00904378"/>
    <w:rsid w:val="00924630"/>
    <w:rsid w:val="00932140"/>
    <w:rsid w:val="00940A66"/>
    <w:rsid w:val="009A0083"/>
    <w:rsid w:val="009A3FF1"/>
    <w:rsid w:val="009D173D"/>
    <w:rsid w:val="00A33BA7"/>
    <w:rsid w:val="00B56EB9"/>
    <w:rsid w:val="00B92C31"/>
    <w:rsid w:val="00C0567A"/>
    <w:rsid w:val="00C36C68"/>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0674"/>
    <w:rsid w:val="00E13F5F"/>
    <w:rsid w:val="00E52749"/>
    <w:rsid w:val="00E572ED"/>
    <w:rsid w:val="00F52EA4"/>
    <w:rsid w:val="00F753F4"/>
    <w:rsid w:val="00F810DF"/>
    <w:rsid w:val="00FD674A"/>
    <w:rsid w:val="00FF2401"/>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101C59-585C-468C-B51A-9DD95E71D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A3EFAB-ADEB-4C03-BE0A-291D1CA07C9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F72274D-C413-4B3C-8493-123862B634DA}">
  <ds:schemaRefs>
    <ds:schemaRef ds:uri="http://schemas.microsoft.com/sharepoint/v3/contenttype/forms"/>
  </ds:schemaRefs>
</ds:datastoreItem>
</file>

<file path=docMetadata/LabelInfo.xml><?xml version="1.0" encoding="utf-8"?>
<clbl:labelList xmlns:clbl="http://schemas.microsoft.com/office/2020/mipLabelMetadata">
  <clbl:label id="{7fd8a196-24eb-41bb-9b22-e6a1875a70f5}" enabled="1" method="Privilege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Pages>
  <Words>197</Words>
  <Characters>1125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4</cp:revision>
  <dcterms:created xsi:type="dcterms:W3CDTF">2025-02-21T13:28:00Z</dcterms:created>
  <dcterms:modified xsi:type="dcterms:W3CDTF">2025-09-25T06:18:00Z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0x010100E9AB527CAEA3E24B923848ADAF2855B7</vt:lpwstr>
  </property>
  <property fmtid="{D5CDD505-2E9C-101B-9397-08002B2CF9AE}" pid="3" name="Order">
    <vt:r8>62100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SIP_Label_7fd8a196-24eb-41bb-9b22-e6a1875a70f5_Enabled">
    <vt:lpwstr>true</vt:lpwstr>
  </property>
  <property fmtid="{D5CDD505-2E9C-101B-9397-08002B2CF9AE}" pid="13" name="MSIP_Label_7fd8a196-24eb-41bb-9b22-e6a1875a70f5_SetDate">
    <vt:lpwstr>2025-02-21T13:28:23Z</vt:lpwstr>
  </property>
  <property fmtid="{D5CDD505-2E9C-101B-9397-08002B2CF9AE}" pid="14" name="MSIP_Label_7fd8a196-24eb-41bb-9b22-e6a1875a70f5_Method">
    <vt:lpwstr>Privileged</vt:lpwstr>
  </property>
  <property fmtid="{D5CDD505-2E9C-101B-9397-08002B2CF9AE}" pid="15" name="MSIP_Label_7fd8a196-24eb-41bb-9b22-e6a1875a70f5_Name">
    <vt:lpwstr>Public</vt:lpwstr>
  </property>
  <property fmtid="{D5CDD505-2E9C-101B-9397-08002B2CF9AE}" pid="16" name="MSIP_Label_7fd8a196-24eb-41bb-9b22-e6a1875a70f5_SiteId">
    <vt:lpwstr>63ce7d59-2f3e-42cd-a8cc-be764cff5eb6</vt:lpwstr>
  </property>
  <property fmtid="{D5CDD505-2E9C-101B-9397-08002B2CF9AE}" pid="17" name="MSIP_Label_7fd8a196-24eb-41bb-9b22-e6a1875a70f5_ActionId">
    <vt:lpwstr>05fa919e-ed1c-447b-b2b9-8dd65f59a22e</vt:lpwstr>
  </property>
  <property fmtid="{D5CDD505-2E9C-101B-9397-08002B2CF9AE}" pid="18" name="MSIP_Label_7fd8a196-24eb-41bb-9b22-e6a1875a70f5_ContentBits">
    <vt:lpwstr>0</vt:lpwstr>
  </property>
  <property fmtid="{D5CDD505-2E9C-101B-9397-08002B2CF9AE}" pid="19" name="MSIP_Label_7fd8a196-24eb-41bb-9b22-e6a1875a70f5_Tag">
    <vt:lpwstr>10, 0, 1, 1</vt:lpwstr>
  </property>
</Properties>
</file>