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C36A6D9"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E8780A" w:rsidRPr="00E8780A">
              <w:rPr>
                <w:rFonts w:ascii="Aptos" w:eastAsia="Times New Roman" w:hAnsi="Aptos" w:cs="Calibri"/>
                <w:b/>
                <w:bCs/>
                <w:color w:val="0000CC"/>
                <w:sz w:val="20"/>
                <w:szCs w:val="20"/>
              </w:rPr>
              <w:t>Sales Force</w:t>
            </w:r>
          </w:p>
          <w:p w14:paraId="16A2B2B9" w14:textId="77777777" w:rsidR="00DE1C91" w:rsidRDefault="00DE1C91" w:rsidP="00CF390E">
            <w:pPr>
              <w:rPr>
                <w:rFonts w:ascii="Aptos" w:eastAsia="Times New Roman" w:hAnsi="Aptos" w:cs="Calibri"/>
                <w:b/>
                <w:bCs/>
                <w:color w:val="0000CC"/>
                <w:sz w:val="20"/>
                <w:szCs w:val="20"/>
              </w:rPr>
            </w:pPr>
          </w:p>
          <w:p w14:paraId="6D70789F" w14:textId="77777777" w:rsidR="00BE5806" w:rsidRPr="00BE5806" w:rsidRDefault="00BE5806" w:rsidP="00BE5806">
            <w:pPr>
              <w:pStyle w:val="contents"/>
              <w:numPr>
                <w:ilvl w:val="0"/>
                <w:numId w:val="9"/>
              </w:numPr>
              <w:shd w:val="clear" w:color="auto" w:fill="FFFFFF"/>
              <w:spacing w:after="0"/>
              <w:rPr>
                <w:rFonts w:ascii="Daytona Condensed" w:hAnsi="Daytona Condensed" w:cstheme="minorHAnsi"/>
                <w:sz w:val="20"/>
                <w:szCs w:val="20"/>
              </w:rPr>
            </w:pPr>
            <w:r w:rsidRPr="00BE5806">
              <w:rPr>
                <w:rFonts w:ascii="Daytona Condensed" w:hAnsi="Daytona Condensed" w:cstheme="minorHAnsi"/>
                <w:sz w:val="20"/>
                <w:szCs w:val="20"/>
              </w:rPr>
              <w:t>Configure and customize Salesforce objects, fields, layouts, record types and security settings to align with business processes.</w:t>
            </w:r>
          </w:p>
          <w:p w14:paraId="0ED055DD" w14:textId="77777777" w:rsidR="00BE5806" w:rsidRPr="00BE5806" w:rsidRDefault="00BE5806" w:rsidP="00BE5806">
            <w:pPr>
              <w:pStyle w:val="contents"/>
              <w:numPr>
                <w:ilvl w:val="0"/>
                <w:numId w:val="9"/>
              </w:numPr>
              <w:shd w:val="clear" w:color="auto" w:fill="FFFFFF"/>
              <w:spacing w:after="0"/>
              <w:rPr>
                <w:rFonts w:ascii="Daytona Condensed" w:hAnsi="Daytona Condensed" w:cstheme="minorHAnsi"/>
                <w:sz w:val="20"/>
                <w:szCs w:val="20"/>
              </w:rPr>
            </w:pPr>
            <w:r w:rsidRPr="00BE5806">
              <w:rPr>
                <w:rFonts w:ascii="Daytona Condensed" w:hAnsi="Daytona Condensed" w:cstheme="minorHAnsi"/>
                <w:sz w:val="20"/>
                <w:szCs w:val="20"/>
              </w:rPr>
              <w:t>Design and implement workflows, approval processes and validation rules to automate tasks and enforce data quality.</w:t>
            </w:r>
          </w:p>
          <w:p w14:paraId="697ABA8D" w14:textId="77777777" w:rsidR="00BE5806" w:rsidRPr="00BE5806" w:rsidRDefault="00BE5806" w:rsidP="00BE5806">
            <w:pPr>
              <w:pStyle w:val="contents"/>
              <w:numPr>
                <w:ilvl w:val="0"/>
                <w:numId w:val="9"/>
              </w:numPr>
              <w:shd w:val="clear" w:color="auto" w:fill="FFFFFF"/>
              <w:spacing w:after="0"/>
              <w:rPr>
                <w:rFonts w:ascii="Daytona Condensed" w:hAnsi="Daytona Condensed" w:cstheme="minorHAnsi"/>
                <w:sz w:val="20"/>
                <w:szCs w:val="20"/>
              </w:rPr>
            </w:pPr>
            <w:r w:rsidRPr="00BE5806">
              <w:rPr>
                <w:rFonts w:ascii="Daytona Condensed" w:hAnsi="Daytona Condensed" w:cstheme="minorHAnsi"/>
                <w:sz w:val="20"/>
                <w:szCs w:val="20"/>
              </w:rPr>
              <w:t>Manage user permissions and profiles to ensure data security and access control.</w:t>
            </w:r>
          </w:p>
          <w:p w14:paraId="2453A710" w14:textId="77777777" w:rsidR="00BE5806" w:rsidRPr="00BE5806" w:rsidRDefault="00BE5806" w:rsidP="00BE5806">
            <w:pPr>
              <w:pStyle w:val="contents"/>
              <w:numPr>
                <w:ilvl w:val="0"/>
                <w:numId w:val="9"/>
              </w:numPr>
              <w:shd w:val="clear" w:color="auto" w:fill="FFFFFF"/>
              <w:spacing w:after="0"/>
              <w:rPr>
                <w:rFonts w:ascii="Daytona Condensed" w:hAnsi="Daytona Condensed" w:cstheme="minorHAnsi"/>
                <w:sz w:val="20"/>
                <w:szCs w:val="20"/>
              </w:rPr>
            </w:pPr>
            <w:r w:rsidRPr="00BE5806">
              <w:rPr>
                <w:rFonts w:ascii="Daytona Condensed" w:hAnsi="Daytona Condensed" w:cstheme="minorHAnsi"/>
                <w:sz w:val="20"/>
                <w:szCs w:val="20"/>
              </w:rPr>
              <w:t>Import and export data using various methods (e.g., Data Loader, DataLoader.io).</w:t>
            </w:r>
          </w:p>
          <w:p w14:paraId="383CE39C" w14:textId="77777777" w:rsidR="00BE5806" w:rsidRPr="00BE5806" w:rsidRDefault="00BE5806" w:rsidP="00BE5806">
            <w:pPr>
              <w:pStyle w:val="contents"/>
              <w:numPr>
                <w:ilvl w:val="0"/>
                <w:numId w:val="9"/>
              </w:numPr>
              <w:shd w:val="clear" w:color="auto" w:fill="FFFFFF"/>
              <w:spacing w:after="0"/>
              <w:rPr>
                <w:rFonts w:ascii="Daytona Condensed" w:hAnsi="Daytona Condensed" w:cstheme="minorHAnsi"/>
                <w:sz w:val="20"/>
                <w:szCs w:val="20"/>
              </w:rPr>
            </w:pPr>
            <w:r w:rsidRPr="00BE5806">
              <w:rPr>
                <w:rFonts w:ascii="Daytona Condensed" w:hAnsi="Daytona Condensed" w:cstheme="minorHAnsi"/>
                <w:sz w:val="20"/>
                <w:szCs w:val="20"/>
              </w:rPr>
              <w:t>Maintain data integrity through deduplication, cleansing, and validation processes.</w:t>
            </w:r>
          </w:p>
          <w:p w14:paraId="3B49D3E6" w14:textId="75138166" w:rsidR="00BE5806" w:rsidRPr="00B375AE" w:rsidRDefault="00BE5806" w:rsidP="00D47162">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D409316" w:rsidR="00CF390E" w:rsidRPr="00CF390E" w:rsidRDefault="00E8780A" w:rsidP="00DA685E">
            <w:pPr>
              <w:rPr>
                <w:rFonts w:ascii="Aptos" w:hAnsi="Aptos"/>
                <w:b/>
                <w:bCs/>
                <w:sz w:val="20"/>
                <w:szCs w:val="20"/>
              </w:rPr>
            </w:pPr>
            <w:r w:rsidRPr="00E8780A">
              <w:rPr>
                <w:rFonts w:ascii="Aptos" w:eastAsia="Times New Roman" w:hAnsi="Aptos" w:cs="Calibri"/>
                <w:b/>
                <w:bCs/>
                <w:color w:val="0000CC"/>
                <w:sz w:val="20"/>
                <w:szCs w:val="20"/>
              </w:rPr>
              <w:t>Sales Force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8D401" w14:textId="77777777" w:rsidR="004F6C4A" w:rsidRDefault="004F6C4A" w:rsidP="0088560D">
      <w:pPr>
        <w:spacing w:after="0" w:line="240" w:lineRule="auto"/>
      </w:pPr>
      <w:r>
        <w:separator/>
      </w:r>
    </w:p>
  </w:endnote>
  <w:endnote w:type="continuationSeparator" w:id="0">
    <w:p w14:paraId="43433D0D" w14:textId="77777777" w:rsidR="004F6C4A" w:rsidRDefault="004F6C4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4AA38" w14:textId="77777777" w:rsidR="004F6C4A" w:rsidRDefault="004F6C4A" w:rsidP="0088560D">
      <w:pPr>
        <w:spacing w:after="0" w:line="240" w:lineRule="auto"/>
      </w:pPr>
      <w:r>
        <w:separator/>
      </w:r>
    </w:p>
  </w:footnote>
  <w:footnote w:type="continuationSeparator" w:id="0">
    <w:p w14:paraId="20029A4F" w14:textId="77777777" w:rsidR="004F6C4A" w:rsidRDefault="004F6C4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70FFF"/>
    <w:rsid w:val="004C028C"/>
    <w:rsid w:val="004C59D3"/>
    <w:rsid w:val="004E73A3"/>
    <w:rsid w:val="004F6C4A"/>
    <w:rsid w:val="00502280"/>
    <w:rsid w:val="00517BF3"/>
    <w:rsid w:val="005271D9"/>
    <w:rsid w:val="00527753"/>
    <w:rsid w:val="005A668A"/>
    <w:rsid w:val="005B1749"/>
    <w:rsid w:val="00654F25"/>
    <w:rsid w:val="00687D61"/>
    <w:rsid w:val="006D151A"/>
    <w:rsid w:val="006F0432"/>
    <w:rsid w:val="0070764A"/>
    <w:rsid w:val="00784CC7"/>
    <w:rsid w:val="007B13B3"/>
    <w:rsid w:val="007C74FB"/>
    <w:rsid w:val="00862FBB"/>
    <w:rsid w:val="008710DE"/>
    <w:rsid w:val="0088560D"/>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89997F-C841-47FB-93C6-978B24EAEA2E}"/>
</file>

<file path=customXml/itemProps2.xml><?xml version="1.0" encoding="utf-8"?>
<ds:datastoreItem xmlns:ds="http://schemas.openxmlformats.org/officeDocument/2006/customXml" ds:itemID="{A5F6405E-57AF-41FE-8EC0-7442E227A873}"/>
</file>

<file path=customXml/itemProps3.xml><?xml version="1.0" encoding="utf-8"?>
<ds:datastoreItem xmlns:ds="http://schemas.openxmlformats.org/officeDocument/2006/customXml" ds:itemID="{3642F5B8-F871-473B-9466-C6EDC9B28C1A}"/>
</file>

<file path=docProps/app.xml><?xml version="1.0" encoding="utf-8"?>
<Properties xmlns="http://schemas.openxmlformats.org/officeDocument/2006/extended-properties" xmlns:vt="http://schemas.openxmlformats.org/officeDocument/2006/docPropsVTypes">
  <Template>Normal</Template>
  <TotalTime>25</TotalTime>
  <Pages>1</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24</cp:revision>
  <dcterms:created xsi:type="dcterms:W3CDTF">2024-04-04T10:37:00Z</dcterms:created>
  <dcterms:modified xsi:type="dcterms:W3CDTF">2024-07-02T10:46:00Z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