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2DF" w:rsidRPr="007B62DF" w:rsidRDefault="007B62DF" w:rsidP="007B62DF">
      <w:pPr>
        <w:spacing w:line="240" w:lineRule="auto"/>
        <w:jc w:val="center"/>
        <w:rPr>
          <w:b/>
          <w:bCs/>
          <w:sz w:val="72"/>
          <w:szCs w:val="72"/>
        </w:rPr>
      </w:pPr>
      <w:r w:rsidRPr="007B62DF">
        <w:rPr>
          <w:b/>
          <w:bCs/>
          <w:sz w:val="72"/>
          <w:szCs w:val="72"/>
        </w:rPr>
        <w:t>Title:</w:t>
      </w:r>
    </w:p>
    <w:p w:rsidR="0026093A" w:rsidRPr="007B62DF" w:rsidRDefault="007B62DF" w:rsidP="007B62DF">
      <w:pPr>
        <w:spacing w:line="240" w:lineRule="auto"/>
        <w:jc w:val="center"/>
        <w:rPr>
          <w:sz w:val="48"/>
          <w:szCs w:val="48"/>
        </w:rPr>
      </w:pPr>
      <w:r>
        <w:rPr>
          <w:sz w:val="52"/>
          <w:szCs w:val="52"/>
        </w:rPr>
        <w:t xml:space="preserve"> </w:t>
      </w:r>
      <w:r w:rsidRPr="007B62DF">
        <w:rPr>
          <w:sz w:val="48"/>
          <w:szCs w:val="48"/>
        </w:rPr>
        <w:t>Implementation of Banker’s Algorithm for Deadlock Avoidance</w:t>
      </w:r>
    </w:p>
    <w:p w:rsidR="007B62DF" w:rsidRPr="007B62DF" w:rsidRDefault="007B62DF" w:rsidP="007B62DF">
      <w:pPr>
        <w:jc w:val="center"/>
        <w:rPr>
          <w:b/>
          <w:bCs/>
          <w:sz w:val="56"/>
          <w:szCs w:val="56"/>
        </w:rPr>
      </w:pPr>
      <w:r w:rsidRPr="007B62DF">
        <w:rPr>
          <w:b/>
          <w:bCs/>
          <w:sz w:val="56"/>
          <w:szCs w:val="56"/>
        </w:rPr>
        <w:t>Objective:</w:t>
      </w:r>
    </w:p>
    <w:p w:rsidR="007B62DF" w:rsidRPr="007B62DF" w:rsidRDefault="007B62DF" w:rsidP="007B62DF">
      <w:pPr>
        <w:rPr>
          <w:sz w:val="48"/>
          <w:szCs w:val="48"/>
        </w:rPr>
      </w:pPr>
      <w:proofErr w:type="gramStart"/>
      <w:r w:rsidRPr="007B62DF">
        <w:rPr>
          <w:sz w:val="48"/>
          <w:szCs w:val="48"/>
        </w:rPr>
        <w:t>To implement Banker’s Algorithm and check whether the system is in a safe state.</w:t>
      </w:r>
      <w:proofErr w:type="gramEnd"/>
    </w:p>
    <w:p w:rsidR="007B62DF" w:rsidRPr="007B62DF" w:rsidRDefault="007B62DF" w:rsidP="007B62DF">
      <w:pPr>
        <w:jc w:val="center"/>
        <w:rPr>
          <w:b/>
          <w:bCs/>
          <w:sz w:val="56"/>
          <w:szCs w:val="56"/>
        </w:rPr>
      </w:pPr>
      <w:r w:rsidRPr="007B62DF">
        <w:rPr>
          <w:b/>
          <w:bCs/>
          <w:sz w:val="56"/>
          <w:szCs w:val="56"/>
        </w:rPr>
        <w:t>Theory:</w:t>
      </w:r>
    </w:p>
    <w:p w:rsidR="007B62DF" w:rsidRDefault="007B62DF" w:rsidP="007B62DF">
      <w:pPr>
        <w:jc w:val="center"/>
        <w:rPr>
          <w:sz w:val="52"/>
          <w:szCs w:val="52"/>
        </w:rPr>
      </w:pPr>
      <w:r w:rsidRPr="007B62DF">
        <w:rPr>
          <w:sz w:val="48"/>
          <w:szCs w:val="48"/>
        </w:rPr>
        <w:t>Banker’s Algorithm is used in operating systems to avoid deadlock. It checks whether resources can be allocated safely without causing deadlock</w:t>
      </w:r>
      <w:r w:rsidRPr="007B62DF">
        <w:rPr>
          <w:sz w:val="52"/>
          <w:szCs w:val="52"/>
        </w:rPr>
        <w:t>.</w:t>
      </w:r>
    </w:p>
    <w:p w:rsidR="007B62DF" w:rsidRPr="00EF640D" w:rsidRDefault="007B62DF" w:rsidP="007B62DF">
      <w:pPr>
        <w:rPr>
          <w:i/>
          <w:iCs/>
          <w:sz w:val="44"/>
          <w:szCs w:val="44"/>
          <w:u w:val="single"/>
        </w:rPr>
      </w:pPr>
      <w:r w:rsidRPr="00EF640D">
        <w:rPr>
          <w:i/>
          <w:iCs/>
          <w:sz w:val="44"/>
          <w:szCs w:val="44"/>
          <w:u w:val="single"/>
        </w:rPr>
        <w:t>Formula Used: Need = Maximum – Allocation</w:t>
      </w:r>
      <w:bookmarkStart w:id="0" w:name="_GoBack"/>
      <w:bookmarkEnd w:id="0"/>
    </w:p>
    <w:p w:rsidR="007B62DF" w:rsidRPr="007B62DF" w:rsidRDefault="007B62DF" w:rsidP="007B62DF">
      <w:pPr>
        <w:jc w:val="both"/>
        <w:rPr>
          <w:b/>
          <w:bCs/>
          <w:i/>
          <w:iCs/>
          <w:sz w:val="44"/>
          <w:szCs w:val="44"/>
        </w:rPr>
      </w:pPr>
      <w:r w:rsidRPr="007B62DF">
        <w:rPr>
          <w:b/>
          <w:bCs/>
          <w:i/>
          <w:iCs/>
          <w:sz w:val="44"/>
          <w:szCs w:val="44"/>
        </w:rPr>
        <w:t>Steps Performed:</w:t>
      </w:r>
    </w:p>
    <w:p w:rsidR="007B62DF" w:rsidRPr="007B62DF" w:rsidRDefault="007B62DF" w:rsidP="007B62DF">
      <w:pPr>
        <w:jc w:val="both"/>
        <w:rPr>
          <w:i/>
          <w:iCs/>
          <w:sz w:val="44"/>
          <w:szCs w:val="44"/>
        </w:rPr>
      </w:pPr>
      <w:r w:rsidRPr="007B62DF">
        <w:rPr>
          <w:i/>
          <w:iCs/>
          <w:sz w:val="44"/>
          <w:szCs w:val="44"/>
        </w:rPr>
        <w:tab/>
        <w:t>1.</w:t>
      </w:r>
      <w:r w:rsidRPr="007B62DF">
        <w:rPr>
          <w:i/>
          <w:iCs/>
          <w:sz w:val="44"/>
          <w:szCs w:val="44"/>
        </w:rPr>
        <w:tab/>
        <w:t>Enter number of processes and resources</w:t>
      </w:r>
    </w:p>
    <w:p w:rsidR="007B62DF" w:rsidRPr="007B62DF" w:rsidRDefault="007B62DF" w:rsidP="007B62DF">
      <w:pPr>
        <w:jc w:val="both"/>
        <w:rPr>
          <w:i/>
          <w:iCs/>
          <w:sz w:val="44"/>
          <w:szCs w:val="44"/>
        </w:rPr>
      </w:pPr>
      <w:r w:rsidRPr="007B62DF">
        <w:rPr>
          <w:i/>
          <w:iCs/>
          <w:sz w:val="44"/>
          <w:szCs w:val="44"/>
        </w:rPr>
        <w:tab/>
        <w:t>2.</w:t>
      </w:r>
      <w:r w:rsidRPr="007B62DF">
        <w:rPr>
          <w:i/>
          <w:iCs/>
          <w:sz w:val="44"/>
          <w:szCs w:val="44"/>
        </w:rPr>
        <w:tab/>
        <w:t>Input Allocation Matrix</w:t>
      </w:r>
    </w:p>
    <w:p w:rsidR="007B62DF" w:rsidRPr="007B62DF" w:rsidRDefault="007B62DF" w:rsidP="007B62DF">
      <w:pPr>
        <w:jc w:val="both"/>
        <w:rPr>
          <w:i/>
          <w:iCs/>
          <w:sz w:val="44"/>
          <w:szCs w:val="44"/>
        </w:rPr>
      </w:pPr>
      <w:r w:rsidRPr="007B62DF">
        <w:rPr>
          <w:i/>
          <w:iCs/>
          <w:sz w:val="44"/>
          <w:szCs w:val="44"/>
        </w:rPr>
        <w:tab/>
        <w:t>3.</w:t>
      </w:r>
      <w:r w:rsidRPr="007B62DF">
        <w:rPr>
          <w:i/>
          <w:iCs/>
          <w:sz w:val="44"/>
          <w:szCs w:val="44"/>
        </w:rPr>
        <w:tab/>
        <w:t>Input Maximum Matrix</w:t>
      </w:r>
    </w:p>
    <w:p w:rsidR="007B62DF" w:rsidRPr="007B62DF" w:rsidRDefault="007B62DF" w:rsidP="007B62DF">
      <w:pPr>
        <w:jc w:val="both"/>
        <w:rPr>
          <w:i/>
          <w:iCs/>
          <w:sz w:val="44"/>
          <w:szCs w:val="44"/>
        </w:rPr>
      </w:pPr>
      <w:r w:rsidRPr="007B62DF">
        <w:rPr>
          <w:i/>
          <w:iCs/>
          <w:sz w:val="44"/>
          <w:szCs w:val="44"/>
        </w:rPr>
        <w:lastRenderedPageBreak/>
        <w:tab/>
        <w:t>4.</w:t>
      </w:r>
      <w:r w:rsidRPr="007B62DF">
        <w:rPr>
          <w:i/>
          <w:iCs/>
          <w:sz w:val="44"/>
          <w:szCs w:val="44"/>
        </w:rPr>
        <w:tab/>
        <w:t>Calculate Need Matrix</w:t>
      </w:r>
    </w:p>
    <w:p w:rsidR="007B62DF" w:rsidRPr="007B62DF" w:rsidRDefault="007B62DF" w:rsidP="007B62DF">
      <w:pPr>
        <w:jc w:val="both"/>
        <w:rPr>
          <w:i/>
          <w:iCs/>
          <w:sz w:val="44"/>
          <w:szCs w:val="44"/>
        </w:rPr>
      </w:pPr>
      <w:r w:rsidRPr="007B62DF">
        <w:rPr>
          <w:i/>
          <w:iCs/>
          <w:sz w:val="44"/>
          <w:szCs w:val="44"/>
        </w:rPr>
        <w:tab/>
        <w:t>5.</w:t>
      </w:r>
      <w:r w:rsidRPr="007B62DF">
        <w:rPr>
          <w:i/>
          <w:iCs/>
          <w:sz w:val="44"/>
          <w:szCs w:val="44"/>
        </w:rPr>
        <w:tab/>
        <w:t>Apply Banker’s Safety Algorithm</w:t>
      </w:r>
    </w:p>
    <w:p w:rsidR="007B62DF" w:rsidRDefault="007B62DF" w:rsidP="007B62DF">
      <w:pPr>
        <w:jc w:val="both"/>
        <w:rPr>
          <w:i/>
          <w:iCs/>
          <w:sz w:val="44"/>
          <w:szCs w:val="44"/>
        </w:rPr>
      </w:pPr>
      <w:r w:rsidRPr="007B62DF">
        <w:rPr>
          <w:i/>
          <w:iCs/>
          <w:sz w:val="44"/>
          <w:szCs w:val="44"/>
        </w:rPr>
        <w:tab/>
        <w:t>6.</w:t>
      </w:r>
      <w:r w:rsidRPr="007B62DF">
        <w:rPr>
          <w:i/>
          <w:iCs/>
          <w:sz w:val="44"/>
          <w:szCs w:val="44"/>
        </w:rPr>
        <w:tab/>
        <w:t>Determine Safe Sequence</w:t>
      </w:r>
    </w:p>
    <w:p w:rsidR="007B62DF" w:rsidRPr="007B62DF" w:rsidRDefault="007B62DF" w:rsidP="007B62DF">
      <w:pPr>
        <w:rPr>
          <w:b/>
          <w:bCs/>
          <w:i/>
          <w:iCs/>
          <w:sz w:val="44"/>
          <w:szCs w:val="44"/>
        </w:rPr>
      </w:pPr>
      <w:r w:rsidRPr="00EF640D">
        <w:rPr>
          <w:b/>
          <w:bCs/>
          <w:i/>
          <w:iCs/>
          <w:sz w:val="52"/>
          <w:szCs w:val="52"/>
          <w:u w:val="single"/>
        </w:rPr>
        <w:t>Output:</w:t>
      </w:r>
      <w:r>
        <w:rPr>
          <w:b/>
          <w:bCs/>
          <w:i/>
          <w:iCs/>
          <w:sz w:val="44"/>
          <w:szCs w:val="44"/>
        </w:rPr>
        <w:t xml:space="preserve"> </w:t>
      </w:r>
      <w:r w:rsidRPr="007B62DF">
        <w:rPr>
          <w:i/>
          <w:iCs/>
          <w:sz w:val="44"/>
          <w:szCs w:val="44"/>
        </w:rPr>
        <w:t>The program checks whether the system is in a safe state and displays the safe sequence.</w:t>
      </w:r>
    </w:p>
    <w:p w:rsidR="007B62DF" w:rsidRDefault="00EF640D" w:rsidP="00EF640D">
      <w:pPr>
        <w:rPr>
          <w:sz w:val="44"/>
          <w:szCs w:val="44"/>
        </w:rPr>
      </w:pPr>
      <w:r w:rsidRPr="00EF640D">
        <w:rPr>
          <w:b/>
          <w:bCs/>
          <w:sz w:val="52"/>
          <w:szCs w:val="52"/>
          <w:u w:val="single"/>
        </w:rPr>
        <w:t>Result:</w:t>
      </w:r>
      <w:r>
        <w:rPr>
          <w:sz w:val="52"/>
          <w:szCs w:val="52"/>
          <w:u w:val="single"/>
        </w:rPr>
        <w:t xml:space="preserve"> </w:t>
      </w:r>
      <w:r w:rsidRPr="00EF640D">
        <w:rPr>
          <w:sz w:val="44"/>
          <w:szCs w:val="44"/>
        </w:rPr>
        <w:t>The system is in a SAFE state and safe sequence is displayed</w:t>
      </w:r>
      <w:proofErr w:type="gramStart"/>
      <w:r w:rsidRPr="00EF640D">
        <w:rPr>
          <w:sz w:val="44"/>
          <w:szCs w:val="44"/>
        </w:rPr>
        <w:t>.(</w:t>
      </w:r>
      <w:proofErr w:type="gramEnd"/>
      <w:r w:rsidRPr="00EF640D">
        <w:rPr>
          <w:sz w:val="44"/>
          <w:szCs w:val="44"/>
        </w:rPr>
        <w:t>If unsafe, write UNSAFE state)</w:t>
      </w:r>
    </w:p>
    <w:p w:rsidR="00EF640D" w:rsidRPr="00EF640D" w:rsidRDefault="00EF640D" w:rsidP="00EF640D">
      <w:pPr>
        <w:rPr>
          <w:sz w:val="44"/>
          <w:szCs w:val="44"/>
        </w:rPr>
      </w:pPr>
      <w:r w:rsidRPr="00EF640D">
        <w:rPr>
          <w:b/>
          <w:bCs/>
          <w:sz w:val="52"/>
          <w:szCs w:val="52"/>
          <w:u w:val="single"/>
        </w:rPr>
        <w:t>Conclusion:</w:t>
      </w:r>
      <w:r>
        <w:rPr>
          <w:sz w:val="44"/>
          <w:szCs w:val="44"/>
        </w:rPr>
        <w:t xml:space="preserve"> </w:t>
      </w:r>
      <w:r w:rsidRPr="00EF640D">
        <w:rPr>
          <w:sz w:val="44"/>
          <w:szCs w:val="44"/>
        </w:rPr>
        <w:t>The Banker’s Algorithm successfully avoids deadlock and ensures safe execution of processes.</w:t>
      </w:r>
    </w:p>
    <w:sectPr w:rsidR="00EF640D" w:rsidRPr="00EF6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2DF"/>
    <w:rsid w:val="0026093A"/>
    <w:rsid w:val="007B62DF"/>
    <w:rsid w:val="00EF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2026-03-27T16:52:00Z</dcterms:created>
  <dcterms:modified xsi:type="dcterms:W3CDTF">2026-03-27T17:07:00Z</dcterms:modified>
</cp:coreProperties>
</file>