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28" w:rsidRPr="007C48AC" w:rsidRDefault="007C48AC" w:rsidP="007C48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8: Dashboard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Vrinda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bookmarkStart w:id="0" w:name="_GoBack"/>
      <w:bookmarkEnd w:id="0"/>
      <w:r w:rsidRPr="007C48AC">
        <w:rPr>
          <w:rFonts w:ascii="Times New Roman" w:hAnsi="Times New Roman" w:cs="Times New Roman"/>
          <w:b/>
          <w:sz w:val="24"/>
          <w:szCs w:val="24"/>
        </w:rPr>
        <w:t>tore</w:t>
      </w:r>
    </w:p>
    <w:p w:rsidR="007C48AC" w:rsidRPr="007C48AC" w:rsidRDefault="007C48AC" w:rsidP="007C4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48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A8AA4" wp14:editId="5DF133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AC" w:rsidRPr="007C48AC" w:rsidRDefault="007C48AC" w:rsidP="007C48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48AC">
        <w:rPr>
          <w:rFonts w:ascii="Times New Roman" w:hAnsi="Times New Roman" w:cs="Times New Roman"/>
          <w:b/>
          <w:sz w:val="24"/>
          <w:szCs w:val="24"/>
        </w:rPr>
        <w:t xml:space="preserve">Key Insights </w:t>
      </w:r>
    </w:p>
    <w:p w:rsidR="007C48AC" w:rsidRPr="007C48AC" w:rsidRDefault="007C48AC" w:rsidP="007C4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1. Maharashtra Leads in Sales by Region</w:t>
      </w:r>
    </w:p>
    <w:p w:rsidR="007C48AC" w:rsidRPr="007C48AC" w:rsidRDefault="007C48AC" w:rsidP="007C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>: Maharashtra is the top-performing region in terms of total sales, followed by Karnataka and Uttar Pradesh.</w:t>
      </w:r>
    </w:p>
    <w:p w:rsidR="007C48AC" w:rsidRPr="007C48AC" w:rsidRDefault="007C48AC" w:rsidP="007C4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Takeaway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>: Focus marketing and inventory efforts on these top regions to sustain growth and explore replicating their success strategies in lower-performing states.</w:t>
      </w:r>
    </w:p>
    <w:p w:rsidR="007C48AC" w:rsidRPr="007C48AC" w:rsidRDefault="007C48AC" w:rsidP="007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2. Amazon Dominates as the Sales Channel</w:t>
      </w:r>
    </w:p>
    <w:p w:rsidR="007C48AC" w:rsidRPr="007C48AC" w:rsidRDefault="007C48AC" w:rsidP="007C4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: Amazon accounts for the largest share of order volume at </w:t>
      </w: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35.48%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proofErr w:type="spellStart"/>
      <w:r w:rsidRPr="007C48AC">
        <w:rPr>
          <w:rFonts w:ascii="Times New Roman" w:eastAsia="Times New Roman" w:hAnsi="Times New Roman" w:cs="Times New Roman"/>
          <w:sz w:val="24"/>
          <w:szCs w:val="24"/>
        </w:rPr>
        <w:t>Myntra</w:t>
      </w:r>
      <w:proofErr w:type="spellEnd"/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23.36%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>) and Flipkart (</w:t>
      </w: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21.59%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48AC" w:rsidRPr="007C48AC" w:rsidRDefault="007C48AC" w:rsidP="007C48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Takeaway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>: Strengthen partnerships and promotional activities on Amazon while evaluating performance optimization for other channels.</w:t>
      </w:r>
    </w:p>
    <w:p w:rsidR="007C48AC" w:rsidRPr="007C48AC" w:rsidRDefault="007C48AC" w:rsidP="007C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Show a Seasonal Trend</w:t>
      </w:r>
    </w:p>
    <w:p w:rsidR="007C48AC" w:rsidRPr="007C48AC" w:rsidRDefault="007C48AC" w:rsidP="007C4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: Sales tend to </w:t>
      </w: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peak in March and April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, with noticeable dips around </w:t>
      </w: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October and December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 based on the line and bar charts.</w:t>
      </w:r>
    </w:p>
    <w:p w:rsidR="007C48AC" w:rsidRPr="007C48AC" w:rsidRDefault="007C48AC" w:rsidP="007C48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8A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Takeaway</w:t>
      </w:r>
      <w:r w:rsidRPr="007C48AC">
        <w:rPr>
          <w:rFonts w:ascii="Times New Roman" w:eastAsia="Times New Roman" w:hAnsi="Times New Roman" w:cs="Times New Roman"/>
          <w:sz w:val="24"/>
          <w:szCs w:val="24"/>
        </w:rPr>
        <w:t xml:space="preserve">: Plan product launches and campaigns ahead of March-April peaks; investigate reasons for October-December declines (e.g., </w:t>
      </w:r>
      <w:proofErr w:type="spellStart"/>
      <w:r w:rsidRPr="007C48AC"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 w:rsidRPr="007C48AC">
        <w:rPr>
          <w:rFonts w:ascii="Times New Roman" w:eastAsia="Times New Roman" w:hAnsi="Times New Roman" w:cs="Times New Roman"/>
          <w:sz w:val="24"/>
          <w:szCs w:val="24"/>
        </w:rPr>
        <w:t>, seasonal preferences).</w:t>
      </w:r>
    </w:p>
    <w:p w:rsidR="007C48AC" w:rsidRPr="007C48AC" w:rsidRDefault="007C48AC" w:rsidP="007C4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C48AC" w:rsidRPr="007C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14C2F"/>
    <w:multiLevelType w:val="multilevel"/>
    <w:tmpl w:val="C7F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3020A"/>
    <w:multiLevelType w:val="multilevel"/>
    <w:tmpl w:val="E6A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525AD"/>
    <w:multiLevelType w:val="multilevel"/>
    <w:tmpl w:val="435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AC"/>
    <w:rsid w:val="007C48A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FDAD-D58E-4EB7-8952-34CC9E9C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8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48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2025-06-13T19:00:00Z</dcterms:created>
  <dcterms:modified xsi:type="dcterms:W3CDTF">2025-06-13T19:02:00Z</dcterms:modified>
</cp:coreProperties>
</file>