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leg pain constant or intermittent?: Mild</w:t>
      </w:r>
    </w:p>
    <w:p>
      <w:r>
        <w:t>- How would you rate the intensity of the pain at its worst?: Severe</w:t>
      </w:r>
    </w:p>
    <w:p>
      <w:r>
        <w:t>- Does the pain radiate to other parts of your body?: Severe</w:t>
      </w:r>
    </w:p>
    <w:p>
      <w:r>
        <w:t>- Does the pain worsen with movement or activity?: Severe</w:t>
      </w:r>
    </w:p>
    <w:p>
      <w:r>
        <w:t>- Does the pain improve with rest?: Severe</w:t>
      </w:r>
    </w:p>
    <w:p>
      <w:r>
        <w:t>- Is the pain accompanied by swelling or redness?: Severe</w:t>
      </w:r>
    </w:p>
    <w:p>
      <w:r>
        <w:t>- Is the pain accompanied by numbness or tingling?: Mild</w:t>
      </w:r>
    </w:p>
    <w:p>
      <w:pPr>
        <w:pStyle w:val="Heading2"/>
      </w:pPr>
      <w:r>
        <w:t>Additional Symptoms</w:t>
      </w:r>
    </w:p>
    <w:p>
      <w:r>
        <w:t>- leg pain</w:t>
      </w:r>
    </w:p>
    <w:p>
      <w:pPr>
        <w:pStyle w:val="Heading2"/>
      </w:pPr>
      <w:r>
        <w:t>Predicted Diseases</w:t>
      </w:r>
    </w:p>
    <w:p>
      <w:r>
        <w:t>- 🧠 Peripheral Artery Disease (PAD) - Medium Probability</w:t>
      </w:r>
    </w:p>
    <w:p>
      <w:r>
        <w:t xml:space="preserve">   📝 Leg pain, especially during exercise (claudication), is a common symptom of PAD, which is caused by narrowed arteries reducing blood flow to the legs.</w:t>
      </w:r>
    </w:p>
    <w:p>
      <w:r>
        <w:t xml:space="preserve">   ⚠️ Precautions: Maintain a healthy weight, quit smoking, manage blood pressure and cholesterol, regular exercise (consult doctor before starting a new routine).</w:t>
      </w:r>
    </w:p>
    <w:p>
      <w:r>
        <w:t xml:space="preserve">   🛠️ Remedies: Lifestyle changes, medication (to improve blood flow or manage cholesterol), surgery (in severe cases) to improve blood flow.</w:t>
      </w:r>
    </w:p>
    <w:p>
      <w:r>
        <w:t>- 🧠 Sciatica - Medium Probability</w:t>
      </w:r>
    </w:p>
    <w:p>
      <w:r>
        <w:t xml:space="preserve">   📝 Sciatica, caused by compression of the sciatic nerve, often presents with pain radiating from the lower back down the leg.</w:t>
      </w:r>
    </w:p>
    <w:p>
      <w:r>
        <w:t xml:space="preserve">   ⚠️ Precautions: Maintain good posture, regular gentle exercise, avoid prolonged sitting or standing, use ergonomic furniture.</w:t>
      </w:r>
    </w:p>
    <w:p>
      <w:r>
        <w:t xml:space="preserve">   🛠️ Remedies: Over-the-counter pain relievers (NSAIDs), physical therapy, stretching exercises, nerve blocks (in severe cases).</w:t>
      </w:r>
    </w:p>
    <w:p>
      <w:r>
        <w:t>- 🧠 Venous Insufficiency - Medium Probability</w:t>
      </w:r>
    </w:p>
    <w:p>
      <w:r>
        <w:t xml:space="preserve">   📝 Leg pain, swelling, and heaviness can be symptoms of venous insufficiency, where blood doesn't flow properly back to the heart from the legs.</w:t>
      </w:r>
    </w:p>
    <w:p>
      <w:r>
        <w:t xml:space="preserve">   ⚠️ Precautions: Elevate legs when sitting or resting, wear compression stockings, avoid prolonged standing or sitting, regular exercise.</w:t>
      </w:r>
    </w:p>
    <w:p>
      <w:r>
        <w:t xml:space="preserve">   🛠️ Remedies: Compression therapy (stockings), lifestyle modifications, medications (to reduce swelling), surgery (in severe cases).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