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DD59939" w:rsidR="00C14378" w:rsidRDefault="00000000">
      <w:pPr>
        <w:jc w:val="center"/>
        <w:rPr>
          <w:rFonts w:ascii="Arial" w:eastAsia="Arial" w:hAnsi="Arial" w:cs="Arial"/>
          <w:b/>
          <w:sz w:val="28"/>
          <w:szCs w:val="28"/>
          <w:u w:val="single"/>
        </w:rPr>
      </w:pPr>
      <w:r>
        <w:rPr>
          <w:rFonts w:ascii="Arial" w:eastAsia="Arial" w:hAnsi="Arial" w:cs="Arial"/>
          <w:b/>
          <w:sz w:val="28"/>
          <w:szCs w:val="28"/>
          <w:u w:val="single"/>
        </w:rPr>
        <w:t xml:space="preserve">Assignment 2: Learning and Memory PSY </w:t>
      </w:r>
      <w:r w:rsidR="00284BAB">
        <w:rPr>
          <w:rFonts w:ascii="Arial" w:eastAsia="Arial" w:hAnsi="Arial" w:cs="Arial"/>
          <w:b/>
          <w:sz w:val="28"/>
          <w:szCs w:val="28"/>
          <w:u w:val="single"/>
        </w:rPr>
        <w:t>3</w:t>
      </w:r>
      <w:r>
        <w:rPr>
          <w:rFonts w:ascii="Arial" w:eastAsia="Arial" w:hAnsi="Arial" w:cs="Arial"/>
          <w:b/>
          <w:sz w:val="28"/>
          <w:szCs w:val="28"/>
          <w:u w:val="single"/>
        </w:rPr>
        <w:t>06 (Winter 2024)</w:t>
      </w:r>
    </w:p>
    <w:p w14:paraId="00000002" w14:textId="77777777" w:rsidR="00C14378" w:rsidRDefault="00000000">
      <w:pPr>
        <w:rPr>
          <w:rFonts w:ascii="Arial" w:eastAsia="Arial" w:hAnsi="Arial" w:cs="Arial"/>
          <w:b/>
          <w:sz w:val="24"/>
          <w:szCs w:val="24"/>
        </w:rPr>
      </w:pPr>
      <w:r>
        <w:rPr>
          <w:rFonts w:ascii="Arial" w:eastAsia="Arial" w:hAnsi="Arial" w:cs="Arial"/>
          <w:b/>
          <w:sz w:val="24"/>
          <w:szCs w:val="24"/>
        </w:rPr>
        <w:t xml:space="preserve">Name: </w:t>
      </w:r>
    </w:p>
    <w:p w14:paraId="00000003" w14:textId="77777777" w:rsidR="00C14378" w:rsidRDefault="00000000">
      <w:pPr>
        <w:pBdr>
          <w:bottom w:val="single" w:sz="6" w:space="1" w:color="000000"/>
        </w:pBdr>
        <w:rPr>
          <w:rFonts w:ascii="Arial" w:eastAsia="Arial" w:hAnsi="Arial" w:cs="Arial"/>
          <w:b/>
          <w:sz w:val="24"/>
          <w:szCs w:val="24"/>
        </w:rPr>
      </w:pPr>
      <w:r>
        <w:rPr>
          <w:rFonts w:ascii="Arial" w:eastAsia="Arial" w:hAnsi="Arial" w:cs="Arial"/>
          <w:b/>
          <w:sz w:val="24"/>
          <w:szCs w:val="24"/>
        </w:rPr>
        <w:t xml:space="preserve">Roll Number: </w:t>
      </w:r>
    </w:p>
    <w:p w14:paraId="00000004" w14:textId="77777777" w:rsidR="00C14378" w:rsidRDefault="00000000">
      <w:pP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 xml:space="preserve">Instructions: </w:t>
      </w:r>
      <w:r>
        <w:rPr>
          <w:rFonts w:ascii="Arial" w:eastAsia="Arial" w:hAnsi="Arial" w:cs="Arial"/>
          <w:color w:val="000000"/>
          <w:sz w:val="24"/>
          <w:szCs w:val="24"/>
        </w:rPr>
        <w:t>Please write your own responses and DO NOT copy or lift text/code from any source, including the attached paper. If you are referring to credible external sources other than the attached paper for your answers, please cite those sources (within the body of  text and the provide a reference list at the end) in the APA citation format (</w:t>
      </w:r>
      <w:hyperlink r:id="rId7">
        <w:r>
          <w:rPr>
            <w:rFonts w:ascii="Arial" w:eastAsia="Arial" w:hAnsi="Arial" w:cs="Arial"/>
            <w:color w:val="0563C1"/>
            <w:sz w:val="24"/>
            <w:szCs w:val="24"/>
            <w:u w:val="single"/>
          </w:rPr>
          <w:t>https://www.mendeley.com/guides/apa-citation-guide</w:t>
        </w:r>
      </w:hyperlink>
      <w:r>
        <w:rPr>
          <w:rFonts w:ascii="Arial" w:eastAsia="Arial" w:hAnsi="Arial" w:cs="Arial"/>
          <w:color w:val="000000"/>
          <w:sz w:val="24"/>
          <w:szCs w:val="24"/>
        </w:rPr>
        <w:t xml:space="preserve">). Word limits given are indicative and less than the indicated numbers may also be used.  </w:t>
      </w:r>
    </w:p>
    <w:p w14:paraId="00000005" w14:textId="77777777" w:rsidR="00C14378" w:rsidRDefault="00000000">
      <w:pPr>
        <w:spacing w:after="0" w:line="240" w:lineRule="auto"/>
        <w:ind w:firstLine="720"/>
        <w:jc w:val="both"/>
        <w:rPr>
          <w:rFonts w:ascii="Arial" w:eastAsia="Arial" w:hAnsi="Arial" w:cs="Arial"/>
          <w:b/>
          <w:color w:val="000000"/>
          <w:sz w:val="24"/>
          <w:szCs w:val="24"/>
        </w:rPr>
      </w:pPr>
      <w:r>
        <w:rPr>
          <w:rFonts w:ascii="Arial" w:eastAsia="Arial" w:hAnsi="Arial" w:cs="Arial"/>
          <w:b/>
          <w:color w:val="000000"/>
          <w:sz w:val="24"/>
          <w:szCs w:val="24"/>
        </w:rPr>
        <w:t xml:space="preserve">Please download this MS word question-cum-response template to TYPE your answers and feel free to add sheets as required. Convert this document to a PDF and rename the file: </w:t>
      </w:r>
      <w:proofErr w:type="spellStart"/>
      <w:r>
        <w:rPr>
          <w:rFonts w:ascii="Arial" w:eastAsia="Arial" w:hAnsi="Arial" w:cs="Arial"/>
          <w:b/>
          <w:color w:val="222222"/>
          <w:sz w:val="24"/>
          <w:szCs w:val="24"/>
        </w:rPr>
        <w:t>name_roll</w:t>
      </w:r>
      <w:proofErr w:type="spellEnd"/>
      <w:r>
        <w:rPr>
          <w:rFonts w:ascii="Arial" w:eastAsia="Arial" w:hAnsi="Arial" w:cs="Arial"/>
          <w:b/>
          <w:color w:val="222222"/>
          <w:sz w:val="24"/>
          <w:szCs w:val="24"/>
        </w:rPr>
        <w:t xml:space="preserve"> no</w:t>
      </w:r>
      <w:r>
        <w:rPr>
          <w:rFonts w:ascii="Arial" w:eastAsia="Arial" w:hAnsi="Arial" w:cs="Arial"/>
          <w:b/>
          <w:color w:val="000000"/>
          <w:sz w:val="24"/>
          <w:szCs w:val="24"/>
        </w:rPr>
        <w:t xml:space="preserve">. before submitting. Please note that answers in this template only will be evaluated and hand-written or scanned answer sheets will not be evaluated. Verbatim copying of any extent and total percent similarity with other sources exceeding 10% will be deemed plagiarized and </w:t>
      </w:r>
      <w:r>
        <w:rPr>
          <w:rFonts w:ascii="Arial" w:eastAsia="Arial" w:hAnsi="Arial" w:cs="Arial"/>
          <w:b/>
          <w:sz w:val="24"/>
          <w:szCs w:val="24"/>
        </w:rPr>
        <w:t>dealt with as per</w:t>
      </w:r>
      <w:r>
        <w:rPr>
          <w:rFonts w:ascii="Arial" w:eastAsia="Arial" w:hAnsi="Arial" w:cs="Arial"/>
          <w:b/>
          <w:color w:val="000000"/>
          <w:sz w:val="24"/>
          <w:szCs w:val="24"/>
        </w:rPr>
        <w:t xml:space="preserve"> IIITD policies. </w:t>
      </w:r>
    </w:p>
    <w:p w14:paraId="00000006" w14:textId="77777777" w:rsidR="00C14378" w:rsidRDefault="00000000">
      <w:pPr>
        <w:spacing w:after="0" w:line="240" w:lineRule="auto"/>
        <w:ind w:firstLine="720"/>
        <w:jc w:val="both"/>
        <w:rPr>
          <w:rFonts w:ascii="Arial" w:eastAsia="Arial" w:hAnsi="Arial" w:cs="Arial"/>
          <w:b/>
          <w:color w:val="000000"/>
          <w:sz w:val="24"/>
          <w:szCs w:val="24"/>
        </w:rPr>
      </w:pPr>
      <w:r>
        <w:rPr>
          <w:rFonts w:ascii="Arial" w:eastAsia="Arial" w:hAnsi="Arial" w:cs="Arial"/>
          <w:b/>
          <w:color w:val="000000"/>
          <w:sz w:val="24"/>
          <w:szCs w:val="24"/>
        </w:rPr>
        <w:t xml:space="preserve">    </w:t>
      </w:r>
    </w:p>
    <w:p w14:paraId="00000007" w14:textId="7E15ECFA" w:rsidR="00C14378" w:rsidRDefault="00000000">
      <w:pPr>
        <w:pBdr>
          <w:bottom w:val="single" w:sz="6" w:space="1" w:color="000000"/>
        </w:pBdr>
        <w:spacing w:after="0" w:line="240" w:lineRule="auto"/>
        <w:jc w:val="center"/>
        <w:rPr>
          <w:rFonts w:ascii="Arial" w:eastAsia="Arial" w:hAnsi="Arial" w:cs="Arial"/>
          <w:b/>
          <w:color w:val="0070C0"/>
          <w:sz w:val="24"/>
          <w:szCs w:val="24"/>
        </w:rPr>
      </w:pPr>
      <w:r>
        <w:rPr>
          <w:rFonts w:ascii="Arial" w:eastAsia="Arial" w:hAnsi="Arial" w:cs="Arial"/>
          <w:b/>
          <w:color w:val="0070C0"/>
          <w:sz w:val="24"/>
          <w:szCs w:val="24"/>
        </w:rPr>
        <w:t>[Strict deadline for submission: 2</w:t>
      </w:r>
      <w:r w:rsidR="00971329">
        <w:rPr>
          <w:rFonts w:ascii="Arial" w:eastAsia="Arial" w:hAnsi="Arial" w:cs="Arial"/>
          <w:b/>
          <w:color w:val="0070C0"/>
          <w:sz w:val="24"/>
          <w:szCs w:val="24"/>
        </w:rPr>
        <w:t>6th</w:t>
      </w:r>
      <w:r>
        <w:rPr>
          <w:rFonts w:ascii="Arial" w:eastAsia="Arial" w:hAnsi="Arial" w:cs="Arial"/>
          <w:b/>
          <w:color w:val="0070C0"/>
          <w:sz w:val="24"/>
          <w:szCs w:val="24"/>
        </w:rPr>
        <w:t xml:space="preserve"> March - 2024 11.00 PM]</w:t>
      </w:r>
    </w:p>
    <w:p w14:paraId="00000018" w14:textId="77777777" w:rsidR="00C14378" w:rsidRDefault="00C14378" w:rsidP="00284BAB">
      <w:pPr>
        <w:pBdr>
          <w:top w:val="nil"/>
          <w:left w:val="nil"/>
          <w:bottom w:val="nil"/>
          <w:right w:val="nil"/>
          <w:between w:val="nil"/>
        </w:pBdr>
        <w:spacing w:after="0" w:line="240" w:lineRule="auto"/>
        <w:rPr>
          <w:rFonts w:ascii="Arial" w:eastAsia="Arial" w:hAnsi="Arial" w:cs="Arial"/>
          <w:b/>
          <w:sz w:val="24"/>
          <w:szCs w:val="24"/>
        </w:rPr>
      </w:pPr>
    </w:p>
    <w:p w14:paraId="00000019" w14:textId="77777777" w:rsidR="00C14378" w:rsidRDefault="00C14378">
      <w:pPr>
        <w:pBdr>
          <w:top w:val="nil"/>
          <w:left w:val="nil"/>
          <w:bottom w:val="nil"/>
          <w:right w:val="nil"/>
          <w:between w:val="nil"/>
        </w:pBdr>
        <w:spacing w:after="0" w:line="240" w:lineRule="auto"/>
        <w:ind w:left="720"/>
        <w:rPr>
          <w:rFonts w:ascii="Arial" w:eastAsia="Arial" w:hAnsi="Arial" w:cs="Arial"/>
          <w:b/>
          <w:sz w:val="24"/>
          <w:szCs w:val="24"/>
        </w:rPr>
      </w:pPr>
    </w:p>
    <w:p w14:paraId="270F15C7" w14:textId="77777777" w:rsidR="00284BAB" w:rsidRDefault="00284BAB">
      <w:pPr>
        <w:pBdr>
          <w:top w:val="nil"/>
          <w:left w:val="nil"/>
          <w:bottom w:val="nil"/>
          <w:right w:val="nil"/>
          <w:between w:val="nil"/>
        </w:pBdr>
        <w:spacing w:after="0" w:line="240" w:lineRule="auto"/>
        <w:ind w:left="720"/>
        <w:rPr>
          <w:rFonts w:ascii="Arial" w:eastAsia="Arial" w:hAnsi="Arial" w:cs="Arial"/>
          <w:b/>
          <w:sz w:val="24"/>
          <w:szCs w:val="24"/>
        </w:rPr>
      </w:pPr>
    </w:p>
    <w:p w14:paraId="0000001A" w14:textId="77777777" w:rsidR="00C14378"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Part A) </w:t>
      </w:r>
      <w:r>
        <w:rPr>
          <w:rFonts w:ascii="Arial" w:eastAsia="Arial" w:hAnsi="Arial" w:cs="Arial"/>
          <w:sz w:val="24"/>
          <w:szCs w:val="24"/>
        </w:rPr>
        <w:t>Fill the following google form;</w:t>
      </w:r>
      <w:r>
        <w:rPr>
          <w:rFonts w:ascii="Arial" w:eastAsia="Arial" w:hAnsi="Arial" w:cs="Arial"/>
          <w:b/>
          <w:sz w:val="24"/>
          <w:szCs w:val="24"/>
        </w:rPr>
        <w:t xml:space="preserve"> </w:t>
      </w:r>
      <w:hyperlink r:id="rId8">
        <w:r>
          <w:rPr>
            <w:rFonts w:ascii="Arial" w:eastAsia="Arial" w:hAnsi="Arial" w:cs="Arial"/>
            <w:b/>
            <w:color w:val="1155CC"/>
            <w:sz w:val="24"/>
            <w:szCs w:val="24"/>
            <w:u w:val="single"/>
          </w:rPr>
          <w:t>https://forms.gle/EH6rXJWruNw6m5MQ6</w:t>
        </w:r>
      </w:hyperlink>
    </w:p>
    <w:p w14:paraId="250A30D6" w14:textId="77777777" w:rsidR="00284BAB" w:rsidRDefault="00284BAB" w:rsidP="00284BAB"/>
    <w:p w14:paraId="03C78EB6" w14:textId="77777777" w:rsidR="00284BAB" w:rsidRDefault="00284BAB" w:rsidP="00284BAB"/>
    <w:p w14:paraId="0000001C" w14:textId="4FD043D8" w:rsidR="00C14378" w:rsidRDefault="00000000" w:rsidP="00284BAB">
      <w:pPr>
        <w:rPr>
          <w:rFonts w:ascii="Arial" w:eastAsia="Arial" w:hAnsi="Arial" w:cs="Arial"/>
          <w:b/>
          <w:sz w:val="24"/>
          <w:szCs w:val="24"/>
        </w:rPr>
      </w:pPr>
      <w:r>
        <w:rPr>
          <w:rFonts w:ascii="Arial" w:eastAsia="Arial" w:hAnsi="Arial" w:cs="Arial"/>
          <w:b/>
          <w:sz w:val="24"/>
          <w:szCs w:val="24"/>
        </w:rPr>
        <w:t xml:space="preserve">Part B) </w:t>
      </w:r>
    </w:p>
    <w:p w14:paraId="0000001D" w14:textId="77777777" w:rsidR="00C14378" w:rsidRDefault="00000000">
      <w:pPr>
        <w:spacing w:after="0" w:line="240" w:lineRule="auto"/>
        <w:rPr>
          <w:rFonts w:ascii="Arial" w:eastAsia="Arial" w:hAnsi="Arial" w:cs="Arial"/>
          <w:sz w:val="24"/>
          <w:szCs w:val="24"/>
        </w:rPr>
      </w:pPr>
      <w:r>
        <w:rPr>
          <w:rFonts w:ascii="Arial" w:eastAsia="Arial" w:hAnsi="Arial" w:cs="Arial"/>
          <w:sz w:val="24"/>
          <w:szCs w:val="24"/>
        </w:rPr>
        <w:t xml:space="preserve">3 participants performed a task where they were presented with a series of choice sets, each consisting of two options: </w:t>
      </w:r>
      <w:proofErr w:type="spellStart"/>
      <w:r>
        <w:rPr>
          <w:rFonts w:ascii="Arial" w:eastAsia="Arial" w:hAnsi="Arial" w:cs="Arial"/>
          <w:sz w:val="24"/>
          <w:szCs w:val="24"/>
        </w:rPr>
        <w:t>reward_today</w:t>
      </w:r>
      <w:proofErr w:type="spellEnd"/>
      <w:r>
        <w:rPr>
          <w:rFonts w:ascii="Arial" w:eastAsia="Arial" w:hAnsi="Arial" w:cs="Arial"/>
          <w:sz w:val="24"/>
          <w:szCs w:val="24"/>
        </w:rPr>
        <w:t xml:space="preserve">, which is the discounted value of delayed reward and </w:t>
      </w:r>
      <w:proofErr w:type="spellStart"/>
      <w:r>
        <w:rPr>
          <w:rFonts w:ascii="Arial" w:eastAsia="Arial" w:hAnsi="Arial" w:cs="Arial"/>
          <w:sz w:val="24"/>
          <w:szCs w:val="24"/>
        </w:rPr>
        <w:t>reward_later</w:t>
      </w:r>
      <w:proofErr w:type="spellEnd"/>
      <w:r>
        <w:rPr>
          <w:rFonts w:ascii="Arial" w:eastAsia="Arial" w:hAnsi="Arial" w:cs="Arial"/>
          <w:sz w:val="24"/>
          <w:szCs w:val="24"/>
        </w:rPr>
        <w:t xml:space="preserve">, which is the amount of delayed reward. They were asked to play like they were playing for real money, and indicate their responses/preferences through key press. </w:t>
      </w:r>
    </w:p>
    <w:p w14:paraId="0000001E" w14:textId="77777777" w:rsidR="00C14378" w:rsidRDefault="00C14378">
      <w:pPr>
        <w:spacing w:after="0" w:line="240" w:lineRule="auto"/>
        <w:rPr>
          <w:rFonts w:ascii="Arial" w:eastAsia="Arial" w:hAnsi="Arial" w:cs="Arial"/>
          <w:sz w:val="24"/>
          <w:szCs w:val="24"/>
        </w:rPr>
      </w:pPr>
    </w:p>
    <w:p w14:paraId="0000001F" w14:textId="77777777" w:rsidR="00C14378" w:rsidRDefault="00000000">
      <w:pPr>
        <w:spacing w:after="0" w:line="240" w:lineRule="auto"/>
        <w:rPr>
          <w:rFonts w:ascii="Arial" w:eastAsia="Arial" w:hAnsi="Arial" w:cs="Arial"/>
          <w:sz w:val="24"/>
          <w:szCs w:val="24"/>
        </w:rPr>
      </w:pPr>
      <w:r>
        <w:rPr>
          <w:rFonts w:ascii="Arial" w:eastAsia="Arial" w:hAnsi="Arial" w:cs="Arial"/>
          <w:sz w:val="24"/>
          <w:szCs w:val="24"/>
        </w:rPr>
        <w:t>Each sheet in the attached excel file</w:t>
      </w:r>
      <w:r>
        <w:rPr>
          <w:rFonts w:ascii="Arial" w:eastAsia="Arial" w:hAnsi="Arial" w:cs="Arial"/>
          <w:b/>
          <w:sz w:val="24"/>
          <w:szCs w:val="24"/>
        </w:rPr>
        <w:t xml:space="preserve"> (LM_Assignment2-1.xlsx) </w:t>
      </w:r>
      <w:r>
        <w:rPr>
          <w:rFonts w:ascii="Arial" w:eastAsia="Arial" w:hAnsi="Arial" w:cs="Arial"/>
          <w:sz w:val="24"/>
          <w:szCs w:val="24"/>
        </w:rPr>
        <w:t xml:space="preserve">has data of 1 participant for 27 trials and there are a total of three sheets. Each sheet contains the following columns: </w:t>
      </w:r>
    </w:p>
    <w:p w14:paraId="00000020" w14:textId="77777777" w:rsidR="00C14378" w:rsidRDefault="00C14378">
      <w:pPr>
        <w:spacing w:after="0" w:line="240" w:lineRule="auto"/>
        <w:rPr>
          <w:rFonts w:ascii="Arial" w:eastAsia="Arial" w:hAnsi="Arial" w:cs="Arial"/>
          <w:sz w:val="24"/>
          <w:szCs w:val="24"/>
        </w:rPr>
      </w:pPr>
    </w:p>
    <w:p w14:paraId="00000021" w14:textId="77777777" w:rsidR="00C14378" w:rsidRDefault="00000000">
      <w:pPr>
        <w:numPr>
          <w:ilvl w:val="0"/>
          <w:numId w:val="1"/>
        </w:numPr>
        <w:spacing w:after="0" w:line="276" w:lineRule="auto"/>
        <w:rPr>
          <w:rFonts w:ascii="Arial" w:eastAsia="Arial" w:hAnsi="Arial" w:cs="Arial"/>
          <w:sz w:val="18"/>
          <w:szCs w:val="18"/>
        </w:rPr>
      </w:pPr>
      <w:proofErr w:type="spellStart"/>
      <w:r>
        <w:rPr>
          <w:rFonts w:ascii="Arial" w:eastAsia="Arial" w:hAnsi="Arial" w:cs="Arial"/>
          <w:sz w:val="24"/>
          <w:szCs w:val="24"/>
        </w:rPr>
        <w:t>reward_today</w:t>
      </w:r>
      <w:proofErr w:type="spellEnd"/>
      <w:r>
        <w:rPr>
          <w:rFonts w:ascii="Arial" w:eastAsia="Arial" w:hAnsi="Arial" w:cs="Arial"/>
          <w:sz w:val="24"/>
          <w:szCs w:val="24"/>
        </w:rPr>
        <w:t xml:space="preserve"> (in Rs.) </w:t>
      </w:r>
    </w:p>
    <w:p w14:paraId="00000022" w14:textId="77777777" w:rsidR="00C14378" w:rsidRDefault="00000000">
      <w:pPr>
        <w:numPr>
          <w:ilvl w:val="0"/>
          <w:numId w:val="1"/>
        </w:numPr>
        <w:spacing w:after="0" w:line="276" w:lineRule="auto"/>
        <w:rPr>
          <w:rFonts w:ascii="Arial" w:eastAsia="Arial" w:hAnsi="Arial" w:cs="Arial"/>
          <w:sz w:val="18"/>
          <w:szCs w:val="18"/>
        </w:rPr>
      </w:pPr>
      <w:proofErr w:type="spellStart"/>
      <w:r>
        <w:rPr>
          <w:rFonts w:ascii="Arial" w:eastAsia="Arial" w:hAnsi="Arial" w:cs="Arial"/>
          <w:sz w:val="24"/>
          <w:szCs w:val="24"/>
        </w:rPr>
        <w:t>reward_later</w:t>
      </w:r>
      <w:proofErr w:type="spellEnd"/>
      <w:r>
        <w:rPr>
          <w:rFonts w:ascii="Arial" w:eastAsia="Arial" w:hAnsi="Arial" w:cs="Arial"/>
          <w:sz w:val="24"/>
          <w:szCs w:val="24"/>
        </w:rPr>
        <w:t xml:space="preserve"> (in Rs.)</w:t>
      </w:r>
    </w:p>
    <w:p w14:paraId="00000023" w14:textId="77777777" w:rsidR="00C14378" w:rsidRDefault="00000000">
      <w:pPr>
        <w:numPr>
          <w:ilvl w:val="0"/>
          <w:numId w:val="1"/>
        </w:numPr>
        <w:spacing w:after="0" w:line="276" w:lineRule="auto"/>
        <w:rPr>
          <w:rFonts w:ascii="Arial" w:eastAsia="Arial" w:hAnsi="Arial" w:cs="Arial"/>
          <w:sz w:val="18"/>
          <w:szCs w:val="18"/>
        </w:rPr>
      </w:pPr>
      <w:r>
        <w:rPr>
          <w:rFonts w:ascii="Arial" w:eastAsia="Arial" w:hAnsi="Arial" w:cs="Arial"/>
          <w:sz w:val="24"/>
          <w:szCs w:val="24"/>
        </w:rPr>
        <w:t xml:space="preserve">delay (days) - represent the duration for receipt of </w:t>
      </w:r>
      <w:proofErr w:type="spellStart"/>
      <w:r>
        <w:rPr>
          <w:rFonts w:ascii="Arial" w:eastAsia="Arial" w:hAnsi="Arial" w:cs="Arial"/>
          <w:sz w:val="24"/>
          <w:szCs w:val="24"/>
        </w:rPr>
        <w:t>reward_later</w:t>
      </w:r>
      <w:proofErr w:type="spellEnd"/>
    </w:p>
    <w:p w14:paraId="00000024" w14:textId="77777777" w:rsidR="00C14378" w:rsidRDefault="00000000">
      <w:pPr>
        <w:numPr>
          <w:ilvl w:val="0"/>
          <w:numId w:val="1"/>
        </w:numPr>
        <w:spacing w:after="0" w:line="276" w:lineRule="auto"/>
        <w:rPr>
          <w:rFonts w:ascii="Arial" w:eastAsia="Arial" w:hAnsi="Arial" w:cs="Arial"/>
          <w:sz w:val="18"/>
          <w:szCs w:val="18"/>
        </w:rPr>
      </w:pPr>
      <w:r>
        <w:rPr>
          <w:rFonts w:ascii="Arial" w:eastAsia="Arial" w:hAnsi="Arial" w:cs="Arial"/>
          <w:sz w:val="24"/>
          <w:szCs w:val="24"/>
        </w:rPr>
        <w:t xml:space="preserve">Size: represents the category of the size of the </w:t>
      </w:r>
      <w:proofErr w:type="spellStart"/>
      <w:r>
        <w:rPr>
          <w:rFonts w:ascii="Arial" w:eastAsia="Arial" w:hAnsi="Arial" w:cs="Arial"/>
          <w:sz w:val="24"/>
          <w:szCs w:val="24"/>
        </w:rPr>
        <w:t>reward_later</w:t>
      </w:r>
      <w:proofErr w:type="spellEnd"/>
      <w:r>
        <w:rPr>
          <w:rFonts w:ascii="Arial" w:eastAsia="Arial" w:hAnsi="Arial" w:cs="Arial"/>
          <w:sz w:val="24"/>
          <w:szCs w:val="24"/>
        </w:rPr>
        <w:t xml:space="preserve"> </w:t>
      </w:r>
      <w:proofErr w:type="gramStart"/>
      <w:r>
        <w:rPr>
          <w:rFonts w:ascii="Arial" w:eastAsia="Arial" w:hAnsi="Arial" w:cs="Arial"/>
          <w:sz w:val="24"/>
          <w:szCs w:val="24"/>
        </w:rPr>
        <w:t>where</w:t>
      </w:r>
      <w:proofErr w:type="gramEnd"/>
    </w:p>
    <w:p w14:paraId="00000025" w14:textId="77777777" w:rsidR="00C14378" w:rsidRDefault="00000000">
      <w:pPr>
        <w:numPr>
          <w:ilvl w:val="1"/>
          <w:numId w:val="1"/>
        </w:numPr>
        <w:spacing w:after="0" w:line="276" w:lineRule="auto"/>
        <w:rPr>
          <w:rFonts w:ascii="Arial" w:eastAsia="Arial" w:hAnsi="Arial" w:cs="Arial"/>
          <w:sz w:val="18"/>
          <w:szCs w:val="18"/>
        </w:rPr>
      </w:pPr>
      <w:r>
        <w:rPr>
          <w:rFonts w:ascii="Arial" w:eastAsia="Arial" w:hAnsi="Arial" w:cs="Arial"/>
          <w:sz w:val="24"/>
          <w:szCs w:val="24"/>
        </w:rPr>
        <w:t>‘S’ represents small</w:t>
      </w:r>
    </w:p>
    <w:p w14:paraId="00000026" w14:textId="77777777" w:rsidR="00C14378" w:rsidRDefault="00000000">
      <w:pPr>
        <w:numPr>
          <w:ilvl w:val="1"/>
          <w:numId w:val="1"/>
        </w:numPr>
        <w:spacing w:after="0" w:line="276" w:lineRule="auto"/>
        <w:rPr>
          <w:rFonts w:ascii="Arial" w:eastAsia="Arial" w:hAnsi="Arial" w:cs="Arial"/>
          <w:sz w:val="18"/>
          <w:szCs w:val="18"/>
        </w:rPr>
      </w:pPr>
      <w:r>
        <w:rPr>
          <w:rFonts w:ascii="Arial" w:eastAsia="Arial" w:hAnsi="Arial" w:cs="Arial"/>
          <w:sz w:val="24"/>
          <w:szCs w:val="24"/>
        </w:rPr>
        <w:t>‘M’ represents medium</w:t>
      </w:r>
    </w:p>
    <w:p w14:paraId="00000027" w14:textId="77777777" w:rsidR="00C14378" w:rsidRDefault="00000000">
      <w:pPr>
        <w:numPr>
          <w:ilvl w:val="1"/>
          <w:numId w:val="1"/>
        </w:numPr>
        <w:spacing w:after="0" w:line="276" w:lineRule="auto"/>
        <w:rPr>
          <w:rFonts w:ascii="Arial" w:eastAsia="Arial" w:hAnsi="Arial" w:cs="Arial"/>
          <w:sz w:val="18"/>
          <w:szCs w:val="18"/>
        </w:rPr>
      </w:pPr>
      <w:r>
        <w:rPr>
          <w:rFonts w:ascii="Arial" w:eastAsia="Arial" w:hAnsi="Arial" w:cs="Arial"/>
          <w:sz w:val="24"/>
          <w:szCs w:val="24"/>
        </w:rPr>
        <w:t>‘L’ represents large</w:t>
      </w:r>
    </w:p>
    <w:p w14:paraId="00000028" w14:textId="77777777" w:rsidR="00C14378" w:rsidRDefault="00000000">
      <w:pPr>
        <w:numPr>
          <w:ilvl w:val="0"/>
          <w:numId w:val="1"/>
        </w:numPr>
        <w:spacing w:after="0" w:line="276" w:lineRule="auto"/>
        <w:rPr>
          <w:rFonts w:ascii="Arial" w:eastAsia="Arial" w:hAnsi="Arial" w:cs="Arial"/>
          <w:sz w:val="18"/>
          <w:szCs w:val="18"/>
        </w:rPr>
      </w:pPr>
      <w:proofErr w:type="spellStart"/>
      <w:r>
        <w:rPr>
          <w:rFonts w:ascii="Arial" w:eastAsia="Arial" w:hAnsi="Arial" w:cs="Arial"/>
          <w:sz w:val="24"/>
          <w:szCs w:val="24"/>
        </w:rPr>
        <w:t>key_press</w:t>
      </w:r>
      <w:proofErr w:type="spellEnd"/>
      <w:r>
        <w:rPr>
          <w:rFonts w:ascii="Arial" w:eastAsia="Arial" w:hAnsi="Arial" w:cs="Arial"/>
          <w:sz w:val="24"/>
          <w:szCs w:val="24"/>
        </w:rPr>
        <w:t>:</w:t>
      </w:r>
    </w:p>
    <w:p w14:paraId="00000029" w14:textId="77777777" w:rsidR="00C14378" w:rsidRDefault="00000000">
      <w:pPr>
        <w:numPr>
          <w:ilvl w:val="1"/>
          <w:numId w:val="1"/>
        </w:numPr>
        <w:spacing w:after="0" w:line="276" w:lineRule="auto"/>
        <w:rPr>
          <w:rFonts w:ascii="Arial" w:eastAsia="Arial" w:hAnsi="Arial" w:cs="Arial"/>
          <w:sz w:val="18"/>
          <w:szCs w:val="18"/>
        </w:rPr>
      </w:pPr>
      <w:r>
        <w:rPr>
          <w:rFonts w:ascii="Arial" w:eastAsia="Arial" w:hAnsi="Arial" w:cs="Arial"/>
          <w:sz w:val="24"/>
          <w:szCs w:val="24"/>
        </w:rPr>
        <w:t xml:space="preserve">‘left’ indicates preference for </w:t>
      </w:r>
      <w:proofErr w:type="spellStart"/>
      <w:r>
        <w:rPr>
          <w:rFonts w:ascii="Arial" w:eastAsia="Arial" w:hAnsi="Arial" w:cs="Arial"/>
          <w:sz w:val="24"/>
          <w:szCs w:val="24"/>
        </w:rPr>
        <w:t>reward_today</w:t>
      </w:r>
      <w:proofErr w:type="spellEnd"/>
    </w:p>
    <w:p w14:paraId="0000002A" w14:textId="77777777" w:rsidR="00C14378" w:rsidRDefault="00000000">
      <w:pPr>
        <w:numPr>
          <w:ilvl w:val="1"/>
          <w:numId w:val="1"/>
        </w:numPr>
        <w:spacing w:after="0" w:line="276" w:lineRule="auto"/>
        <w:rPr>
          <w:rFonts w:ascii="Arial" w:eastAsia="Arial" w:hAnsi="Arial" w:cs="Arial"/>
          <w:sz w:val="18"/>
          <w:szCs w:val="18"/>
        </w:rPr>
      </w:pPr>
      <w:r>
        <w:rPr>
          <w:rFonts w:ascii="Arial" w:eastAsia="Arial" w:hAnsi="Arial" w:cs="Arial"/>
          <w:sz w:val="24"/>
          <w:szCs w:val="24"/>
        </w:rPr>
        <w:t xml:space="preserve">‘right’ indicates preference for </w:t>
      </w:r>
      <w:proofErr w:type="spellStart"/>
      <w:r>
        <w:rPr>
          <w:rFonts w:ascii="Arial" w:eastAsia="Arial" w:hAnsi="Arial" w:cs="Arial"/>
          <w:sz w:val="24"/>
          <w:szCs w:val="24"/>
        </w:rPr>
        <w:t>reward_later</w:t>
      </w:r>
      <w:proofErr w:type="spellEnd"/>
      <w:r>
        <w:rPr>
          <w:rFonts w:ascii="Arial" w:eastAsia="Arial" w:hAnsi="Arial" w:cs="Arial"/>
          <w:sz w:val="24"/>
          <w:szCs w:val="24"/>
        </w:rPr>
        <w:t xml:space="preserve"> </w:t>
      </w:r>
    </w:p>
    <w:p w14:paraId="0000002B" w14:textId="77777777" w:rsidR="00C14378" w:rsidRDefault="00C14378">
      <w:pPr>
        <w:spacing w:after="0" w:line="240" w:lineRule="auto"/>
        <w:rPr>
          <w:rFonts w:ascii="Arial" w:eastAsia="Arial" w:hAnsi="Arial" w:cs="Arial"/>
          <w:sz w:val="24"/>
          <w:szCs w:val="24"/>
        </w:rPr>
      </w:pPr>
    </w:p>
    <w:p w14:paraId="0000002C" w14:textId="77777777" w:rsidR="00C14378" w:rsidRDefault="00000000">
      <w:pPr>
        <w:spacing w:after="0" w:line="240" w:lineRule="auto"/>
        <w:rPr>
          <w:rFonts w:ascii="Arial" w:eastAsia="Arial" w:hAnsi="Arial" w:cs="Arial"/>
          <w:sz w:val="24"/>
          <w:szCs w:val="24"/>
        </w:rPr>
      </w:pPr>
      <w:r>
        <w:rPr>
          <w:rFonts w:ascii="Arial" w:eastAsia="Arial" w:hAnsi="Arial" w:cs="Arial"/>
          <w:sz w:val="24"/>
          <w:szCs w:val="24"/>
        </w:rPr>
        <w:t>Assume the sensitivity to delay as 1.</w:t>
      </w:r>
    </w:p>
    <w:p w14:paraId="0000002D" w14:textId="77777777" w:rsidR="00C14378" w:rsidRDefault="00C14378">
      <w:pPr>
        <w:spacing w:after="0" w:line="240" w:lineRule="auto"/>
        <w:rPr>
          <w:rFonts w:ascii="Arial" w:eastAsia="Arial" w:hAnsi="Arial" w:cs="Arial"/>
          <w:sz w:val="24"/>
          <w:szCs w:val="24"/>
        </w:rPr>
      </w:pPr>
    </w:p>
    <w:p w14:paraId="0000002E" w14:textId="77777777" w:rsidR="00C14378" w:rsidRDefault="00000000">
      <w:pPr>
        <w:spacing w:after="0" w:line="276" w:lineRule="auto"/>
        <w:rPr>
          <w:rFonts w:ascii="Arial" w:eastAsia="Arial" w:hAnsi="Arial" w:cs="Arial"/>
          <w:sz w:val="26"/>
          <w:szCs w:val="26"/>
        </w:rPr>
      </w:pPr>
      <w:r>
        <w:rPr>
          <w:rFonts w:ascii="Arial" w:eastAsia="Arial" w:hAnsi="Arial" w:cs="Arial"/>
          <w:sz w:val="24"/>
          <w:szCs w:val="24"/>
        </w:rPr>
        <w:lastRenderedPageBreak/>
        <w:t>Now, carry out the following…</w:t>
      </w:r>
    </w:p>
    <w:p w14:paraId="0000002F" w14:textId="77777777" w:rsidR="00C14378" w:rsidRDefault="00C14378">
      <w:pPr>
        <w:spacing w:after="0" w:line="240" w:lineRule="auto"/>
        <w:rPr>
          <w:rFonts w:ascii="Arial" w:eastAsia="Arial" w:hAnsi="Arial" w:cs="Arial"/>
          <w:b/>
          <w:sz w:val="24"/>
          <w:szCs w:val="24"/>
        </w:rPr>
      </w:pPr>
    </w:p>
    <w:p w14:paraId="00000030" w14:textId="77777777" w:rsidR="00C14378" w:rsidRDefault="00000000">
      <w:pPr>
        <w:spacing w:after="0" w:line="240" w:lineRule="auto"/>
        <w:rPr>
          <w:rFonts w:ascii="Arial" w:eastAsia="Arial" w:hAnsi="Arial" w:cs="Arial"/>
          <w:b/>
          <w:sz w:val="24"/>
          <w:szCs w:val="24"/>
        </w:rPr>
      </w:pPr>
      <w:r>
        <w:rPr>
          <w:rFonts w:ascii="Arial" w:eastAsia="Arial" w:hAnsi="Arial" w:cs="Arial"/>
          <w:b/>
          <w:sz w:val="24"/>
          <w:szCs w:val="24"/>
        </w:rPr>
        <w:t>1</w:t>
      </w:r>
      <w:r>
        <w:rPr>
          <w:rFonts w:ascii="Arial" w:eastAsia="Arial" w:hAnsi="Arial" w:cs="Arial"/>
          <w:b/>
        </w:rPr>
        <w:t>a</w:t>
      </w:r>
      <w:r>
        <w:rPr>
          <w:rFonts w:ascii="Arial" w:eastAsia="Arial" w:hAnsi="Arial" w:cs="Arial"/>
          <w:b/>
          <w:sz w:val="24"/>
          <w:szCs w:val="24"/>
        </w:rPr>
        <w:t xml:space="preserve">) </w:t>
      </w:r>
    </w:p>
    <w:p w14:paraId="00000031" w14:textId="5EB12B88" w:rsidR="00C14378" w:rsidRPr="009013E0" w:rsidRDefault="00000000">
      <w:pPr>
        <w:spacing w:after="0" w:line="240" w:lineRule="auto"/>
        <w:ind w:left="426"/>
        <w:rPr>
          <w:rFonts w:ascii="Arial" w:eastAsia="Arial" w:hAnsi="Arial" w:cs="Arial"/>
          <w:sz w:val="24"/>
          <w:szCs w:val="24"/>
        </w:rPr>
      </w:pPr>
      <w:proofErr w:type="spellStart"/>
      <w:r w:rsidRPr="009013E0">
        <w:rPr>
          <w:rFonts w:ascii="Arial" w:eastAsia="Arial" w:hAnsi="Arial" w:cs="Arial"/>
          <w:b/>
          <w:sz w:val="24"/>
          <w:szCs w:val="24"/>
        </w:rPr>
        <w:t>i</w:t>
      </w:r>
      <w:proofErr w:type="spellEnd"/>
      <w:r w:rsidRPr="009013E0">
        <w:rPr>
          <w:rFonts w:ascii="Arial" w:eastAsia="Arial" w:hAnsi="Arial" w:cs="Arial"/>
          <w:b/>
          <w:sz w:val="24"/>
          <w:szCs w:val="24"/>
        </w:rPr>
        <w:t>)</w:t>
      </w:r>
      <w:r w:rsidRPr="009013E0">
        <w:rPr>
          <w:rFonts w:ascii="Arial" w:eastAsia="Arial" w:hAnsi="Arial" w:cs="Arial"/>
          <w:sz w:val="24"/>
          <w:szCs w:val="24"/>
        </w:rPr>
        <w:t xml:space="preserve"> </w:t>
      </w:r>
      <w:r w:rsidR="00F45E60" w:rsidRPr="009013E0">
        <w:rPr>
          <w:rFonts w:ascii="Arial" w:eastAsia="Arial" w:hAnsi="Arial" w:cs="Arial"/>
          <w:sz w:val="24"/>
          <w:szCs w:val="24"/>
        </w:rPr>
        <w:t xml:space="preserve">Calculate the rate at which </w:t>
      </w:r>
      <w:r w:rsidR="00F45E60" w:rsidRPr="005F41FD">
        <w:rPr>
          <w:rFonts w:ascii="Arial" w:eastAsia="Arial" w:hAnsi="Arial" w:cs="Arial"/>
          <w:sz w:val="24"/>
          <w:szCs w:val="24"/>
          <w:highlight w:val="yellow"/>
        </w:rPr>
        <w:t>future rewards are devalued at every indifference point/trial</w:t>
      </w:r>
      <w:r w:rsidR="00F45E60" w:rsidRPr="009013E0">
        <w:rPr>
          <w:rFonts w:ascii="Arial" w:eastAsia="Arial" w:hAnsi="Arial" w:cs="Arial"/>
          <w:sz w:val="24"/>
          <w:szCs w:val="24"/>
        </w:rPr>
        <w:t>.</w:t>
      </w:r>
    </w:p>
    <w:p w14:paraId="00000032" w14:textId="77777777" w:rsidR="00C14378" w:rsidRPr="009013E0" w:rsidRDefault="00000000">
      <w:pPr>
        <w:spacing w:after="0" w:line="240" w:lineRule="auto"/>
        <w:ind w:left="426"/>
        <w:rPr>
          <w:rFonts w:ascii="Arial" w:eastAsia="Arial" w:hAnsi="Arial" w:cs="Arial"/>
          <w:sz w:val="24"/>
          <w:szCs w:val="24"/>
        </w:rPr>
      </w:pPr>
      <w:r w:rsidRPr="009013E0">
        <w:rPr>
          <w:rFonts w:ascii="Arial" w:eastAsia="Arial" w:hAnsi="Arial" w:cs="Arial"/>
          <w:sz w:val="24"/>
          <w:szCs w:val="24"/>
        </w:rPr>
        <w:t xml:space="preserve">[Indifference point is the point in which participants do not discriminate between the two rewards.] </w:t>
      </w:r>
    </w:p>
    <w:p w14:paraId="00000033" w14:textId="77777777" w:rsidR="00C14378" w:rsidRPr="009013E0" w:rsidRDefault="00C14378">
      <w:pPr>
        <w:spacing w:after="0" w:line="240" w:lineRule="auto"/>
        <w:ind w:left="426"/>
        <w:rPr>
          <w:rFonts w:ascii="Arial" w:eastAsia="Arial" w:hAnsi="Arial" w:cs="Arial"/>
          <w:sz w:val="24"/>
          <w:szCs w:val="24"/>
        </w:rPr>
      </w:pPr>
    </w:p>
    <w:p w14:paraId="00000034" w14:textId="15387995" w:rsidR="00C14378" w:rsidRPr="009013E0" w:rsidRDefault="00000000">
      <w:pPr>
        <w:spacing w:after="0" w:line="240" w:lineRule="auto"/>
        <w:ind w:left="426"/>
        <w:rPr>
          <w:rFonts w:ascii="Arial" w:eastAsia="Arial" w:hAnsi="Arial" w:cs="Arial"/>
          <w:sz w:val="24"/>
          <w:szCs w:val="24"/>
        </w:rPr>
      </w:pPr>
      <w:r w:rsidRPr="009013E0">
        <w:rPr>
          <w:rFonts w:ascii="Arial" w:eastAsia="Arial" w:hAnsi="Arial" w:cs="Arial"/>
          <w:b/>
          <w:sz w:val="24"/>
          <w:szCs w:val="24"/>
        </w:rPr>
        <w:t>ii)</w:t>
      </w:r>
      <w:r w:rsidRPr="009013E0">
        <w:rPr>
          <w:rFonts w:ascii="Arial" w:eastAsia="Arial" w:hAnsi="Arial" w:cs="Arial"/>
          <w:sz w:val="24"/>
          <w:szCs w:val="24"/>
        </w:rPr>
        <w:t xml:space="preserve"> Sort the </w:t>
      </w:r>
      <w:r w:rsidR="008D73D7" w:rsidRPr="005F41FD">
        <w:rPr>
          <w:rFonts w:ascii="Arial" w:eastAsia="Arial" w:hAnsi="Arial" w:cs="Arial"/>
          <w:sz w:val="24"/>
          <w:szCs w:val="24"/>
          <w:highlight w:val="yellow"/>
        </w:rPr>
        <w:t>entire data</w:t>
      </w:r>
      <w:r w:rsidRPr="005F41FD">
        <w:rPr>
          <w:rFonts w:ascii="Arial" w:eastAsia="Arial" w:hAnsi="Arial" w:cs="Arial"/>
          <w:sz w:val="24"/>
          <w:szCs w:val="24"/>
          <w:highlight w:val="yellow"/>
        </w:rPr>
        <w:t xml:space="preserve"> in ascending order </w:t>
      </w:r>
      <w:r w:rsidR="008D73D7" w:rsidRPr="005F41FD">
        <w:rPr>
          <w:rFonts w:ascii="Arial" w:eastAsia="Arial" w:hAnsi="Arial" w:cs="Arial"/>
          <w:sz w:val="24"/>
          <w:szCs w:val="24"/>
          <w:highlight w:val="yellow"/>
        </w:rPr>
        <w:t>with respect to the values calculated in (</w:t>
      </w:r>
      <w:proofErr w:type="spellStart"/>
      <w:r w:rsidR="008D73D7" w:rsidRPr="005F41FD">
        <w:rPr>
          <w:rFonts w:ascii="Arial" w:eastAsia="Arial" w:hAnsi="Arial" w:cs="Arial"/>
          <w:sz w:val="24"/>
          <w:szCs w:val="24"/>
          <w:highlight w:val="yellow"/>
        </w:rPr>
        <w:t>i</w:t>
      </w:r>
      <w:proofErr w:type="spellEnd"/>
      <w:r w:rsidR="008D73D7" w:rsidRPr="005F41FD">
        <w:rPr>
          <w:rFonts w:ascii="Arial" w:eastAsia="Arial" w:hAnsi="Arial" w:cs="Arial"/>
          <w:sz w:val="24"/>
          <w:szCs w:val="24"/>
          <w:highlight w:val="yellow"/>
        </w:rPr>
        <w:t>)</w:t>
      </w:r>
      <w:r w:rsidR="008D73D7" w:rsidRPr="009013E0">
        <w:rPr>
          <w:rFonts w:ascii="Arial" w:eastAsia="Arial" w:hAnsi="Arial" w:cs="Arial"/>
          <w:sz w:val="24"/>
          <w:szCs w:val="24"/>
        </w:rPr>
        <w:t xml:space="preserve"> </w:t>
      </w:r>
      <w:r w:rsidRPr="009013E0">
        <w:rPr>
          <w:rFonts w:ascii="Arial" w:eastAsia="Arial" w:hAnsi="Arial" w:cs="Arial"/>
          <w:sz w:val="24"/>
          <w:szCs w:val="24"/>
        </w:rPr>
        <w:t>and</w:t>
      </w:r>
      <w:r w:rsidR="00875A85" w:rsidRPr="009013E0">
        <w:rPr>
          <w:rFonts w:ascii="Arial" w:eastAsia="Arial" w:hAnsi="Arial" w:cs="Arial"/>
          <w:sz w:val="24"/>
          <w:szCs w:val="24"/>
        </w:rPr>
        <w:t xml:space="preserve"> then</w:t>
      </w:r>
      <w:r w:rsidRPr="009013E0">
        <w:rPr>
          <w:rFonts w:ascii="Arial" w:eastAsia="Arial" w:hAnsi="Arial" w:cs="Arial"/>
          <w:sz w:val="24"/>
          <w:szCs w:val="24"/>
        </w:rPr>
        <w:t xml:space="preserve"> calculate the geometric mean of the two indifference points where the switch occurs</w:t>
      </w:r>
      <w:r w:rsidR="008D73D7" w:rsidRPr="009013E0">
        <w:rPr>
          <w:rFonts w:ascii="Arial" w:eastAsia="Arial" w:hAnsi="Arial" w:cs="Arial"/>
          <w:sz w:val="24"/>
          <w:szCs w:val="24"/>
        </w:rPr>
        <w:t xml:space="preserve">. </w:t>
      </w:r>
      <w:r w:rsidRPr="009013E0">
        <w:rPr>
          <w:rFonts w:ascii="Arial" w:eastAsia="Arial" w:hAnsi="Arial" w:cs="Arial"/>
          <w:sz w:val="24"/>
          <w:szCs w:val="24"/>
        </w:rPr>
        <w:t>Switch here means where the response/preference of the participant changes either from ‘</w:t>
      </w:r>
      <w:proofErr w:type="spellStart"/>
      <w:r w:rsidRPr="009013E0">
        <w:rPr>
          <w:rFonts w:ascii="Arial" w:eastAsia="Arial" w:hAnsi="Arial" w:cs="Arial"/>
          <w:sz w:val="24"/>
          <w:szCs w:val="24"/>
        </w:rPr>
        <w:t>reward_today</w:t>
      </w:r>
      <w:proofErr w:type="spellEnd"/>
      <w:r w:rsidRPr="009013E0">
        <w:rPr>
          <w:rFonts w:ascii="Arial" w:eastAsia="Arial" w:hAnsi="Arial" w:cs="Arial"/>
          <w:sz w:val="24"/>
          <w:szCs w:val="24"/>
        </w:rPr>
        <w:t>’ to ‘</w:t>
      </w:r>
      <w:proofErr w:type="spellStart"/>
      <w:r w:rsidRPr="009013E0">
        <w:rPr>
          <w:rFonts w:ascii="Arial" w:eastAsia="Arial" w:hAnsi="Arial" w:cs="Arial"/>
          <w:sz w:val="24"/>
          <w:szCs w:val="24"/>
        </w:rPr>
        <w:t>reward_later</w:t>
      </w:r>
      <w:proofErr w:type="spellEnd"/>
      <w:r w:rsidRPr="009013E0">
        <w:rPr>
          <w:rFonts w:ascii="Arial" w:eastAsia="Arial" w:hAnsi="Arial" w:cs="Arial"/>
          <w:sz w:val="24"/>
          <w:szCs w:val="24"/>
        </w:rPr>
        <w:t>’ or ‘</w:t>
      </w:r>
      <w:proofErr w:type="spellStart"/>
      <w:r w:rsidRPr="009013E0">
        <w:rPr>
          <w:rFonts w:ascii="Arial" w:eastAsia="Arial" w:hAnsi="Arial" w:cs="Arial"/>
          <w:sz w:val="24"/>
          <w:szCs w:val="24"/>
        </w:rPr>
        <w:t>reward_later</w:t>
      </w:r>
      <w:proofErr w:type="spellEnd"/>
      <w:r w:rsidRPr="009013E0">
        <w:rPr>
          <w:rFonts w:ascii="Arial" w:eastAsia="Arial" w:hAnsi="Arial" w:cs="Arial"/>
          <w:sz w:val="24"/>
          <w:szCs w:val="24"/>
        </w:rPr>
        <w:t>’ to ‘</w:t>
      </w:r>
      <w:proofErr w:type="spellStart"/>
      <w:r w:rsidRPr="009013E0">
        <w:rPr>
          <w:rFonts w:ascii="Arial" w:eastAsia="Arial" w:hAnsi="Arial" w:cs="Arial"/>
          <w:sz w:val="24"/>
          <w:szCs w:val="24"/>
        </w:rPr>
        <w:t>reward_today</w:t>
      </w:r>
      <w:proofErr w:type="spellEnd"/>
      <w:r w:rsidRPr="009013E0">
        <w:rPr>
          <w:rFonts w:ascii="Arial" w:eastAsia="Arial" w:hAnsi="Arial" w:cs="Arial"/>
          <w:sz w:val="24"/>
          <w:szCs w:val="24"/>
        </w:rPr>
        <w:t>’.</w:t>
      </w:r>
    </w:p>
    <w:p w14:paraId="00000035" w14:textId="77777777" w:rsidR="00C14378" w:rsidRPr="009013E0" w:rsidRDefault="00C14378">
      <w:pPr>
        <w:spacing w:after="0" w:line="240" w:lineRule="auto"/>
        <w:ind w:left="426"/>
        <w:rPr>
          <w:rFonts w:ascii="Arial" w:eastAsia="Arial" w:hAnsi="Arial" w:cs="Arial"/>
          <w:sz w:val="24"/>
          <w:szCs w:val="24"/>
        </w:rPr>
      </w:pPr>
    </w:p>
    <w:p w14:paraId="00000036" w14:textId="3D92DB5E" w:rsidR="00C14378" w:rsidRDefault="00000000">
      <w:pPr>
        <w:spacing w:after="0" w:line="240" w:lineRule="auto"/>
        <w:ind w:left="426"/>
        <w:rPr>
          <w:rFonts w:ascii="Arial" w:eastAsia="Arial" w:hAnsi="Arial" w:cs="Arial"/>
          <w:sz w:val="24"/>
          <w:szCs w:val="24"/>
        </w:rPr>
      </w:pPr>
      <w:r w:rsidRPr="009013E0">
        <w:rPr>
          <w:rFonts w:ascii="Arial" w:eastAsia="Arial" w:hAnsi="Arial" w:cs="Arial"/>
          <w:b/>
          <w:sz w:val="24"/>
          <w:szCs w:val="24"/>
        </w:rPr>
        <w:t>iii)</w:t>
      </w:r>
      <w:r w:rsidRPr="009013E0">
        <w:rPr>
          <w:rFonts w:ascii="Arial" w:eastAsia="Arial" w:hAnsi="Arial" w:cs="Arial"/>
          <w:sz w:val="24"/>
          <w:szCs w:val="24"/>
        </w:rPr>
        <w:t xml:space="preserve"> To calculate </w:t>
      </w:r>
      <w:r w:rsidRPr="00540A10">
        <w:rPr>
          <w:rFonts w:ascii="Arial" w:eastAsia="Arial" w:hAnsi="Arial" w:cs="Arial"/>
          <w:sz w:val="24"/>
          <w:szCs w:val="24"/>
        </w:rPr>
        <w:t>cumulative rate</w:t>
      </w:r>
      <w:r w:rsidRPr="009013E0">
        <w:rPr>
          <w:rFonts w:ascii="Arial" w:eastAsia="Arial" w:hAnsi="Arial" w:cs="Arial"/>
          <w:sz w:val="24"/>
          <w:szCs w:val="24"/>
        </w:rPr>
        <w:t>, take the geometric mean of all the switch points.</w:t>
      </w:r>
    </w:p>
    <w:p w14:paraId="00000037" w14:textId="77777777" w:rsidR="00C14378" w:rsidRDefault="00C14378">
      <w:pPr>
        <w:spacing w:after="0" w:line="240" w:lineRule="auto"/>
        <w:ind w:left="426"/>
        <w:rPr>
          <w:rFonts w:ascii="Arial" w:eastAsia="Arial" w:hAnsi="Arial" w:cs="Arial"/>
          <w:sz w:val="24"/>
          <w:szCs w:val="24"/>
        </w:rPr>
      </w:pPr>
    </w:p>
    <w:p w14:paraId="1D3FF261" w14:textId="1353DB9D" w:rsidR="009702FE" w:rsidRPr="0097050B" w:rsidRDefault="00000000" w:rsidP="009702FE">
      <w:pPr>
        <w:spacing w:after="0" w:line="240" w:lineRule="auto"/>
        <w:ind w:left="426"/>
        <w:rPr>
          <w:rFonts w:ascii="Arial" w:eastAsia="Arial" w:hAnsi="Arial" w:cs="Arial"/>
          <w:sz w:val="24"/>
          <w:szCs w:val="24"/>
        </w:rPr>
      </w:pPr>
      <w:r>
        <w:rPr>
          <w:rFonts w:ascii="Arial" w:eastAsia="Arial" w:hAnsi="Arial" w:cs="Arial"/>
          <w:sz w:val="24"/>
          <w:szCs w:val="24"/>
        </w:rPr>
        <w:t>Plot the cumulative rate calculated for each participant in a single bar graph.</w:t>
      </w:r>
      <w:r w:rsidR="009702FE">
        <w:rPr>
          <w:rFonts w:ascii="Arial" w:eastAsia="Arial" w:hAnsi="Arial" w:cs="Arial"/>
          <w:sz w:val="24"/>
          <w:szCs w:val="24"/>
        </w:rPr>
        <w:t xml:space="preserve"> </w:t>
      </w:r>
      <w:r w:rsidR="009702FE" w:rsidRPr="0097050B">
        <w:rPr>
          <w:rFonts w:ascii="Arial" w:hAnsi="Arial" w:cs="Arial"/>
          <w:color w:val="000000"/>
          <w:sz w:val="24"/>
          <w:szCs w:val="24"/>
        </w:rPr>
        <w:t xml:space="preserve">Report the cumulative rate on top of each bar. </w:t>
      </w:r>
      <w:r w:rsidR="009702FE" w:rsidRPr="0097050B">
        <w:rPr>
          <w:rFonts w:ascii="Arial" w:hAnsi="Arial" w:cs="Arial"/>
          <w:color w:val="000000"/>
          <w:sz w:val="24"/>
          <w:szCs w:val="24"/>
          <w:shd w:val="clear" w:color="auto" w:fill="FFFFFF"/>
        </w:rPr>
        <w:t>What can be concluded about self-control in reward driven learning from the cumulative rates calculated?</w:t>
      </w:r>
      <w:r w:rsidR="009702FE" w:rsidRPr="0097050B">
        <w:rPr>
          <w:rFonts w:ascii="Arial" w:eastAsia="Arial" w:hAnsi="Arial" w:cs="Arial"/>
          <w:sz w:val="24"/>
          <w:szCs w:val="24"/>
        </w:rPr>
        <w:t xml:space="preserve"> </w:t>
      </w:r>
      <w:r w:rsidR="009702FE" w:rsidRPr="0097050B">
        <w:rPr>
          <w:rFonts w:ascii="Arial" w:eastAsia="Arial" w:hAnsi="Arial" w:cs="Arial"/>
          <w:sz w:val="24"/>
          <w:szCs w:val="24"/>
        </w:rPr>
        <w:tab/>
      </w:r>
    </w:p>
    <w:p w14:paraId="00000038" w14:textId="3942351A" w:rsidR="00C14378" w:rsidRDefault="00C14378">
      <w:pPr>
        <w:spacing w:after="0" w:line="240" w:lineRule="auto"/>
        <w:ind w:left="426"/>
        <w:rPr>
          <w:rFonts w:ascii="Arial" w:eastAsia="Arial" w:hAnsi="Arial" w:cs="Arial"/>
          <w:sz w:val="24"/>
          <w:szCs w:val="24"/>
        </w:rPr>
      </w:pPr>
    </w:p>
    <w:p w14:paraId="00000039" w14:textId="77777777" w:rsidR="00C14378" w:rsidRDefault="00000000">
      <w:pPr>
        <w:spacing w:after="0" w:line="240" w:lineRule="auto"/>
        <w:jc w:val="right"/>
        <w:rPr>
          <w:rFonts w:ascii="Arial" w:eastAsia="Arial" w:hAnsi="Arial" w:cs="Arial"/>
          <w:sz w:val="24"/>
          <w:szCs w:val="24"/>
        </w:rPr>
      </w:pPr>
      <w:r>
        <w:rPr>
          <w:rFonts w:ascii="Arial" w:eastAsia="Arial" w:hAnsi="Arial" w:cs="Arial"/>
          <w:sz w:val="24"/>
          <w:szCs w:val="24"/>
        </w:rPr>
        <w:t>[2+3+2+3 points]</w:t>
      </w:r>
    </w:p>
    <w:p w14:paraId="0000003A" w14:textId="77777777" w:rsidR="00C14378" w:rsidRDefault="00C14378">
      <w:pPr>
        <w:spacing w:after="0" w:line="240" w:lineRule="auto"/>
        <w:ind w:left="426"/>
        <w:rPr>
          <w:rFonts w:ascii="Arial" w:eastAsia="Arial" w:hAnsi="Arial" w:cs="Arial"/>
          <w:sz w:val="24"/>
          <w:szCs w:val="24"/>
        </w:rPr>
      </w:pPr>
    </w:p>
    <w:p w14:paraId="0000003B" w14:textId="77777777" w:rsidR="00C14378" w:rsidRDefault="00000000">
      <w:pPr>
        <w:spacing w:after="0" w:line="240" w:lineRule="auto"/>
        <w:ind w:left="426"/>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 xml:space="preserve">[Answer] </w:t>
      </w:r>
    </w:p>
    <w:p w14:paraId="0000003C" w14:textId="77777777" w:rsidR="00C14378" w:rsidRDefault="00C14378">
      <w:pPr>
        <w:spacing w:after="0" w:line="240" w:lineRule="auto"/>
        <w:rPr>
          <w:rFonts w:ascii="Arial" w:eastAsia="Arial" w:hAnsi="Arial" w:cs="Arial"/>
          <w:b/>
          <w:sz w:val="24"/>
          <w:szCs w:val="24"/>
        </w:rPr>
      </w:pPr>
    </w:p>
    <w:p w14:paraId="0000003D" w14:textId="77777777" w:rsidR="00C14378" w:rsidRDefault="00C14378">
      <w:pPr>
        <w:spacing w:after="0" w:line="240" w:lineRule="auto"/>
        <w:rPr>
          <w:rFonts w:ascii="Arial" w:eastAsia="Arial" w:hAnsi="Arial" w:cs="Arial"/>
          <w:b/>
          <w:sz w:val="24"/>
          <w:szCs w:val="24"/>
        </w:rPr>
      </w:pPr>
    </w:p>
    <w:p w14:paraId="0000003E" w14:textId="77777777" w:rsidR="00C14378" w:rsidRDefault="00000000">
      <w:pPr>
        <w:spacing w:after="0" w:line="240" w:lineRule="auto"/>
        <w:rPr>
          <w:rFonts w:ascii="Arial" w:eastAsia="Arial" w:hAnsi="Arial" w:cs="Arial"/>
          <w:b/>
          <w:sz w:val="24"/>
          <w:szCs w:val="24"/>
        </w:rPr>
      </w:pPr>
      <w:r>
        <w:rPr>
          <w:rFonts w:ascii="Arial" w:eastAsia="Arial" w:hAnsi="Arial" w:cs="Arial"/>
          <w:b/>
          <w:sz w:val="24"/>
          <w:szCs w:val="24"/>
        </w:rPr>
        <w:t>1</w:t>
      </w:r>
      <w:r>
        <w:rPr>
          <w:rFonts w:ascii="Arial" w:eastAsia="Arial" w:hAnsi="Arial" w:cs="Arial"/>
          <w:b/>
        </w:rPr>
        <w:t>b</w:t>
      </w:r>
      <w:r>
        <w:rPr>
          <w:rFonts w:ascii="Arial" w:eastAsia="Arial" w:hAnsi="Arial" w:cs="Arial"/>
          <w:b/>
          <w:sz w:val="24"/>
          <w:szCs w:val="24"/>
        </w:rPr>
        <w:t xml:space="preserve">) </w:t>
      </w:r>
    </w:p>
    <w:p w14:paraId="0000003F" w14:textId="7E650783" w:rsidR="00C14378" w:rsidRDefault="00000000">
      <w:pPr>
        <w:spacing w:after="0" w:line="240" w:lineRule="auto"/>
        <w:ind w:left="426"/>
        <w:rPr>
          <w:rFonts w:ascii="Arial" w:eastAsia="Arial" w:hAnsi="Arial" w:cs="Arial"/>
          <w:sz w:val="24"/>
          <w:szCs w:val="24"/>
        </w:rPr>
      </w:pPr>
      <w:r>
        <w:rPr>
          <w:rFonts w:ascii="Arial" w:eastAsia="Arial" w:hAnsi="Arial" w:cs="Arial"/>
          <w:sz w:val="24"/>
          <w:szCs w:val="24"/>
        </w:rPr>
        <w:t>Sort each sheet (participant’s data) based on the column ‘size’. Repeat the three steps mentioned above to calculate the cumulative rate.</w:t>
      </w:r>
      <w:r w:rsidR="000A3101">
        <w:rPr>
          <w:rFonts w:ascii="Arial" w:eastAsia="Arial" w:hAnsi="Arial" w:cs="Arial"/>
          <w:sz w:val="24"/>
          <w:szCs w:val="24"/>
        </w:rPr>
        <w:t xml:space="preserve"> [If there is only one switch point, consider it as cumulative rate.]</w:t>
      </w:r>
    </w:p>
    <w:p w14:paraId="00000040" w14:textId="77777777" w:rsidR="00C14378" w:rsidRDefault="00C14378">
      <w:pPr>
        <w:spacing w:after="0" w:line="240" w:lineRule="auto"/>
        <w:ind w:left="426"/>
        <w:rPr>
          <w:rFonts w:ascii="Arial" w:eastAsia="Arial" w:hAnsi="Arial" w:cs="Arial"/>
          <w:sz w:val="24"/>
          <w:szCs w:val="24"/>
        </w:rPr>
      </w:pPr>
    </w:p>
    <w:p w14:paraId="00000041" w14:textId="77777777" w:rsidR="00C14378" w:rsidRDefault="00000000">
      <w:pPr>
        <w:spacing w:after="0" w:line="240" w:lineRule="auto"/>
        <w:ind w:left="426"/>
        <w:rPr>
          <w:rFonts w:ascii="Arial" w:eastAsia="Arial" w:hAnsi="Arial" w:cs="Arial"/>
        </w:rPr>
      </w:pPr>
      <w:r>
        <w:rPr>
          <w:rFonts w:ascii="Arial" w:eastAsia="Arial" w:hAnsi="Arial" w:cs="Arial"/>
          <w:sz w:val="24"/>
          <w:szCs w:val="24"/>
        </w:rPr>
        <w:t xml:space="preserve">Create one bar graph and plot the mean cumulative rate (across participants) calculated along y axis and the size of the reward along x-axis. Also, calculate the standard error of the mean (across participants) and add as error bars over the mean.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00000042" w14:textId="2BE1F22E" w:rsidR="00C14378" w:rsidRDefault="009702FE">
      <w:pPr>
        <w:spacing w:after="0" w:line="240" w:lineRule="auto"/>
        <w:ind w:left="426"/>
        <w:rPr>
          <w:rFonts w:ascii="Arial" w:eastAsia="Arial" w:hAnsi="Arial" w:cs="Arial"/>
          <w:sz w:val="24"/>
          <w:szCs w:val="24"/>
        </w:rPr>
      </w:pPr>
      <w:r w:rsidRPr="0097050B">
        <w:rPr>
          <w:rFonts w:ascii="Arial" w:hAnsi="Arial" w:cs="Arial"/>
          <w:color w:val="000000"/>
          <w:sz w:val="24"/>
          <w:szCs w:val="24"/>
        </w:rPr>
        <w:t>What is the role of the size of the reward on self-control in this reward driven learning?</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00000043" w14:textId="77777777" w:rsidR="00C14378" w:rsidRDefault="00000000">
      <w:pPr>
        <w:spacing w:after="0" w:line="240" w:lineRule="auto"/>
        <w:ind w:left="426"/>
        <w:jc w:val="right"/>
        <w:rPr>
          <w:rFonts w:ascii="Arial" w:eastAsia="Arial" w:hAnsi="Arial" w:cs="Arial"/>
          <w:b/>
          <w:sz w:val="24"/>
          <w:szCs w:val="24"/>
        </w:rPr>
      </w:pPr>
      <w:r>
        <w:rPr>
          <w:rFonts w:ascii="Arial" w:eastAsia="Arial" w:hAnsi="Arial" w:cs="Arial"/>
          <w:sz w:val="24"/>
          <w:szCs w:val="24"/>
        </w:rPr>
        <w:t>[4+1 points]</w:t>
      </w:r>
      <w:r>
        <w:rPr>
          <w:rFonts w:ascii="Arial" w:eastAsia="Arial" w:hAnsi="Arial" w:cs="Arial"/>
          <w:b/>
          <w:sz w:val="24"/>
          <w:szCs w:val="24"/>
        </w:rPr>
        <w:t xml:space="preserve">  </w:t>
      </w:r>
    </w:p>
    <w:p w14:paraId="00000044" w14:textId="77777777" w:rsidR="00C14378" w:rsidRDefault="00000000">
      <w:pPr>
        <w:spacing w:after="0" w:line="240" w:lineRule="auto"/>
        <w:ind w:left="426"/>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 xml:space="preserve">[Answer] </w:t>
      </w:r>
    </w:p>
    <w:p w14:paraId="00000045" w14:textId="77777777" w:rsidR="00C14378" w:rsidRDefault="00C14378">
      <w:pPr>
        <w:spacing w:after="0" w:line="240" w:lineRule="auto"/>
        <w:rPr>
          <w:rFonts w:ascii="Arial" w:eastAsia="Arial" w:hAnsi="Arial" w:cs="Arial"/>
          <w:sz w:val="24"/>
          <w:szCs w:val="24"/>
        </w:rPr>
      </w:pPr>
    </w:p>
    <w:p w14:paraId="00000046" w14:textId="77777777" w:rsidR="00C14378" w:rsidRDefault="00C14378">
      <w:pPr>
        <w:spacing w:after="0" w:line="240" w:lineRule="auto"/>
        <w:rPr>
          <w:rFonts w:ascii="Arial" w:eastAsia="Arial" w:hAnsi="Arial" w:cs="Arial"/>
          <w:sz w:val="24"/>
          <w:szCs w:val="24"/>
        </w:rPr>
      </w:pPr>
    </w:p>
    <w:p w14:paraId="00000047" w14:textId="77777777" w:rsidR="00C14378" w:rsidRDefault="00000000">
      <w:pPr>
        <w:spacing w:after="0" w:line="240" w:lineRule="auto"/>
        <w:rPr>
          <w:rFonts w:ascii="Arial" w:eastAsia="Arial" w:hAnsi="Arial" w:cs="Arial"/>
          <w:b/>
          <w:sz w:val="24"/>
          <w:szCs w:val="24"/>
        </w:rPr>
      </w:pPr>
      <w:r>
        <w:rPr>
          <w:rFonts w:ascii="Arial" w:eastAsia="Arial" w:hAnsi="Arial" w:cs="Arial"/>
          <w:b/>
          <w:sz w:val="24"/>
          <w:szCs w:val="24"/>
        </w:rPr>
        <w:t xml:space="preserve">2) </w:t>
      </w:r>
    </w:p>
    <w:p w14:paraId="00000048" w14:textId="77777777" w:rsidR="00C14378" w:rsidRDefault="00000000">
      <w:pPr>
        <w:spacing w:after="0" w:line="240" w:lineRule="auto"/>
        <w:ind w:left="426"/>
        <w:rPr>
          <w:rFonts w:ascii="Arial" w:eastAsia="Arial" w:hAnsi="Arial" w:cs="Arial"/>
          <w:sz w:val="24"/>
          <w:szCs w:val="24"/>
        </w:rPr>
      </w:pPr>
      <w:r>
        <w:rPr>
          <w:rFonts w:ascii="Arial" w:eastAsia="Arial" w:hAnsi="Arial" w:cs="Arial"/>
          <w:sz w:val="24"/>
          <w:szCs w:val="24"/>
        </w:rPr>
        <w:t xml:space="preserve">An experimenter carries out three pilot experiments of 30 trials each in human subjects to study the relationship between time (# trials) and Associative learning between the exposure to sets of environmental stimuli (Conditioned and Unconditioned Stimuli). She collects and averages the data across an equal number of subjects for each pilot experiment. This data is entered in the </w:t>
      </w:r>
      <w:r>
        <w:rPr>
          <w:rFonts w:ascii="Arial" w:eastAsia="Arial" w:hAnsi="Arial" w:cs="Arial"/>
          <w:b/>
          <w:sz w:val="24"/>
          <w:szCs w:val="24"/>
        </w:rPr>
        <w:t>(LM_Assignment2-2.xlsx)</w:t>
      </w:r>
      <w:r>
        <w:rPr>
          <w:rFonts w:ascii="Arial" w:eastAsia="Arial" w:hAnsi="Arial" w:cs="Arial"/>
          <w:sz w:val="24"/>
          <w:szCs w:val="24"/>
        </w:rPr>
        <w:t xml:space="preserve">. </w:t>
      </w:r>
    </w:p>
    <w:p w14:paraId="00000049" w14:textId="77777777" w:rsidR="00C14378" w:rsidRDefault="00000000">
      <w:pPr>
        <w:spacing w:after="0" w:line="240" w:lineRule="auto"/>
        <w:ind w:left="426"/>
        <w:rPr>
          <w:rFonts w:ascii="Arial" w:eastAsia="Arial" w:hAnsi="Arial" w:cs="Arial"/>
          <w:sz w:val="24"/>
          <w:szCs w:val="24"/>
        </w:rPr>
      </w:pPr>
      <w:bookmarkStart w:id="0" w:name="_5dljync3m2rj" w:colFirst="0" w:colLast="0"/>
      <w:bookmarkEnd w:id="0"/>
      <w:r>
        <w:rPr>
          <w:rFonts w:ascii="Arial" w:eastAsia="Arial" w:hAnsi="Arial" w:cs="Arial"/>
          <w:sz w:val="24"/>
          <w:szCs w:val="24"/>
        </w:rPr>
        <w:t>Each row = 1 pilot experiment. Each column is the value/magnitude of the CR (arbitrary units). Now carry out the following...</w:t>
      </w:r>
    </w:p>
    <w:p w14:paraId="0000004A" w14:textId="77777777" w:rsidR="00C14378" w:rsidRDefault="00C14378">
      <w:pPr>
        <w:spacing w:after="0" w:line="240" w:lineRule="auto"/>
        <w:ind w:left="426"/>
        <w:rPr>
          <w:rFonts w:ascii="Arial" w:eastAsia="Arial" w:hAnsi="Arial" w:cs="Arial"/>
          <w:sz w:val="24"/>
          <w:szCs w:val="24"/>
        </w:rPr>
      </w:pPr>
    </w:p>
    <w:p w14:paraId="0000004B" w14:textId="77777777" w:rsidR="00C14378" w:rsidRDefault="00000000">
      <w:pPr>
        <w:spacing w:after="0" w:line="240" w:lineRule="auto"/>
        <w:ind w:left="426"/>
        <w:rPr>
          <w:rFonts w:ascii="Arial" w:eastAsia="Arial" w:hAnsi="Arial" w:cs="Arial"/>
          <w:sz w:val="24"/>
          <w:szCs w:val="24"/>
        </w:rPr>
      </w:pPr>
      <w:r>
        <w:rPr>
          <w:rFonts w:ascii="Arial" w:eastAsia="Arial" w:hAnsi="Arial" w:cs="Arial"/>
          <w:b/>
          <w:sz w:val="24"/>
          <w:szCs w:val="24"/>
        </w:rPr>
        <w:t>a)</w:t>
      </w:r>
      <w:r>
        <w:rPr>
          <w:rFonts w:ascii="Arial" w:eastAsia="Arial" w:hAnsi="Arial" w:cs="Arial"/>
          <w:sz w:val="24"/>
          <w:szCs w:val="24"/>
        </w:rPr>
        <w:t xml:space="preserve"> Computationally estimate the Rates and Asymptotes of Learning for the three pilot experiments. Create three subplots for three experiments as part of one larger plot to graph the individual data points (as open circle markers; black color) and overlay of the learning curve (blue color) on each subplot. Indicate the Learning rate and Learning asymptote on top of each subplot (as title). </w:t>
      </w:r>
    </w:p>
    <w:p w14:paraId="0000004C" w14:textId="77777777" w:rsidR="00C14378" w:rsidRDefault="00000000">
      <w:pPr>
        <w:spacing w:after="0" w:line="240" w:lineRule="auto"/>
        <w:ind w:left="426"/>
        <w:rPr>
          <w:rFonts w:ascii="Arial" w:eastAsia="Arial" w:hAnsi="Arial" w:cs="Arial"/>
          <w:sz w:val="24"/>
          <w:szCs w:val="24"/>
        </w:rPr>
      </w:pPr>
      <w:r>
        <w:rPr>
          <w:rFonts w:ascii="Arial" w:eastAsia="Arial" w:hAnsi="Arial" w:cs="Arial"/>
          <w:sz w:val="24"/>
          <w:szCs w:val="24"/>
        </w:rPr>
        <w:lastRenderedPageBreak/>
        <w:t xml:space="preserve">Also, report any one metric of "goodness of fit" for each of the three learning curves to the underlying experimental data and briefly explain the quality of your curve fit to the experimental data based on the metric. </w:t>
      </w:r>
    </w:p>
    <w:p w14:paraId="0000004D" w14:textId="77777777" w:rsidR="00C14378" w:rsidRDefault="00C14378">
      <w:pPr>
        <w:spacing w:after="0" w:line="240" w:lineRule="auto"/>
        <w:ind w:left="426"/>
        <w:rPr>
          <w:rFonts w:ascii="Arial" w:eastAsia="Arial" w:hAnsi="Arial" w:cs="Arial"/>
          <w:sz w:val="24"/>
          <w:szCs w:val="24"/>
        </w:rPr>
      </w:pPr>
    </w:p>
    <w:p w14:paraId="0000004E" w14:textId="77777777" w:rsidR="00C14378" w:rsidRDefault="00000000">
      <w:pPr>
        <w:spacing w:after="0" w:line="240" w:lineRule="auto"/>
        <w:ind w:left="426"/>
        <w:rPr>
          <w:rFonts w:ascii="Arial" w:eastAsia="Arial" w:hAnsi="Arial" w:cs="Arial"/>
          <w:sz w:val="24"/>
          <w:szCs w:val="24"/>
        </w:rPr>
      </w:pPr>
      <w:r>
        <w:rPr>
          <w:rFonts w:ascii="Arial" w:eastAsia="Arial" w:hAnsi="Arial" w:cs="Arial"/>
          <w:sz w:val="24"/>
          <w:szCs w:val="24"/>
        </w:rPr>
        <w:t>Hint: - Use unconstrained nonlinear optimization to find the optimal parameters of the negatively accelerated learning curve which best describes the relationship within the data, quantitatively.</w:t>
      </w:r>
    </w:p>
    <w:p w14:paraId="0000004F" w14:textId="77777777" w:rsidR="00C14378" w:rsidRDefault="00000000">
      <w:pPr>
        <w:spacing w:after="0" w:line="240" w:lineRule="auto"/>
        <w:ind w:left="426"/>
        <w:rPr>
          <w:rFonts w:ascii="Arial" w:eastAsia="Arial" w:hAnsi="Arial" w:cs="Arial"/>
          <w:sz w:val="24"/>
          <w:szCs w:val="24"/>
        </w:rPr>
      </w:pPr>
      <w:r>
        <w:rPr>
          <w:rFonts w:ascii="Arial" w:eastAsia="Arial" w:hAnsi="Arial" w:cs="Arial"/>
          <w:sz w:val="24"/>
          <w:szCs w:val="24"/>
        </w:rPr>
        <w:t xml:space="preserve">For a measure of goodness of curve fit to the experimental data, explore and report any one of these metrics - sum of squared errors OR R square OR adjusted R square. </w:t>
      </w:r>
    </w:p>
    <w:p w14:paraId="00000050" w14:textId="77777777" w:rsidR="00C14378" w:rsidRDefault="00C14378">
      <w:pPr>
        <w:spacing w:after="0" w:line="240" w:lineRule="auto"/>
        <w:ind w:left="426"/>
        <w:rPr>
          <w:rFonts w:ascii="Arial" w:eastAsia="Arial" w:hAnsi="Arial" w:cs="Arial"/>
          <w:sz w:val="24"/>
          <w:szCs w:val="24"/>
        </w:rPr>
      </w:pPr>
      <w:bookmarkStart w:id="1" w:name="_p8bdrnghgwn" w:colFirst="0" w:colLast="0"/>
      <w:bookmarkEnd w:id="1"/>
    </w:p>
    <w:p w14:paraId="00000051" w14:textId="77777777" w:rsidR="00C14378" w:rsidRDefault="00000000">
      <w:pPr>
        <w:spacing w:after="0" w:line="240" w:lineRule="auto"/>
        <w:ind w:left="426"/>
        <w:rPr>
          <w:rFonts w:ascii="Arial" w:eastAsia="Arial" w:hAnsi="Arial" w:cs="Arial"/>
          <w:sz w:val="24"/>
          <w:szCs w:val="24"/>
        </w:rPr>
      </w:pPr>
      <w:r>
        <w:rPr>
          <w:rFonts w:ascii="Arial" w:eastAsia="Arial" w:hAnsi="Arial" w:cs="Arial"/>
          <w:b/>
          <w:sz w:val="24"/>
          <w:szCs w:val="24"/>
        </w:rPr>
        <w:t>b)</w:t>
      </w:r>
      <w:r>
        <w:rPr>
          <w:rFonts w:ascii="Arial" w:eastAsia="Arial" w:hAnsi="Arial" w:cs="Arial"/>
          <w:sz w:val="24"/>
          <w:szCs w:val="24"/>
        </w:rPr>
        <w:t xml:space="preserve"> Based on your analysis of the data what can you conclude about the intensities of</w:t>
      </w:r>
    </w:p>
    <w:p w14:paraId="00000052" w14:textId="77777777" w:rsidR="00C14378" w:rsidRDefault="00000000">
      <w:pPr>
        <w:spacing w:after="0" w:line="240" w:lineRule="auto"/>
        <w:ind w:left="426"/>
        <w:rPr>
          <w:rFonts w:ascii="Arial" w:eastAsia="Arial" w:hAnsi="Arial" w:cs="Arial"/>
          <w:sz w:val="24"/>
          <w:szCs w:val="24"/>
        </w:rPr>
      </w:pPr>
      <w:bookmarkStart w:id="2" w:name="_cyidn0jgyke" w:colFirst="0" w:colLast="0"/>
      <w:bookmarkEnd w:id="2"/>
      <w:r>
        <w:rPr>
          <w:rFonts w:ascii="Arial" w:eastAsia="Arial" w:hAnsi="Arial" w:cs="Arial"/>
          <w:sz w:val="24"/>
          <w:szCs w:val="24"/>
        </w:rPr>
        <w:t xml:space="preserve">the Unconditioned Stimuli in the three pilot experiments and why? </w:t>
      </w:r>
    </w:p>
    <w:p w14:paraId="00000053" w14:textId="1AA2F9C5" w:rsidR="00C14378" w:rsidRDefault="00000000">
      <w:pPr>
        <w:spacing w:after="0" w:line="240" w:lineRule="auto"/>
        <w:ind w:left="426"/>
        <w:jc w:val="right"/>
        <w:rPr>
          <w:rFonts w:ascii="Arial" w:eastAsia="Arial" w:hAnsi="Arial" w:cs="Arial"/>
          <w:sz w:val="24"/>
          <w:szCs w:val="24"/>
        </w:rPr>
      </w:pPr>
      <w:bookmarkStart w:id="3" w:name="_jhknzl87rd0f" w:colFirst="0" w:colLast="0"/>
      <w:bookmarkEnd w:id="3"/>
      <w:r>
        <w:rPr>
          <w:rFonts w:ascii="Arial" w:eastAsia="Arial" w:hAnsi="Arial" w:cs="Arial"/>
          <w:sz w:val="24"/>
          <w:szCs w:val="24"/>
        </w:rPr>
        <w:t>[</w:t>
      </w:r>
      <w:r w:rsidR="000A3101">
        <w:rPr>
          <w:rFonts w:ascii="Arial" w:eastAsia="Arial" w:hAnsi="Arial" w:cs="Arial"/>
          <w:sz w:val="24"/>
          <w:szCs w:val="24"/>
        </w:rPr>
        <w:t>4</w:t>
      </w:r>
      <w:r>
        <w:rPr>
          <w:rFonts w:ascii="Arial" w:eastAsia="Arial" w:hAnsi="Arial" w:cs="Arial"/>
          <w:sz w:val="24"/>
          <w:szCs w:val="24"/>
        </w:rPr>
        <w:t>+</w:t>
      </w:r>
      <w:r w:rsidR="000A3101">
        <w:rPr>
          <w:rFonts w:ascii="Arial" w:eastAsia="Arial" w:hAnsi="Arial" w:cs="Arial"/>
          <w:sz w:val="24"/>
          <w:szCs w:val="24"/>
        </w:rPr>
        <w:t>1</w:t>
      </w:r>
      <w:r>
        <w:rPr>
          <w:rFonts w:ascii="Arial" w:eastAsia="Arial" w:hAnsi="Arial" w:cs="Arial"/>
          <w:sz w:val="24"/>
          <w:szCs w:val="24"/>
        </w:rPr>
        <w:t xml:space="preserve"> points]</w:t>
      </w:r>
    </w:p>
    <w:p w14:paraId="00000054" w14:textId="77777777" w:rsidR="00C14378" w:rsidRDefault="00C14378">
      <w:pPr>
        <w:spacing w:after="0" w:line="240" w:lineRule="auto"/>
        <w:rPr>
          <w:rFonts w:ascii="Arial" w:eastAsia="Arial" w:hAnsi="Arial" w:cs="Arial"/>
          <w:sz w:val="24"/>
          <w:szCs w:val="24"/>
        </w:rPr>
      </w:pPr>
      <w:bookmarkStart w:id="4" w:name="_30j0zll" w:colFirst="0" w:colLast="0"/>
      <w:bookmarkEnd w:id="4"/>
    </w:p>
    <w:p w14:paraId="00000055" w14:textId="77777777" w:rsidR="00C14378" w:rsidRDefault="00000000">
      <w:pPr>
        <w:spacing w:after="0" w:line="240" w:lineRule="auto"/>
        <w:ind w:left="450"/>
        <w:rPr>
          <w:rFonts w:ascii="Arial" w:eastAsia="Arial" w:hAnsi="Arial" w:cs="Arial"/>
          <w:sz w:val="24"/>
          <w:szCs w:val="24"/>
        </w:rPr>
      </w:pPr>
      <w:r>
        <w:rPr>
          <w:rFonts w:ascii="Arial" w:eastAsia="Arial" w:hAnsi="Arial" w:cs="Arial"/>
          <w:sz w:val="24"/>
          <w:szCs w:val="24"/>
        </w:rPr>
        <w:t>[Answer]</w:t>
      </w:r>
    </w:p>
    <w:p w14:paraId="00000056" w14:textId="77777777" w:rsidR="00C14378" w:rsidRDefault="00C14378">
      <w:pPr>
        <w:spacing w:after="0" w:line="240" w:lineRule="auto"/>
        <w:rPr>
          <w:rFonts w:ascii="Arial" w:eastAsia="Arial" w:hAnsi="Arial" w:cs="Arial"/>
          <w:sz w:val="24"/>
          <w:szCs w:val="24"/>
        </w:rPr>
      </w:pPr>
    </w:p>
    <w:p w14:paraId="00000057" w14:textId="77777777" w:rsidR="00C14378" w:rsidRDefault="00C14378">
      <w:pPr>
        <w:spacing w:after="0" w:line="240" w:lineRule="auto"/>
        <w:rPr>
          <w:rFonts w:ascii="Arial" w:eastAsia="Arial" w:hAnsi="Arial" w:cs="Arial"/>
          <w:sz w:val="24"/>
          <w:szCs w:val="24"/>
        </w:rPr>
      </w:pPr>
    </w:p>
    <w:p w14:paraId="00000058" w14:textId="77777777" w:rsidR="00C14378" w:rsidRDefault="00C14378">
      <w:pPr>
        <w:spacing w:after="0" w:line="240" w:lineRule="auto"/>
        <w:ind w:firstLine="720"/>
        <w:rPr>
          <w:rFonts w:ascii="Arial" w:eastAsia="Arial" w:hAnsi="Arial" w:cs="Arial"/>
          <w:b/>
          <w:sz w:val="24"/>
          <w:szCs w:val="24"/>
        </w:rPr>
      </w:pPr>
    </w:p>
    <w:p w14:paraId="00000059" w14:textId="77777777" w:rsidR="00C14378" w:rsidRDefault="00C14378">
      <w:pPr>
        <w:spacing w:after="0" w:line="240" w:lineRule="auto"/>
        <w:rPr>
          <w:rFonts w:ascii="Arial" w:eastAsia="Arial" w:hAnsi="Arial" w:cs="Arial"/>
          <w:b/>
          <w:sz w:val="24"/>
          <w:szCs w:val="24"/>
        </w:rPr>
      </w:pPr>
    </w:p>
    <w:sectPr w:rsidR="00C1437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4668D" w14:textId="77777777" w:rsidR="00AB786D" w:rsidRDefault="00AB786D">
      <w:pPr>
        <w:spacing w:after="0" w:line="240" w:lineRule="auto"/>
      </w:pPr>
      <w:r>
        <w:separator/>
      </w:r>
    </w:p>
  </w:endnote>
  <w:endnote w:type="continuationSeparator" w:id="0">
    <w:p w14:paraId="3E438083" w14:textId="77777777" w:rsidR="00AB786D" w:rsidRDefault="00AB7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320848EE" w:rsidR="00C14378" w:rsidRDefault="00000000">
    <w:pPr>
      <w:pBdr>
        <w:left w:val="single" w:sz="12" w:space="11" w:color="4472C4"/>
      </w:pBdr>
      <w:tabs>
        <w:tab w:val="left" w:pos="622"/>
      </w:tabs>
      <w:spacing w:after="0"/>
      <w:rPr>
        <w:rFonts w:ascii="Arial" w:eastAsia="Arial" w:hAnsi="Arial" w:cs="Arial"/>
        <w:sz w:val="18"/>
        <w:szCs w:val="18"/>
      </w:rPr>
    </w:pP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284BAB">
      <w:rPr>
        <w:rFonts w:ascii="Arial" w:eastAsia="Arial" w:hAnsi="Arial" w:cs="Arial"/>
        <w:noProof/>
        <w:sz w:val="18"/>
        <w:szCs w:val="18"/>
      </w:rPr>
      <w:t>1</w:t>
    </w:r>
    <w:r>
      <w:rPr>
        <w:rFonts w:ascii="Arial" w:eastAsia="Arial" w:hAnsi="Arial" w:cs="Arial"/>
        <w:sz w:val="18"/>
        <w:szCs w:val="18"/>
      </w:rPr>
      <w:fldChar w:fldCharType="end"/>
    </w:r>
    <w:r>
      <w:rPr>
        <w:rFonts w:ascii="Arial" w:eastAsia="Arial" w:hAnsi="Arial" w:cs="Arial"/>
        <w:sz w:val="18"/>
        <w:szCs w:val="18"/>
      </w:rPr>
      <w:t xml:space="preserve"> Assignment-2 Learning and Memory PSY306 (Winter 2024)</w:t>
    </w:r>
  </w:p>
  <w:p w14:paraId="0000005B" w14:textId="77777777" w:rsidR="00C14378" w:rsidRDefault="00C1437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ABA3A" w14:textId="77777777" w:rsidR="00AB786D" w:rsidRDefault="00AB786D">
      <w:pPr>
        <w:spacing w:after="0" w:line="240" w:lineRule="auto"/>
      </w:pPr>
      <w:r>
        <w:separator/>
      </w:r>
    </w:p>
  </w:footnote>
  <w:footnote w:type="continuationSeparator" w:id="0">
    <w:p w14:paraId="05555C6C" w14:textId="77777777" w:rsidR="00AB786D" w:rsidRDefault="00AB7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13FF4"/>
    <w:multiLevelType w:val="multilevel"/>
    <w:tmpl w:val="63229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8F630E6"/>
    <w:multiLevelType w:val="multilevel"/>
    <w:tmpl w:val="5C78C59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0135127">
    <w:abstractNumId w:val="1"/>
  </w:num>
  <w:num w:numId="2" w16cid:durableId="136447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3MjU3MDA0tjS2sLRU0lEKTi0uzszPAykwrAUAxwL//ywAAAA="/>
  </w:docVars>
  <w:rsids>
    <w:rsidRoot w:val="00C14378"/>
    <w:rsid w:val="00074801"/>
    <w:rsid w:val="000A3101"/>
    <w:rsid w:val="001B6F21"/>
    <w:rsid w:val="00284BAB"/>
    <w:rsid w:val="00330AB9"/>
    <w:rsid w:val="003D75B4"/>
    <w:rsid w:val="00540A10"/>
    <w:rsid w:val="005F41FD"/>
    <w:rsid w:val="00773EBF"/>
    <w:rsid w:val="00790AE2"/>
    <w:rsid w:val="00875A85"/>
    <w:rsid w:val="008D73D7"/>
    <w:rsid w:val="009013E0"/>
    <w:rsid w:val="009463FD"/>
    <w:rsid w:val="009702FE"/>
    <w:rsid w:val="00971329"/>
    <w:rsid w:val="009E1ED3"/>
    <w:rsid w:val="00A0798B"/>
    <w:rsid w:val="00A97185"/>
    <w:rsid w:val="00AB786D"/>
    <w:rsid w:val="00C14378"/>
    <w:rsid w:val="00C32DE0"/>
    <w:rsid w:val="00F45E60"/>
    <w:rsid w:val="00FD5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14AB2"/>
  <w15:docId w15:val="{42C9EF77-D7BA-43FC-8685-E5F91F95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84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BAB"/>
  </w:style>
  <w:style w:type="paragraph" w:styleId="Footer">
    <w:name w:val="footer"/>
    <w:basedOn w:val="Normal"/>
    <w:link w:val="FooterChar"/>
    <w:uiPriority w:val="99"/>
    <w:unhideWhenUsed/>
    <w:rsid w:val="00284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rms.gle/EH6rXJWruNw6m5MQ6" TargetMode="External"/><Relationship Id="rId3" Type="http://schemas.openxmlformats.org/officeDocument/2006/relationships/settings" Target="settings.xml"/><Relationship Id="rId7" Type="http://schemas.openxmlformats.org/officeDocument/2006/relationships/hyperlink" Target="https://www.mendeley.com/guides/apa-citation-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Kinger</cp:lastModifiedBy>
  <cp:revision>15</cp:revision>
  <dcterms:created xsi:type="dcterms:W3CDTF">2024-03-12T14:01:00Z</dcterms:created>
  <dcterms:modified xsi:type="dcterms:W3CDTF">2024-03-19T11:18:00Z</dcterms:modified>
</cp:coreProperties>
</file>