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827" w:rsidRDefault="00B53827" w:rsidP="009C5166">
      <w:pPr>
        <w:spacing w:line="360" w:lineRule="auto"/>
        <w:rPr>
          <w:rFonts w:ascii="Times New Roman" w:hAnsi="Times New Roman" w:cs="Times New Roman"/>
          <w:b/>
          <w:bCs/>
          <w:sz w:val="24"/>
          <w:szCs w:val="24"/>
          <w:lang w:val="en-GB"/>
        </w:rPr>
      </w:pPr>
      <w:r w:rsidRPr="009C5166">
        <w:rPr>
          <w:rFonts w:ascii="Times New Roman" w:hAnsi="Times New Roman" w:cs="Times New Roman"/>
          <w:b/>
          <w:bCs/>
          <w:sz w:val="24"/>
          <w:szCs w:val="24"/>
          <w:lang w:val="en-GB"/>
        </w:rPr>
        <w:t>PROBLEM STATEMENT:</w:t>
      </w:r>
    </w:p>
    <w:p w:rsidR="00B15DE7" w:rsidRPr="00B15DE7" w:rsidRDefault="00B15DE7" w:rsidP="00B15DE7">
      <w:pPr>
        <w:spacing w:line="360" w:lineRule="auto"/>
        <w:rPr>
          <w:rFonts w:ascii="Times New Roman" w:hAnsi="Times New Roman" w:cs="Times New Roman"/>
          <w:sz w:val="24"/>
          <w:szCs w:val="24"/>
          <w:lang w:val="en-GB"/>
        </w:rPr>
      </w:pPr>
      <w:r w:rsidRPr="00B15DE7">
        <w:rPr>
          <w:rFonts w:ascii="Times New Roman" w:hAnsi="Times New Roman" w:cs="Times New Roman"/>
          <w:sz w:val="24"/>
          <w:szCs w:val="24"/>
          <w:lang w:val="en-GB"/>
        </w:rPr>
        <w:t>In the modern world, hospitals have more than 120 rooms, and we have a well-developed healthcare system with significant infrastructure.</w:t>
      </w:r>
      <w:r>
        <w:rPr>
          <w:rFonts w:ascii="Times New Roman" w:hAnsi="Times New Roman" w:cs="Times New Roman"/>
          <w:sz w:val="24"/>
          <w:szCs w:val="24"/>
          <w:lang w:val="en-GB"/>
        </w:rPr>
        <w:t xml:space="preserve"> </w:t>
      </w:r>
      <w:r w:rsidRPr="00B15DE7">
        <w:rPr>
          <w:rFonts w:ascii="Times New Roman" w:hAnsi="Times New Roman" w:cs="Times New Roman"/>
          <w:sz w:val="24"/>
          <w:szCs w:val="24"/>
          <w:lang w:val="en-GB"/>
        </w:rPr>
        <w:t>A fifth of patients on an intravenous drip develop complications because they are given the wrong levels of fluid, according to a review of guidance in England and Wales.</w:t>
      </w:r>
      <w:r w:rsidR="005B2330">
        <w:rPr>
          <w:rFonts w:ascii="Times New Roman" w:hAnsi="Times New Roman" w:cs="Times New Roman"/>
          <w:sz w:val="24"/>
          <w:szCs w:val="24"/>
          <w:lang w:val="en-GB"/>
        </w:rPr>
        <w:t xml:space="preserve"> </w:t>
      </w:r>
      <w:r w:rsidR="00D359F7" w:rsidRPr="00D359F7">
        <w:rPr>
          <w:rFonts w:ascii="Times New Roman" w:hAnsi="Times New Roman" w:cs="Times New Roman"/>
          <w:sz w:val="24"/>
          <w:szCs w:val="24"/>
          <w:lang w:val="en-GB"/>
        </w:rPr>
        <w:t>Taking care of such a large number of people can be challenging, particularly the current pandemic What Covid19 has shown us</w:t>
      </w:r>
      <w:r w:rsidR="00D359F7">
        <w:rPr>
          <w:rFonts w:ascii="Times New Roman" w:hAnsi="Times New Roman" w:cs="Times New Roman"/>
          <w:sz w:val="24"/>
          <w:szCs w:val="24"/>
          <w:lang w:val="en-GB"/>
        </w:rPr>
        <w:t xml:space="preserve">, </w:t>
      </w:r>
      <w:r w:rsidR="005B2330" w:rsidRPr="005B2330">
        <w:rPr>
          <w:rFonts w:ascii="Times New Roman" w:hAnsi="Times New Roman" w:cs="Times New Roman"/>
          <w:sz w:val="24"/>
          <w:szCs w:val="24"/>
          <w:lang w:val="en-GB"/>
        </w:rPr>
        <w:t>Official estimates of deaths attributable to COVID-19 indicate that over 1 million Americans have lost their lives to COVID-19 since the first COVID-19 death was reported in the United States in March 2020.</w:t>
      </w:r>
      <w:r w:rsidRPr="00B15DE7">
        <w:rPr>
          <w:rFonts w:ascii="Times New Roman" w:hAnsi="Times New Roman" w:cs="Times New Roman"/>
          <w:sz w:val="24"/>
          <w:szCs w:val="24"/>
          <w:lang w:val="en-GB"/>
        </w:rPr>
        <w:t>If there are patients in every room in such a large hospital, it is a problem. To remember every drip or IV the patient receives is challenging for nurses.</w:t>
      </w:r>
    </w:p>
    <w:p w:rsidR="00B15DE7" w:rsidRPr="00B15DE7" w:rsidRDefault="00B15DE7" w:rsidP="00B15DE7">
      <w:pPr>
        <w:spacing w:line="360" w:lineRule="auto"/>
        <w:rPr>
          <w:rFonts w:ascii="Times New Roman" w:hAnsi="Times New Roman" w:cs="Times New Roman"/>
          <w:sz w:val="24"/>
          <w:szCs w:val="24"/>
          <w:lang w:val="en-GB"/>
        </w:rPr>
      </w:pPr>
    </w:p>
    <w:p w:rsidR="00B53827" w:rsidRPr="009C5166" w:rsidRDefault="000B5A34" w:rsidP="00B15DE7">
      <w:pPr>
        <w:spacing w:line="360" w:lineRule="auto"/>
        <w:rPr>
          <w:rFonts w:ascii="Times New Roman" w:hAnsi="Times New Roman" w:cs="Times New Roman"/>
          <w:b/>
          <w:bCs/>
          <w:sz w:val="24"/>
          <w:szCs w:val="24"/>
          <w:lang w:val="en-GB"/>
        </w:rPr>
      </w:pPr>
      <w:r w:rsidRPr="009C5166">
        <w:rPr>
          <w:rFonts w:ascii="Times New Roman" w:hAnsi="Times New Roman" w:cs="Times New Roman"/>
          <w:b/>
          <w:bCs/>
          <w:sz w:val="24"/>
          <w:szCs w:val="24"/>
          <w:lang w:val="en-GB"/>
        </w:rPr>
        <w:t>Objectives:</w:t>
      </w:r>
    </w:p>
    <w:p w:rsidR="000B5A34" w:rsidRPr="009C5166" w:rsidRDefault="000B5A34" w:rsidP="009C5166">
      <w:pPr>
        <w:spacing w:line="360" w:lineRule="auto"/>
        <w:rPr>
          <w:rFonts w:ascii="Times New Roman" w:hAnsi="Times New Roman" w:cs="Times New Roman"/>
          <w:sz w:val="24"/>
          <w:szCs w:val="24"/>
          <w:lang w:val="en-GB"/>
        </w:rPr>
      </w:pPr>
      <w:r w:rsidRPr="009C5166">
        <w:rPr>
          <w:rFonts w:ascii="Times New Roman" w:hAnsi="Times New Roman" w:cs="Times New Roman"/>
          <w:sz w:val="24"/>
          <w:szCs w:val="24"/>
          <w:lang w:val="en-GB"/>
        </w:rPr>
        <w:t xml:space="preserve">The </w:t>
      </w:r>
      <w:r w:rsidR="00323FE0">
        <w:rPr>
          <w:rFonts w:ascii="Times New Roman" w:hAnsi="Times New Roman" w:cs="Times New Roman"/>
          <w:sz w:val="24"/>
          <w:szCs w:val="24"/>
          <w:lang w:val="en-GB"/>
        </w:rPr>
        <w:t>objective</w:t>
      </w:r>
      <w:r w:rsidRPr="009C5166">
        <w:rPr>
          <w:rFonts w:ascii="Times New Roman" w:hAnsi="Times New Roman" w:cs="Times New Roman"/>
          <w:sz w:val="24"/>
          <w:szCs w:val="24"/>
          <w:lang w:val="en-GB"/>
        </w:rPr>
        <w:t xml:space="preserve"> </w:t>
      </w:r>
      <w:r w:rsidR="004B29D1" w:rsidRPr="009C5166">
        <w:rPr>
          <w:rFonts w:ascii="Times New Roman" w:hAnsi="Times New Roman" w:cs="Times New Roman"/>
          <w:sz w:val="24"/>
          <w:szCs w:val="24"/>
          <w:lang w:val="en-GB"/>
        </w:rPr>
        <w:t xml:space="preserve">of </w:t>
      </w:r>
      <w:r w:rsidR="004B29D1">
        <w:rPr>
          <w:rFonts w:ascii="Times New Roman" w:hAnsi="Times New Roman" w:cs="Times New Roman"/>
          <w:sz w:val="24"/>
          <w:szCs w:val="24"/>
          <w:lang w:val="en-GB"/>
        </w:rPr>
        <w:t>this project is:</w:t>
      </w:r>
    </w:p>
    <w:p w:rsidR="00BA312D" w:rsidRDefault="000B5A34" w:rsidP="00171D9E">
      <w:pPr>
        <w:pStyle w:val="ListParagraph"/>
        <w:numPr>
          <w:ilvl w:val="0"/>
          <w:numId w:val="1"/>
        </w:numPr>
        <w:spacing w:line="360" w:lineRule="auto"/>
        <w:rPr>
          <w:rFonts w:ascii="Times New Roman" w:hAnsi="Times New Roman" w:cs="Times New Roman"/>
          <w:sz w:val="24"/>
          <w:szCs w:val="24"/>
          <w:lang w:val="en-GB"/>
        </w:rPr>
      </w:pPr>
      <w:r w:rsidRPr="00BA312D">
        <w:rPr>
          <w:rFonts w:ascii="Times New Roman" w:hAnsi="Times New Roman" w:cs="Times New Roman"/>
          <w:sz w:val="24"/>
          <w:szCs w:val="24"/>
          <w:lang w:val="en-GB"/>
        </w:rPr>
        <w:t>Enhanced precision: By integrating l</w:t>
      </w:r>
      <w:r w:rsidR="004B29D1">
        <w:rPr>
          <w:rFonts w:ascii="Times New Roman" w:hAnsi="Times New Roman" w:cs="Times New Roman"/>
          <w:sz w:val="24"/>
          <w:szCs w:val="24"/>
          <w:lang w:val="en-GB"/>
        </w:rPr>
        <w:t>atest optical</w:t>
      </w:r>
      <w:r w:rsidRPr="00BA312D">
        <w:rPr>
          <w:rFonts w:ascii="Times New Roman" w:hAnsi="Times New Roman" w:cs="Times New Roman"/>
          <w:sz w:val="24"/>
          <w:szCs w:val="24"/>
          <w:lang w:val="en-GB"/>
        </w:rPr>
        <w:t xml:space="preserve"> technology, which is primarily used for counting </w:t>
      </w:r>
      <w:r w:rsidR="00780549">
        <w:rPr>
          <w:rFonts w:ascii="Times New Roman" w:hAnsi="Times New Roman" w:cs="Times New Roman"/>
          <w:sz w:val="24"/>
          <w:szCs w:val="24"/>
          <w:lang w:val="en-GB"/>
        </w:rPr>
        <w:t>the</w:t>
      </w:r>
      <w:r w:rsidRPr="00BA312D">
        <w:rPr>
          <w:rFonts w:ascii="Times New Roman" w:hAnsi="Times New Roman" w:cs="Times New Roman"/>
          <w:sz w:val="24"/>
          <w:szCs w:val="24"/>
          <w:lang w:val="en-GB"/>
        </w:rPr>
        <w:t xml:space="preserve"> drip speed</w:t>
      </w:r>
      <w:r w:rsidR="00780549">
        <w:rPr>
          <w:rFonts w:ascii="Times New Roman" w:hAnsi="Times New Roman" w:cs="Times New Roman"/>
          <w:sz w:val="24"/>
          <w:szCs w:val="24"/>
          <w:lang w:val="en-GB"/>
        </w:rPr>
        <w:t xml:space="preserve"> and completion</w:t>
      </w:r>
      <w:r w:rsidR="00BA312D" w:rsidRPr="00BA312D">
        <w:rPr>
          <w:rFonts w:ascii="Times New Roman" w:hAnsi="Times New Roman" w:cs="Times New Roman"/>
          <w:sz w:val="24"/>
          <w:szCs w:val="24"/>
          <w:lang w:val="en-GB"/>
        </w:rPr>
        <w:t>.</w:t>
      </w:r>
    </w:p>
    <w:p w:rsidR="00323FE0" w:rsidRPr="00323FE0" w:rsidRDefault="00323FE0" w:rsidP="00323FE0">
      <w:pPr>
        <w:pStyle w:val="ListParagraph"/>
        <w:numPr>
          <w:ilvl w:val="0"/>
          <w:numId w:val="1"/>
        </w:numPr>
        <w:spacing w:line="360" w:lineRule="auto"/>
        <w:rPr>
          <w:rFonts w:ascii="Times New Roman" w:hAnsi="Times New Roman" w:cs="Times New Roman"/>
          <w:sz w:val="24"/>
          <w:szCs w:val="24"/>
          <w:lang w:val="en-GB"/>
        </w:rPr>
      </w:pPr>
      <w:r w:rsidRPr="00323FE0">
        <w:rPr>
          <w:rFonts w:ascii="Times New Roman" w:hAnsi="Times New Roman" w:cs="Times New Roman"/>
          <w:sz w:val="24"/>
          <w:szCs w:val="24"/>
          <w:lang w:val="en-GB"/>
        </w:rPr>
        <w:t>To use a la</w:t>
      </w:r>
      <w:r w:rsidR="004B29D1">
        <w:rPr>
          <w:rFonts w:ascii="Times New Roman" w:hAnsi="Times New Roman" w:cs="Times New Roman"/>
          <w:sz w:val="24"/>
          <w:szCs w:val="24"/>
          <w:lang w:val="en-GB"/>
        </w:rPr>
        <w:t>test optical technology</w:t>
      </w:r>
      <w:r w:rsidRPr="00323FE0">
        <w:rPr>
          <w:rFonts w:ascii="Times New Roman" w:hAnsi="Times New Roman" w:cs="Times New Roman"/>
          <w:sz w:val="24"/>
          <w:szCs w:val="24"/>
          <w:lang w:val="en-GB"/>
        </w:rPr>
        <w:t xml:space="preserve"> to continuously check the fluid level and speed.</w:t>
      </w:r>
    </w:p>
    <w:p w:rsidR="00323FE0" w:rsidRPr="00323FE0" w:rsidRDefault="00323FE0" w:rsidP="00323FE0">
      <w:pPr>
        <w:pStyle w:val="ListParagraph"/>
        <w:numPr>
          <w:ilvl w:val="0"/>
          <w:numId w:val="1"/>
        </w:numPr>
        <w:spacing w:line="360" w:lineRule="auto"/>
        <w:rPr>
          <w:rFonts w:ascii="Times New Roman" w:hAnsi="Times New Roman" w:cs="Times New Roman"/>
          <w:sz w:val="24"/>
          <w:szCs w:val="24"/>
          <w:lang w:val="en-GB"/>
        </w:rPr>
      </w:pPr>
      <w:r w:rsidRPr="00323FE0">
        <w:rPr>
          <w:rFonts w:ascii="Times New Roman" w:hAnsi="Times New Roman" w:cs="Times New Roman"/>
          <w:sz w:val="24"/>
          <w:szCs w:val="24"/>
          <w:lang w:val="en-GB"/>
        </w:rPr>
        <w:t>To make it simple for a nurse or observer to access.</w:t>
      </w:r>
    </w:p>
    <w:p w:rsidR="00323FE0" w:rsidRPr="00323FE0" w:rsidRDefault="00323FE0" w:rsidP="00323FE0">
      <w:pPr>
        <w:pStyle w:val="ListParagraph"/>
        <w:numPr>
          <w:ilvl w:val="0"/>
          <w:numId w:val="1"/>
        </w:numPr>
        <w:spacing w:line="360" w:lineRule="auto"/>
        <w:rPr>
          <w:rFonts w:ascii="Times New Roman" w:hAnsi="Times New Roman" w:cs="Times New Roman"/>
          <w:sz w:val="24"/>
          <w:szCs w:val="24"/>
          <w:lang w:val="en-GB"/>
        </w:rPr>
      </w:pPr>
      <w:r w:rsidRPr="00323FE0">
        <w:rPr>
          <w:rFonts w:ascii="Times New Roman" w:hAnsi="Times New Roman" w:cs="Times New Roman"/>
          <w:sz w:val="24"/>
          <w:szCs w:val="24"/>
          <w:lang w:val="en-GB"/>
        </w:rPr>
        <w:t>To monitor IV drip parameters in order to maintain safety and health.</w:t>
      </w:r>
      <w:r w:rsidR="00BA312D">
        <w:rPr>
          <w:rFonts w:ascii="Times New Roman" w:hAnsi="Times New Roman" w:cs="Times New Roman"/>
          <w:sz w:val="24"/>
          <w:szCs w:val="24"/>
          <w:lang w:val="en-GB"/>
        </w:rPr>
        <w:tab/>
      </w:r>
    </w:p>
    <w:p w:rsidR="009C5166" w:rsidRPr="004B29D1" w:rsidRDefault="000B5A34" w:rsidP="009C5166">
      <w:pPr>
        <w:pStyle w:val="ListParagraph"/>
        <w:numPr>
          <w:ilvl w:val="0"/>
          <w:numId w:val="1"/>
        </w:numPr>
        <w:spacing w:line="360" w:lineRule="auto"/>
        <w:rPr>
          <w:rFonts w:ascii="Times New Roman" w:hAnsi="Times New Roman" w:cs="Times New Roman"/>
          <w:sz w:val="24"/>
          <w:szCs w:val="24"/>
          <w:lang w:val="en-GB"/>
        </w:rPr>
      </w:pPr>
      <w:r w:rsidRPr="009C5166">
        <w:rPr>
          <w:rFonts w:ascii="Times New Roman" w:hAnsi="Times New Roman" w:cs="Times New Roman"/>
          <w:sz w:val="24"/>
          <w:szCs w:val="24"/>
          <w:lang w:val="en-GB"/>
        </w:rPr>
        <w:t>Remote patient monitoring</w:t>
      </w:r>
      <w:r w:rsidR="00BA312D">
        <w:rPr>
          <w:rFonts w:ascii="Times New Roman" w:hAnsi="Times New Roman" w:cs="Times New Roman"/>
          <w:sz w:val="24"/>
          <w:szCs w:val="24"/>
          <w:lang w:val="en-GB"/>
        </w:rPr>
        <w:t xml:space="preserve"> would enable </w:t>
      </w:r>
      <w:r w:rsidRPr="009C5166">
        <w:rPr>
          <w:rFonts w:ascii="Times New Roman" w:hAnsi="Times New Roman" w:cs="Times New Roman"/>
          <w:sz w:val="24"/>
          <w:szCs w:val="24"/>
          <w:lang w:val="en-GB"/>
        </w:rPr>
        <w:t>medical professionals to keep an eye on patients while they are receiving care, allowing for shorter response times in the event of difficulties.</w:t>
      </w:r>
    </w:p>
    <w:p w:rsidR="009C5166" w:rsidRDefault="009C5166" w:rsidP="009C5166">
      <w:pPr>
        <w:spacing w:line="360" w:lineRule="auto"/>
        <w:rPr>
          <w:rFonts w:ascii="Times New Roman" w:hAnsi="Times New Roman" w:cs="Times New Roman"/>
          <w:sz w:val="24"/>
          <w:szCs w:val="24"/>
          <w:lang w:val="en-GB"/>
        </w:rPr>
      </w:pPr>
    </w:p>
    <w:p w:rsidR="009C5166" w:rsidRDefault="009C5166" w:rsidP="009C5166">
      <w:pPr>
        <w:spacing w:line="360" w:lineRule="auto"/>
        <w:rPr>
          <w:rFonts w:ascii="Times New Roman" w:hAnsi="Times New Roman" w:cs="Times New Roman"/>
          <w:sz w:val="24"/>
          <w:szCs w:val="24"/>
        </w:rPr>
      </w:pPr>
    </w:p>
    <w:p w:rsidR="00D359F7" w:rsidRDefault="00D359F7" w:rsidP="009C5166">
      <w:pPr>
        <w:spacing w:line="360" w:lineRule="auto"/>
        <w:rPr>
          <w:rFonts w:ascii="Times New Roman" w:hAnsi="Times New Roman" w:cs="Times New Roman"/>
          <w:sz w:val="24"/>
          <w:szCs w:val="24"/>
        </w:rPr>
      </w:pPr>
    </w:p>
    <w:p w:rsidR="00D359F7" w:rsidRDefault="00D359F7" w:rsidP="009C5166">
      <w:pPr>
        <w:spacing w:line="360" w:lineRule="auto"/>
        <w:rPr>
          <w:rFonts w:ascii="Times New Roman" w:hAnsi="Times New Roman" w:cs="Times New Roman"/>
          <w:sz w:val="24"/>
          <w:szCs w:val="24"/>
        </w:rPr>
      </w:pPr>
    </w:p>
    <w:p w:rsidR="00D359F7" w:rsidRDefault="00D359F7" w:rsidP="009C5166">
      <w:pPr>
        <w:spacing w:line="360" w:lineRule="auto"/>
        <w:rPr>
          <w:rFonts w:ascii="Times New Roman" w:hAnsi="Times New Roman" w:cs="Times New Roman"/>
          <w:sz w:val="24"/>
          <w:szCs w:val="24"/>
        </w:rPr>
      </w:pPr>
    </w:p>
    <w:p w:rsidR="00D359F7" w:rsidRPr="009C5166" w:rsidRDefault="00D359F7" w:rsidP="009C5166">
      <w:pPr>
        <w:spacing w:line="360" w:lineRule="auto"/>
        <w:rPr>
          <w:rFonts w:ascii="Times New Roman" w:hAnsi="Times New Roman" w:cs="Times New Roman"/>
          <w:sz w:val="24"/>
          <w:szCs w:val="24"/>
        </w:rPr>
      </w:pPr>
    </w:p>
    <w:p w:rsidR="000B5A34" w:rsidRPr="009C5166" w:rsidRDefault="000B5A34" w:rsidP="009C5166">
      <w:pPr>
        <w:spacing w:line="360" w:lineRule="auto"/>
        <w:rPr>
          <w:rFonts w:ascii="Times New Roman" w:hAnsi="Times New Roman" w:cs="Times New Roman"/>
          <w:sz w:val="24"/>
          <w:szCs w:val="24"/>
          <w:lang w:val="en-GB"/>
        </w:rPr>
      </w:pPr>
    </w:p>
    <w:p w:rsidR="000B5A34" w:rsidRPr="009C5166" w:rsidRDefault="009C5166" w:rsidP="009C5166">
      <w:pPr>
        <w:spacing w:line="360" w:lineRule="auto"/>
        <w:rPr>
          <w:rFonts w:ascii="Times New Roman" w:hAnsi="Times New Roman" w:cs="Times New Roman"/>
          <w:b/>
          <w:bCs/>
          <w:sz w:val="24"/>
          <w:szCs w:val="24"/>
          <w:lang w:val="en-GB"/>
        </w:rPr>
      </w:pPr>
      <w:r w:rsidRPr="009C5166">
        <w:rPr>
          <w:rFonts w:ascii="Times New Roman" w:hAnsi="Times New Roman" w:cs="Times New Roman"/>
          <w:b/>
          <w:bCs/>
          <w:sz w:val="24"/>
          <w:szCs w:val="24"/>
          <w:lang w:val="en-GB"/>
        </w:rPr>
        <w:lastRenderedPageBreak/>
        <w:t>PROJECT SCOPE:</w:t>
      </w:r>
    </w:p>
    <w:p w:rsidR="009C5166" w:rsidRDefault="009C5166" w:rsidP="009C5166">
      <w:pPr>
        <w:spacing w:line="360" w:lineRule="auto"/>
        <w:rPr>
          <w:rFonts w:ascii="Times New Roman" w:hAnsi="Times New Roman" w:cs="Times New Roman"/>
          <w:sz w:val="24"/>
          <w:szCs w:val="24"/>
          <w:lang w:val="en-GB"/>
        </w:rPr>
      </w:pPr>
      <w:r w:rsidRPr="009C5166">
        <w:rPr>
          <w:rFonts w:ascii="Times New Roman" w:hAnsi="Times New Roman" w:cs="Times New Roman"/>
          <w:sz w:val="24"/>
          <w:szCs w:val="24"/>
          <w:lang w:val="en-GB"/>
        </w:rPr>
        <w:t>A smart automated drip/IV system with la</w:t>
      </w:r>
      <w:r w:rsidR="00B05B4A">
        <w:rPr>
          <w:rFonts w:ascii="Times New Roman" w:hAnsi="Times New Roman" w:cs="Times New Roman"/>
          <w:sz w:val="24"/>
          <w:szCs w:val="24"/>
          <w:lang w:val="en-GB"/>
        </w:rPr>
        <w:t xml:space="preserve">test optimal </w:t>
      </w:r>
      <w:r w:rsidR="003B5236" w:rsidRPr="009C5166">
        <w:rPr>
          <w:rFonts w:ascii="Times New Roman" w:hAnsi="Times New Roman" w:cs="Times New Roman"/>
          <w:sz w:val="24"/>
          <w:szCs w:val="24"/>
          <w:lang w:val="en-GB"/>
        </w:rPr>
        <w:t>se</w:t>
      </w:r>
      <w:r w:rsidR="003B5236">
        <w:rPr>
          <w:rFonts w:ascii="Times New Roman" w:hAnsi="Times New Roman" w:cs="Times New Roman"/>
          <w:sz w:val="24"/>
          <w:szCs w:val="24"/>
          <w:lang w:val="en-GB"/>
        </w:rPr>
        <w:t>nsors</w:t>
      </w:r>
      <w:r w:rsidRPr="009C5166">
        <w:rPr>
          <w:rFonts w:ascii="Times New Roman" w:hAnsi="Times New Roman" w:cs="Times New Roman"/>
          <w:sz w:val="24"/>
          <w:szCs w:val="24"/>
          <w:lang w:val="en-GB"/>
        </w:rPr>
        <w:t xml:space="preserve"> and </w:t>
      </w:r>
      <w:r w:rsidR="003B5236">
        <w:rPr>
          <w:rFonts w:ascii="Times New Roman" w:hAnsi="Times New Roman" w:cs="Times New Roman"/>
          <w:sz w:val="24"/>
          <w:szCs w:val="24"/>
          <w:lang w:val="en-GB"/>
        </w:rPr>
        <w:t>remote</w:t>
      </w:r>
      <w:r w:rsidRPr="009C5166">
        <w:rPr>
          <w:rFonts w:ascii="Times New Roman" w:hAnsi="Times New Roman" w:cs="Times New Roman"/>
          <w:sz w:val="24"/>
          <w:szCs w:val="24"/>
          <w:lang w:val="en-GB"/>
        </w:rPr>
        <w:t xml:space="preserve"> integration's project management scope may be divided </w:t>
      </w:r>
      <w:r w:rsidR="003B5236">
        <w:rPr>
          <w:rFonts w:ascii="Times New Roman" w:hAnsi="Times New Roman" w:cs="Times New Roman"/>
          <w:sz w:val="24"/>
          <w:szCs w:val="24"/>
          <w:lang w:val="en-GB"/>
        </w:rPr>
        <w:t>into these</w:t>
      </w:r>
      <w:r w:rsidRPr="009C5166">
        <w:rPr>
          <w:rFonts w:ascii="Times New Roman" w:hAnsi="Times New Roman" w:cs="Times New Roman"/>
          <w:sz w:val="24"/>
          <w:szCs w:val="24"/>
          <w:lang w:val="en-GB"/>
        </w:rPr>
        <w:t xml:space="preserve"> stages:</w:t>
      </w:r>
    </w:p>
    <w:p w:rsidR="003B5236" w:rsidRDefault="00780549" w:rsidP="003B5236">
      <w:pPr>
        <w:pStyle w:val="ListParagraph"/>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By using the latest cutting-edge optical technology for monitoring the drip speed and real-time drip completion progress, the project aims to have immediate care to t</w:t>
      </w:r>
      <w:r w:rsidR="009F3134">
        <w:rPr>
          <w:rFonts w:ascii="Times New Roman" w:hAnsi="Times New Roman" w:cs="Times New Roman"/>
          <w:sz w:val="24"/>
          <w:szCs w:val="24"/>
          <w:lang w:val="en-GB"/>
        </w:rPr>
        <w:t>he patient improving patient safety and at the same time make life of hospital staff easy.</w:t>
      </w:r>
    </w:p>
    <w:p w:rsidR="009F3134" w:rsidRDefault="009F3134" w:rsidP="003B5236">
      <w:pPr>
        <w:pStyle w:val="ListParagraph"/>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Using the latest optical technology would enable the system to continuously provide real-time drip/IV completion progress, define the drip/IV flow speed, and the fluid level in the current drip/IV.</w:t>
      </w:r>
    </w:p>
    <w:p w:rsidR="009F3134" w:rsidRDefault="009F3134" w:rsidP="003B5236">
      <w:pPr>
        <w:pStyle w:val="ListParagraph"/>
        <w:numPr>
          <w:ilvl w:val="0"/>
          <w:numId w:val="3"/>
        </w:numPr>
        <w:spacing w:line="360" w:lineRule="auto"/>
        <w:rPr>
          <w:rFonts w:ascii="Times New Roman" w:hAnsi="Times New Roman" w:cs="Times New Roman"/>
          <w:sz w:val="24"/>
          <w:szCs w:val="24"/>
          <w:lang w:val="en-GB"/>
        </w:rPr>
      </w:pPr>
      <w:r w:rsidRPr="009F3134">
        <w:rPr>
          <w:rFonts w:ascii="Times New Roman" w:hAnsi="Times New Roman" w:cs="Times New Roman"/>
          <w:sz w:val="24"/>
          <w:szCs w:val="24"/>
          <w:lang w:val="en-GB"/>
        </w:rPr>
        <w:t>The system will be integrated with the hospital's electronic health record (EHR) system, enabling medical personnel to access patient history data, drug consumption. Analytics and reporting features will allow tracking of medication administration, dosage, and monitoring of drip.</w:t>
      </w:r>
    </w:p>
    <w:p w:rsidR="009F3134" w:rsidRDefault="009F3134" w:rsidP="009F3134">
      <w:pPr>
        <w:pStyle w:val="ListParagraph"/>
        <w:numPr>
          <w:ilvl w:val="0"/>
          <w:numId w:val="3"/>
        </w:numPr>
        <w:spacing w:line="360" w:lineRule="auto"/>
        <w:rPr>
          <w:rFonts w:ascii="Times New Roman" w:hAnsi="Times New Roman" w:cs="Times New Roman"/>
          <w:sz w:val="24"/>
          <w:szCs w:val="24"/>
          <w:lang w:val="en-GB"/>
        </w:rPr>
      </w:pPr>
      <w:r w:rsidRPr="009F3134">
        <w:rPr>
          <w:rFonts w:ascii="Times New Roman" w:hAnsi="Times New Roman" w:cs="Times New Roman"/>
          <w:sz w:val="24"/>
          <w:szCs w:val="24"/>
          <w:lang w:val="en-GB"/>
        </w:rPr>
        <w:t>Mobile Notifications will allow the system to send notifications to healthcare practitioners' mobile devices if there are any issues with medicine administration, such as a potential overdose or an empty prescription bag.</w:t>
      </w:r>
    </w:p>
    <w:p w:rsidR="009F3134" w:rsidRPr="009F3134" w:rsidRDefault="009F3134" w:rsidP="009F3134">
      <w:pPr>
        <w:spacing w:line="360" w:lineRule="auto"/>
        <w:rPr>
          <w:rFonts w:ascii="Times New Roman" w:hAnsi="Times New Roman" w:cs="Times New Roman"/>
          <w:sz w:val="24"/>
          <w:szCs w:val="24"/>
          <w:lang w:val="en-GB"/>
        </w:rPr>
      </w:pPr>
      <w:r w:rsidRPr="009F3134">
        <w:rPr>
          <w:rFonts w:ascii="Times New Roman" w:hAnsi="Times New Roman" w:cs="Times New Roman"/>
          <w:sz w:val="24"/>
          <w:szCs w:val="24"/>
          <w:lang w:val="en-GB"/>
        </w:rPr>
        <w:t>The project's success will be determined by the system's capacity to improve patient safety, eliminate medication mistakes, and boost efficiency in giving IV medications and fluids. The project's success will be determined by the system's capacity to improve patient safety, eliminate medication mistakes, and boost efficiency in giving IV medications and fluids.</w:t>
      </w:r>
    </w:p>
    <w:p w:rsidR="009C5166" w:rsidRPr="009C5166" w:rsidRDefault="009C5166" w:rsidP="009C5166">
      <w:pPr>
        <w:spacing w:line="360" w:lineRule="auto"/>
        <w:rPr>
          <w:rFonts w:ascii="Times New Roman" w:hAnsi="Times New Roman" w:cs="Times New Roman"/>
          <w:sz w:val="24"/>
          <w:szCs w:val="24"/>
          <w:lang w:val="en-GB"/>
        </w:rPr>
      </w:pPr>
    </w:p>
    <w:sectPr w:rsidR="009C5166" w:rsidRPr="009C5166" w:rsidSect="00A856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58D6"/>
    <w:multiLevelType w:val="hybridMultilevel"/>
    <w:tmpl w:val="BB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60629"/>
    <w:multiLevelType w:val="hybridMultilevel"/>
    <w:tmpl w:val="E00E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C64DE"/>
    <w:multiLevelType w:val="hybridMultilevel"/>
    <w:tmpl w:val="C616E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743210">
    <w:abstractNumId w:val="1"/>
  </w:num>
  <w:num w:numId="2" w16cid:durableId="590116781">
    <w:abstractNumId w:val="2"/>
  </w:num>
  <w:num w:numId="3" w16cid:durableId="22754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53827"/>
    <w:rsid w:val="000B5A34"/>
    <w:rsid w:val="0027007C"/>
    <w:rsid w:val="002F051D"/>
    <w:rsid w:val="00323FE0"/>
    <w:rsid w:val="003B5236"/>
    <w:rsid w:val="004B29D1"/>
    <w:rsid w:val="00566826"/>
    <w:rsid w:val="005B2330"/>
    <w:rsid w:val="005C7683"/>
    <w:rsid w:val="00780549"/>
    <w:rsid w:val="009C5166"/>
    <w:rsid w:val="009F3134"/>
    <w:rsid w:val="00A85694"/>
    <w:rsid w:val="00B05B4A"/>
    <w:rsid w:val="00B15DE7"/>
    <w:rsid w:val="00B53827"/>
    <w:rsid w:val="00BA312D"/>
    <w:rsid w:val="00D359F7"/>
    <w:rsid w:val="00FB769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3A51"/>
  <w15:chartTrackingRefBased/>
  <w15:docId w15:val="{8AF8FAED-EA3E-42D8-B925-4365D29E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30281">
      <w:bodyDiv w:val="1"/>
      <w:marLeft w:val="0"/>
      <w:marRight w:val="0"/>
      <w:marTop w:val="0"/>
      <w:marBottom w:val="0"/>
      <w:divBdr>
        <w:top w:val="none" w:sz="0" w:space="0" w:color="auto"/>
        <w:left w:val="none" w:sz="0" w:space="0" w:color="auto"/>
        <w:bottom w:val="none" w:sz="0" w:space="0" w:color="auto"/>
        <w:right w:val="none" w:sz="0" w:space="0" w:color="auto"/>
      </w:divBdr>
      <w:divsChild>
        <w:div w:id="1372614680">
          <w:marLeft w:val="0"/>
          <w:marRight w:val="0"/>
          <w:marTop w:val="0"/>
          <w:marBottom w:val="0"/>
          <w:divBdr>
            <w:top w:val="none" w:sz="0" w:space="0" w:color="auto"/>
            <w:left w:val="none" w:sz="0" w:space="0" w:color="auto"/>
            <w:bottom w:val="none" w:sz="0" w:space="0" w:color="auto"/>
            <w:right w:val="none" w:sz="0" w:space="0" w:color="auto"/>
          </w:divBdr>
        </w:div>
        <w:div w:id="1789352964">
          <w:marLeft w:val="0"/>
          <w:marRight w:val="0"/>
          <w:marTop w:val="0"/>
          <w:marBottom w:val="0"/>
          <w:divBdr>
            <w:top w:val="none" w:sz="0" w:space="0" w:color="auto"/>
            <w:left w:val="none" w:sz="0" w:space="0" w:color="auto"/>
            <w:bottom w:val="none" w:sz="0" w:space="0" w:color="auto"/>
            <w:right w:val="none" w:sz="0" w:space="0" w:color="auto"/>
          </w:divBdr>
        </w:div>
        <w:div w:id="707025530">
          <w:marLeft w:val="0"/>
          <w:marRight w:val="0"/>
          <w:marTop w:val="0"/>
          <w:marBottom w:val="0"/>
          <w:divBdr>
            <w:top w:val="none" w:sz="0" w:space="0" w:color="auto"/>
            <w:left w:val="none" w:sz="0" w:space="0" w:color="auto"/>
            <w:bottom w:val="none" w:sz="0" w:space="0" w:color="auto"/>
            <w:right w:val="none" w:sz="0" w:space="0" w:color="auto"/>
          </w:divBdr>
        </w:div>
        <w:div w:id="75235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Pathria, Vansh Vinaybhai</dc:creator>
  <cp:keywords/>
  <dc:description/>
  <cp:lastModifiedBy>Pathria, Vansh Vinaybhai</cp:lastModifiedBy>
  <cp:revision>2</cp:revision>
  <dcterms:created xsi:type="dcterms:W3CDTF">2023-03-12T07:37:00Z</dcterms:created>
  <dcterms:modified xsi:type="dcterms:W3CDTF">2023-03-12T20:52:00Z</dcterms:modified>
</cp:coreProperties>
</file>