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206A" w14:textId="14A149A0" w:rsidR="00C72B99" w:rsidRPr="00C72B99" w:rsidRDefault="00C72B99" w:rsidP="00483C8E">
      <w:pPr>
        <w:spacing w:line="276" w:lineRule="auto"/>
        <w:jc w:val="center"/>
        <w:rPr>
          <w:b/>
          <w:bCs/>
          <w:sz w:val="40"/>
          <w:szCs w:val="40"/>
          <w:u w:val="single"/>
        </w:rPr>
      </w:pPr>
      <w:r w:rsidRPr="00C72B99">
        <w:rPr>
          <w:b/>
          <w:bCs/>
          <w:sz w:val="40"/>
          <w:szCs w:val="40"/>
          <w:u w:val="single"/>
        </w:rPr>
        <w:t>Healthcare Patient Deterioration Analytics using Azure Medallion Architecture</w:t>
      </w:r>
    </w:p>
    <w:p w14:paraId="05AC2383" w14:textId="77777777" w:rsidR="00C72B99" w:rsidRDefault="00C72B99" w:rsidP="00483C8E">
      <w:pPr>
        <w:spacing w:line="276" w:lineRule="auto"/>
        <w:rPr>
          <w:sz w:val="40"/>
          <w:szCs w:val="40"/>
          <w:u w:val="single"/>
        </w:rPr>
      </w:pPr>
    </w:p>
    <w:p w14:paraId="68CCA0F5" w14:textId="6235B387" w:rsidR="00C72B99" w:rsidRPr="00C72B99" w:rsidRDefault="00C72B99" w:rsidP="00483C8E">
      <w:pPr>
        <w:spacing w:line="276" w:lineRule="auto"/>
        <w:rPr>
          <w:b/>
          <w:bCs/>
          <w:sz w:val="32"/>
          <w:szCs w:val="32"/>
          <w:u w:val="single"/>
        </w:rPr>
      </w:pPr>
      <w:r w:rsidRPr="00C72B99">
        <w:rPr>
          <w:b/>
          <w:bCs/>
          <w:sz w:val="32"/>
          <w:szCs w:val="32"/>
          <w:u w:val="single"/>
        </w:rPr>
        <w:t>Project Overview</w:t>
      </w:r>
    </w:p>
    <w:p w14:paraId="177F84C8" w14:textId="556C8520" w:rsidR="00C72B99" w:rsidRDefault="00C72B99" w:rsidP="00483C8E">
      <w:pPr>
        <w:spacing w:line="276" w:lineRule="auto"/>
      </w:pPr>
      <w:r w:rsidRPr="00C72B99">
        <w:t xml:space="preserve">This project presents an end-to-end Healthcare Patient Deterioration Analytics platform built using the </w:t>
      </w:r>
      <w:r w:rsidRPr="00C72B99">
        <w:rPr>
          <w:b/>
          <w:bCs/>
        </w:rPr>
        <w:t>Azure ecosystem</w:t>
      </w:r>
      <w:r w:rsidRPr="00C72B99">
        <w:t xml:space="preserve">. The solution implements the </w:t>
      </w:r>
      <w:r w:rsidRPr="00C72B99">
        <w:rPr>
          <w:b/>
          <w:bCs/>
        </w:rPr>
        <w:t>Medallion Architecture</w:t>
      </w:r>
      <w:r w:rsidRPr="00C72B99">
        <w:t xml:space="preserve"> (Bronze, Silver, Gold) to create a scalable and reliable data pipeline. Raw patient vital data is ingested through </w:t>
      </w:r>
      <w:r w:rsidRPr="00C72B99">
        <w:rPr>
          <w:b/>
          <w:bCs/>
        </w:rPr>
        <w:t>Azure Data Factory</w:t>
      </w:r>
      <w:r w:rsidRPr="00C72B99">
        <w:t xml:space="preserve">, stored in </w:t>
      </w:r>
      <w:r w:rsidRPr="00C72B99">
        <w:rPr>
          <w:b/>
          <w:bCs/>
        </w:rPr>
        <w:t>Azure Data Lake Storage Gen2</w:t>
      </w:r>
      <w:r w:rsidRPr="00C72B99">
        <w:t xml:space="preserve">, transformed using </w:t>
      </w:r>
      <w:r w:rsidRPr="00C72B99">
        <w:rPr>
          <w:b/>
          <w:bCs/>
        </w:rPr>
        <w:t>PySpark in Azure Databricks</w:t>
      </w:r>
      <w:r w:rsidRPr="00C72B99">
        <w:t xml:space="preserve">, and finally visualized through interactive </w:t>
      </w:r>
      <w:r w:rsidRPr="00C72B99">
        <w:rPr>
          <w:b/>
          <w:bCs/>
        </w:rPr>
        <w:t>Power BI dashboards</w:t>
      </w:r>
      <w:r w:rsidRPr="00C72B99">
        <w:t>.</w:t>
      </w:r>
    </w:p>
    <w:p w14:paraId="6CB252F6" w14:textId="77777777" w:rsidR="00C72B99" w:rsidRDefault="00C72B99" w:rsidP="00483C8E">
      <w:pPr>
        <w:spacing w:line="276" w:lineRule="auto"/>
      </w:pPr>
    </w:p>
    <w:p w14:paraId="0FA01D88" w14:textId="54032FCF" w:rsidR="00C72B99" w:rsidRDefault="00C72B99" w:rsidP="00483C8E">
      <w:pPr>
        <w:spacing w:line="276" w:lineRule="auto"/>
      </w:pPr>
      <w:r w:rsidRPr="00C72B99">
        <w:t xml:space="preserve">The project also integrates a </w:t>
      </w:r>
      <w:r w:rsidRPr="00C72B99">
        <w:rPr>
          <w:b/>
          <w:bCs/>
        </w:rPr>
        <w:t xml:space="preserve">Machine Learning pipeline using Spark </w:t>
      </w:r>
      <w:proofErr w:type="spellStart"/>
      <w:r w:rsidRPr="00C72B99">
        <w:rPr>
          <w:b/>
          <w:bCs/>
        </w:rPr>
        <w:t>MLlib</w:t>
      </w:r>
      <w:proofErr w:type="spellEnd"/>
      <w:r w:rsidRPr="00C72B99">
        <w:t xml:space="preserve"> to predict patient deterioration within the next 12 hours based on patient vitals, laboratory measurements, demographic information, and engineered clinical features.</w:t>
      </w:r>
    </w:p>
    <w:p w14:paraId="609A2705" w14:textId="77777777" w:rsidR="00C72B99" w:rsidRDefault="00C72B99" w:rsidP="00483C8E">
      <w:pPr>
        <w:spacing w:line="276" w:lineRule="auto"/>
      </w:pPr>
    </w:p>
    <w:p w14:paraId="12DF485D" w14:textId="68DC9928" w:rsidR="00C72B99" w:rsidRPr="00C72B99" w:rsidRDefault="00C72B99" w:rsidP="00483C8E">
      <w:pPr>
        <w:spacing w:line="276" w:lineRule="auto"/>
        <w:rPr>
          <w:b/>
          <w:bCs/>
          <w:sz w:val="32"/>
          <w:szCs w:val="32"/>
          <w:u w:val="single"/>
        </w:rPr>
      </w:pPr>
      <w:r w:rsidRPr="00C72B99">
        <w:rPr>
          <w:b/>
          <w:bCs/>
          <w:sz w:val="32"/>
          <w:szCs w:val="32"/>
          <w:u w:val="single"/>
        </w:rPr>
        <w:t>Problem Statement</w:t>
      </w:r>
    </w:p>
    <w:p w14:paraId="3726F59B" w14:textId="59EAE780" w:rsidR="00C72B99" w:rsidRDefault="00C72B99" w:rsidP="00483C8E">
      <w:pPr>
        <w:spacing w:line="276" w:lineRule="auto"/>
      </w:pPr>
      <w:r w:rsidRPr="00C72B99">
        <w:t xml:space="preserve">The </w:t>
      </w:r>
      <w:r>
        <w:t>problem statement</w:t>
      </w:r>
      <w:r w:rsidRPr="00C72B99">
        <w:t xml:space="preserve"> is to design a scalable healthcare analytics platform capable of transforming raw patient monitoring data into trusted analytical datasets while enabling machine learning–based prediction of patient deterioration.</w:t>
      </w:r>
    </w:p>
    <w:p w14:paraId="1579E732" w14:textId="77777777" w:rsidR="00C72B99" w:rsidRDefault="00C72B99" w:rsidP="00483C8E">
      <w:pPr>
        <w:spacing w:line="276" w:lineRule="auto"/>
      </w:pPr>
    </w:p>
    <w:p w14:paraId="266A0C99" w14:textId="66F1084D" w:rsidR="00C72B99" w:rsidRPr="00C72B99" w:rsidRDefault="00C72B99" w:rsidP="00483C8E">
      <w:pPr>
        <w:spacing w:line="276" w:lineRule="auto"/>
        <w:rPr>
          <w:b/>
          <w:bCs/>
          <w:sz w:val="32"/>
          <w:szCs w:val="32"/>
          <w:u w:val="single"/>
        </w:rPr>
      </w:pPr>
      <w:r w:rsidRPr="00C72B99">
        <w:rPr>
          <w:b/>
          <w:bCs/>
          <w:sz w:val="32"/>
          <w:szCs w:val="32"/>
          <w:u w:val="single"/>
        </w:rPr>
        <w:t>Project Objective</w:t>
      </w:r>
    </w:p>
    <w:p w14:paraId="16ED0379" w14:textId="2C79F30E" w:rsidR="00C72B99" w:rsidRPr="00C72B99" w:rsidRDefault="00C72B99" w:rsidP="00483C8E">
      <w:pPr>
        <w:pStyle w:val="ListParagraph"/>
        <w:numPr>
          <w:ilvl w:val="0"/>
          <w:numId w:val="3"/>
        </w:numPr>
        <w:spacing w:line="276" w:lineRule="auto"/>
      </w:pPr>
      <w:r w:rsidRPr="00C72B99">
        <w:t xml:space="preserve">Design a cloud-based healthcare analytics pipeline using Microsoft Azure. </w:t>
      </w:r>
    </w:p>
    <w:p w14:paraId="1DAAF8F3" w14:textId="5D6EF55C" w:rsidR="00C72B99" w:rsidRPr="00C72B99" w:rsidRDefault="00C72B99" w:rsidP="00483C8E">
      <w:pPr>
        <w:pStyle w:val="ListParagraph"/>
        <w:numPr>
          <w:ilvl w:val="0"/>
          <w:numId w:val="3"/>
        </w:numPr>
        <w:spacing w:line="276" w:lineRule="auto"/>
      </w:pPr>
      <w:r w:rsidRPr="00C72B99">
        <w:t xml:space="preserve">Implement the Medallion Architecture (Bronze, Silver, Gold). </w:t>
      </w:r>
    </w:p>
    <w:p w14:paraId="431D3A66" w14:textId="12ED5A91" w:rsidR="00C72B99" w:rsidRPr="00C72B99" w:rsidRDefault="00C72B99" w:rsidP="00483C8E">
      <w:pPr>
        <w:pStyle w:val="ListParagraph"/>
        <w:numPr>
          <w:ilvl w:val="0"/>
          <w:numId w:val="3"/>
        </w:numPr>
        <w:spacing w:line="276" w:lineRule="auto"/>
      </w:pPr>
      <w:r w:rsidRPr="00C72B99">
        <w:t xml:space="preserve">Perform automated data ingestion using Azure Data Factory. </w:t>
      </w:r>
    </w:p>
    <w:p w14:paraId="535636C4" w14:textId="6596F095" w:rsidR="00C72B99" w:rsidRPr="00C72B99" w:rsidRDefault="00C72B99" w:rsidP="00483C8E">
      <w:pPr>
        <w:pStyle w:val="ListParagraph"/>
        <w:numPr>
          <w:ilvl w:val="0"/>
          <w:numId w:val="3"/>
        </w:numPr>
        <w:spacing w:line="276" w:lineRule="auto"/>
      </w:pPr>
      <w:r w:rsidRPr="00C72B99">
        <w:t xml:space="preserve">Apply data validation and feature engineering using PySpark. </w:t>
      </w:r>
    </w:p>
    <w:p w14:paraId="2D7FE3A2" w14:textId="4FAF4911" w:rsidR="00C72B99" w:rsidRPr="00C72B99" w:rsidRDefault="00C72B99" w:rsidP="00483C8E">
      <w:pPr>
        <w:pStyle w:val="ListParagraph"/>
        <w:numPr>
          <w:ilvl w:val="0"/>
          <w:numId w:val="3"/>
        </w:numPr>
        <w:spacing w:line="276" w:lineRule="auto"/>
      </w:pPr>
      <w:r w:rsidRPr="00C72B99">
        <w:t xml:space="preserve">Build business-ready </w:t>
      </w:r>
      <w:proofErr w:type="gramStart"/>
      <w:r w:rsidRPr="00C72B99">
        <w:t>Gold</w:t>
      </w:r>
      <w:proofErr w:type="gramEnd"/>
      <w:r w:rsidRPr="00C72B99">
        <w:t xml:space="preserve"> layer tables for analytics. </w:t>
      </w:r>
    </w:p>
    <w:p w14:paraId="1E4C7CF2" w14:textId="0A2256CC" w:rsidR="00C72B99" w:rsidRPr="00C72B99" w:rsidRDefault="00C72B99" w:rsidP="00483C8E">
      <w:pPr>
        <w:pStyle w:val="ListParagraph"/>
        <w:numPr>
          <w:ilvl w:val="0"/>
          <w:numId w:val="3"/>
        </w:numPr>
        <w:spacing w:line="276" w:lineRule="auto"/>
      </w:pPr>
      <w:r w:rsidRPr="00C72B99">
        <w:t xml:space="preserve">Train a Random Forest classifier to predict patient deterioration. </w:t>
      </w:r>
    </w:p>
    <w:p w14:paraId="77620124" w14:textId="0C370D98" w:rsidR="00C72B99" w:rsidRPr="00C72B99" w:rsidRDefault="00C72B99" w:rsidP="00483C8E">
      <w:pPr>
        <w:pStyle w:val="ListParagraph"/>
        <w:numPr>
          <w:ilvl w:val="0"/>
          <w:numId w:val="3"/>
        </w:numPr>
        <w:spacing w:line="276" w:lineRule="auto"/>
      </w:pPr>
      <w:r w:rsidRPr="00C72B99">
        <w:t xml:space="preserve">Develop interactive Power BI dashboards for healthcare analytics. </w:t>
      </w:r>
    </w:p>
    <w:p w14:paraId="51AA47AC" w14:textId="4F69373B" w:rsidR="00C72B99" w:rsidRDefault="00C72B99" w:rsidP="00483C8E">
      <w:pPr>
        <w:pStyle w:val="ListParagraph"/>
        <w:numPr>
          <w:ilvl w:val="0"/>
          <w:numId w:val="3"/>
        </w:numPr>
        <w:spacing w:line="276" w:lineRule="auto"/>
      </w:pPr>
      <w:r w:rsidRPr="00C72B99">
        <w:t>Demonstrate an end-to-end modern Data Engineering workflow.</w:t>
      </w:r>
    </w:p>
    <w:p w14:paraId="138757EB" w14:textId="77777777" w:rsidR="009E63DC" w:rsidRDefault="009E63DC" w:rsidP="00483C8E">
      <w:pPr>
        <w:spacing w:line="276" w:lineRule="auto"/>
      </w:pPr>
    </w:p>
    <w:p w14:paraId="074E3292" w14:textId="25C22EE7" w:rsidR="009E63DC" w:rsidRPr="009E63DC" w:rsidRDefault="009E63DC" w:rsidP="00483C8E">
      <w:pPr>
        <w:spacing w:line="276" w:lineRule="auto"/>
        <w:rPr>
          <w:b/>
          <w:bCs/>
          <w:sz w:val="32"/>
          <w:szCs w:val="32"/>
          <w:u w:val="single"/>
        </w:rPr>
      </w:pPr>
      <w:r w:rsidRPr="009E63DC">
        <w:rPr>
          <w:b/>
          <w:bCs/>
          <w:sz w:val="32"/>
          <w:szCs w:val="32"/>
          <w:u w:val="single"/>
        </w:rPr>
        <w:t>Architecture Diagram</w:t>
      </w:r>
      <w:r w:rsidR="00E851B1">
        <w:rPr>
          <w:b/>
          <w:bCs/>
          <w:sz w:val="32"/>
          <w:szCs w:val="32"/>
          <w:u w:val="single"/>
        </w:rPr>
        <w:t>s</w:t>
      </w:r>
    </w:p>
    <w:p w14:paraId="4D6E8D46" w14:textId="77777777" w:rsidR="009E63DC" w:rsidRPr="00E851B1" w:rsidRDefault="009E63DC" w:rsidP="00483C8E">
      <w:pPr>
        <w:spacing w:line="276" w:lineRule="auto"/>
        <w:rPr>
          <w:b/>
          <w:bCs/>
        </w:rPr>
      </w:pPr>
    </w:p>
    <w:p w14:paraId="561A4FB7" w14:textId="0C66B6F6" w:rsidR="00E851B1" w:rsidRDefault="00E851B1" w:rsidP="00483C8E">
      <w:pPr>
        <w:pStyle w:val="ListParagraph"/>
        <w:numPr>
          <w:ilvl w:val="0"/>
          <w:numId w:val="4"/>
        </w:numPr>
        <w:spacing w:line="276" w:lineRule="auto"/>
        <w:rPr>
          <w:b/>
          <w:bCs/>
          <w:u w:val="single"/>
        </w:rPr>
      </w:pPr>
      <w:r w:rsidRPr="00E851B1">
        <w:rPr>
          <w:b/>
          <w:bCs/>
          <w:u w:val="single"/>
        </w:rPr>
        <w:lastRenderedPageBreak/>
        <w:t>Solution Architecture</w:t>
      </w:r>
    </w:p>
    <w:p w14:paraId="3D26FD40" w14:textId="77777777" w:rsidR="00E851B1" w:rsidRPr="00E851B1" w:rsidRDefault="00E851B1" w:rsidP="00483C8E">
      <w:pPr>
        <w:spacing w:line="276" w:lineRule="auto"/>
        <w:ind w:left="360"/>
        <w:rPr>
          <w:b/>
          <w:bCs/>
          <w:u w:val="single"/>
        </w:rPr>
      </w:pPr>
    </w:p>
    <w:p w14:paraId="35161E58" w14:textId="646D666E" w:rsidR="009E63DC" w:rsidRPr="00C72B99" w:rsidRDefault="00E851B1" w:rsidP="00483C8E">
      <w:pPr>
        <w:spacing w:line="276" w:lineRule="auto"/>
      </w:pPr>
      <w:r w:rsidRPr="00E851B1">
        <w:drawing>
          <wp:inline distT="0" distB="0" distL="0" distR="0" wp14:anchorId="53FF6F43" wp14:editId="5589E279">
            <wp:extent cx="5731510" cy="1744345"/>
            <wp:effectExtent l="0" t="0" r="2540" b="8255"/>
            <wp:docPr id="36448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7456" name=""/>
                    <pic:cNvPicPr/>
                  </pic:nvPicPr>
                  <pic:blipFill>
                    <a:blip r:embed="rId5"/>
                    <a:stretch>
                      <a:fillRect/>
                    </a:stretch>
                  </pic:blipFill>
                  <pic:spPr>
                    <a:xfrm>
                      <a:off x="0" y="0"/>
                      <a:ext cx="5731510" cy="1744345"/>
                    </a:xfrm>
                    <a:prstGeom prst="rect">
                      <a:avLst/>
                    </a:prstGeom>
                  </pic:spPr>
                </pic:pic>
              </a:graphicData>
            </a:graphic>
          </wp:inline>
        </w:drawing>
      </w:r>
    </w:p>
    <w:p w14:paraId="7292AC74" w14:textId="77777777" w:rsidR="00E851B1" w:rsidRDefault="00E851B1" w:rsidP="00483C8E">
      <w:pPr>
        <w:spacing w:line="276" w:lineRule="auto"/>
      </w:pPr>
    </w:p>
    <w:p w14:paraId="09AEB8B4" w14:textId="2BE179A0" w:rsidR="00E851B1" w:rsidRDefault="00E851B1" w:rsidP="00483C8E">
      <w:pPr>
        <w:pStyle w:val="ListParagraph"/>
        <w:numPr>
          <w:ilvl w:val="0"/>
          <w:numId w:val="4"/>
        </w:numPr>
        <w:spacing w:line="276" w:lineRule="auto"/>
        <w:rPr>
          <w:b/>
          <w:bCs/>
          <w:u w:val="single"/>
        </w:rPr>
      </w:pPr>
      <w:r w:rsidRPr="00E851B1">
        <w:rPr>
          <w:b/>
          <w:bCs/>
          <w:u w:val="single"/>
        </w:rPr>
        <w:t>Medallion Architecture</w:t>
      </w:r>
    </w:p>
    <w:p w14:paraId="5425F65D" w14:textId="77777777" w:rsidR="00E851B1" w:rsidRPr="00E851B1" w:rsidRDefault="00E851B1" w:rsidP="00483C8E">
      <w:pPr>
        <w:spacing w:line="276" w:lineRule="auto"/>
        <w:rPr>
          <w:b/>
          <w:bCs/>
          <w:u w:val="single"/>
        </w:rPr>
      </w:pPr>
    </w:p>
    <w:p w14:paraId="6C6623B2" w14:textId="6E7603B1" w:rsidR="00E851B1" w:rsidRPr="00E851B1" w:rsidRDefault="00E851B1" w:rsidP="00483C8E">
      <w:pPr>
        <w:spacing w:line="276" w:lineRule="auto"/>
        <w:rPr>
          <w:b/>
          <w:bCs/>
        </w:rPr>
      </w:pPr>
      <w:r w:rsidRPr="00E851B1">
        <w:rPr>
          <w:b/>
          <w:bCs/>
        </w:rPr>
        <w:drawing>
          <wp:inline distT="0" distB="0" distL="0" distR="0" wp14:anchorId="40788C92" wp14:editId="4383E813">
            <wp:extent cx="4846740" cy="3673158"/>
            <wp:effectExtent l="0" t="0" r="0" b="3810"/>
            <wp:docPr id="162009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99110" name=""/>
                    <pic:cNvPicPr/>
                  </pic:nvPicPr>
                  <pic:blipFill>
                    <a:blip r:embed="rId6"/>
                    <a:stretch>
                      <a:fillRect/>
                    </a:stretch>
                  </pic:blipFill>
                  <pic:spPr>
                    <a:xfrm>
                      <a:off x="0" y="0"/>
                      <a:ext cx="4846740" cy="3673158"/>
                    </a:xfrm>
                    <a:prstGeom prst="rect">
                      <a:avLst/>
                    </a:prstGeom>
                  </pic:spPr>
                </pic:pic>
              </a:graphicData>
            </a:graphic>
          </wp:inline>
        </w:drawing>
      </w:r>
    </w:p>
    <w:p w14:paraId="35CFB330" w14:textId="77777777" w:rsidR="00E851B1" w:rsidRPr="00E851B1" w:rsidRDefault="00E851B1" w:rsidP="00483C8E">
      <w:pPr>
        <w:spacing w:line="276" w:lineRule="auto"/>
        <w:rPr>
          <w:b/>
          <w:bCs/>
        </w:rPr>
      </w:pPr>
    </w:p>
    <w:p w14:paraId="3F17E765" w14:textId="2EE8D8BE" w:rsidR="00E851B1" w:rsidRPr="00E851B1" w:rsidRDefault="00E851B1" w:rsidP="00483C8E">
      <w:pPr>
        <w:pStyle w:val="ListParagraph"/>
        <w:numPr>
          <w:ilvl w:val="0"/>
          <w:numId w:val="4"/>
        </w:numPr>
        <w:spacing w:line="276" w:lineRule="auto"/>
        <w:rPr>
          <w:b/>
          <w:bCs/>
          <w:u w:val="single"/>
        </w:rPr>
      </w:pPr>
      <w:r w:rsidRPr="00E851B1">
        <w:rPr>
          <w:b/>
          <w:bCs/>
          <w:u w:val="single"/>
        </w:rPr>
        <w:t>Data Flow Architecture</w:t>
      </w:r>
    </w:p>
    <w:p w14:paraId="0BB847F3" w14:textId="7AFB5082" w:rsidR="00E851B1" w:rsidRPr="00E851B1" w:rsidRDefault="00E851B1" w:rsidP="00483C8E">
      <w:pPr>
        <w:spacing w:line="276" w:lineRule="auto"/>
        <w:rPr>
          <w:b/>
          <w:bCs/>
        </w:rPr>
      </w:pPr>
      <w:r w:rsidRPr="00E851B1">
        <w:rPr>
          <w:b/>
          <w:bCs/>
        </w:rPr>
        <w:lastRenderedPageBreak/>
        <w:drawing>
          <wp:inline distT="0" distB="0" distL="0" distR="0" wp14:anchorId="164C7A46" wp14:editId="0EFB8A67">
            <wp:extent cx="5395428" cy="3635055"/>
            <wp:effectExtent l="0" t="0" r="0" b="3810"/>
            <wp:docPr id="42893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7568" name=""/>
                    <pic:cNvPicPr/>
                  </pic:nvPicPr>
                  <pic:blipFill>
                    <a:blip r:embed="rId7"/>
                    <a:stretch>
                      <a:fillRect/>
                    </a:stretch>
                  </pic:blipFill>
                  <pic:spPr>
                    <a:xfrm>
                      <a:off x="0" y="0"/>
                      <a:ext cx="5395428" cy="3635055"/>
                    </a:xfrm>
                    <a:prstGeom prst="rect">
                      <a:avLst/>
                    </a:prstGeom>
                  </pic:spPr>
                </pic:pic>
              </a:graphicData>
            </a:graphic>
          </wp:inline>
        </w:drawing>
      </w:r>
    </w:p>
    <w:p w14:paraId="284EC875" w14:textId="0403B76F" w:rsidR="00E851B1" w:rsidRDefault="00E851B1" w:rsidP="00483C8E">
      <w:pPr>
        <w:spacing w:line="276" w:lineRule="auto"/>
        <w:rPr>
          <w:b/>
          <w:bCs/>
        </w:rPr>
      </w:pPr>
    </w:p>
    <w:p w14:paraId="61763ACB" w14:textId="68459A82" w:rsidR="00E851B1" w:rsidRDefault="00E851B1" w:rsidP="00483C8E">
      <w:pPr>
        <w:spacing w:line="276" w:lineRule="auto"/>
        <w:rPr>
          <w:b/>
          <w:bCs/>
          <w:sz w:val="32"/>
          <w:szCs w:val="32"/>
          <w:u w:val="single"/>
        </w:rPr>
      </w:pPr>
      <w:r w:rsidRPr="00E851B1">
        <w:rPr>
          <w:b/>
          <w:bCs/>
          <w:sz w:val="32"/>
          <w:szCs w:val="32"/>
          <w:u w:val="single"/>
        </w:rPr>
        <w:t>Solution Architecture</w:t>
      </w:r>
    </w:p>
    <w:p w14:paraId="5B278474" w14:textId="197589C7" w:rsidR="005C4215" w:rsidRDefault="005C4215" w:rsidP="00483C8E">
      <w:pPr>
        <w:spacing w:line="276" w:lineRule="auto"/>
      </w:pPr>
      <w:r w:rsidRPr="005C4215">
        <w:t>The architecture follows the Medallion Architecture pattern to progressively improve data quality and transform raw healthcare records into business-ready analytical datasets.</w:t>
      </w:r>
    </w:p>
    <w:p w14:paraId="6EF70CF8" w14:textId="77777777" w:rsidR="005C4215" w:rsidRDefault="005C4215" w:rsidP="00483C8E">
      <w:pPr>
        <w:spacing w:line="276" w:lineRule="auto"/>
      </w:pPr>
    </w:p>
    <w:p w14:paraId="6214F4D0" w14:textId="5D0920EA" w:rsidR="005C4215" w:rsidRDefault="005C4215" w:rsidP="00483C8E">
      <w:pPr>
        <w:spacing w:line="276" w:lineRule="auto"/>
      </w:pPr>
      <w:r w:rsidRPr="005C4215">
        <w:t xml:space="preserve">The solution begins with </w:t>
      </w:r>
      <w:r w:rsidRPr="005C4215">
        <w:rPr>
          <w:b/>
          <w:bCs/>
        </w:rPr>
        <w:t>structured healthcare CSV files</w:t>
      </w:r>
      <w:r w:rsidRPr="005C4215">
        <w:t xml:space="preserve"> containing patient vital signs, laboratory measurements, demographic information, and clinical observations. </w:t>
      </w:r>
      <w:r w:rsidRPr="005C4215">
        <w:rPr>
          <w:b/>
          <w:bCs/>
        </w:rPr>
        <w:t>Azure Data Factory automates the ingestion of these files into Azure Data Lake Storage Gen2</w:t>
      </w:r>
      <w:r w:rsidRPr="005C4215">
        <w:t>, where the raw data is preserved without modification.</w:t>
      </w:r>
    </w:p>
    <w:p w14:paraId="74F0B0DA" w14:textId="77777777" w:rsidR="005C4215" w:rsidRDefault="005C4215" w:rsidP="00483C8E">
      <w:pPr>
        <w:spacing w:line="276" w:lineRule="auto"/>
      </w:pPr>
    </w:p>
    <w:p w14:paraId="113F5500" w14:textId="48B54CFE" w:rsidR="005C4215" w:rsidRDefault="005C4215" w:rsidP="00483C8E">
      <w:pPr>
        <w:spacing w:line="276" w:lineRule="auto"/>
      </w:pPr>
      <w:r w:rsidRPr="005C4215">
        <w:t xml:space="preserve">Azure Databricks processes the data through </w:t>
      </w:r>
      <w:r w:rsidRPr="005C4215">
        <w:rPr>
          <w:b/>
          <w:bCs/>
        </w:rPr>
        <w:t>three logical layers</w:t>
      </w:r>
      <w:r w:rsidRPr="005C4215">
        <w:t>—</w:t>
      </w:r>
      <w:r w:rsidRPr="005C4215">
        <w:rPr>
          <w:b/>
          <w:bCs/>
        </w:rPr>
        <w:t>Bronze, Silver, and Gold</w:t>
      </w:r>
      <w:r w:rsidRPr="005C4215">
        <w:t xml:space="preserve">. Each layer has a clearly defined responsibility. The </w:t>
      </w:r>
      <w:r w:rsidRPr="005C4215">
        <w:rPr>
          <w:b/>
          <w:bCs/>
        </w:rPr>
        <w:t>Gold layer serves as the source for interactive Power BI dashboards</w:t>
      </w:r>
      <w:r w:rsidRPr="005C4215">
        <w:t xml:space="preserve">, while the </w:t>
      </w:r>
      <w:proofErr w:type="gramStart"/>
      <w:r w:rsidRPr="005C4215">
        <w:rPr>
          <w:b/>
          <w:bCs/>
        </w:rPr>
        <w:t>Silver</w:t>
      </w:r>
      <w:proofErr w:type="gramEnd"/>
      <w:r w:rsidRPr="005C4215">
        <w:rPr>
          <w:b/>
          <w:bCs/>
        </w:rPr>
        <w:t xml:space="preserve"> layer provides clean feature-rich data for the machine learning pipeline</w:t>
      </w:r>
      <w:r w:rsidRPr="005C4215">
        <w:t>.</w:t>
      </w:r>
    </w:p>
    <w:p w14:paraId="1EFDD91B" w14:textId="77777777" w:rsidR="0004263C" w:rsidRDefault="0004263C" w:rsidP="00483C8E">
      <w:pPr>
        <w:spacing w:line="276" w:lineRule="auto"/>
      </w:pPr>
    </w:p>
    <w:p w14:paraId="1192CBA0" w14:textId="5CEC7724" w:rsidR="0004263C" w:rsidRDefault="0004263C" w:rsidP="00483C8E">
      <w:pPr>
        <w:spacing w:line="276" w:lineRule="auto"/>
      </w:pPr>
      <w:r w:rsidRPr="0004263C">
        <w:t>The architecture separates ingestion, transformation, analytics, and machine learning into independent components, making the solution modular and easy to maintain.</w:t>
      </w:r>
    </w:p>
    <w:p w14:paraId="5024EE32" w14:textId="77777777" w:rsidR="0004263C" w:rsidRDefault="0004263C" w:rsidP="00483C8E">
      <w:pPr>
        <w:spacing w:line="276" w:lineRule="auto"/>
      </w:pPr>
    </w:p>
    <w:p w14:paraId="599FC3D0" w14:textId="2250502B" w:rsidR="0004263C" w:rsidRPr="0004263C" w:rsidRDefault="0004263C" w:rsidP="00483C8E">
      <w:pPr>
        <w:spacing w:line="276" w:lineRule="auto"/>
        <w:rPr>
          <w:b/>
          <w:bCs/>
          <w:sz w:val="32"/>
          <w:szCs w:val="32"/>
          <w:u w:val="single"/>
        </w:rPr>
      </w:pPr>
      <w:r w:rsidRPr="0004263C">
        <w:rPr>
          <w:b/>
          <w:bCs/>
          <w:sz w:val="32"/>
          <w:szCs w:val="32"/>
          <w:u w:val="single"/>
        </w:rPr>
        <w:lastRenderedPageBreak/>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gridCol w:w="2679"/>
      </w:tblGrid>
      <w:tr w:rsidR="0004263C" w:rsidRPr="0004263C" w14:paraId="7D20AA4C" w14:textId="77777777" w:rsidTr="0004263C">
        <w:trPr>
          <w:trHeight w:val="499"/>
          <w:tblHeader/>
          <w:tblCellSpacing w:w="15" w:type="dxa"/>
        </w:trPr>
        <w:tc>
          <w:tcPr>
            <w:tcW w:w="3102" w:type="dxa"/>
            <w:vAlign w:val="center"/>
            <w:hideMark/>
          </w:tcPr>
          <w:p w14:paraId="6072823E" w14:textId="77777777" w:rsidR="0004263C" w:rsidRPr="0004263C" w:rsidRDefault="0004263C" w:rsidP="00483C8E">
            <w:pPr>
              <w:spacing w:line="276" w:lineRule="auto"/>
              <w:rPr>
                <w:b/>
                <w:bCs/>
              </w:rPr>
            </w:pPr>
            <w:r w:rsidRPr="0004263C">
              <w:rPr>
                <w:b/>
                <w:bCs/>
              </w:rPr>
              <w:t>Category</w:t>
            </w:r>
          </w:p>
        </w:tc>
        <w:tc>
          <w:tcPr>
            <w:tcW w:w="2634" w:type="dxa"/>
            <w:vAlign w:val="center"/>
            <w:hideMark/>
          </w:tcPr>
          <w:p w14:paraId="23FB5CB7" w14:textId="77777777" w:rsidR="0004263C" w:rsidRPr="0004263C" w:rsidRDefault="0004263C" w:rsidP="00483C8E">
            <w:pPr>
              <w:spacing w:line="276" w:lineRule="auto"/>
              <w:rPr>
                <w:b/>
                <w:bCs/>
              </w:rPr>
            </w:pPr>
            <w:r w:rsidRPr="0004263C">
              <w:rPr>
                <w:b/>
                <w:bCs/>
              </w:rPr>
              <w:t>Technology</w:t>
            </w:r>
          </w:p>
        </w:tc>
      </w:tr>
      <w:tr w:rsidR="0004263C" w:rsidRPr="0004263C" w14:paraId="43D42160" w14:textId="77777777" w:rsidTr="0004263C">
        <w:trPr>
          <w:trHeight w:val="487"/>
          <w:tblCellSpacing w:w="15" w:type="dxa"/>
        </w:trPr>
        <w:tc>
          <w:tcPr>
            <w:tcW w:w="3102" w:type="dxa"/>
            <w:vAlign w:val="center"/>
            <w:hideMark/>
          </w:tcPr>
          <w:p w14:paraId="6932334C" w14:textId="77777777" w:rsidR="0004263C" w:rsidRPr="0004263C" w:rsidRDefault="0004263C" w:rsidP="00483C8E">
            <w:pPr>
              <w:spacing w:line="276" w:lineRule="auto"/>
            </w:pPr>
            <w:r w:rsidRPr="0004263C">
              <w:t>Cloud Platform</w:t>
            </w:r>
          </w:p>
        </w:tc>
        <w:tc>
          <w:tcPr>
            <w:tcW w:w="2634" w:type="dxa"/>
            <w:vAlign w:val="center"/>
            <w:hideMark/>
          </w:tcPr>
          <w:p w14:paraId="45E6D708" w14:textId="77777777" w:rsidR="0004263C" w:rsidRPr="0004263C" w:rsidRDefault="0004263C" w:rsidP="00483C8E">
            <w:pPr>
              <w:spacing w:line="276" w:lineRule="auto"/>
            </w:pPr>
            <w:r w:rsidRPr="0004263C">
              <w:t>Microsoft Azure</w:t>
            </w:r>
          </w:p>
        </w:tc>
      </w:tr>
      <w:tr w:rsidR="0004263C" w:rsidRPr="0004263C" w14:paraId="06759919" w14:textId="77777777" w:rsidTr="0004263C">
        <w:trPr>
          <w:trHeight w:val="499"/>
          <w:tblCellSpacing w:w="15" w:type="dxa"/>
        </w:trPr>
        <w:tc>
          <w:tcPr>
            <w:tcW w:w="3102" w:type="dxa"/>
            <w:vAlign w:val="center"/>
            <w:hideMark/>
          </w:tcPr>
          <w:p w14:paraId="3C11470D" w14:textId="77777777" w:rsidR="0004263C" w:rsidRPr="0004263C" w:rsidRDefault="0004263C" w:rsidP="00483C8E">
            <w:pPr>
              <w:spacing w:line="276" w:lineRule="auto"/>
            </w:pPr>
            <w:r w:rsidRPr="0004263C">
              <w:t>Data Ingestion</w:t>
            </w:r>
          </w:p>
        </w:tc>
        <w:tc>
          <w:tcPr>
            <w:tcW w:w="2634" w:type="dxa"/>
            <w:vAlign w:val="center"/>
            <w:hideMark/>
          </w:tcPr>
          <w:p w14:paraId="7DDF9C21" w14:textId="77777777" w:rsidR="0004263C" w:rsidRPr="0004263C" w:rsidRDefault="0004263C" w:rsidP="00483C8E">
            <w:pPr>
              <w:spacing w:line="276" w:lineRule="auto"/>
            </w:pPr>
            <w:r w:rsidRPr="0004263C">
              <w:t>Azure Data Factory</w:t>
            </w:r>
          </w:p>
        </w:tc>
      </w:tr>
      <w:tr w:rsidR="0004263C" w:rsidRPr="0004263C" w14:paraId="1673B6AA" w14:textId="77777777" w:rsidTr="0004263C">
        <w:trPr>
          <w:trHeight w:val="841"/>
          <w:tblCellSpacing w:w="15" w:type="dxa"/>
        </w:trPr>
        <w:tc>
          <w:tcPr>
            <w:tcW w:w="3102" w:type="dxa"/>
            <w:vAlign w:val="center"/>
            <w:hideMark/>
          </w:tcPr>
          <w:p w14:paraId="687F1857" w14:textId="77777777" w:rsidR="0004263C" w:rsidRPr="0004263C" w:rsidRDefault="0004263C" w:rsidP="00483C8E">
            <w:pPr>
              <w:spacing w:line="276" w:lineRule="auto"/>
            </w:pPr>
            <w:r w:rsidRPr="0004263C">
              <w:t>Data Lake</w:t>
            </w:r>
          </w:p>
        </w:tc>
        <w:tc>
          <w:tcPr>
            <w:tcW w:w="2634" w:type="dxa"/>
            <w:vAlign w:val="center"/>
            <w:hideMark/>
          </w:tcPr>
          <w:p w14:paraId="6ED5ADA6" w14:textId="77777777" w:rsidR="0004263C" w:rsidRPr="0004263C" w:rsidRDefault="0004263C" w:rsidP="00483C8E">
            <w:pPr>
              <w:spacing w:line="276" w:lineRule="auto"/>
            </w:pPr>
            <w:r w:rsidRPr="0004263C">
              <w:t>Azure Data Lake Storage Gen2</w:t>
            </w:r>
          </w:p>
        </w:tc>
      </w:tr>
      <w:tr w:rsidR="0004263C" w:rsidRPr="0004263C" w14:paraId="1E75ED54" w14:textId="77777777" w:rsidTr="0004263C">
        <w:trPr>
          <w:trHeight w:val="499"/>
          <w:tblCellSpacing w:w="15" w:type="dxa"/>
        </w:trPr>
        <w:tc>
          <w:tcPr>
            <w:tcW w:w="3102" w:type="dxa"/>
            <w:vAlign w:val="center"/>
            <w:hideMark/>
          </w:tcPr>
          <w:p w14:paraId="703346E3" w14:textId="77777777" w:rsidR="0004263C" w:rsidRPr="0004263C" w:rsidRDefault="0004263C" w:rsidP="00483C8E">
            <w:pPr>
              <w:spacing w:line="276" w:lineRule="auto"/>
            </w:pPr>
            <w:r w:rsidRPr="0004263C">
              <w:t>Processing Engine</w:t>
            </w:r>
          </w:p>
        </w:tc>
        <w:tc>
          <w:tcPr>
            <w:tcW w:w="2634" w:type="dxa"/>
            <w:vAlign w:val="center"/>
            <w:hideMark/>
          </w:tcPr>
          <w:p w14:paraId="7A3355F7" w14:textId="77777777" w:rsidR="0004263C" w:rsidRPr="0004263C" w:rsidRDefault="0004263C" w:rsidP="00483C8E">
            <w:pPr>
              <w:spacing w:line="276" w:lineRule="auto"/>
            </w:pPr>
            <w:r w:rsidRPr="0004263C">
              <w:t>Azure Databricks</w:t>
            </w:r>
          </w:p>
        </w:tc>
      </w:tr>
      <w:tr w:rsidR="0004263C" w:rsidRPr="0004263C" w14:paraId="4DFBECDE" w14:textId="77777777" w:rsidTr="0004263C">
        <w:trPr>
          <w:trHeight w:val="487"/>
          <w:tblCellSpacing w:w="15" w:type="dxa"/>
        </w:trPr>
        <w:tc>
          <w:tcPr>
            <w:tcW w:w="3102" w:type="dxa"/>
            <w:vAlign w:val="center"/>
            <w:hideMark/>
          </w:tcPr>
          <w:p w14:paraId="2D1E6817" w14:textId="77777777" w:rsidR="0004263C" w:rsidRPr="0004263C" w:rsidRDefault="0004263C" w:rsidP="00483C8E">
            <w:pPr>
              <w:spacing w:line="276" w:lineRule="auto"/>
            </w:pPr>
            <w:r w:rsidRPr="0004263C">
              <w:t>Language</w:t>
            </w:r>
          </w:p>
        </w:tc>
        <w:tc>
          <w:tcPr>
            <w:tcW w:w="2634" w:type="dxa"/>
            <w:vAlign w:val="center"/>
            <w:hideMark/>
          </w:tcPr>
          <w:p w14:paraId="028BF328" w14:textId="77777777" w:rsidR="0004263C" w:rsidRPr="0004263C" w:rsidRDefault="0004263C" w:rsidP="00483C8E">
            <w:pPr>
              <w:spacing w:line="276" w:lineRule="auto"/>
            </w:pPr>
            <w:r w:rsidRPr="0004263C">
              <w:t>Python</w:t>
            </w:r>
          </w:p>
        </w:tc>
      </w:tr>
      <w:tr w:rsidR="0004263C" w:rsidRPr="0004263C" w14:paraId="78706016" w14:textId="77777777" w:rsidTr="0004263C">
        <w:trPr>
          <w:trHeight w:val="499"/>
          <w:tblCellSpacing w:w="15" w:type="dxa"/>
        </w:trPr>
        <w:tc>
          <w:tcPr>
            <w:tcW w:w="3102" w:type="dxa"/>
            <w:vAlign w:val="center"/>
            <w:hideMark/>
          </w:tcPr>
          <w:p w14:paraId="54BAE85A" w14:textId="77777777" w:rsidR="0004263C" w:rsidRPr="0004263C" w:rsidRDefault="0004263C" w:rsidP="00483C8E">
            <w:pPr>
              <w:spacing w:line="276" w:lineRule="auto"/>
            </w:pPr>
            <w:r w:rsidRPr="0004263C">
              <w:t>Distributed Processing</w:t>
            </w:r>
          </w:p>
        </w:tc>
        <w:tc>
          <w:tcPr>
            <w:tcW w:w="2634" w:type="dxa"/>
            <w:vAlign w:val="center"/>
            <w:hideMark/>
          </w:tcPr>
          <w:p w14:paraId="21709E29" w14:textId="77777777" w:rsidR="0004263C" w:rsidRPr="0004263C" w:rsidRDefault="0004263C" w:rsidP="00483C8E">
            <w:pPr>
              <w:spacing w:line="276" w:lineRule="auto"/>
            </w:pPr>
            <w:r w:rsidRPr="0004263C">
              <w:t>Apache Spark (PySpark)</w:t>
            </w:r>
          </w:p>
        </w:tc>
      </w:tr>
      <w:tr w:rsidR="0004263C" w:rsidRPr="0004263C" w14:paraId="098AA6B4" w14:textId="77777777" w:rsidTr="0004263C">
        <w:trPr>
          <w:trHeight w:val="487"/>
          <w:tblCellSpacing w:w="15" w:type="dxa"/>
        </w:trPr>
        <w:tc>
          <w:tcPr>
            <w:tcW w:w="3102" w:type="dxa"/>
            <w:vAlign w:val="center"/>
            <w:hideMark/>
          </w:tcPr>
          <w:p w14:paraId="0A2319FE" w14:textId="77777777" w:rsidR="0004263C" w:rsidRPr="0004263C" w:rsidRDefault="0004263C" w:rsidP="00483C8E">
            <w:pPr>
              <w:spacing w:line="276" w:lineRule="auto"/>
            </w:pPr>
            <w:r w:rsidRPr="0004263C">
              <w:t>Storage Format</w:t>
            </w:r>
          </w:p>
        </w:tc>
        <w:tc>
          <w:tcPr>
            <w:tcW w:w="2634" w:type="dxa"/>
            <w:vAlign w:val="center"/>
            <w:hideMark/>
          </w:tcPr>
          <w:p w14:paraId="7FA8CB42" w14:textId="77777777" w:rsidR="0004263C" w:rsidRPr="0004263C" w:rsidRDefault="0004263C" w:rsidP="00483C8E">
            <w:pPr>
              <w:spacing w:line="276" w:lineRule="auto"/>
            </w:pPr>
            <w:r w:rsidRPr="0004263C">
              <w:t>Delta Lake</w:t>
            </w:r>
          </w:p>
        </w:tc>
      </w:tr>
      <w:tr w:rsidR="0004263C" w:rsidRPr="0004263C" w14:paraId="73D7E8CF" w14:textId="77777777" w:rsidTr="0004263C">
        <w:trPr>
          <w:trHeight w:val="499"/>
          <w:tblCellSpacing w:w="15" w:type="dxa"/>
        </w:trPr>
        <w:tc>
          <w:tcPr>
            <w:tcW w:w="3102" w:type="dxa"/>
            <w:vAlign w:val="center"/>
            <w:hideMark/>
          </w:tcPr>
          <w:p w14:paraId="272A0775" w14:textId="77777777" w:rsidR="0004263C" w:rsidRPr="0004263C" w:rsidRDefault="0004263C" w:rsidP="00483C8E">
            <w:pPr>
              <w:spacing w:line="276" w:lineRule="auto"/>
            </w:pPr>
            <w:r w:rsidRPr="0004263C">
              <w:t>Machine Learning</w:t>
            </w:r>
          </w:p>
        </w:tc>
        <w:tc>
          <w:tcPr>
            <w:tcW w:w="2634" w:type="dxa"/>
            <w:vAlign w:val="center"/>
            <w:hideMark/>
          </w:tcPr>
          <w:p w14:paraId="126CD299" w14:textId="77777777" w:rsidR="0004263C" w:rsidRPr="0004263C" w:rsidRDefault="0004263C" w:rsidP="00483C8E">
            <w:pPr>
              <w:spacing w:line="276" w:lineRule="auto"/>
            </w:pPr>
            <w:r w:rsidRPr="0004263C">
              <w:t xml:space="preserve">Spark </w:t>
            </w:r>
            <w:proofErr w:type="spellStart"/>
            <w:r w:rsidRPr="0004263C">
              <w:t>MLlib</w:t>
            </w:r>
            <w:proofErr w:type="spellEnd"/>
          </w:p>
        </w:tc>
      </w:tr>
      <w:tr w:rsidR="0004263C" w:rsidRPr="0004263C" w14:paraId="577424CF" w14:textId="77777777" w:rsidTr="0004263C">
        <w:trPr>
          <w:trHeight w:val="841"/>
          <w:tblCellSpacing w:w="15" w:type="dxa"/>
        </w:trPr>
        <w:tc>
          <w:tcPr>
            <w:tcW w:w="3102" w:type="dxa"/>
            <w:vAlign w:val="center"/>
            <w:hideMark/>
          </w:tcPr>
          <w:p w14:paraId="3D0B3400" w14:textId="77777777" w:rsidR="0004263C" w:rsidRPr="0004263C" w:rsidRDefault="0004263C" w:rsidP="00483C8E">
            <w:pPr>
              <w:spacing w:line="276" w:lineRule="auto"/>
            </w:pPr>
            <w:r w:rsidRPr="0004263C">
              <w:t>ML Algorithm</w:t>
            </w:r>
          </w:p>
        </w:tc>
        <w:tc>
          <w:tcPr>
            <w:tcW w:w="2634" w:type="dxa"/>
            <w:vAlign w:val="center"/>
            <w:hideMark/>
          </w:tcPr>
          <w:p w14:paraId="71D6C5EE" w14:textId="77777777" w:rsidR="0004263C" w:rsidRPr="0004263C" w:rsidRDefault="0004263C" w:rsidP="00483C8E">
            <w:pPr>
              <w:spacing w:line="276" w:lineRule="auto"/>
            </w:pPr>
            <w:r w:rsidRPr="0004263C">
              <w:t>Random Forest Classifier</w:t>
            </w:r>
          </w:p>
        </w:tc>
      </w:tr>
      <w:tr w:rsidR="0004263C" w:rsidRPr="0004263C" w14:paraId="6DCE7BDB" w14:textId="77777777" w:rsidTr="0004263C">
        <w:trPr>
          <w:trHeight w:val="499"/>
          <w:tblCellSpacing w:w="15" w:type="dxa"/>
        </w:trPr>
        <w:tc>
          <w:tcPr>
            <w:tcW w:w="3102" w:type="dxa"/>
            <w:vAlign w:val="center"/>
            <w:hideMark/>
          </w:tcPr>
          <w:p w14:paraId="1DB50207" w14:textId="77777777" w:rsidR="0004263C" w:rsidRPr="0004263C" w:rsidRDefault="0004263C" w:rsidP="00483C8E">
            <w:pPr>
              <w:spacing w:line="276" w:lineRule="auto"/>
            </w:pPr>
            <w:r w:rsidRPr="0004263C">
              <w:t>Reporting</w:t>
            </w:r>
          </w:p>
        </w:tc>
        <w:tc>
          <w:tcPr>
            <w:tcW w:w="2634" w:type="dxa"/>
            <w:vAlign w:val="center"/>
            <w:hideMark/>
          </w:tcPr>
          <w:p w14:paraId="441B7E71" w14:textId="77777777" w:rsidR="0004263C" w:rsidRPr="0004263C" w:rsidRDefault="0004263C" w:rsidP="00483C8E">
            <w:pPr>
              <w:spacing w:line="276" w:lineRule="auto"/>
            </w:pPr>
            <w:r w:rsidRPr="0004263C">
              <w:t>Microsoft Power BI</w:t>
            </w:r>
          </w:p>
        </w:tc>
      </w:tr>
      <w:tr w:rsidR="0004263C" w:rsidRPr="0004263C" w14:paraId="0B0C928E" w14:textId="77777777" w:rsidTr="0004263C">
        <w:trPr>
          <w:trHeight w:val="487"/>
          <w:tblCellSpacing w:w="15" w:type="dxa"/>
        </w:trPr>
        <w:tc>
          <w:tcPr>
            <w:tcW w:w="3102" w:type="dxa"/>
            <w:vAlign w:val="center"/>
            <w:hideMark/>
          </w:tcPr>
          <w:p w14:paraId="2572735A" w14:textId="77777777" w:rsidR="0004263C" w:rsidRPr="0004263C" w:rsidRDefault="0004263C" w:rsidP="00483C8E">
            <w:pPr>
              <w:spacing w:line="276" w:lineRule="auto"/>
            </w:pPr>
            <w:r w:rsidRPr="0004263C">
              <w:t>Version Control</w:t>
            </w:r>
          </w:p>
        </w:tc>
        <w:tc>
          <w:tcPr>
            <w:tcW w:w="2634" w:type="dxa"/>
            <w:vAlign w:val="center"/>
            <w:hideMark/>
          </w:tcPr>
          <w:p w14:paraId="32C001AA" w14:textId="77777777" w:rsidR="0004263C" w:rsidRPr="0004263C" w:rsidRDefault="0004263C" w:rsidP="00483C8E">
            <w:pPr>
              <w:spacing w:line="276" w:lineRule="auto"/>
            </w:pPr>
            <w:r w:rsidRPr="0004263C">
              <w:t>Git &amp; GitHub</w:t>
            </w:r>
          </w:p>
        </w:tc>
      </w:tr>
    </w:tbl>
    <w:p w14:paraId="07B006EC" w14:textId="77777777" w:rsidR="0004263C" w:rsidRDefault="0004263C" w:rsidP="00483C8E">
      <w:pPr>
        <w:spacing w:line="276" w:lineRule="auto"/>
      </w:pPr>
    </w:p>
    <w:p w14:paraId="08DA1546" w14:textId="56677DE4" w:rsidR="0004263C" w:rsidRDefault="0004263C" w:rsidP="00483C8E">
      <w:pPr>
        <w:spacing w:line="276" w:lineRule="auto"/>
        <w:rPr>
          <w:b/>
          <w:bCs/>
          <w:sz w:val="32"/>
          <w:szCs w:val="32"/>
          <w:u w:val="single"/>
        </w:rPr>
      </w:pPr>
      <w:r w:rsidRPr="0004263C">
        <w:rPr>
          <w:b/>
          <w:bCs/>
          <w:sz w:val="32"/>
          <w:szCs w:val="32"/>
          <w:u w:val="single"/>
        </w:rPr>
        <w:t>Dataset Description</w:t>
      </w:r>
    </w:p>
    <w:p w14:paraId="1EE7AB83" w14:textId="76017F9E" w:rsidR="0004263C" w:rsidRPr="0004263C" w:rsidRDefault="0004263C" w:rsidP="00483C8E">
      <w:pPr>
        <w:spacing w:line="276" w:lineRule="auto"/>
      </w:pPr>
      <w:r w:rsidRPr="0004263C">
        <w:t>The project uses</w:t>
      </w:r>
      <w:r>
        <w:t xml:space="preserve"> </w:t>
      </w:r>
      <w:r w:rsidRPr="0004263C">
        <w:t xml:space="preserve">healthcare monitoring dataset consisting of </w:t>
      </w:r>
      <w:r w:rsidRPr="0004263C">
        <w:rPr>
          <w:b/>
          <w:bCs/>
        </w:rPr>
        <w:t>50 CSV files</w:t>
      </w:r>
      <w:r w:rsidRPr="0004263C">
        <w:t>, each containing patient observations collected at regular monitoring intervals.</w:t>
      </w:r>
    </w:p>
    <w:p w14:paraId="38AB75DD" w14:textId="77777777" w:rsidR="0004263C" w:rsidRDefault="0004263C" w:rsidP="00483C8E">
      <w:pPr>
        <w:spacing w:line="276" w:lineRule="auto"/>
      </w:pPr>
      <w:r w:rsidRPr="0004263C">
        <w:t xml:space="preserve">Each file follows an </w:t>
      </w:r>
      <w:r w:rsidRPr="0004263C">
        <w:rPr>
          <w:b/>
          <w:bCs/>
        </w:rPr>
        <w:t xml:space="preserve">identical schema </w:t>
      </w:r>
      <w:r w:rsidRPr="0004263C">
        <w:t>and</w:t>
      </w:r>
      <w:r w:rsidRPr="0004263C">
        <w:rPr>
          <w:b/>
          <w:bCs/>
        </w:rPr>
        <w:t xml:space="preserve"> contains patient demographics, physiological measurements, laboratory test results, oxygen therapy information, and the target variable</w:t>
      </w:r>
      <w:r w:rsidRPr="0004263C">
        <w:t xml:space="preserve"> indicating whether the patient deteriorated within the next twelve hours.</w:t>
      </w:r>
    </w:p>
    <w:p w14:paraId="6BC3F950" w14:textId="77777777" w:rsidR="0004263C" w:rsidRDefault="0004263C" w:rsidP="00483C8E">
      <w:pPr>
        <w:spacing w:line="276" w:lineRule="auto"/>
      </w:pPr>
    </w:p>
    <w:tbl>
      <w:tblPr>
        <w:tblW w:w="6235" w:type="dxa"/>
        <w:tblCellSpacing w:w="15" w:type="dxa"/>
        <w:tblCellMar>
          <w:top w:w="15" w:type="dxa"/>
          <w:left w:w="15" w:type="dxa"/>
          <w:bottom w:w="15" w:type="dxa"/>
          <w:right w:w="15" w:type="dxa"/>
        </w:tblCellMar>
        <w:tblLook w:val="04A0" w:firstRow="1" w:lastRow="0" w:firstColumn="1" w:lastColumn="0" w:noHBand="0" w:noVBand="1"/>
      </w:tblPr>
      <w:tblGrid>
        <w:gridCol w:w="2682"/>
        <w:gridCol w:w="3553"/>
      </w:tblGrid>
      <w:tr w:rsidR="0004263C" w:rsidRPr="0004263C" w14:paraId="5EEDE81E" w14:textId="77777777" w:rsidTr="00B46E7A">
        <w:trPr>
          <w:trHeight w:val="499"/>
          <w:tblHeader/>
          <w:tblCellSpacing w:w="15" w:type="dxa"/>
        </w:trPr>
        <w:tc>
          <w:tcPr>
            <w:tcW w:w="0" w:type="auto"/>
            <w:vAlign w:val="center"/>
            <w:hideMark/>
          </w:tcPr>
          <w:p w14:paraId="071D593E" w14:textId="77777777" w:rsidR="0004263C" w:rsidRPr="0004263C" w:rsidRDefault="0004263C" w:rsidP="00483C8E">
            <w:pPr>
              <w:spacing w:line="276" w:lineRule="auto"/>
              <w:rPr>
                <w:b/>
                <w:bCs/>
              </w:rPr>
            </w:pPr>
            <w:r w:rsidRPr="0004263C">
              <w:rPr>
                <w:b/>
                <w:bCs/>
              </w:rPr>
              <w:t>Attribute</w:t>
            </w:r>
          </w:p>
        </w:tc>
        <w:tc>
          <w:tcPr>
            <w:tcW w:w="0" w:type="auto"/>
            <w:vAlign w:val="center"/>
            <w:hideMark/>
          </w:tcPr>
          <w:p w14:paraId="0BF55C98" w14:textId="77777777" w:rsidR="0004263C" w:rsidRPr="0004263C" w:rsidRDefault="0004263C" w:rsidP="00483C8E">
            <w:pPr>
              <w:spacing w:line="276" w:lineRule="auto"/>
              <w:rPr>
                <w:b/>
                <w:bCs/>
              </w:rPr>
            </w:pPr>
            <w:r w:rsidRPr="0004263C">
              <w:rPr>
                <w:b/>
                <w:bCs/>
              </w:rPr>
              <w:t>Value</w:t>
            </w:r>
          </w:p>
        </w:tc>
      </w:tr>
      <w:tr w:rsidR="0004263C" w:rsidRPr="0004263C" w14:paraId="486DC0EE" w14:textId="77777777" w:rsidTr="00B46E7A">
        <w:trPr>
          <w:trHeight w:val="487"/>
          <w:tblCellSpacing w:w="15" w:type="dxa"/>
        </w:trPr>
        <w:tc>
          <w:tcPr>
            <w:tcW w:w="0" w:type="auto"/>
            <w:vAlign w:val="center"/>
            <w:hideMark/>
          </w:tcPr>
          <w:p w14:paraId="67EEA9E0" w14:textId="77777777" w:rsidR="0004263C" w:rsidRPr="0004263C" w:rsidRDefault="0004263C" w:rsidP="00483C8E">
            <w:pPr>
              <w:spacing w:line="276" w:lineRule="auto"/>
            </w:pPr>
            <w:r w:rsidRPr="0004263C">
              <w:t>Dataset Type</w:t>
            </w:r>
          </w:p>
        </w:tc>
        <w:tc>
          <w:tcPr>
            <w:tcW w:w="0" w:type="auto"/>
            <w:vAlign w:val="center"/>
            <w:hideMark/>
          </w:tcPr>
          <w:p w14:paraId="49F7F48E" w14:textId="77777777" w:rsidR="0004263C" w:rsidRPr="0004263C" w:rsidRDefault="0004263C" w:rsidP="00483C8E">
            <w:pPr>
              <w:spacing w:line="276" w:lineRule="auto"/>
            </w:pPr>
            <w:r w:rsidRPr="0004263C">
              <w:t>Structured CSV</w:t>
            </w:r>
          </w:p>
        </w:tc>
      </w:tr>
      <w:tr w:rsidR="0004263C" w:rsidRPr="0004263C" w14:paraId="11837291" w14:textId="77777777" w:rsidTr="00B46E7A">
        <w:trPr>
          <w:trHeight w:val="499"/>
          <w:tblCellSpacing w:w="15" w:type="dxa"/>
        </w:trPr>
        <w:tc>
          <w:tcPr>
            <w:tcW w:w="0" w:type="auto"/>
            <w:vAlign w:val="center"/>
            <w:hideMark/>
          </w:tcPr>
          <w:p w14:paraId="358F4008" w14:textId="77777777" w:rsidR="0004263C" w:rsidRPr="0004263C" w:rsidRDefault="0004263C" w:rsidP="00483C8E">
            <w:pPr>
              <w:spacing w:line="276" w:lineRule="auto"/>
            </w:pPr>
            <w:r w:rsidRPr="0004263C">
              <w:t>Number of Files</w:t>
            </w:r>
          </w:p>
        </w:tc>
        <w:tc>
          <w:tcPr>
            <w:tcW w:w="0" w:type="auto"/>
            <w:vAlign w:val="center"/>
            <w:hideMark/>
          </w:tcPr>
          <w:p w14:paraId="53983704" w14:textId="77777777" w:rsidR="0004263C" w:rsidRPr="0004263C" w:rsidRDefault="0004263C" w:rsidP="00483C8E">
            <w:pPr>
              <w:spacing w:line="276" w:lineRule="auto"/>
            </w:pPr>
            <w:r w:rsidRPr="0004263C">
              <w:t>50</w:t>
            </w:r>
          </w:p>
        </w:tc>
      </w:tr>
      <w:tr w:rsidR="0004263C" w:rsidRPr="0004263C" w14:paraId="03B7D6C7" w14:textId="77777777" w:rsidTr="00B46E7A">
        <w:trPr>
          <w:trHeight w:val="499"/>
          <w:tblCellSpacing w:w="15" w:type="dxa"/>
        </w:trPr>
        <w:tc>
          <w:tcPr>
            <w:tcW w:w="0" w:type="auto"/>
            <w:vAlign w:val="center"/>
            <w:hideMark/>
          </w:tcPr>
          <w:p w14:paraId="7ACEDD8B" w14:textId="77777777" w:rsidR="0004263C" w:rsidRPr="0004263C" w:rsidRDefault="0004263C" w:rsidP="00483C8E">
            <w:pPr>
              <w:spacing w:line="276" w:lineRule="auto"/>
            </w:pPr>
            <w:r w:rsidRPr="0004263C">
              <w:t>Total Records</w:t>
            </w:r>
          </w:p>
        </w:tc>
        <w:tc>
          <w:tcPr>
            <w:tcW w:w="0" w:type="auto"/>
            <w:vAlign w:val="center"/>
            <w:hideMark/>
          </w:tcPr>
          <w:p w14:paraId="6D161887" w14:textId="77777777" w:rsidR="0004263C" w:rsidRPr="0004263C" w:rsidRDefault="0004263C" w:rsidP="00483C8E">
            <w:pPr>
              <w:spacing w:line="276" w:lineRule="auto"/>
            </w:pPr>
            <w:r w:rsidRPr="0004263C">
              <w:t>~417,866</w:t>
            </w:r>
          </w:p>
        </w:tc>
      </w:tr>
      <w:tr w:rsidR="0004263C" w:rsidRPr="0004263C" w14:paraId="18BA90AC" w14:textId="77777777" w:rsidTr="00B46E7A">
        <w:trPr>
          <w:trHeight w:val="499"/>
          <w:tblCellSpacing w:w="15" w:type="dxa"/>
        </w:trPr>
        <w:tc>
          <w:tcPr>
            <w:tcW w:w="0" w:type="auto"/>
            <w:vAlign w:val="center"/>
            <w:hideMark/>
          </w:tcPr>
          <w:p w14:paraId="3EB73AC7" w14:textId="77777777" w:rsidR="0004263C" w:rsidRPr="0004263C" w:rsidRDefault="0004263C" w:rsidP="00483C8E">
            <w:pPr>
              <w:spacing w:line="276" w:lineRule="auto"/>
            </w:pPr>
            <w:r w:rsidRPr="0004263C">
              <w:lastRenderedPageBreak/>
              <w:t>File Format</w:t>
            </w:r>
          </w:p>
        </w:tc>
        <w:tc>
          <w:tcPr>
            <w:tcW w:w="0" w:type="auto"/>
            <w:vAlign w:val="center"/>
            <w:hideMark/>
          </w:tcPr>
          <w:p w14:paraId="1656BDC3" w14:textId="77777777" w:rsidR="0004263C" w:rsidRPr="0004263C" w:rsidRDefault="0004263C" w:rsidP="00483C8E">
            <w:pPr>
              <w:spacing w:line="276" w:lineRule="auto"/>
            </w:pPr>
            <w:r w:rsidRPr="0004263C">
              <w:t>CSV</w:t>
            </w:r>
          </w:p>
        </w:tc>
      </w:tr>
      <w:tr w:rsidR="0004263C" w:rsidRPr="0004263C" w14:paraId="27C1019D" w14:textId="77777777" w:rsidTr="00B46E7A">
        <w:trPr>
          <w:trHeight w:val="487"/>
          <w:tblCellSpacing w:w="15" w:type="dxa"/>
        </w:trPr>
        <w:tc>
          <w:tcPr>
            <w:tcW w:w="0" w:type="auto"/>
            <w:vAlign w:val="center"/>
            <w:hideMark/>
          </w:tcPr>
          <w:p w14:paraId="484CDE1E" w14:textId="77777777" w:rsidR="0004263C" w:rsidRPr="0004263C" w:rsidRDefault="0004263C" w:rsidP="00483C8E">
            <w:pPr>
              <w:spacing w:line="276" w:lineRule="auto"/>
            </w:pPr>
            <w:r w:rsidRPr="0004263C">
              <w:t>Processing Framework</w:t>
            </w:r>
          </w:p>
        </w:tc>
        <w:tc>
          <w:tcPr>
            <w:tcW w:w="0" w:type="auto"/>
            <w:vAlign w:val="center"/>
            <w:hideMark/>
          </w:tcPr>
          <w:p w14:paraId="47F1F140" w14:textId="77777777" w:rsidR="0004263C" w:rsidRPr="0004263C" w:rsidRDefault="0004263C" w:rsidP="00483C8E">
            <w:pPr>
              <w:spacing w:line="276" w:lineRule="auto"/>
            </w:pPr>
            <w:r w:rsidRPr="0004263C">
              <w:t>Apache Spark</w:t>
            </w:r>
          </w:p>
        </w:tc>
      </w:tr>
      <w:tr w:rsidR="0004263C" w:rsidRPr="0004263C" w14:paraId="7F6BE393" w14:textId="77777777" w:rsidTr="00B46E7A">
        <w:trPr>
          <w:trHeight w:val="499"/>
          <w:tblCellSpacing w:w="15" w:type="dxa"/>
        </w:trPr>
        <w:tc>
          <w:tcPr>
            <w:tcW w:w="0" w:type="auto"/>
            <w:vAlign w:val="center"/>
            <w:hideMark/>
          </w:tcPr>
          <w:p w14:paraId="3267A3F3" w14:textId="77777777" w:rsidR="0004263C" w:rsidRPr="0004263C" w:rsidRDefault="0004263C" w:rsidP="00483C8E">
            <w:pPr>
              <w:spacing w:line="276" w:lineRule="auto"/>
            </w:pPr>
            <w:r w:rsidRPr="0004263C">
              <w:t>Storage</w:t>
            </w:r>
          </w:p>
        </w:tc>
        <w:tc>
          <w:tcPr>
            <w:tcW w:w="0" w:type="auto"/>
            <w:vAlign w:val="center"/>
            <w:hideMark/>
          </w:tcPr>
          <w:p w14:paraId="4D0978CB" w14:textId="77777777" w:rsidR="0004263C" w:rsidRPr="0004263C" w:rsidRDefault="0004263C" w:rsidP="00483C8E">
            <w:pPr>
              <w:spacing w:line="276" w:lineRule="auto"/>
            </w:pPr>
            <w:r w:rsidRPr="0004263C">
              <w:t>Azure Data Lake Storage Gen2</w:t>
            </w:r>
          </w:p>
        </w:tc>
      </w:tr>
    </w:tbl>
    <w:p w14:paraId="0B465E89" w14:textId="77777777" w:rsidR="0004263C" w:rsidRDefault="0004263C" w:rsidP="00483C8E">
      <w:pPr>
        <w:spacing w:line="276" w:lineRule="auto"/>
      </w:pPr>
    </w:p>
    <w:p w14:paraId="764E4304" w14:textId="62CD7279" w:rsidR="00B46E7A" w:rsidRDefault="00B46E7A" w:rsidP="00483C8E">
      <w:pPr>
        <w:spacing w:line="276" w:lineRule="auto"/>
        <w:rPr>
          <w:b/>
          <w:bCs/>
          <w:sz w:val="32"/>
          <w:szCs w:val="32"/>
          <w:u w:val="single"/>
        </w:rPr>
      </w:pPr>
      <w:r w:rsidRPr="00B46E7A">
        <w:rPr>
          <w:b/>
          <w:bCs/>
          <w:sz w:val="32"/>
          <w:szCs w:val="32"/>
          <w:u w:val="single"/>
        </w:rPr>
        <w:t>Data Pipeline</w:t>
      </w:r>
    </w:p>
    <w:p w14:paraId="777AC3F0" w14:textId="77777777" w:rsidR="00B46E7A" w:rsidRPr="00B46E7A" w:rsidRDefault="00B46E7A" w:rsidP="00483C8E">
      <w:pPr>
        <w:spacing w:line="276" w:lineRule="auto"/>
      </w:pPr>
      <w:r w:rsidRPr="00B46E7A">
        <w:t>The data pipeline automates the ingestion and transformation of healthcare records using Azure Data Factory and Azure Databricks.</w:t>
      </w:r>
    </w:p>
    <w:p w14:paraId="3BBBC759" w14:textId="77777777" w:rsidR="00B46E7A" w:rsidRPr="00B46E7A" w:rsidRDefault="00B46E7A" w:rsidP="00483C8E">
      <w:pPr>
        <w:spacing w:line="276" w:lineRule="auto"/>
      </w:pPr>
      <w:r w:rsidRPr="00B46E7A">
        <w:t>The pipeline consists of the following stages:</w:t>
      </w:r>
    </w:p>
    <w:p w14:paraId="2DDB703C" w14:textId="77777777" w:rsidR="00B46E7A" w:rsidRPr="00B46E7A" w:rsidRDefault="00B46E7A" w:rsidP="00483C8E">
      <w:pPr>
        <w:spacing w:line="276" w:lineRule="auto"/>
        <w:rPr>
          <w:b/>
          <w:bCs/>
        </w:rPr>
      </w:pPr>
      <w:r w:rsidRPr="00B46E7A">
        <w:rPr>
          <w:b/>
          <w:bCs/>
        </w:rPr>
        <w:t>Step 1 – Data Ingestion</w:t>
      </w:r>
    </w:p>
    <w:p w14:paraId="566D6B89" w14:textId="77777777" w:rsidR="00B46E7A" w:rsidRPr="00B46E7A" w:rsidRDefault="00B46E7A" w:rsidP="00483C8E">
      <w:pPr>
        <w:spacing w:line="276" w:lineRule="auto"/>
      </w:pPr>
      <w:r w:rsidRPr="00B46E7A">
        <w:t xml:space="preserve">Healthcare CSV files are stored in the </w:t>
      </w:r>
      <w:r w:rsidRPr="00B46E7A">
        <w:rPr>
          <w:b/>
          <w:bCs/>
        </w:rPr>
        <w:t>source container</w:t>
      </w:r>
      <w:r w:rsidRPr="00B46E7A">
        <w:t>.</w:t>
      </w:r>
    </w:p>
    <w:p w14:paraId="3EC35A62" w14:textId="77777777" w:rsidR="00B46E7A" w:rsidRPr="00B46E7A" w:rsidRDefault="00B46E7A" w:rsidP="00483C8E">
      <w:pPr>
        <w:spacing w:line="276" w:lineRule="auto"/>
      </w:pPr>
      <w:r w:rsidRPr="00B46E7A">
        <w:t xml:space="preserve">Azure Data Factory </w:t>
      </w:r>
      <w:r w:rsidRPr="00B46E7A">
        <w:rPr>
          <w:b/>
          <w:bCs/>
        </w:rPr>
        <w:t>copies all files into the Raw container</w:t>
      </w:r>
      <w:r w:rsidRPr="00B46E7A">
        <w:t xml:space="preserve"> within Azure Data Lake Storage Gen2.</w:t>
      </w:r>
    </w:p>
    <w:p w14:paraId="676F45DB" w14:textId="77777777" w:rsidR="00B46E7A" w:rsidRPr="00B46E7A" w:rsidRDefault="00B46E7A" w:rsidP="00483C8E">
      <w:pPr>
        <w:spacing w:line="276" w:lineRule="auto"/>
        <w:rPr>
          <w:b/>
          <w:bCs/>
        </w:rPr>
      </w:pPr>
      <w:r w:rsidRPr="00B46E7A">
        <w:rPr>
          <w:b/>
          <w:bCs/>
        </w:rPr>
        <w:t>Step 2 – Bronze Layer</w:t>
      </w:r>
    </w:p>
    <w:p w14:paraId="32D7BDBF" w14:textId="77777777" w:rsidR="00B46E7A" w:rsidRPr="00B46E7A" w:rsidRDefault="00B46E7A" w:rsidP="00483C8E">
      <w:pPr>
        <w:spacing w:line="276" w:lineRule="auto"/>
      </w:pPr>
      <w:r w:rsidRPr="00B46E7A">
        <w:t>The Bronze notebook performs:</w:t>
      </w:r>
    </w:p>
    <w:p w14:paraId="19972467" w14:textId="77777777" w:rsidR="00B46E7A" w:rsidRPr="00B46E7A" w:rsidRDefault="00B46E7A" w:rsidP="00483C8E">
      <w:pPr>
        <w:numPr>
          <w:ilvl w:val="0"/>
          <w:numId w:val="5"/>
        </w:numPr>
        <w:spacing w:line="276" w:lineRule="auto"/>
      </w:pPr>
      <w:r w:rsidRPr="00B46E7A">
        <w:t xml:space="preserve">Manual schema definition </w:t>
      </w:r>
    </w:p>
    <w:p w14:paraId="565C38FE" w14:textId="77777777" w:rsidR="00B46E7A" w:rsidRPr="00B46E7A" w:rsidRDefault="00B46E7A" w:rsidP="00483C8E">
      <w:pPr>
        <w:numPr>
          <w:ilvl w:val="0"/>
          <w:numId w:val="5"/>
        </w:numPr>
        <w:spacing w:line="276" w:lineRule="auto"/>
      </w:pPr>
      <w:r w:rsidRPr="00B46E7A">
        <w:t xml:space="preserve">Raw data ingestion </w:t>
      </w:r>
    </w:p>
    <w:p w14:paraId="2B033D3E" w14:textId="77777777" w:rsidR="00B46E7A" w:rsidRPr="00B46E7A" w:rsidRDefault="00B46E7A" w:rsidP="00483C8E">
      <w:pPr>
        <w:numPr>
          <w:ilvl w:val="0"/>
          <w:numId w:val="5"/>
        </w:numPr>
        <w:spacing w:line="276" w:lineRule="auto"/>
      </w:pPr>
      <w:r w:rsidRPr="00B46E7A">
        <w:t xml:space="preserve">Metadata addition </w:t>
      </w:r>
    </w:p>
    <w:p w14:paraId="67F4FBC0" w14:textId="0767A80E" w:rsidR="00B46E7A" w:rsidRPr="00B46E7A" w:rsidRDefault="00B46E7A" w:rsidP="00483C8E">
      <w:pPr>
        <w:numPr>
          <w:ilvl w:val="0"/>
          <w:numId w:val="5"/>
        </w:numPr>
        <w:spacing w:line="276" w:lineRule="auto"/>
      </w:pPr>
      <w:r w:rsidRPr="00B46E7A">
        <w:t xml:space="preserve">Delta Lake storage </w:t>
      </w:r>
    </w:p>
    <w:p w14:paraId="3C6AD0FD" w14:textId="77777777" w:rsidR="00B46E7A" w:rsidRPr="00B46E7A" w:rsidRDefault="00B46E7A" w:rsidP="00483C8E">
      <w:pPr>
        <w:spacing w:line="276" w:lineRule="auto"/>
        <w:rPr>
          <w:b/>
          <w:bCs/>
        </w:rPr>
      </w:pPr>
      <w:r w:rsidRPr="00B46E7A">
        <w:rPr>
          <w:b/>
          <w:bCs/>
        </w:rPr>
        <w:t>Step 3 – Silver Layer</w:t>
      </w:r>
    </w:p>
    <w:p w14:paraId="68E04463" w14:textId="77777777" w:rsidR="00B46E7A" w:rsidRPr="00B46E7A" w:rsidRDefault="00B46E7A" w:rsidP="00483C8E">
      <w:pPr>
        <w:spacing w:line="276" w:lineRule="auto"/>
      </w:pPr>
      <w:r w:rsidRPr="00B46E7A">
        <w:t>The Silver notebook performs:</w:t>
      </w:r>
    </w:p>
    <w:p w14:paraId="7EAC78EE" w14:textId="77777777" w:rsidR="00B46E7A" w:rsidRPr="00B46E7A" w:rsidRDefault="00B46E7A" w:rsidP="00483C8E">
      <w:pPr>
        <w:numPr>
          <w:ilvl w:val="0"/>
          <w:numId w:val="6"/>
        </w:numPr>
        <w:spacing w:line="276" w:lineRule="auto"/>
      </w:pPr>
      <w:r w:rsidRPr="00B46E7A">
        <w:t xml:space="preserve">Data validation </w:t>
      </w:r>
    </w:p>
    <w:p w14:paraId="39A8430A" w14:textId="77777777" w:rsidR="00B46E7A" w:rsidRPr="00B46E7A" w:rsidRDefault="00B46E7A" w:rsidP="00483C8E">
      <w:pPr>
        <w:numPr>
          <w:ilvl w:val="0"/>
          <w:numId w:val="6"/>
        </w:numPr>
        <w:spacing w:line="276" w:lineRule="auto"/>
      </w:pPr>
      <w:r w:rsidRPr="00B46E7A">
        <w:t xml:space="preserve">Reject record handling </w:t>
      </w:r>
    </w:p>
    <w:p w14:paraId="0720A4C9" w14:textId="77777777" w:rsidR="00B46E7A" w:rsidRPr="00B46E7A" w:rsidRDefault="00B46E7A" w:rsidP="00483C8E">
      <w:pPr>
        <w:numPr>
          <w:ilvl w:val="0"/>
          <w:numId w:val="6"/>
        </w:numPr>
        <w:spacing w:line="276" w:lineRule="auto"/>
      </w:pPr>
      <w:r w:rsidRPr="00B46E7A">
        <w:t xml:space="preserve">Null validation </w:t>
      </w:r>
    </w:p>
    <w:p w14:paraId="0A5E77CF" w14:textId="77777777" w:rsidR="00B46E7A" w:rsidRPr="00B46E7A" w:rsidRDefault="00B46E7A" w:rsidP="00483C8E">
      <w:pPr>
        <w:numPr>
          <w:ilvl w:val="0"/>
          <w:numId w:val="6"/>
        </w:numPr>
        <w:spacing w:line="276" w:lineRule="auto"/>
      </w:pPr>
      <w:r w:rsidRPr="00B46E7A">
        <w:t xml:space="preserve">Feature engineering </w:t>
      </w:r>
    </w:p>
    <w:p w14:paraId="6526E9EF" w14:textId="77777777" w:rsidR="00B46E7A" w:rsidRPr="00B46E7A" w:rsidRDefault="00B46E7A" w:rsidP="00483C8E">
      <w:pPr>
        <w:numPr>
          <w:ilvl w:val="0"/>
          <w:numId w:val="6"/>
        </w:numPr>
        <w:spacing w:line="276" w:lineRule="auto"/>
      </w:pPr>
      <w:r w:rsidRPr="00B46E7A">
        <w:t xml:space="preserve">Clinical indicator generation </w:t>
      </w:r>
    </w:p>
    <w:p w14:paraId="20E95656" w14:textId="77777777" w:rsidR="00B46E7A" w:rsidRPr="00B46E7A" w:rsidRDefault="00B46E7A" w:rsidP="00483C8E">
      <w:pPr>
        <w:spacing w:line="276" w:lineRule="auto"/>
      </w:pPr>
      <w:r w:rsidRPr="00B46E7A">
        <w:t>A separate reject table captures invalid records along with rejection reasons.</w:t>
      </w:r>
    </w:p>
    <w:p w14:paraId="32A1D2EC" w14:textId="77777777" w:rsidR="00B46E7A" w:rsidRPr="00B46E7A" w:rsidRDefault="00B46E7A" w:rsidP="00483C8E">
      <w:pPr>
        <w:spacing w:line="276" w:lineRule="auto"/>
        <w:rPr>
          <w:b/>
          <w:bCs/>
        </w:rPr>
      </w:pPr>
      <w:r w:rsidRPr="00B46E7A">
        <w:rPr>
          <w:b/>
          <w:bCs/>
        </w:rPr>
        <w:t>Step 4 – Gold Layer</w:t>
      </w:r>
    </w:p>
    <w:p w14:paraId="05256BA0" w14:textId="77777777" w:rsidR="00B46E7A" w:rsidRPr="00B46E7A" w:rsidRDefault="00B46E7A" w:rsidP="00483C8E">
      <w:pPr>
        <w:spacing w:line="276" w:lineRule="auto"/>
      </w:pPr>
      <w:r w:rsidRPr="00B46E7A">
        <w:lastRenderedPageBreak/>
        <w:t>Business-ready analytical datasets are generated, including:</w:t>
      </w:r>
    </w:p>
    <w:p w14:paraId="079E7BF8" w14:textId="77777777" w:rsidR="00B46E7A" w:rsidRPr="00B46E7A" w:rsidRDefault="00B46E7A" w:rsidP="00483C8E">
      <w:pPr>
        <w:numPr>
          <w:ilvl w:val="0"/>
          <w:numId w:val="7"/>
        </w:numPr>
        <w:spacing w:line="276" w:lineRule="auto"/>
      </w:pPr>
      <w:r w:rsidRPr="00B46E7A">
        <w:t xml:space="preserve">Patient Summary </w:t>
      </w:r>
    </w:p>
    <w:p w14:paraId="66069E53" w14:textId="77777777" w:rsidR="00B46E7A" w:rsidRPr="00B46E7A" w:rsidRDefault="00B46E7A" w:rsidP="00483C8E">
      <w:pPr>
        <w:numPr>
          <w:ilvl w:val="0"/>
          <w:numId w:val="7"/>
        </w:numPr>
        <w:spacing w:line="276" w:lineRule="auto"/>
      </w:pPr>
      <w:r w:rsidRPr="00B46E7A">
        <w:t xml:space="preserve">Hourly Vitals </w:t>
      </w:r>
    </w:p>
    <w:p w14:paraId="26F4D010" w14:textId="77777777" w:rsidR="00B46E7A" w:rsidRPr="00B46E7A" w:rsidRDefault="00B46E7A" w:rsidP="00483C8E">
      <w:pPr>
        <w:numPr>
          <w:ilvl w:val="0"/>
          <w:numId w:val="7"/>
        </w:numPr>
        <w:spacing w:line="276" w:lineRule="auto"/>
      </w:pPr>
      <w:r w:rsidRPr="00B46E7A">
        <w:t xml:space="preserve">Admission Analysis </w:t>
      </w:r>
    </w:p>
    <w:p w14:paraId="18DEBD99" w14:textId="77777777" w:rsidR="00B46E7A" w:rsidRPr="00B46E7A" w:rsidRDefault="00B46E7A" w:rsidP="00483C8E">
      <w:pPr>
        <w:numPr>
          <w:ilvl w:val="0"/>
          <w:numId w:val="7"/>
        </w:numPr>
        <w:spacing w:line="276" w:lineRule="auto"/>
      </w:pPr>
      <w:r w:rsidRPr="00B46E7A">
        <w:t xml:space="preserve">Age Group Analysis </w:t>
      </w:r>
    </w:p>
    <w:p w14:paraId="341C4A82" w14:textId="77777777" w:rsidR="00B46E7A" w:rsidRPr="00B46E7A" w:rsidRDefault="00B46E7A" w:rsidP="00483C8E">
      <w:pPr>
        <w:numPr>
          <w:ilvl w:val="0"/>
          <w:numId w:val="7"/>
        </w:numPr>
        <w:spacing w:line="276" w:lineRule="auto"/>
      </w:pPr>
      <w:r w:rsidRPr="00B46E7A">
        <w:t xml:space="preserve">Sepsis Analysis </w:t>
      </w:r>
    </w:p>
    <w:p w14:paraId="3C633258" w14:textId="77777777" w:rsidR="00B46E7A" w:rsidRPr="00B46E7A" w:rsidRDefault="00B46E7A" w:rsidP="00483C8E">
      <w:pPr>
        <w:numPr>
          <w:ilvl w:val="0"/>
          <w:numId w:val="7"/>
        </w:numPr>
        <w:spacing w:line="276" w:lineRule="auto"/>
      </w:pPr>
      <w:r w:rsidRPr="00B46E7A">
        <w:t xml:space="preserve">Oxygen Analysis </w:t>
      </w:r>
    </w:p>
    <w:p w14:paraId="448F40FF" w14:textId="77777777" w:rsidR="00B46E7A" w:rsidRPr="00B46E7A" w:rsidRDefault="00B46E7A" w:rsidP="00483C8E">
      <w:pPr>
        <w:numPr>
          <w:ilvl w:val="0"/>
          <w:numId w:val="7"/>
        </w:numPr>
        <w:spacing w:line="276" w:lineRule="auto"/>
      </w:pPr>
      <w:r w:rsidRPr="00B46E7A">
        <w:t xml:space="preserve">High Risk Patients </w:t>
      </w:r>
    </w:p>
    <w:p w14:paraId="46BD471C" w14:textId="77777777" w:rsidR="00B46E7A" w:rsidRPr="00B46E7A" w:rsidRDefault="00B46E7A" w:rsidP="00483C8E">
      <w:pPr>
        <w:spacing w:line="276" w:lineRule="auto"/>
      </w:pPr>
      <w:r w:rsidRPr="00B46E7A">
        <w:t xml:space="preserve">These datasets are </w:t>
      </w:r>
      <w:r w:rsidRPr="00B46E7A">
        <w:rPr>
          <w:b/>
          <w:bCs/>
        </w:rPr>
        <w:t>optimized for reporting and dashboard</w:t>
      </w:r>
      <w:r w:rsidRPr="00B46E7A">
        <w:t xml:space="preserve"> creation.</w:t>
      </w:r>
    </w:p>
    <w:p w14:paraId="665DDA28" w14:textId="77777777" w:rsidR="00B46E7A" w:rsidRPr="00B46E7A" w:rsidRDefault="00B46E7A" w:rsidP="00483C8E">
      <w:pPr>
        <w:spacing w:line="276" w:lineRule="auto"/>
        <w:rPr>
          <w:b/>
          <w:bCs/>
        </w:rPr>
      </w:pPr>
      <w:r w:rsidRPr="00B46E7A">
        <w:rPr>
          <w:b/>
          <w:bCs/>
        </w:rPr>
        <w:t>Step 5 – Analytics</w:t>
      </w:r>
    </w:p>
    <w:p w14:paraId="39871A55" w14:textId="77777777" w:rsidR="00B46E7A" w:rsidRPr="00B46E7A" w:rsidRDefault="00B46E7A" w:rsidP="00483C8E">
      <w:pPr>
        <w:spacing w:line="276" w:lineRule="auto"/>
      </w:pPr>
      <w:r w:rsidRPr="00B46E7A">
        <w:t>Power BI connects to exported Gold-layer datasets to create interactive dashboards for healthcare analytics.</w:t>
      </w:r>
    </w:p>
    <w:p w14:paraId="07798EC5" w14:textId="77777777" w:rsidR="00B46E7A" w:rsidRDefault="00B46E7A" w:rsidP="00483C8E">
      <w:pPr>
        <w:spacing w:line="276" w:lineRule="auto"/>
        <w:rPr>
          <w:b/>
          <w:bCs/>
          <w:sz w:val="32"/>
          <w:szCs w:val="32"/>
          <w:u w:val="single"/>
        </w:rPr>
      </w:pPr>
    </w:p>
    <w:p w14:paraId="53F2CA6E" w14:textId="27C8446F" w:rsidR="00B46E7A" w:rsidRDefault="00B46E7A" w:rsidP="00483C8E">
      <w:pPr>
        <w:spacing w:line="276" w:lineRule="auto"/>
        <w:rPr>
          <w:b/>
          <w:bCs/>
          <w:sz w:val="32"/>
          <w:szCs w:val="32"/>
          <w:u w:val="single"/>
        </w:rPr>
      </w:pPr>
      <w:r>
        <w:rPr>
          <w:b/>
          <w:bCs/>
          <w:sz w:val="32"/>
          <w:szCs w:val="32"/>
          <w:u w:val="single"/>
        </w:rPr>
        <w:t>Medallion Architecture</w:t>
      </w:r>
    </w:p>
    <w:p w14:paraId="1BAEDA47" w14:textId="77777777" w:rsidR="0007376E" w:rsidRPr="0007376E" w:rsidRDefault="0007376E" w:rsidP="00483C8E">
      <w:pPr>
        <w:spacing w:line="276" w:lineRule="auto"/>
        <w:rPr>
          <w:b/>
          <w:bCs/>
        </w:rPr>
      </w:pPr>
      <w:r w:rsidRPr="0007376E">
        <w:rPr>
          <w:b/>
          <w:bCs/>
        </w:rPr>
        <w:t>Bronze Layer</w:t>
      </w:r>
    </w:p>
    <w:p w14:paraId="1DF8A2E6" w14:textId="77777777" w:rsidR="0007376E" w:rsidRPr="0007376E" w:rsidRDefault="0007376E" w:rsidP="00483C8E">
      <w:pPr>
        <w:spacing w:line="276" w:lineRule="auto"/>
      </w:pPr>
      <w:r w:rsidRPr="0007376E">
        <w:t xml:space="preserve">The Bronze layer stores </w:t>
      </w:r>
      <w:r w:rsidRPr="0007376E">
        <w:rPr>
          <w:b/>
          <w:bCs/>
        </w:rPr>
        <w:t>raw healthcare data exactly as it is</w:t>
      </w:r>
      <w:r w:rsidRPr="0007376E">
        <w:t xml:space="preserve"> received from the source system.</w:t>
      </w:r>
    </w:p>
    <w:p w14:paraId="668E0182" w14:textId="77777777" w:rsidR="0007376E" w:rsidRPr="0007376E" w:rsidRDefault="0007376E" w:rsidP="00483C8E">
      <w:pPr>
        <w:spacing w:line="276" w:lineRule="auto"/>
      </w:pPr>
      <w:r w:rsidRPr="0007376E">
        <w:t>Responsibilities include:</w:t>
      </w:r>
    </w:p>
    <w:p w14:paraId="70DCBBA7" w14:textId="77777777" w:rsidR="0007376E" w:rsidRPr="0007376E" w:rsidRDefault="0007376E" w:rsidP="00483C8E">
      <w:pPr>
        <w:numPr>
          <w:ilvl w:val="0"/>
          <w:numId w:val="8"/>
        </w:numPr>
        <w:spacing w:line="276" w:lineRule="auto"/>
      </w:pPr>
      <w:r w:rsidRPr="0007376E">
        <w:t xml:space="preserve">Schema enforcement </w:t>
      </w:r>
    </w:p>
    <w:p w14:paraId="5F17F74B" w14:textId="77777777" w:rsidR="0007376E" w:rsidRPr="0007376E" w:rsidRDefault="0007376E" w:rsidP="00483C8E">
      <w:pPr>
        <w:numPr>
          <w:ilvl w:val="0"/>
          <w:numId w:val="8"/>
        </w:numPr>
        <w:spacing w:line="276" w:lineRule="auto"/>
      </w:pPr>
      <w:r w:rsidRPr="0007376E">
        <w:t xml:space="preserve">Metadata enrichment </w:t>
      </w:r>
    </w:p>
    <w:p w14:paraId="3576DB61" w14:textId="77777777" w:rsidR="0007376E" w:rsidRPr="0007376E" w:rsidRDefault="0007376E" w:rsidP="00483C8E">
      <w:pPr>
        <w:numPr>
          <w:ilvl w:val="0"/>
          <w:numId w:val="8"/>
        </w:numPr>
        <w:spacing w:line="276" w:lineRule="auto"/>
      </w:pPr>
      <w:r w:rsidRPr="0007376E">
        <w:t xml:space="preserve">Delta Lake storage </w:t>
      </w:r>
    </w:p>
    <w:p w14:paraId="2BCAD7A1" w14:textId="77777777" w:rsidR="0007376E" w:rsidRPr="0007376E" w:rsidRDefault="0007376E" w:rsidP="00483C8E">
      <w:pPr>
        <w:numPr>
          <w:ilvl w:val="0"/>
          <w:numId w:val="8"/>
        </w:numPr>
        <w:spacing w:line="276" w:lineRule="auto"/>
      </w:pPr>
      <w:r w:rsidRPr="0007376E">
        <w:t xml:space="preserve">Historical preservation </w:t>
      </w:r>
    </w:p>
    <w:p w14:paraId="1FBF0897" w14:textId="77777777" w:rsidR="0007376E" w:rsidRPr="0007376E" w:rsidRDefault="0007376E" w:rsidP="00483C8E">
      <w:pPr>
        <w:spacing w:line="276" w:lineRule="auto"/>
      </w:pPr>
      <w:r w:rsidRPr="0007376E">
        <w:rPr>
          <w:b/>
          <w:bCs/>
        </w:rPr>
        <w:t>No data cleansing or transformation</w:t>
      </w:r>
      <w:r w:rsidRPr="0007376E">
        <w:t xml:space="preserve"> is performed at this stage.</w:t>
      </w:r>
    </w:p>
    <w:p w14:paraId="7EB95F2B" w14:textId="0DC10533" w:rsidR="0007376E" w:rsidRPr="0007376E" w:rsidRDefault="0007376E" w:rsidP="00483C8E">
      <w:pPr>
        <w:spacing w:line="276" w:lineRule="auto"/>
      </w:pPr>
    </w:p>
    <w:p w14:paraId="2884FE6A" w14:textId="77777777" w:rsidR="0007376E" w:rsidRPr="0007376E" w:rsidRDefault="0007376E" w:rsidP="00483C8E">
      <w:pPr>
        <w:spacing w:line="276" w:lineRule="auto"/>
        <w:rPr>
          <w:b/>
          <w:bCs/>
        </w:rPr>
      </w:pPr>
      <w:r w:rsidRPr="0007376E">
        <w:rPr>
          <w:b/>
          <w:bCs/>
        </w:rPr>
        <w:t>Silver Layer</w:t>
      </w:r>
    </w:p>
    <w:p w14:paraId="112103D9" w14:textId="77777777" w:rsidR="0007376E" w:rsidRPr="0007376E" w:rsidRDefault="0007376E" w:rsidP="00483C8E">
      <w:pPr>
        <w:spacing w:line="276" w:lineRule="auto"/>
      </w:pPr>
      <w:r w:rsidRPr="0007376E">
        <w:t xml:space="preserve">The Silver layer </w:t>
      </w:r>
      <w:r w:rsidRPr="0007376E">
        <w:rPr>
          <w:b/>
          <w:bCs/>
        </w:rPr>
        <w:t>transforms raw healthcare data</w:t>
      </w:r>
      <w:r w:rsidRPr="0007376E">
        <w:t xml:space="preserve"> into trusted analytical datasets.</w:t>
      </w:r>
    </w:p>
    <w:p w14:paraId="3A9D5F6B" w14:textId="77777777" w:rsidR="0007376E" w:rsidRPr="0007376E" w:rsidRDefault="0007376E" w:rsidP="00483C8E">
      <w:pPr>
        <w:spacing w:line="276" w:lineRule="auto"/>
      </w:pPr>
      <w:r w:rsidRPr="0007376E">
        <w:t>Key operations include:</w:t>
      </w:r>
    </w:p>
    <w:p w14:paraId="42625F91" w14:textId="77777777" w:rsidR="0007376E" w:rsidRPr="0007376E" w:rsidRDefault="0007376E" w:rsidP="00483C8E">
      <w:pPr>
        <w:numPr>
          <w:ilvl w:val="0"/>
          <w:numId w:val="9"/>
        </w:numPr>
        <w:spacing w:line="276" w:lineRule="auto"/>
      </w:pPr>
      <w:r w:rsidRPr="0007376E">
        <w:t xml:space="preserve">Null validation </w:t>
      </w:r>
    </w:p>
    <w:p w14:paraId="52F91365" w14:textId="77777777" w:rsidR="0007376E" w:rsidRPr="0007376E" w:rsidRDefault="0007376E" w:rsidP="00483C8E">
      <w:pPr>
        <w:numPr>
          <w:ilvl w:val="0"/>
          <w:numId w:val="9"/>
        </w:numPr>
        <w:spacing w:line="276" w:lineRule="auto"/>
      </w:pPr>
      <w:r w:rsidRPr="0007376E">
        <w:t xml:space="preserve">Reject record separation </w:t>
      </w:r>
    </w:p>
    <w:p w14:paraId="3869DBBD" w14:textId="77777777" w:rsidR="0007376E" w:rsidRPr="0007376E" w:rsidRDefault="0007376E" w:rsidP="00483C8E">
      <w:pPr>
        <w:numPr>
          <w:ilvl w:val="0"/>
          <w:numId w:val="9"/>
        </w:numPr>
        <w:spacing w:line="276" w:lineRule="auto"/>
      </w:pPr>
      <w:r w:rsidRPr="0007376E">
        <w:lastRenderedPageBreak/>
        <w:t xml:space="preserve">Data quality validation </w:t>
      </w:r>
    </w:p>
    <w:p w14:paraId="501FB787" w14:textId="77777777" w:rsidR="0007376E" w:rsidRPr="0007376E" w:rsidRDefault="0007376E" w:rsidP="00483C8E">
      <w:pPr>
        <w:numPr>
          <w:ilvl w:val="0"/>
          <w:numId w:val="9"/>
        </w:numPr>
        <w:spacing w:line="276" w:lineRule="auto"/>
      </w:pPr>
      <w:r w:rsidRPr="0007376E">
        <w:t xml:space="preserve">Feature engineering </w:t>
      </w:r>
    </w:p>
    <w:p w14:paraId="6BD09606" w14:textId="77777777" w:rsidR="0007376E" w:rsidRPr="0007376E" w:rsidRDefault="0007376E" w:rsidP="00483C8E">
      <w:pPr>
        <w:numPr>
          <w:ilvl w:val="0"/>
          <w:numId w:val="9"/>
        </w:numPr>
        <w:spacing w:line="276" w:lineRule="auto"/>
      </w:pPr>
      <w:r w:rsidRPr="0007376E">
        <w:t xml:space="preserve">Clinical indicator creation </w:t>
      </w:r>
    </w:p>
    <w:p w14:paraId="3C18582B" w14:textId="77777777" w:rsidR="0007376E" w:rsidRPr="0007376E" w:rsidRDefault="0007376E" w:rsidP="00483C8E">
      <w:pPr>
        <w:spacing w:line="276" w:lineRule="auto"/>
        <w:rPr>
          <w:u w:val="single"/>
        </w:rPr>
      </w:pPr>
      <w:r w:rsidRPr="0007376E">
        <w:rPr>
          <w:u w:val="single"/>
        </w:rPr>
        <w:t>Engineered Features:</w:t>
      </w:r>
    </w:p>
    <w:p w14:paraId="0CFB4A5B" w14:textId="77777777" w:rsidR="0007376E" w:rsidRPr="0007376E" w:rsidRDefault="0007376E" w:rsidP="00483C8E">
      <w:pPr>
        <w:numPr>
          <w:ilvl w:val="0"/>
          <w:numId w:val="10"/>
        </w:numPr>
        <w:spacing w:line="276" w:lineRule="auto"/>
      </w:pPr>
      <w:proofErr w:type="spellStart"/>
      <w:r w:rsidRPr="0007376E">
        <w:t>is_fever</w:t>
      </w:r>
      <w:proofErr w:type="spellEnd"/>
      <w:r w:rsidRPr="0007376E">
        <w:t xml:space="preserve"> </w:t>
      </w:r>
    </w:p>
    <w:p w14:paraId="1F604BA5" w14:textId="77777777" w:rsidR="0007376E" w:rsidRPr="0007376E" w:rsidRDefault="0007376E" w:rsidP="00483C8E">
      <w:pPr>
        <w:numPr>
          <w:ilvl w:val="0"/>
          <w:numId w:val="10"/>
        </w:numPr>
        <w:spacing w:line="276" w:lineRule="auto"/>
      </w:pPr>
      <w:proofErr w:type="spellStart"/>
      <w:r w:rsidRPr="0007376E">
        <w:t>is_tachycardia</w:t>
      </w:r>
      <w:proofErr w:type="spellEnd"/>
      <w:r w:rsidRPr="0007376E">
        <w:t xml:space="preserve"> </w:t>
      </w:r>
    </w:p>
    <w:p w14:paraId="4C42B076" w14:textId="77777777" w:rsidR="0007376E" w:rsidRPr="0007376E" w:rsidRDefault="0007376E" w:rsidP="00483C8E">
      <w:pPr>
        <w:numPr>
          <w:ilvl w:val="0"/>
          <w:numId w:val="10"/>
        </w:numPr>
        <w:spacing w:line="276" w:lineRule="auto"/>
      </w:pPr>
      <w:proofErr w:type="spellStart"/>
      <w:r w:rsidRPr="0007376E">
        <w:t>is_hypoxic</w:t>
      </w:r>
      <w:proofErr w:type="spellEnd"/>
      <w:r w:rsidRPr="0007376E">
        <w:t xml:space="preserve"> </w:t>
      </w:r>
    </w:p>
    <w:p w14:paraId="35788F8F" w14:textId="77777777" w:rsidR="0007376E" w:rsidRPr="0007376E" w:rsidRDefault="0007376E" w:rsidP="00483C8E">
      <w:pPr>
        <w:numPr>
          <w:ilvl w:val="0"/>
          <w:numId w:val="10"/>
        </w:numPr>
        <w:spacing w:line="276" w:lineRule="auto"/>
      </w:pPr>
      <w:proofErr w:type="spellStart"/>
      <w:r w:rsidRPr="0007376E">
        <w:t>high_sepsis_risk</w:t>
      </w:r>
      <w:proofErr w:type="spellEnd"/>
      <w:r w:rsidRPr="0007376E">
        <w:t xml:space="preserve"> </w:t>
      </w:r>
    </w:p>
    <w:p w14:paraId="6D2841FB" w14:textId="77777777" w:rsidR="0007376E" w:rsidRPr="0007376E" w:rsidRDefault="0007376E" w:rsidP="00483C8E">
      <w:pPr>
        <w:numPr>
          <w:ilvl w:val="0"/>
          <w:numId w:val="10"/>
        </w:numPr>
        <w:spacing w:line="276" w:lineRule="auto"/>
      </w:pPr>
      <w:proofErr w:type="spellStart"/>
      <w:r w:rsidRPr="0007376E">
        <w:t>pulse_pressure</w:t>
      </w:r>
      <w:proofErr w:type="spellEnd"/>
      <w:r w:rsidRPr="0007376E">
        <w:t xml:space="preserve"> </w:t>
      </w:r>
    </w:p>
    <w:p w14:paraId="3C781CA4" w14:textId="4E46D0B1" w:rsidR="0007376E" w:rsidRPr="0007376E" w:rsidRDefault="0007376E" w:rsidP="00483C8E">
      <w:pPr>
        <w:spacing w:line="276" w:lineRule="auto"/>
      </w:pPr>
    </w:p>
    <w:p w14:paraId="66EF8D20" w14:textId="77777777" w:rsidR="0007376E" w:rsidRPr="0007376E" w:rsidRDefault="0007376E" w:rsidP="00483C8E">
      <w:pPr>
        <w:spacing w:line="276" w:lineRule="auto"/>
        <w:rPr>
          <w:b/>
          <w:bCs/>
        </w:rPr>
      </w:pPr>
      <w:r w:rsidRPr="0007376E">
        <w:rPr>
          <w:b/>
          <w:bCs/>
        </w:rPr>
        <w:t>Gold Layer</w:t>
      </w:r>
    </w:p>
    <w:p w14:paraId="0F0604C1" w14:textId="77777777" w:rsidR="0007376E" w:rsidRPr="0007376E" w:rsidRDefault="0007376E" w:rsidP="00483C8E">
      <w:pPr>
        <w:spacing w:line="276" w:lineRule="auto"/>
      </w:pPr>
      <w:r w:rsidRPr="0007376E">
        <w:t xml:space="preserve">The Gold layer contains </w:t>
      </w:r>
      <w:r w:rsidRPr="0007376E">
        <w:rPr>
          <w:b/>
          <w:bCs/>
        </w:rPr>
        <w:t>business-ready aggregated datasets</w:t>
      </w:r>
      <w:r w:rsidRPr="0007376E">
        <w:t>.</w:t>
      </w:r>
    </w:p>
    <w:p w14:paraId="74F12AD0" w14:textId="77777777" w:rsidR="0007376E" w:rsidRPr="0007376E" w:rsidRDefault="0007376E" w:rsidP="00483C8E">
      <w:pPr>
        <w:spacing w:line="276" w:lineRule="auto"/>
      </w:pPr>
      <w:r w:rsidRPr="0007376E">
        <w:t>Generated tables include:</w:t>
      </w:r>
    </w:p>
    <w:p w14:paraId="6304716F" w14:textId="77777777" w:rsidR="0007376E" w:rsidRPr="0007376E" w:rsidRDefault="0007376E" w:rsidP="00483C8E">
      <w:pPr>
        <w:numPr>
          <w:ilvl w:val="0"/>
          <w:numId w:val="11"/>
        </w:numPr>
        <w:spacing w:line="276" w:lineRule="auto"/>
      </w:pPr>
      <w:r w:rsidRPr="0007376E">
        <w:t xml:space="preserve">Gold Patient Summary </w:t>
      </w:r>
    </w:p>
    <w:p w14:paraId="3C80A38A" w14:textId="77777777" w:rsidR="0007376E" w:rsidRPr="0007376E" w:rsidRDefault="0007376E" w:rsidP="00483C8E">
      <w:pPr>
        <w:numPr>
          <w:ilvl w:val="0"/>
          <w:numId w:val="11"/>
        </w:numPr>
        <w:spacing w:line="276" w:lineRule="auto"/>
      </w:pPr>
      <w:r w:rsidRPr="0007376E">
        <w:t xml:space="preserve">Gold Hourly Vitals </w:t>
      </w:r>
    </w:p>
    <w:p w14:paraId="2E0EB469" w14:textId="77777777" w:rsidR="0007376E" w:rsidRPr="0007376E" w:rsidRDefault="0007376E" w:rsidP="00483C8E">
      <w:pPr>
        <w:numPr>
          <w:ilvl w:val="0"/>
          <w:numId w:val="11"/>
        </w:numPr>
        <w:spacing w:line="276" w:lineRule="auto"/>
      </w:pPr>
      <w:r w:rsidRPr="0007376E">
        <w:t xml:space="preserve">Gold Admission Analysis </w:t>
      </w:r>
    </w:p>
    <w:p w14:paraId="052BDA5E" w14:textId="77777777" w:rsidR="0007376E" w:rsidRPr="0007376E" w:rsidRDefault="0007376E" w:rsidP="00483C8E">
      <w:pPr>
        <w:numPr>
          <w:ilvl w:val="0"/>
          <w:numId w:val="11"/>
        </w:numPr>
        <w:spacing w:line="276" w:lineRule="auto"/>
      </w:pPr>
      <w:r w:rsidRPr="0007376E">
        <w:t xml:space="preserve">Gold Age Group Analysis </w:t>
      </w:r>
    </w:p>
    <w:p w14:paraId="7E6500CA" w14:textId="77777777" w:rsidR="0007376E" w:rsidRPr="0007376E" w:rsidRDefault="0007376E" w:rsidP="00483C8E">
      <w:pPr>
        <w:numPr>
          <w:ilvl w:val="0"/>
          <w:numId w:val="11"/>
        </w:numPr>
        <w:spacing w:line="276" w:lineRule="auto"/>
      </w:pPr>
      <w:r w:rsidRPr="0007376E">
        <w:t xml:space="preserve">Gold Sepsis Analysis </w:t>
      </w:r>
    </w:p>
    <w:p w14:paraId="03DC51E1" w14:textId="77777777" w:rsidR="0007376E" w:rsidRPr="0007376E" w:rsidRDefault="0007376E" w:rsidP="00483C8E">
      <w:pPr>
        <w:numPr>
          <w:ilvl w:val="0"/>
          <w:numId w:val="11"/>
        </w:numPr>
        <w:spacing w:line="276" w:lineRule="auto"/>
      </w:pPr>
      <w:r w:rsidRPr="0007376E">
        <w:t xml:space="preserve">Gold Oxygen Analysis </w:t>
      </w:r>
    </w:p>
    <w:p w14:paraId="363DC808" w14:textId="77777777" w:rsidR="0007376E" w:rsidRPr="0007376E" w:rsidRDefault="0007376E" w:rsidP="00483C8E">
      <w:pPr>
        <w:numPr>
          <w:ilvl w:val="0"/>
          <w:numId w:val="11"/>
        </w:numPr>
        <w:spacing w:line="276" w:lineRule="auto"/>
      </w:pPr>
      <w:r w:rsidRPr="0007376E">
        <w:t xml:space="preserve">Gold High Risk Patients </w:t>
      </w:r>
    </w:p>
    <w:p w14:paraId="38833EDA" w14:textId="42601BF4" w:rsidR="0007376E" w:rsidRDefault="0007376E" w:rsidP="00483C8E">
      <w:pPr>
        <w:spacing w:line="276" w:lineRule="auto"/>
      </w:pPr>
      <w:r w:rsidRPr="0007376E">
        <w:t>These tables are optimized for reporting and visualization.</w:t>
      </w:r>
    </w:p>
    <w:p w14:paraId="091EAAC1" w14:textId="77777777" w:rsidR="0007376E" w:rsidRDefault="0007376E" w:rsidP="00483C8E">
      <w:pPr>
        <w:spacing w:line="276" w:lineRule="auto"/>
      </w:pPr>
    </w:p>
    <w:p w14:paraId="4A7A23A1" w14:textId="3AEF73E1" w:rsidR="0007376E" w:rsidRDefault="0007376E" w:rsidP="00483C8E">
      <w:pPr>
        <w:spacing w:line="276" w:lineRule="auto"/>
        <w:rPr>
          <w:b/>
          <w:bCs/>
          <w:sz w:val="32"/>
          <w:szCs w:val="32"/>
          <w:u w:val="single"/>
        </w:rPr>
      </w:pPr>
      <w:r w:rsidRPr="0007376E">
        <w:rPr>
          <w:b/>
          <w:bCs/>
          <w:sz w:val="32"/>
          <w:szCs w:val="32"/>
          <w:u w:val="single"/>
        </w:rPr>
        <w:t>Machine Learning Pipeline</w:t>
      </w:r>
    </w:p>
    <w:p w14:paraId="03A9BBE1" w14:textId="600EBFA8" w:rsidR="0007376E" w:rsidRDefault="0007376E" w:rsidP="00483C8E">
      <w:pPr>
        <w:spacing w:line="276" w:lineRule="auto"/>
      </w:pPr>
      <w:r>
        <w:t>A</w:t>
      </w:r>
      <w:r w:rsidRPr="0007376E">
        <w:t xml:space="preserve"> machine learning pipeline </w:t>
      </w:r>
      <w:r>
        <w:t>is</w:t>
      </w:r>
      <w:r w:rsidRPr="0007376E">
        <w:t xml:space="preserve"> developed using </w:t>
      </w:r>
      <w:r w:rsidRPr="0007376E">
        <w:rPr>
          <w:b/>
          <w:bCs/>
        </w:rPr>
        <w:t xml:space="preserve">Apache Spark </w:t>
      </w:r>
      <w:proofErr w:type="spellStart"/>
      <w:r w:rsidRPr="0007376E">
        <w:rPr>
          <w:b/>
          <w:bCs/>
        </w:rPr>
        <w:t>MLlib</w:t>
      </w:r>
      <w:proofErr w:type="spellEnd"/>
      <w:r w:rsidRPr="0007376E">
        <w:t xml:space="preserve">. The objective of the model is to </w:t>
      </w:r>
      <w:r w:rsidRPr="0007376E">
        <w:rPr>
          <w:b/>
          <w:bCs/>
        </w:rPr>
        <w:t>predict whether a patient is likely to deteriorate within the next 12 hours</w:t>
      </w:r>
      <w:r w:rsidRPr="0007376E">
        <w:t xml:space="preserve"> based on current clinical observations.</w:t>
      </w:r>
    </w:p>
    <w:p w14:paraId="4FA75C35" w14:textId="77777777" w:rsidR="0007376E" w:rsidRPr="0007376E" w:rsidRDefault="0007376E" w:rsidP="00483C8E">
      <w:pPr>
        <w:spacing w:line="276" w:lineRule="auto"/>
        <w:rPr>
          <w:b/>
          <w:bCs/>
        </w:rPr>
      </w:pPr>
      <w:r w:rsidRPr="0007376E">
        <w:rPr>
          <w:b/>
          <w:bCs/>
        </w:rPr>
        <w:t>Workflow</w:t>
      </w:r>
    </w:p>
    <w:p w14:paraId="62893D63" w14:textId="77777777" w:rsidR="0007376E" w:rsidRPr="0007376E" w:rsidRDefault="0007376E" w:rsidP="00483C8E">
      <w:pPr>
        <w:spacing w:line="276" w:lineRule="auto"/>
      </w:pPr>
      <w:r w:rsidRPr="0007376E">
        <w:t>The machine learning pipeline follows the standard Spark ML workflow:</w:t>
      </w:r>
    </w:p>
    <w:p w14:paraId="4604DA87" w14:textId="77777777" w:rsidR="0007376E" w:rsidRPr="0007376E" w:rsidRDefault="0007376E" w:rsidP="00483C8E">
      <w:pPr>
        <w:numPr>
          <w:ilvl w:val="0"/>
          <w:numId w:val="12"/>
        </w:numPr>
        <w:spacing w:line="276" w:lineRule="auto"/>
      </w:pPr>
      <w:r w:rsidRPr="0007376E">
        <w:lastRenderedPageBreak/>
        <w:t xml:space="preserve">Feature Selection </w:t>
      </w:r>
    </w:p>
    <w:p w14:paraId="43404589" w14:textId="77777777" w:rsidR="0007376E" w:rsidRPr="0007376E" w:rsidRDefault="0007376E" w:rsidP="00483C8E">
      <w:pPr>
        <w:numPr>
          <w:ilvl w:val="0"/>
          <w:numId w:val="12"/>
        </w:numPr>
        <w:spacing w:line="276" w:lineRule="auto"/>
      </w:pPr>
      <w:r w:rsidRPr="0007376E">
        <w:t xml:space="preserve">Train-Test Split (80:20) </w:t>
      </w:r>
    </w:p>
    <w:p w14:paraId="13B8601B" w14:textId="77777777" w:rsidR="0007376E" w:rsidRPr="0007376E" w:rsidRDefault="0007376E" w:rsidP="00483C8E">
      <w:pPr>
        <w:numPr>
          <w:ilvl w:val="0"/>
          <w:numId w:val="12"/>
        </w:numPr>
        <w:spacing w:line="276" w:lineRule="auto"/>
      </w:pPr>
      <w:r w:rsidRPr="0007376E">
        <w:t xml:space="preserve">Categorical Feature Encoding </w:t>
      </w:r>
    </w:p>
    <w:p w14:paraId="234B9C4A" w14:textId="77777777" w:rsidR="0007376E" w:rsidRPr="0007376E" w:rsidRDefault="0007376E" w:rsidP="00483C8E">
      <w:pPr>
        <w:numPr>
          <w:ilvl w:val="0"/>
          <w:numId w:val="12"/>
        </w:numPr>
        <w:spacing w:line="276" w:lineRule="auto"/>
      </w:pPr>
      <w:r w:rsidRPr="0007376E">
        <w:t xml:space="preserve">Feature Vector Assembly </w:t>
      </w:r>
    </w:p>
    <w:p w14:paraId="26B78A5E" w14:textId="77777777" w:rsidR="0007376E" w:rsidRPr="0007376E" w:rsidRDefault="0007376E" w:rsidP="00483C8E">
      <w:pPr>
        <w:numPr>
          <w:ilvl w:val="0"/>
          <w:numId w:val="12"/>
        </w:numPr>
        <w:spacing w:line="276" w:lineRule="auto"/>
      </w:pPr>
      <w:r w:rsidRPr="0007376E">
        <w:t xml:space="preserve">Random Forest Model Training </w:t>
      </w:r>
    </w:p>
    <w:p w14:paraId="6A43F690" w14:textId="77777777" w:rsidR="0007376E" w:rsidRPr="0007376E" w:rsidRDefault="0007376E" w:rsidP="00483C8E">
      <w:pPr>
        <w:numPr>
          <w:ilvl w:val="0"/>
          <w:numId w:val="12"/>
        </w:numPr>
        <w:spacing w:line="276" w:lineRule="auto"/>
      </w:pPr>
      <w:r w:rsidRPr="0007376E">
        <w:t xml:space="preserve">Prediction Generation </w:t>
      </w:r>
    </w:p>
    <w:p w14:paraId="58DD0DBF" w14:textId="404D64B5" w:rsidR="0007376E" w:rsidRDefault="0007376E" w:rsidP="00483C8E">
      <w:pPr>
        <w:numPr>
          <w:ilvl w:val="0"/>
          <w:numId w:val="12"/>
        </w:numPr>
        <w:spacing w:line="276" w:lineRule="auto"/>
      </w:pPr>
      <w:r w:rsidRPr="0007376E">
        <w:t>Model Evaluation</w:t>
      </w:r>
    </w:p>
    <w:p w14:paraId="611EA949" w14:textId="77777777" w:rsidR="0007376E" w:rsidRPr="0007376E" w:rsidRDefault="0007376E" w:rsidP="00483C8E">
      <w:pPr>
        <w:spacing w:line="276" w:lineRule="auto"/>
        <w:rPr>
          <w:b/>
          <w:bCs/>
        </w:rPr>
      </w:pPr>
      <w:r w:rsidRPr="0007376E">
        <w:rPr>
          <w:b/>
          <w:bCs/>
        </w:rPr>
        <w:t>Feature Engineering</w:t>
      </w:r>
    </w:p>
    <w:p w14:paraId="7A7AD593" w14:textId="77777777" w:rsidR="0007376E" w:rsidRPr="0007376E" w:rsidRDefault="0007376E" w:rsidP="00483C8E">
      <w:pPr>
        <w:numPr>
          <w:ilvl w:val="0"/>
          <w:numId w:val="13"/>
        </w:numPr>
        <w:spacing w:line="276" w:lineRule="auto"/>
      </w:pPr>
      <w:r w:rsidRPr="0007376E">
        <w:t xml:space="preserve">Pulse Pressure </w:t>
      </w:r>
    </w:p>
    <w:p w14:paraId="55606A67" w14:textId="77777777" w:rsidR="0007376E" w:rsidRPr="0007376E" w:rsidRDefault="0007376E" w:rsidP="00483C8E">
      <w:pPr>
        <w:numPr>
          <w:ilvl w:val="0"/>
          <w:numId w:val="13"/>
        </w:numPr>
        <w:spacing w:line="276" w:lineRule="auto"/>
      </w:pPr>
      <w:r w:rsidRPr="0007376E">
        <w:t xml:space="preserve">Is Fever </w:t>
      </w:r>
    </w:p>
    <w:p w14:paraId="6EDED0F3" w14:textId="77777777" w:rsidR="0007376E" w:rsidRPr="0007376E" w:rsidRDefault="0007376E" w:rsidP="00483C8E">
      <w:pPr>
        <w:numPr>
          <w:ilvl w:val="0"/>
          <w:numId w:val="13"/>
        </w:numPr>
        <w:spacing w:line="276" w:lineRule="auto"/>
      </w:pPr>
      <w:r w:rsidRPr="0007376E">
        <w:t xml:space="preserve">Is Tachycardia </w:t>
      </w:r>
    </w:p>
    <w:p w14:paraId="7502EAD1" w14:textId="77777777" w:rsidR="0007376E" w:rsidRPr="0007376E" w:rsidRDefault="0007376E" w:rsidP="00483C8E">
      <w:pPr>
        <w:numPr>
          <w:ilvl w:val="0"/>
          <w:numId w:val="13"/>
        </w:numPr>
        <w:spacing w:line="276" w:lineRule="auto"/>
      </w:pPr>
      <w:r w:rsidRPr="0007376E">
        <w:t xml:space="preserve">Is Hypoxic </w:t>
      </w:r>
    </w:p>
    <w:p w14:paraId="0BF74D8A" w14:textId="77777777" w:rsidR="0007376E" w:rsidRPr="0007376E" w:rsidRDefault="0007376E" w:rsidP="00483C8E">
      <w:pPr>
        <w:numPr>
          <w:ilvl w:val="0"/>
          <w:numId w:val="13"/>
        </w:numPr>
        <w:spacing w:line="276" w:lineRule="auto"/>
      </w:pPr>
      <w:r w:rsidRPr="0007376E">
        <w:t xml:space="preserve">High Sepsis Risk </w:t>
      </w:r>
    </w:p>
    <w:p w14:paraId="2966531E" w14:textId="77777777" w:rsidR="0007376E" w:rsidRPr="0007376E" w:rsidRDefault="0007376E" w:rsidP="00483C8E">
      <w:pPr>
        <w:spacing w:line="276" w:lineRule="auto"/>
      </w:pPr>
      <w:r w:rsidRPr="0007376E">
        <w:t>These features were combined with the original physiological measurements, laboratory results, demographic information, and admission details.</w:t>
      </w:r>
    </w:p>
    <w:p w14:paraId="0A1A0B11" w14:textId="77777777" w:rsidR="0007376E" w:rsidRPr="0007376E" w:rsidRDefault="0007376E" w:rsidP="00483C8E">
      <w:pPr>
        <w:spacing w:line="276" w:lineRule="auto"/>
        <w:rPr>
          <w:b/>
          <w:bCs/>
        </w:rPr>
      </w:pPr>
      <w:r w:rsidRPr="0007376E">
        <w:rPr>
          <w:b/>
          <w:bCs/>
        </w:rPr>
        <w:t>Model Evaluation</w:t>
      </w:r>
    </w:p>
    <w:p w14:paraId="24275249" w14:textId="77777777" w:rsidR="0007376E" w:rsidRPr="0007376E" w:rsidRDefault="0007376E" w:rsidP="00483C8E">
      <w:pPr>
        <w:spacing w:line="276" w:lineRule="auto"/>
      </w:pPr>
      <w:r w:rsidRPr="0007376E">
        <w:t>The model was evaluated using:</w:t>
      </w:r>
    </w:p>
    <w:p w14:paraId="138C7C76" w14:textId="77777777" w:rsidR="0007376E" w:rsidRPr="0007376E" w:rsidRDefault="0007376E" w:rsidP="00483C8E">
      <w:pPr>
        <w:numPr>
          <w:ilvl w:val="0"/>
          <w:numId w:val="14"/>
        </w:numPr>
        <w:spacing w:line="276" w:lineRule="auto"/>
      </w:pPr>
      <w:r w:rsidRPr="0007376E">
        <w:t xml:space="preserve">Accuracy </w:t>
      </w:r>
    </w:p>
    <w:p w14:paraId="0F8F685A" w14:textId="77777777" w:rsidR="0007376E" w:rsidRPr="0007376E" w:rsidRDefault="0007376E" w:rsidP="00483C8E">
      <w:pPr>
        <w:numPr>
          <w:ilvl w:val="0"/>
          <w:numId w:val="14"/>
        </w:numPr>
        <w:spacing w:line="276" w:lineRule="auto"/>
      </w:pPr>
      <w:r w:rsidRPr="0007376E">
        <w:t xml:space="preserve">Precision </w:t>
      </w:r>
    </w:p>
    <w:p w14:paraId="0BA301FD" w14:textId="77777777" w:rsidR="0007376E" w:rsidRPr="0007376E" w:rsidRDefault="0007376E" w:rsidP="00483C8E">
      <w:pPr>
        <w:numPr>
          <w:ilvl w:val="0"/>
          <w:numId w:val="14"/>
        </w:numPr>
        <w:spacing w:line="276" w:lineRule="auto"/>
      </w:pPr>
      <w:r w:rsidRPr="0007376E">
        <w:t xml:space="preserve">Recall </w:t>
      </w:r>
    </w:p>
    <w:p w14:paraId="079010B8" w14:textId="77777777" w:rsidR="0007376E" w:rsidRPr="0007376E" w:rsidRDefault="0007376E" w:rsidP="00483C8E">
      <w:pPr>
        <w:numPr>
          <w:ilvl w:val="0"/>
          <w:numId w:val="14"/>
        </w:numPr>
        <w:spacing w:line="276" w:lineRule="auto"/>
      </w:pPr>
      <w:r w:rsidRPr="0007376E">
        <w:t xml:space="preserve">F1 Score </w:t>
      </w:r>
    </w:p>
    <w:p w14:paraId="6CFABBDD" w14:textId="03E27189" w:rsidR="0007376E" w:rsidRPr="0007376E" w:rsidRDefault="0007376E" w:rsidP="00483C8E">
      <w:pPr>
        <w:numPr>
          <w:ilvl w:val="0"/>
          <w:numId w:val="14"/>
        </w:numPr>
        <w:spacing w:line="276" w:lineRule="auto"/>
      </w:pPr>
      <w:r w:rsidRPr="0007376E">
        <w:t>ROC-AUC</w:t>
      </w:r>
    </w:p>
    <w:p w14:paraId="1A349E96" w14:textId="77777777" w:rsidR="00EA1BEB" w:rsidRDefault="00EA1BEB" w:rsidP="00483C8E">
      <w:pPr>
        <w:spacing w:line="276" w:lineRule="auto"/>
        <w:rPr>
          <w:b/>
          <w:bCs/>
          <w:sz w:val="32"/>
          <w:szCs w:val="32"/>
          <w:u w:val="single"/>
        </w:rPr>
      </w:pPr>
    </w:p>
    <w:p w14:paraId="11FBCF1B" w14:textId="23D76B1B" w:rsidR="0007376E" w:rsidRDefault="00EA1BEB" w:rsidP="00483C8E">
      <w:pPr>
        <w:spacing w:line="276" w:lineRule="auto"/>
        <w:rPr>
          <w:b/>
          <w:bCs/>
          <w:sz w:val="32"/>
          <w:szCs w:val="32"/>
          <w:u w:val="single"/>
        </w:rPr>
      </w:pPr>
      <w:proofErr w:type="spellStart"/>
      <w:r>
        <w:rPr>
          <w:b/>
          <w:bCs/>
          <w:sz w:val="32"/>
          <w:szCs w:val="32"/>
          <w:u w:val="single"/>
        </w:rPr>
        <w:t>PowerBI</w:t>
      </w:r>
      <w:proofErr w:type="spellEnd"/>
      <w:r>
        <w:rPr>
          <w:b/>
          <w:bCs/>
          <w:sz w:val="32"/>
          <w:szCs w:val="32"/>
          <w:u w:val="single"/>
        </w:rPr>
        <w:t xml:space="preserve"> Dashboard</w:t>
      </w:r>
    </w:p>
    <w:p w14:paraId="4F763C90" w14:textId="72075153" w:rsidR="00EA1BEB" w:rsidRPr="00EA1BEB" w:rsidRDefault="00EA1BEB" w:rsidP="00483C8E">
      <w:pPr>
        <w:spacing w:line="276" w:lineRule="auto"/>
      </w:pPr>
      <w:r w:rsidRPr="00EA1BEB">
        <w:t xml:space="preserve">An interactive Power BI dashboard </w:t>
      </w:r>
      <w:r>
        <w:t>is</w:t>
      </w:r>
      <w:r w:rsidRPr="00EA1BEB">
        <w:t xml:space="preserve"> developed using </w:t>
      </w:r>
      <w:proofErr w:type="gramStart"/>
      <w:r w:rsidRPr="00EA1BEB">
        <w:t>Gold</w:t>
      </w:r>
      <w:proofErr w:type="gramEnd"/>
      <w:r w:rsidRPr="00EA1BEB">
        <w:t xml:space="preserve"> layer datasets. The </w:t>
      </w:r>
      <w:r w:rsidRPr="00EA1BEB">
        <w:rPr>
          <w:b/>
          <w:bCs/>
        </w:rPr>
        <w:t xml:space="preserve">dashboard enables users to monitor patient health, </w:t>
      </w:r>
      <w:proofErr w:type="spellStart"/>
      <w:r w:rsidRPr="00EA1BEB">
        <w:rPr>
          <w:b/>
          <w:bCs/>
        </w:rPr>
        <w:t>analyze</w:t>
      </w:r>
      <w:proofErr w:type="spellEnd"/>
      <w:r w:rsidRPr="00EA1BEB">
        <w:rPr>
          <w:b/>
          <w:bCs/>
        </w:rPr>
        <w:t xml:space="preserve"> clinical risk factors, and identify high-risk patients</w:t>
      </w:r>
      <w:r w:rsidRPr="00EA1BEB">
        <w:t>.</w:t>
      </w:r>
    </w:p>
    <w:p w14:paraId="05CD330D" w14:textId="135C2DA9" w:rsidR="00EA1BEB" w:rsidRPr="00EA1BEB" w:rsidRDefault="00EA1BEB" w:rsidP="00483C8E">
      <w:pPr>
        <w:spacing w:line="276" w:lineRule="auto"/>
      </w:pPr>
      <w:r w:rsidRPr="00EA1BEB">
        <w:t xml:space="preserve">The dashboard is organized into </w:t>
      </w:r>
      <w:r w:rsidRPr="00EA1BEB">
        <w:rPr>
          <w:b/>
          <w:bCs/>
        </w:rPr>
        <w:t>three analytical pages</w:t>
      </w:r>
      <w:r w:rsidRPr="00EA1BEB">
        <w:t>.</w:t>
      </w:r>
    </w:p>
    <w:p w14:paraId="33FD2427" w14:textId="5234242D" w:rsidR="00EA1BEB" w:rsidRPr="00EA1BEB" w:rsidRDefault="00EA1BEB" w:rsidP="00483C8E">
      <w:pPr>
        <w:spacing w:line="276" w:lineRule="auto"/>
        <w:rPr>
          <w:b/>
          <w:bCs/>
        </w:rPr>
      </w:pPr>
      <w:r w:rsidRPr="00EA1BEB">
        <w:rPr>
          <w:b/>
          <w:bCs/>
        </w:rPr>
        <w:t>Page 1 – Executive Overview</w:t>
      </w:r>
    </w:p>
    <w:p w14:paraId="1160AEA2" w14:textId="77777777" w:rsidR="00EA1BEB" w:rsidRPr="00EA1BEB" w:rsidRDefault="00EA1BEB" w:rsidP="00483C8E">
      <w:pPr>
        <w:spacing w:line="276" w:lineRule="auto"/>
      </w:pPr>
      <w:r w:rsidRPr="00EA1BEB">
        <w:lastRenderedPageBreak/>
        <w:t xml:space="preserve">Provide hospital management with a </w:t>
      </w:r>
      <w:r w:rsidRPr="00EA1BEB">
        <w:rPr>
          <w:b/>
          <w:bCs/>
        </w:rPr>
        <w:t>high-level summary of patient health</w:t>
      </w:r>
      <w:r w:rsidRPr="00EA1BEB">
        <w:t>.</w:t>
      </w:r>
    </w:p>
    <w:p w14:paraId="451834C0" w14:textId="77777777" w:rsidR="00EA1BEB" w:rsidRPr="00EA1BEB" w:rsidRDefault="00EA1BEB" w:rsidP="00483C8E">
      <w:pPr>
        <w:spacing w:line="276" w:lineRule="auto"/>
        <w:rPr>
          <w:b/>
          <w:bCs/>
        </w:rPr>
      </w:pPr>
      <w:r w:rsidRPr="00EA1BEB">
        <w:rPr>
          <w:b/>
          <w:bCs/>
        </w:rPr>
        <w:t>Key Components</w:t>
      </w:r>
    </w:p>
    <w:p w14:paraId="4CAC708F" w14:textId="77777777" w:rsidR="00EA1BEB" w:rsidRPr="00EA1BEB" w:rsidRDefault="00EA1BEB" w:rsidP="00483C8E">
      <w:pPr>
        <w:numPr>
          <w:ilvl w:val="0"/>
          <w:numId w:val="15"/>
        </w:numPr>
        <w:spacing w:line="276" w:lineRule="auto"/>
      </w:pPr>
      <w:r w:rsidRPr="00EA1BEB">
        <w:t xml:space="preserve">Total Patient Observations </w:t>
      </w:r>
    </w:p>
    <w:p w14:paraId="0E66EA61" w14:textId="77777777" w:rsidR="00EA1BEB" w:rsidRPr="00EA1BEB" w:rsidRDefault="00EA1BEB" w:rsidP="00483C8E">
      <w:pPr>
        <w:numPr>
          <w:ilvl w:val="0"/>
          <w:numId w:val="15"/>
        </w:numPr>
        <w:spacing w:line="276" w:lineRule="auto"/>
      </w:pPr>
      <w:r w:rsidRPr="00EA1BEB">
        <w:t xml:space="preserve">Average Heart Rate </w:t>
      </w:r>
    </w:p>
    <w:p w14:paraId="1D3A4935" w14:textId="77777777" w:rsidR="00EA1BEB" w:rsidRPr="00EA1BEB" w:rsidRDefault="00EA1BEB" w:rsidP="00483C8E">
      <w:pPr>
        <w:numPr>
          <w:ilvl w:val="0"/>
          <w:numId w:val="15"/>
        </w:numPr>
        <w:spacing w:line="276" w:lineRule="auto"/>
      </w:pPr>
      <w:r w:rsidRPr="00EA1BEB">
        <w:t xml:space="preserve">Average SpO₂ </w:t>
      </w:r>
    </w:p>
    <w:p w14:paraId="6017320C" w14:textId="77777777" w:rsidR="00EA1BEB" w:rsidRPr="00EA1BEB" w:rsidRDefault="00EA1BEB" w:rsidP="00483C8E">
      <w:pPr>
        <w:numPr>
          <w:ilvl w:val="0"/>
          <w:numId w:val="15"/>
        </w:numPr>
        <w:spacing w:line="276" w:lineRule="auto"/>
      </w:pPr>
      <w:r w:rsidRPr="00EA1BEB">
        <w:t xml:space="preserve">Average Temperature </w:t>
      </w:r>
    </w:p>
    <w:p w14:paraId="74E7CE3F" w14:textId="77777777" w:rsidR="00EA1BEB" w:rsidRPr="00EA1BEB" w:rsidRDefault="00EA1BEB" w:rsidP="00483C8E">
      <w:pPr>
        <w:numPr>
          <w:ilvl w:val="0"/>
          <w:numId w:val="15"/>
        </w:numPr>
        <w:spacing w:line="276" w:lineRule="auto"/>
      </w:pPr>
      <w:r w:rsidRPr="00EA1BEB">
        <w:t xml:space="preserve">Average Sepsis Risk </w:t>
      </w:r>
    </w:p>
    <w:p w14:paraId="7BE0498F" w14:textId="77777777" w:rsidR="00EA1BEB" w:rsidRPr="00EA1BEB" w:rsidRDefault="00EA1BEB" w:rsidP="00483C8E">
      <w:pPr>
        <w:numPr>
          <w:ilvl w:val="0"/>
          <w:numId w:val="15"/>
        </w:numPr>
        <w:spacing w:line="276" w:lineRule="auto"/>
      </w:pPr>
      <w:r w:rsidRPr="00EA1BEB">
        <w:t xml:space="preserve">Deterioration Rate </w:t>
      </w:r>
    </w:p>
    <w:p w14:paraId="6672EAC2" w14:textId="77777777" w:rsidR="00EA1BEB" w:rsidRPr="00EA1BEB" w:rsidRDefault="00EA1BEB" w:rsidP="00483C8E">
      <w:pPr>
        <w:numPr>
          <w:ilvl w:val="0"/>
          <w:numId w:val="15"/>
        </w:numPr>
        <w:spacing w:line="276" w:lineRule="auto"/>
      </w:pPr>
      <w:r w:rsidRPr="00EA1BEB">
        <w:t xml:space="preserve">Hourly Vital Trends </w:t>
      </w:r>
    </w:p>
    <w:p w14:paraId="61A4FF66" w14:textId="77777777" w:rsidR="00EA1BEB" w:rsidRPr="00EA1BEB" w:rsidRDefault="00EA1BEB" w:rsidP="00483C8E">
      <w:pPr>
        <w:numPr>
          <w:ilvl w:val="0"/>
          <w:numId w:val="15"/>
        </w:numPr>
        <w:spacing w:line="276" w:lineRule="auto"/>
      </w:pPr>
      <w:r w:rsidRPr="00EA1BEB">
        <w:t xml:space="preserve">Patient Distribution by Age Group </w:t>
      </w:r>
    </w:p>
    <w:p w14:paraId="11E6CD9D" w14:textId="77777777" w:rsidR="00EA1BEB" w:rsidRPr="00EA1BEB" w:rsidRDefault="00EA1BEB" w:rsidP="00483C8E">
      <w:pPr>
        <w:numPr>
          <w:ilvl w:val="0"/>
          <w:numId w:val="15"/>
        </w:numPr>
        <w:spacing w:line="276" w:lineRule="auto"/>
      </w:pPr>
      <w:r w:rsidRPr="00EA1BEB">
        <w:t xml:space="preserve">Patient Distribution by Admission Type </w:t>
      </w:r>
    </w:p>
    <w:p w14:paraId="25BD45F6" w14:textId="091AD237" w:rsidR="00EA1BEB" w:rsidRPr="00EA1BEB" w:rsidRDefault="00EA1BEB" w:rsidP="00483C8E">
      <w:pPr>
        <w:spacing w:line="276" w:lineRule="auto"/>
        <w:rPr>
          <w:b/>
          <w:bCs/>
        </w:rPr>
      </w:pPr>
      <w:r>
        <w:rPr>
          <w:b/>
          <w:bCs/>
        </w:rPr>
        <w:t>P</w:t>
      </w:r>
      <w:r w:rsidRPr="00EA1BEB">
        <w:rPr>
          <w:b/>
          <w:bCs/>
        </w:rPr>
        <w:t>age 2 – Clinical Risk Analysis</w:t>
      </w:r>
    </w:p>
    <w:p w14:paraId="6931A8A9" w14:textId="77777777" w:rsidR="00EA1BEB" w:rsidRPr="00EA1BEB" w:rsidRDefault="00EA1BEB" w:rsidP="00483C8E">
      <w:pPr>
        <w:spacing w:line="276" w:lineRule="auto"/>
      </w:pPr>
      <w:r w:rsidRPr="00EA1BEB">
        <w:t xml:space="preserve">Support </w:t>
      </w:r>
      <w:r w:rsidRPr="00EA1BEB">
        <w:rPr>
          <w:b/>
          <w:bCs/>
        </w:rPr>
        <w:t>clinical decision-making</w:t>
      </w:r>
      <w:r w:rsidRPr="00EA1BEB">
        <w:t xml:space="preserve"> by highlighting patient risk patterns.</w:t>
      </w:r>
    </w:p>
    <w:p w14:paraId="31204160" w14:textId="77777777" w:rsidR="00EA1BEB" w:rsidRPr="00EA1BEB" w:rsidRDefault="00EA1BEB" w:rsidP="00483C8E">
      <w:pPr>
        <w:spacing w:line="276" w:lineRule="auto"/>
        <w:rPr>
          <w:b/>
          <w:bCs/>
        </w:rPr>
      </w:pPr>
      <w:r w:rsidRPr="00EA1BEB">
        <w:rPr>
          <w:b/>
          <w:bCs/>
        </w:rPr>
        <w:t>Key Components</w:t>
      </w:r>
    </w:p>
    <w:p w14:paraId="3D78BB85" w14:textId="77777777" w:rsidR="00EA1BEB" w:rsidRPr="00EA1BEB" w:rsidRDefault="00EA1BEB" w:rsidP="00483C8E">
      <w:pPr>
        <w:numPr>
          <w:ilvl w:val="0"/>
          <w:numId w:val="16"/>
        </w:numPr>
        <w:spacing w:line="276" w:lineRule="auto"/>
      </w:pPr>
      <w:r w:rsidRPr="00EA1BEB">
        <w:t xml:space="preserve">Sepsis Risk Comparison </w:t>
      </w:r>
    </w:p>
    <w:p w14:paraId="5BBEA745" w14:textId="77777777" w:rsidR="00EA1BEB" w:rsidRPr="00EA1BEB" w:rsidRDefault="00EA1BEB" w:rsidP="00483C8E">
      <w:pPr>
        <w:numPr>
          <w:ilvl w:val="0"/>
          <w:numId w:val="16"/>
        </w:numPr>
        <w:spacing w:line="276" w:lineRule="auto"/>
      </w:pPr>
      <w:r w:rsidRPr="00EA1BEB">
        <w:t xml:space="preserve">Oxygen Device Analysis </w:t>
      </w:r>
    </w:p>
    <w:p w14:paraId="3C23E69F" w14:textId="77777777" w:rsidR="00EA1BEB" w:rsidRPr="00EA1BEB" w:rsidRDefault="00EA1BEB" w:rsidP="00483C8E">
      <w:pPr>
        <w:numPr>
          <w:ilvl w:val="0"/>
          <w:numId w:val="16"/>
        </w:numPr>
        <w:spacing w:line="276" w:lineRule="auto"/>
      </w:pPr>
      <w:r w:rsidRPr="00EA1BEB">
        <w:t xml:space="preserve">Deterioration Rate by Age Group </w:t>
      </w:r>
    </w:p>
    <w:p w14:paraId="3AC3A465" w14:textId="61C7CDB0" w:rsidR="00EA1BEB" w:rsidRPr="00EA1BEB" w:rsidRDefault="00EA1BEB" w:rsidP="00483C8E">
      <w:pPr>
        <w:numPr>
          <w:ilvl w:val="0"/>
          <w:numId w:val="16"/>
        </w:numPr>
        <w:spacing w:line="276" w:lineRule="auto"/>
      </w:pPr>
      <w:r w:rsidRPr="00EA1BEB">
        <w:t xml:space="preserve">Average Sepsis Risk by Admission Type </w:t>
      </w:r>
    </w:p>
    <w:p w14:paraId="0BED7CE0" w14:textId="2A75CF97" w:rsidR="00EA1BEB" w:rsidRPr="00EA1BEB" w:rsidRDefault="00EA1BEB" w:rsidP="00483C8E">
      <w:pPr>
        <w:spacing w:line="276" w:lineRule="auto"/>
        <w:rPr>
          <w:b/>
          <w:bCs/>
        </w:rPr>
      </w:pPr>
      <w:r w:rsidRPr="00EA1BEB">
        <w:rPr>
          <w:b/>
          <w:bCs/>
        </w:rPr>
        <w:t>Page 3 – High Risk Patient Monitor</w:t>
      </w:r>
    </w:p>
    <w:p w14:paraId="30DC4A8F" w14:textId="4F48A210" w:rsidR="00EA1BEB" w:rsidRPr="00EA1BEB" w:rsidRDefault="00EA1BEB" w:rsidP="00483C8E">
      <w:pPr>
        <w:spacing w:line="276" w:lineRule="auto"/>
      </w:pPr>
      <w:r w:rsidRPr="00EA1BEB">
        <w:t>Provide a</w:t>
      </w:r>
      <w:r>
        <w:t xml:space="preserve">n </w:t>
      </w:r>
      <w:r w:rsidRPr="00EA1BEB">
        <w:rPr>
          <w:b/>
          <w:bCs/>
        </w:rPr>
        <w:t>operational view of patients classified as high risk</w:t>
      </w:r>
      <w:r w:rsidRPr="00EA1BEB">
        <w:t>.</w:t>
      </w:r>
    </w:p>
    <w:p w14:paraId="0E2517BC" w14:textId="77777777" w:rsidR="00EA1BEB" w:rsidRPr="00EA1BEB" w:rsidRDefault="00EA1BEB" w:rsidP="00483C8E">
      <w:pPr>
        <w:spacing w:line="276" w:lineRule="auto"/>
        <w:rPr>
          <w:b/>
          <w:bCs/>
        </w:rPr>
      </w:pPr>
      <w:r w:rsidRPr="00EA1BEB">
        <w:rPr>
          <w:b/>
          <w:bCs/>
        </w:rPr>
        <w:t>Key Components</w:t>
      </w:r>
    </w:p>
    <w:p w14:paraId="400C3B39" w14:textId="77777777" w:rsidR="00EA1BEB" w:rsidRPr="00EA1BEB" w:rsidRDefault="00EA1BEB" w:rsidP="00483C8E">
      <w:pPr>
        <w:numPr>
          <w:ilvl w:val="0"/>
          <w:numId w:val="17"/>
        </w:numPr>
        <w:spacing w:line="276" w:lineRule="auto"/>
      </w:pPr>
      <w:r w:rsidRPr="00EA1BEB">
        <w:t xml:space="preserve">High Risk Patient Table </w:t>
      </w:r>
    </w:p>
    <w:p w14:paraId="3048CED4" w14:textId="77777777" w:rsidR="00EA1BEB" w:rsidRPr="00EA1BEB" w:rsidRDefault="00EA1BEB" w:rsidP="00483C8E">
      <w:pPr>
        <w:numPr>
          <w:ilvl w:val="0"/>
          <w:numId w:val="17"/>
        </w:numPr>
        <w:spacing w:line="276" w:lineRule="auto"/>
      </w:pPr>
      <w:r w:rsidRPr="00EA1BEB">
        <w:t xml:space="preserve">Admission Type Filter </w:t>
      </w:r>
    </w:p>
    <w:p w14:paraId="74335BAD" w14:textId="77777777" w:rsidR="00EA1BEB" w:rsidRPr="00EA1BEB" w:rsidRDefault="00EA1BEB" w:rsidP="00483C8E">
      <w:pPr>
        <w:numPr>
          <w:ilvl w:val="0"/>
          <w:numId w:val="17"/>
        </w:numPr>
        <w:spacing w:line="276" w:lineRule="auto"/>
      </w:pPr>
      <w:r w:rsidRPr="00EA1BEB">
        <w:t xml:space="preserve">Gender Filter </w:t>
      </w:r>
    </w:p>
    <w:p w14:paraId="7150F2AE" w14:textId="77777777" w:rsidR="00EA1BEB" w:rsidRPr="00EA1BEB" w:rsidRDefault="00EA1BEB" w:rsidP="00483C8E">
      <w:pPr>
        <w:numPr>
          <w:ilvl w:val="0"/>
          <w:numId w:val="17"/>
        </w:numPr>
        <w:spacing w:line="276" w:lineRule="auto"/>
      </w:pPr>
      <w:r w:rsidRPr="00EA1BEB">
        <w:t xml:space="preserve">Oxygen Device Filter </w:t>
      </w:r>
    </w:p>
    <w:p w14:paraId="497B00B6" w14:textId="77777777" w:rsidR="00EA1BEB" w:rsidRPr="00EA1BEB" w:rsidRDefault="00EA1BEB" w:rsidP="00483C8E">
      <w:pPr>
        <w:numPr>
          <w:ilvl w:val="0"/>
          <w:numId w:val="17"/>
        </w:numPr>
        <w:spacing w:line="276" w:lineRule="auto"/>
      </w:pPr>
      <w:r w:rsidRPr="00EA1BEB">
        <w:t xml:space="preserve">Age Filter </w:t>
      </w:r>
    </w:p>
    <w:p w14:paraId="0ED71791" w14:textId="77777777" w:rsidR="00EA1BEB" w:rsidRPr="00EA1BEB" w:rsidRDefault="00EA1BEB" w:rsidP="00483C8E">
      <w:pPr>
        <w:numPr>
          <w:ilvl w:val="0"/>
          <w:numId w:val="17"/>
        </w:numPr>
        <w:spacing w:line="276" w:lineRule="auto"/>
      </w:pPr>
      <w:r w:rsidRPr="00EA1BEB">
        <w:t xml:space="preserve">Clinical KPI Summary </w:t>
      </w:r>
    </w:p>
    <w:p w14:paraId="6CAFDA28" w14:textId="77777777" w:rsidR="00EA1BEB" w:rsidRPr="00EA1BEB" w:rsidRDefault="00EA1BEB" w:rsidP="00483C8E">
      <w:pPr>
        <w:numPr>
          <w:ilvl w:val="0"/>
          <w:numId w:val="17"/>
        </w:numPr>
        <w:spacing w:line="276" w:lineRule="auto"/>
      </w:pPr>
      <w:r w:rsidRPr="00EA1BEB">
        <w:t>Conditional Formatting for Critical Measurements</w:t>
      </w:r>
    </w:p>
    <w:p w14:paraId="6D5653BD" w14:textId="77777777" w:rsidR="00EA1BEB" w:rsidRDefault="00EA1BEB" w:rsidP="00483C8E">
      <w:pPr>
        <w:spacing w:line="276" w:lineRule="auto"/>
      </w:pPr>
    </w:p>
    <w:p w14:paraId="7168A4CD" w14:textId="77FED60B" w:rsidR="00EA1BEB" w:rsidRPr="00EA1BEB" w:rsidRDefault="00EA1BEB" w:rsidP="00483C8E">
      <w:pPr>
        <w:spacing w:line="276" w:lineRule="auto"/>
      </w:pPr>
      <w:r>
        <w:rPr>
          <w:noProof/>
        </w:rPr>
        <w:drawing>
          <wp:inline distT="0" distB="0" distL="0" distR="0" wp14:anchorId="5973D743" wp14:editId="369C5889">
            <wp:extent cx="5731510" cy="3264535"/>
            <wp:effectExtent l="0" t="0" r="2540" b="0"/>
            <wp:docPr id="171430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64535"/>
                    </a:xfrm>
                    <a:prstGeom prst="rect">
                      <a:avLst/>
                    </a:prstGeom>
                    <a:noFill/>
                    <a:ln>
                      <a:noFill/>
                    </a:ln>
                  </pic:spPr>
                </pic:pic>
              </a:graphicData>
            </a:graphic>
          </wp:inline>
        </w:drawing>
      </w:r>
    </w:p>
    <w:p w14:paraId="511FCA5C" w14:textId="77777777" w:rsidR="00EA1BEB" w:rsidRDefault="00EA1BEB" w:rsidP="00483C8E">
      <w:pPr>
        <w:spacing w:line="276" w:lineRule="auto"/>
        <w:rPr>
          <w:b/>
          <w:bCs/>
          <w:sz w:val="32"/>
          <w:szCs w:val="32"/>
          <w:u w:val="single"/>
        </w:rPr>
      </w:pPr>
    </w:p>
    <w:p w14:paraId="5CE58F90" w14:textId="359E64CA" w:rsidR="00EA1BEB" w:rsidRDefault="00EA1BEB" w:rsidP="00483C8E">
      <w:pPr>
        <w:spacing w:line="276" w:lineRule="auto"/>
        <w:rPr>
          <w:b/>
          <w:bCs/>
          <w:sz w:val="32"/>
          <w:szCs w:val="32"/>
          <w:u w:val="single"/>
        </w:rPr>
      </w:pPr>
      <w:r>
        <w:rPr>
          <w:b/>
          <w:bCs/>
          <w:sz w:val="32"/>
          <w:szCs w:val="32"/>
          <w:u w:val="single"/>
        </w:rPr>
        <w:t>Results and Key Findings</w:t>
      </w:r>
    </w:p>
    <w:p w14:paraId="0A3170E8" w14:textId="77777777" w:rsidR="002A715F" w:rsidRPr="002A715F" w:rsidRDefault="002A715F" w:rsidP="00483C8E">
      <w:pPr>
        <w:spacing w:line="276" w:lineRule="auto"/>
      </w:pPr>
      <w:r w:rsidRPr="002A715F">
        <w:t xml:space="preserve">The project successfully demonstrates the implementation of a </w:t>
      </w:r>
      <w:r w:rsidRPr="002A715F">
        <w:rPr>
          <w:b/>
          <w:bCs/>
        </w:rPr>
        <w:t>scalable healthcare analytics platform</w:t>
      </w:r>
      <w:r w:rsidRPr="002A715F">
        <w:t xml:space="preserve"> using </w:t>
      </w:r>
      <w:r w:rsidRPr="002A715F">
        <w:rPr>
          <w:b/>
          <w:bCs/>
        </w:rPr>
        <w:t>Microsoft Azure and Apache Spark</w:t>
      </w:r>
      <w:r w:rsidRPr="002A715F">
        <w:t>.</w:t>
      </w:r>
    </w:p>
    <w:p w14:paraId="25C5383E" w14:textId="77777777" w:rsidR="002A715F" w:rsidRPr="002A715F" w:rsidRDefault="002A715F" w:rsidP="00483C8E">
      <w:pPr>
        <w:spacing w:line="276" w:lineRule="auto"/>
        <w:rPr>
          <w:b/>
          <w:bCs/>
        </w:rPr>
      </w:pPr>
      <w:r w:rsidRPr="002A715F">
        <w:rPr>
          <w:b/>
          <w:bCs/>
        </w:rPr>
        <w:t>Key Outcomes</w:t>
      </w:r>
    </w:p>
    <w:p w14:paraId="1A0B72B3" w14:textId="64297229" w:rsidR="002A715F" w:rsidRPr="002A715F" w:rsidRDefault="002A715F" w:rsidP="00483C8E">
      <w:pPr>
        <w:numPr>
          <w:ilvl w:val="0"/>
          <w:numId w:val="18"/>
        </w:numPr>
        <w:spacing w:line="276" w:lineRule="auto"/>
      </w:pPr>
      <w:r w:rsidRPr="002A715F">
        <w:t xml:space="preserve">Successfully processed more than </w:t>
      </w:r>
      <w:r w:rsidRPr="002A715F">
        <w:rPr>
          <w:b/>
          <w:bCs/>
        </w:rPr>
        <w:t>4</w:t>
      </w:r>
      <w:r>
        <w:rPr>
          <w:b/>
          <w:bCs/>
        </w:rPr>
        <w:t>,</w:t>
      </w:r>
      <w:r w:rsidRPr="002A715F">
        <w:rPr>
          <w:b/>
          <w:bCs/>
        </w:rPr>
        <w:t>17,000 patient observations</w:t>
      </w:r>
      <w:r w:rsidRPr="002A715F">
        <w:t xml:space="preserve">. </w:t>
      </w:r>
    </w:p>
    <w:p w14:paraId="443BFE24" w14:textId="77777777" w:rsidR="002A715F" w:rsidRPr="002A715F" w:rsidRDefault="002A715F" w:rsidP="00483C8E">
      <w:pPr>
        <w:numPr>
          <w:ilvl w:val="0"/>
          <w:numId w:val="18"/>
        </w:numPr>
        <w:spacing w:line="276" w:lineRule="auto"/>
      </w:pPr>
      <w:r w:rsidRPr="002A715F">
        <w:t xml:space="preserve">Automated ingestion of </w:t>
      </w:r>
      <w:r w:rsidRPr="002A715F">
        <w:rPr>
          <w:b/>
          <w:bCs/>
        </w:rPr>
        <w:t>50 healthcare CSV files</w:t>
      </w:r>
      <w:r w:rsidRPr="002A715F">
        <w:t xml:space="preserve"> using Azure Data Factory. </w:t>
      </w:r>
    </w:p>
    <w:p w14:paraId="4C917EFF" w14:textId="77777777" w:rsidR="002A715F" w:rsidRPr="002A715F" w:rsidRDefault="002A715F" w:rsidP="00483C8E">
      <w:pPr>
        <w:numPr>
          <w:ilvl w:val="0"/>
          <w:numId w:val="18"/>
        </w:numPr>
        <w:spacing w:line="276" w:lineRule="auto"/>
      </w:pPr>
      <w:r w:rsidRPr="002A715F">
        <w:t xml:space="preserve">Implemented the Medallion Architecture using Delta Lake. </w:t>
      </w:r>
    </w:p>
    <w:p w14:paraId="04C1E743" w14:textId="77777777" w:rsidR="002A715F" w:rsidRPr="002A715F" w:rsidRDefault="002A715F" w:rsidP="00483C8E">
      <w:pPr>
        <w:numPr>
          <w:ilvl w:val="0"/>
          <w:numId w:val="18"/>
        </w:numPr>
        <w:spacing w:line="276" w:lineRule="auto"/>
      </w:pPr>
      <w:r w:rsidRPr="002A715F">
        <w:t xml:space="preserve">Applied comprehensive data validation and feature engineering in the </w:t>
      </w:r>
      <w:proofErr w:type="gramStart"/>
      <w:r w:rsidRPr="002A715F">
        <w:t>Silver</w:t>
      </w:r>
      <w:proofErr w:type="gramEnd"/>
      <w:r w:rsidRPr="002A715F">
        <w:t xml:space="preserve"> layer. </w:t>
      </w:r>
    </w:p>
    <w:p w14:paraId="1DD1BB07" w14:textId="77777777" w:rsidR="002A715F" w:rsidRPr="002A715F" w:rsidRDefault="002A715F" w:rsidP="00483C8E">
      <w:pPr>
        <w:numPr>
          <w:ilvl w:val="0"/>
          <w:numId w:val="18"/>
        </w:numPr>
        <w:spacing w:line="276" w:lineRule="auto"/>
      </w:pPr>
      <w:r w:rsidRPr="002A715F">
        <w:t xml:space="preserve">Generated business-ready analytical datasets in the </w:t>
      </w:r>
      <w:proofErr w:type="gramStart"/>
      <w:r w:rsidRPr="002A715F">
        <w:t>Gold</w:t>
      </w:r>
      <w:proofErr w:type="gramEnd"/>
      <w:r w:rsidRPr="002A715F">
        <w:t xml:space="preserve"> layer. </w:t>
      </w:r>
    </w:p>
    <w:p w14:paraId="1200AC2D" w14:textId="77777777" w:rsidR="002A715F" w:rsidRPr="002A715F" w:rsidRDefault="002A715F" w:rsidP="00483C8E">
      <w:pPr>
        <w:numPr>
          <w:ilvl w:val="0"/>
          <w:numId w:val="18"/>
        </w:numPr>
        <w:spacing w:line="276" w:lineRule="auto"/>
      </w:pPr>
      <w:r w:rsidRPr="002A715F">
        <w:t xml:space="preserve">Developed an end-to-end Spark ML pipeline for patient deterioration prediction. </w:t>
      </w:r>
    </w:p>
    <w:p w14:paraId="3ED9E967" w14:textId="77777777" w:rsidR="002A715F" w:rsidRDefault="002A715F" w:rsidP="00483C8E">
      <w:pPr>
        <w:numPr>
          <w:ilvl w:val="0"/>
          <w:numId w:val="18"/>
        </w:numPr>
        <w:spacing w:line="276" w:lineRule="auto"/>
      </w:pPr>
      <w:r w:rsidRPr="002A715F">
        <w:t>Built an interactive three-page Power BI dashboard for healthcare analytics.</w:t>
      </w:r>
    </w:p>
    <w:p w14:paraId="051CE84C" w14:textId="77777777" w:rsidR="00EA1BEB" w:rsidRPr="00EA1BEB" w:rsidRDefault="00EA1BEB" w:rsidP="00483C8E">
      <w:pPr>
        <w:spacing w:line="276" w:lineRule="auto"/>
      </w:pPr>
    </w:p>
    <w:p w14:paraId="799C1C01" w14:textId="43C1AD2C" w:rsidR="00EA1BEB" w:rsidRDefault="002A715F" w:rsidP="00483C8E">
      <w:pPr>
        <w:spacing w:line="276" w:lineRule="auto"/>
        <w:rPr>
          <w:b/>
          <w:bCs/>
          <w:sz w:val="32"/>
          <w:szCs w:val="32"/>
          <w:u w:val="single"/>
        </w:rPr>
      </w:pPr>
      <w:r>
        <w:rPr>
          <w:b/>
          <w:bCs/>
          <w:sz w:val="32"/>
          <w:szCs w:val="32"/>
          <w:u w:val="single"/>
        </w:rPr>
        <w:t>Project Folder Structure</w:t>
      </w:r>
    </w:p>
    <w:p w14:paraId="1927F72B" w14:textId="77777777" w:rsidR="002A715F" w:rsidRDefault="002A715F" w:rsidP="00483C8E">
      <w:pPr>
        <w:spacing w:line="276" w:lineRule="auto"/>
        <w:rPr>
          <w:b/>
          <w:bCs/>
          <w:sz w:val="32"/>
          <w:szCs w:val="32"/>
          <w:u w:val="single"/>
        </w:rPr>
      </w:pPr>
    </w:p>
    <w:p w14:paraId="5493C68F" w14:textId="77777777" w:rsidR="002A715F" w:rsidRPr="002A715F" w:rsidRDefault="002A715F" w:rsidP="00483C8E">
      <w:pPr>
        <w:spacing w:after="0" w:line="276" w:lineRule="auto"/>
        <w:rPr>
          <w:sz w:val="22"/>
          <w:szCs w:val="22"/>
        </w:rPr>
      </w:pPr>
      <w:r w:rsidRPr="002A715F">
        <w:rPr>
          <w:sz w:val="22"/>
          <w:szCs w:val="22"/>
        </w:rPr>
        <w:t>Healthcare-Patient-Deterioration-Analytics/</w:t>
      </w:r>
    </w:p>
    <w:p w14:paraId="4435479F" w14:textId="77777777" w:rsidR="002A715F" w:rsidRPr="002A715F" w:rsidRDefault="002A715F" w:rsidP="00483C8E">
      <w:pPr>
        <w:spacing w:after="0" w:line="276" w:lineRule="auto"/>
        <w:rPr>
          <w:sz w:val="22"/>
          <w:szCs w:val="22"/>
        </w:rPr>
      </w:pPr>
      <w:r w:rsidRPr="002A715F">
        <w:rPr>
          <w:sz w:val="22"/>
          <w:szCs w:val="22"/>
        </w:rPr>
        <w:lastRenderedPageBreak/>
        <w:t>│</w:t>
      </w:r>
    </w:p>
    <w:p w14:paraId="4B097946" w14:textId="66E7B063" w:rsidR="002A715F" w:rsidRPr="002A715F" w:rsidRDefault="002A715F" w:rsidP="00483C8E">
      <w:pPr>
        <w:spacing w:after="0" w:line="276" w:lineRule="auto"/>
        <w:rPr>
          <w:sz w:val="22"/>
          <w:szCs w:val="22"/>
        </w:rPr>
      </w:pP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w:t>
      </w:r>
      <w:proofErr w:type="spellStart"/>
      <w:r w:rsidRPr="002A715F">
        <w:rPr>
          <w:sz w:val="22"/>
          <w:szCs w:val="22"/>
        </w:rPr>
        <w:t>adf</w:t>
      </w:r>
      <w:proofErr w:type="spellEnd"/>
      <w:r w:rsidRPr="002A715F">
        <w:rPr>
          <w:sz w:val="22"/>
          <w:szCs w:val="22"/>
        </w:rPr>
        <w:t>/</w:t>
      </w:r>
    </w:p>
    <w:p w14:paraId="457E5C74" w14:textId="77777777" w:rsidR="002A715F" w:rsidRPr="002A715F" w:rsidRDefault="002A715F" w:rsidP="00483C8E">
      <w:pPr>
        <w:spacing w:after="0" w:line="276" w:lineRule="auto"/>
        <w:rPr>
          <w:sz w:val="22"/>
          <w:szCs w:val="22"/>
        </w:rPr>
      </w:pPr>
      <w:r w:rsidRPr="002A715F">
        <w:rPr>
          <w:sz w:val="22"/>
          <w:szCs w:val="22"/>
        </w:rPr>
        <w:t xml:space="preserve">│   └── </w:t>
      </w:r>
      <w:proofErr w:type="spellStart"/>
      <w:r w:rsidRPr="002A715F">
        <w:rPr>
          <w:sz w:val="22"/>
          <w:szCs w:val="22"/>
        </w:rPr>
        <w:t>Healthcare_Data_Ingestion_Pipeline.json</w:t>
      </w:r>
      <w:proofErr w:type="spellEnd"/>
    </w:p>
    <w:p w14:paraId="1BADA8CE" w14:textId="77777777" w:rsidR="002A715F" w:rsidRPr="002A715F" w:rsidRDefault="002A715F" w:rsidP="00483C8E">
      <w:pPr>
        <w:spacing w:after="0" w:line="276" w:lineRule="auto"/>
        <w:rPr>
          <w:sz w:val="22"/>
          <w:szCs w:val="22"/>
        </w:rPr>
      </w:pPr>
      <w:r w:rsidRPr="002A715F">
        <w:rPr>
          <w:sz w:val="22"/>
          <w:szCs w:val="22"/>
        </w:rPr>
        <w:t>│</w:t>
      </w:r>
    </w:p>
    <w:p w14:paraId="7031B86E" w14:textId="3D858009" w:rsidR="002A715F" w:rsidRPr="002A715F" w:rsidRDefault="002A715F" w:rsidP="00483C8E">
      <w:pPr>
        <w:spacing w:after="0" w:line="276" w:lineRule="auto"/>
        <w:rPr>
          <w:sz w:val="22"/>
          <w:szCs w:val="22"/>
        </w:rPr>
      </w:pP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w:t>
      </w:r>
      <w:proofErr w:type="spellStart"/>
      <w:r w:rsidRPr="002A715F">
        <w:rPr>
          <w:sz w:val="22"/>
          <w:szCs w:val="22"/>
        </w:rPr>
        <w:t>databricks</w:t>
      </w:r>
      <w:proofErr w:type="spellEnd"/>
      <w:r w:rsidRPr="002A715F">
        <w:rPr>
          <w:sz w:val="22"/>
          <w:szCs w:val="22"/>
        </w:rPr>
        <w:t>/</w:t>
      </w:r>
    </w:p>
    <w:p w14:paraId="3E7D4CBF" w14:textId="6975FB53"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bronze/</w:t>
      </w:r>
    </w:p>
    <w:p w14:paraId="67F60DBB" w14:textId="61B9337A"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silver/</w:t>
      </w:r>
    </w:p>
    <w:p w14:paraId="6579B0AC" w14:textId="1A0AB2B4"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gold/</w:t>
      </w:r>
    </w:p>
    <w:p w14:paraId="087BAC5A" w14:textId="022E917B"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ml/</w:t>
      </w:r>
    </w:p>
    <w:p w14:paraId="0B8FA176" w14:textId="77777777" w:rsidR="002A715F" w:rsidRPr="002A715F" w:rsidRDefault="002A715F" w:rsidP="00483C8E">
      <w:pPr>
        <w:spacing w:after="0" w:line="276" w:lineRule="auto"/>
        <w:rPr>
          <w:sz w:val="22"/>
          <w:szCs w:val="22"/>
        </w:rPr>
      </w:pPr>
      <w:r w:rsidRPr="002A715F">
        <w:rPr>
          <w:sz w:val="22"/>
          <w:szCs w:val="22"/>
        </w:rPr>
        <w:t>│   └── export/</w:t>
      </w:r>
    </w:p>
    <w:p w14:paraId="2031D827" w14:textId="77777777" w:rsidR="002A715F" w:rsidRPr="002A715F" w:rsidRDefault="002A715F" w:rsidP="00483C8E">
      <w:pPr>
        <w:spacing w:after="0" w:line="276" w:lineRule="auto"/>
        <w:rPr>
          <w:sz w:val="22"/>
          <w:szCs w:val="22"/>
        </w:rPr>
      </w:pPr>
      <w:r w:rsidRPr="002A715F">
        <w:rPr>
          <w:sz w:val="22"/>
          <w:szCs w:val="22"/>
        </w:rPr>
        <w:t>│</w:t>
      </w:r>
    </w:p>
    <w:p w14:paraId="333E110F" w14:textId="58E34266" w:rsidR="002A715F" w:rsidRPr="002A715F" w:rsidRDefault="002A715F" w:rsidP="00483C8E">
      <w:pPr>
        <w:spacing w:after="0" w:line="276" w:lineRule="auto"/>
        <w:rPr>
          <w:sz w:val="22"/>
          <w:szCs w:val="22"/>
        </w:rPr>
      </w:pP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w:t>
      </w:r>
      <w:proofErr w:type="spellStart"/>
      <w:r w:rsidRPr="002A715F">
        <w:rPr>
          <w:sz w:val="22"/>
          <w:szCs w:val="22"/>
        </w:rPr>
        <w:t>powerbi</w:t>
      </w:r>
      <w:proofErr w:type="spellEnd"/>
      <w:r w:rsidRPr="002A715F">
        <w:rPr>
          <w:sz w:val="22"/>
          <w:szCs w:val="22"/>
        </w:rPr>
        <w:t>/</w:t>
      </w:r>
    </w:p>
    <w:p w14:paraId="6F212B76" w14:textId="77777777" w:rsidR="002A715F" w:rsidRPr="002A715F" w:rsidRDefault="002A715F" w:rsidP="00483C8E">
      <w:pPr>
        <w:spacing w:after="0" w:line="276" w:lineRule="auto"/>
        <w:rPr>
          <w:sz w:val="22"/>
          <w:szCs w:val="22"/>
        </w:rPr>
      </w:pPr>
      <w:r w:rsidRPr="002A715F">
        <w:rPr>
          <w:sz w:val="22"/>
          <w:szCs w:val="22"/>
        </w:rPr>
        <w:t xml:space="preserve">│   └── </w:t>
      </w:r>
      <w:proofErr w:type="spellStart"/>
      <w:r w:rsidRPr="002A715F">
        <w:rPr>
          <w:sz w:val="22"/>
          <w:szCs w:val="22"/>
        </w:rPr>
        <w:t>Healthcare_Analytics.pbix</w:t>
      </w:r>
      <w:proofErr w:type="spellEnd"/>
    </w:p>
    <w:p w14:paraId="668D44DA" w14:textId="77777777" w:rsidR="002A715F" w:rsidRPr="002A715F" w:rsidRDefault="002A715F" w:rsidP="00483C8E">
      <w:pPr>
        <w:spacing w:after="0" w:line="276" w:lineRule="auto"/>
        <w:rPr>
          <w:sz w:val="22"/>
          <w:szCs w:val="22"/>
        </w:rPr>
      </w:pPr>
      <w:r w:rsidRPr="002A715F">
        <w:rPr>
          <w:sz w:val="22"/>
          <w:szCs w:val="22"/>
        </w:rPr>
        <w:t>│</w:t>
      </w:r>
    </w:p>
    <w:p w14:paraId="54974A1E" w14:textId="72D5A0C4" w:rsidR="002A715F" w:rsidRPr="002A715F" w:rsidRDefault="002A715F" w:rsidP="00483C8E">
      <w:pPr>
        <w:spacing w:after="0" w:line="276" w:lineRule="auto"/>
        <w:rPr>
          <w:sz w:val="22"/>
          <w:szCs w:val="22"/>
        </w:rPr>
      </w:pP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architecture/</w:t>
      </w:r>
    </w:p>
    <w:p w14:paraId="4B034274" w14:textId="0050DA54"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solution_architecture.png</w:t>
      </w:r>
    </w:p>
    <w:p w14:paraId="57194903" w14:textId="4A973198"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medallion_architecture.png</w:t>
      </w:r>
    </w:p>
    <w:p w14:paraId="0012CF03" w14:textId="77777777" w:rsidR="002A715F" w:rsidRPr="002A715F" w:rsidRDefault="002A715F" w:rsidP="00483C8E">
      <w:pPr>
        <w:spacing w:after="0" w:line="276" w:lineRule="auto"/>
        <w:rPr>
          <w:sz w:val="22"/>
          <w:szCs w:val="22"/>
        </w:rPr>
      </w:pPr>
      <w:r w:rsidRPr="002A715F">
        <w:rPr>
          <w:sz w:val="22"/>
          <w:szCs w:val="22"/>
        </w:rPr>
        <w:t>│   └── end_to_end_data_flow.png</w:t>
      </w:r>
    </w:p>
    <w:p w14:paraId="6C9C4E2D" w14:textId="77777777" w:rsidR="002A715F" w:rsidRPr="002A715F" w:rsidRDefault="002A715F" w:rsidP="00483C8E">
      <w:pPr>
        <w:spacing w:after="0" w:line="276" w:lineRule="auto"/>
        <w:rPr>
          <w:sz w:val="22"/>
          <w:szCs w:val="22"/>
        </w:rPr>
      </w:pPr>
      <w:r w:rsidRPr="002A715F">
        <w:rPr>
          <w:sz w:val="22"/>
          <w:szCs w:val="22"/>
        </w:rPr>
        <w:t>│</w:t>
      </w:r>
    </w:p>
    <w:p w14:paraId="436FF502" w14:textId="472FDC4A" w:rsidR="002A715F" w:rsidRPr="002A715F" w:rsidRDefault="002A715F" w:rsidP="00483C8E">
      <w:pPr>
        <w:spacing w:after="0" w:line="276" w:lineRule="auto"/>
        <w:rPr>
          <w:sz w:val="22"/>
          <w:szCs w:val="22"/>
        </w:rPr>
      </w:pP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screenshots/</w:t>
      </w:r>
    </w:p>
    <w:p w14:paraId="39171B21" w14:textId="6074601E"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adf_pipeline.png</w:t>
      </w:r>
    </w:p>
    <w:p w14:paraId="46788CD1" w14:textId="4A3E36E6"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bronze_layer.png</w:t>
      </w:r>
    </w:p>
    <w:p w14:paraId="19BF00E0" w14:textId="06C627D0"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silver_layer.png</w:t>
      </w:r>
    </w:p>
    <w:p w14:paraId="4F9147C6" w14:textId="3130420D"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gold_layer.png</w:t>
      </w:r>
    </w:p>
    <w:p w14:paraId="137B4BD4" w14:textId="1B0186AF"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dashboard_page1.png</w:t>
      </w:r>
    </w:p>
    <w:p w14:paraId="7C18AFC5" w14:textId="0E10CCEE" w:rsidR="002A715F" w:rsidRPr="002A715F" w:rsidRDefault="002A715F" w:rsidP="00483C8E">
      <w:pPr>
        <w:spacing w:after="0" w:line="276" w:lineRule="auto"/>
        <w:rPr>
          <w:sz w:val="22"/>
          <w:szCs w:val="22"/>
        </w:rPr>
      </w:pPr>
      <w:r w:rsidRPr="002A715F">
        <w:rPr>
          <w:sz w:val="22"/>
          <w:szCs w:val="22"/>
        </w:rPr>
        <w:t xml:space="preserve">│   </w:t>
      </w: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dashboard_page2.png</w:t>
      </w:r>
    </w:p>
    <w:p w14:paraId="5A1C1BC4" w14:textId="77777777" w:rsidR="002A715F" w:rsidRPr="002A715F" w:rsidRDefault="002A715F" w:rsidP="00483C8E">
      <w:pPr>
        <w:spacing w:after="0" w:line="276" w:lineRule="auto"/>
        <w:rPr>
          <w:sz w:val="22"/>
          <w:szCs w:val="22"/>
        </w:rPr>
      </w:pPr>
      <w:r w:rsidRPr="002A715F">
        <w:rPr>
          <w:sz w:val="22"/>
          <w:szCs w:val="22"/>
        </w:rPr>
        <w:t>│   └── dashboard_page3.png</w:t>
      </w:r>
    </w:p>
    <w:p w14:paraId="03620A25" w14:textId="77777777" w:rsidR="002A715F" w:rsidRPr="002A715F" w:rsidRDefault="002A715F" w:rsidP="00483C8E">
      <w:pPr>
        <w:spacing w:after="0" w:line="276" w:lineRule="auto"/>
        <w:rPr>
          <w:sz w:val="22"/>
          <w:szCs w:val="22"/>
        </w:rPr>
      </w:pPr>
      <w:r w:rsidRPr="002A715F">
        <w:rPr>
          <w:sz w:val="22"/>
          <w:szCs w:val="22"/>
        </w:rPr>
        <w:t>│</w:t>
      </w:r>
    </w:p>
    <w:p w14:paraId="632BDC0C" w14:textId="70E479B7" w:rsidR="002A715F" w:rsidRPr="002A715F" w:rsidRDefault="002A715F" w:rsidP="00483C8E">
      <w:pPr>
        <w:spacing w:after="0" w:line="276" w:lineRule="auto"/>
        <w:rPr>
          <w:sz w:val="22"/>
          <w:szCs w:val="22"/>
        </w:rPr>
      </w:pPr>
      <w:r>
        <w:rPr>
          <w:rFonts w:ascii="MS Gothic" w:eastAsia="MS Gothic" w:hAnsi="MS Gothic" w:cs="MS Gothic"/>
          <w:sz w:val="22"/>
          <w:szCs w:val="22"/>
        </w:rPr>
        <w:t>|</w:t>
      </w:r>
      <w:r w:rsidRPr="002A715F">
        <w:rPr>
          <w:rFonts w:ascii="Calibri" w:hAnsi="Calibri" w:cs="Calibri"/>
          <w:sz w:val="22"/>
          <w:szCs w:val="22"/>
        </w:rPr>
        <w:t>──</w:t>
      </w:r>
      <w:r w:rsidRPr="002A715F">
        <w:rPr>
          <w:sz w:val="22"/>
          <w:szCs w:val="22"/>
        </w:rPr>
        <w:t xml:space="preserve"> docs/</w:t>
      </w:r>
    </w:p>
    <w:p w14:paraId="24A59173" w14:textId="77777777" w:rsidR="002A715F" w:rsidRPr="002A715F" w:rsidRDefault="002A715F" w:rsidP="00483C8E">
      <w:pPr>
        <w:spacing w:after="0" w:line="276" w:lineRule="auto"/>
        <w:rPr>
          <w:sz w:val="22"/>
          <w:szCs w:val="22"/>
        </w:rPr>
      </w:pPr>
      <w:r w:rsidRPr="002A715F">
        <w:rPr>
          <w:sz w:val="22"/>
          <w:szCs w:val="22"/>
        </w:rPr>
        <w:t>│</w:t>
      </w:r>
    </w:p>
    <w:p w14:paraId="55B7544D" w14:textId="36DDAEA1" w:rsidR="002A715F" w:rsidRPr="002A715F" w:rsidRDefault="002A715F" w:rsidP="00483C8E">
      <w:pPr>
        <w:spacing w:after="0" w:line="276" w:lineRule="auto"/>
        <w:rPr>
          <w:sz w:val="22"/>
          <w:szCs w:val="22"/>
        </w:rPr>
      </w:pPr>
      <w:r w:rsidRPr="002A715F">
        <w:rPr>
          <w:sz w:val="22"/>
          <w:szCs w:val="22"/>
        </w:rPr>
        <w:t>└─</w:t>
      </w:r>
      <w:proofErr w:type="gramStart"/>
      <w:r w:rsidRPr="002A715F">
        <w:rPr>
          <w:sz w:val="22"/>
          <w:szCs w:val="22"/>
        </w:rPr>
        <w:t>─  README.m</w:t>
      </w:r>
      <w:r w:rsidRPr="002A715F">
        <w:rPr>
          <w:sz w:val="22"/>
          <w:szCs w:val="22"/>
        </w:rPr>
        <w:t>d</w:t>
      </w:r>
      <w:proofErr w:type="gramEnd"/>
    </w:p>
    <w:p w14:paraId="59021FB3" w14:textId="77777777" w:rsidR="002A715F" w:rsidRDefault="002A715F" w:rsidP="00483C8E">
      <w:pPr>
        <w:spacing w:line="276" w:lineRule="auto"/>
        <w:rPr>
          <w:b/>
          <w:bCs/>
          <w:sz w:val="32"/>
          <w:szCs w:val="32"/>
          <w:u w:val="single"/>
        </w:rPr>
      </w:pPr>
    </w:p>
    <w:p w14:paraId="4AE3C6D0" w14:textId="038ED3F4" w:rsidR="002A715F" w:rsidRPr="002A715F" w:rsidRDefault="002A715F" w:rsidP="00483C8E">
      <w:pPr>
        <w:spacing w:line="276" w:lineRule="auto"/>
        <w:rPr>
          <w:b/>
          <w:bCs/>
          <w:sz w:val="32"/>
          <w:szCs w:val="32"/>
          <w:u w:val="single"/>
        </w:rPr>
      </w:pPr>
      <w:r w:rsidRPr="002A715F">
        <w:rPr>
          <w:b/>
          <w:bCs/>
          <w:sz w:val="32"/>
          <w:szCs w:val="32"/>
          <w:u w:val="single"/>
        </w:rPr>
        <w:t>How to Run the Project</w:t>
      </w:r>
    </w:p>
    <w:p w14:paraId="1F4EED8F" w14:textId="77777777" w:rsidR="002A715F" w:rsidRPr="002A715F" w:rsidRDefault="002A715F" w:rsidP="00483C8E">
      <w:pPr>
        <w:spacing w:line="276" w:lineRule="auto"/>
        <w:rPr>
          <w:b/>
          <w:bCs/>
        </w:rPr>
      </w:pPr>
      <w:r w:rsidRPr="002A715F">
        <w:rPr>
          <w:b/>
          <w:bCs/>
        </w:rPr>
        <w:t>Prerequisites</w:t>
      </w:r>
    </w:p>
    <w:p w14:paraId="31FC522E" w14:textId="77777777" w:rsidR="002A715F" w:rsidRPr="002A715F" w:rsidRDefault="002A715F" w:rsidP="00483C8E">
      <w:pPr>
        <w:numPr>
          <w:ilvl w:val="0"/>
          <w:numId w:val="19"/>
        </w:numPr>
        <w:spacing w:line="276" w:lineRule="auto"/>
      </w:pPr>
      <w:r w:rsidRPr="002A715F">
        <w:t xml:space="preserve">Azure Subscription </w:t>
      </w:r>
    </w:p>
    <w:p w14:paraId="37E97046" w14:textId="77777777" w:rsidR="002A715F" w:rsidRPr="002A715F" w:rsidRDefault="002A715F" w:rsidP="00483C8E">
      <w:pPr>
        <w:numPr>
          <w:ilvl w:val="0"/>
          <w:numId w:val="19"/>
        </w:numPr>
        <w:spacing w:line="276" w:lineRule="auto"/>
      </w:pPr>
      <w:r w:rsidRPr="002A715F">
        <w:t xml:space="preserve">Azure Data Factory </w:t>
      </w:r>
    </w:p>
    <w:p w14:paraId="118504CD" w14:textId="77777777" w:rsidR="002A715F" w:rsidRPr="002A715F" w:rsidRDefault="002A715F" w:rsidP="00483C8E">
      <w:pPr>
        <w:numPr>
          <w:ilvl w:val="0"/>
          <w:numId w:val="19"/>
        </w:numPr>
        <w:spacing w:line="276" w:lineRule="auto"/>
      </w:pPr>
      <w:r w:rsidRPr="002A715F">
        <w:t xml:space="preserve">Azure Data Lake Storage Gen2 </w:t>
      </w:r>
    </w:p>
    <w:p w14:paraId="3715D802" w14:textId="77777777" w:rsidR="002A715F" w:rsidRPr="002A715F" w:rsidRDefault="002A715F" w:rsidP="00483C8E">
      <w:pPr>
        <w:numPr>
          <w:ilvl w:val="0"/>
          <w:numId w:val="19"/>
        </w:numPr>
        <w:spacing w:line="276" w:lineRule="auto"/>
      </w:pPr>
      <w:r w:rsidRPr="002A715F">
        <w:t xml:space="preserve">Azure Databricks </w:t>
      </w:r>
    </w:p>
    <w:p w14:paraId="5C0C8CA8" w14:textId="77777777" w:rsidR="002A715F" w:rsidRPr="002A715F" w:rsidRDefault="002A715F" w:rsidP="00483C8E">
      <w:pPr>
        <w:numPr>
          <w:ilvl w:val="0"/>
          <w:numId w:val="19"/>
        </w:numPr>
        <w:spacing w:line="276" w:lineRule="auto"/>
      </w:pPr>
      <w:r w:rsidRPr="002A715F">
        <w:t xml:space="preserve">Power BI Desktop </w:t>
      </w:r>
    </w:p>
    <w:p w14:paraId="687CF141" w14:textId="5C7BB7E3" w:rsidR="002A715F" w:rsidRPr="002A715F" w:rsidRDefault="002A715F" w:rsidP="00483C8E">
      <w:pPr>
        <w:numPr>
          <w:ilvl w:val="0"/>
          <w:numId w:val="19"/>
        </w:numPr>
        <w:spacing w:line="276" w:lineRule="auto"/>
      </w:pPr>
      <w:r w:rsidRPr="002A715F">
        <w:lastRenderedPageBreak/>
        <w:t>Python 3.</w:t>
      </w:r>
      <w:r>
        <w:t>14</w:t>
      </w:r>
    </w:p>
    <w:p w14:paraId="1C403DDB" w14:textId="77777777" w:rsidR="002A715F" w:rsidRPr="002A715F" w:rsidRDefault="002A715F" w:rsidP="00483C8E">
      <w:pPr>
        <w:numPr>
          <w:ilvl w:val="0"/>
          <w:numId w:val="19"/>
        </w:numPr>
        <w:spacing w:line="276" w:lineRule="auto"/>
      </w:pPr>
      <w:r w:rsidRPr="002A715F">
        <w:t xml:space="preserve">Apache Spark </w:t>
      </w:r>
    </w:p>
    <w:p w14:paraId="5CE508E3" w14:textId="77777777" w:rsidR="002A715F" w:rsidRPr="002A715F" w:rsidRDefault="002A715F" w:rsidP="00483C8E">
      <w:pPr>
        <w:spacing w:line="276" w:lineRule="auto"/>
        <w:rPr>
          <w:b/>
          <w:bCs/>
        </w:rPr>
      </w:pPr>
      <w:r w:rsidRPr="002A715F">
        <w:rPr>
          <w:b/>
          <w:bCs/>
        </w:rPr>
        <w:t>Steps</w:t>
      </w:r>
    </w:p>
    <w:p w14:paraId="5992C69A" w14:textId="77777777" w:rsidR="002A715F" w:rsidRPr="002A715F" w:rsidRDefault="002A715F" w:rsidP="00483C8E">
      <w:pPr>
        <w:numPr>
          <w:ilvl w:val="0"/>
          <w:numId w:val="20"/>
        </w:numPr>
        <w:spacing w:line="276" w:lineRule="auto"/>
      </w:pPr>
      <w:r w:rsidRPr="002A715F">
        <w:t xml:space="preserve">Upload healthcare CSV files to the source storage container. </w:t>
      </w:r>
    </w:p>
    <w:p w14:paraId="6ED9EF7D" w14:textId="77777777" w:rsidR="002A715F" w:rsidRPr="002A715F" w:rsidRDefault="002A715F" w:rsidP="00483C8E">
      <w:pPr>
        <w:numPr>
          <w:ilvl w:val="0"/>
          <w:numId w:val="20"/>
        </w:numPr>
        <w:spacing w:line="276" w:lineRule="auto"/>
      </w:pPr>
      <w:r w:rsidRPr="002A715F">
        <w:t xml:space="preserve">Execute the Azure Data Factory pipeline to ingest raw files into ADLS Gen2. </w:t>
      </w:r>
    </w:p>
    <w:p w14:paraId="39C57DAE" w14:textId="77777777" w:rsidR="002A715F" w:rsidRPr="002A715F" w:rsidRDefault="002A715F" w:rsidP="00483C8E">
      <w:pPr>
        <w:numPr>
          <w:ilvl w:val="0"/>
          <w:numId w:val="20"/>
        </w:numPr>
        <w:spacing w:line="276" w:lineRule="auto"/>
      </w:pPr>
      <w:r w:rsidRPr="002A715F">
        <w:t xml:space="preserve">Run the Bronze notebook to create raw Delta tables. </w:t>
      </w:r>
    </w:p>
    <w:p w14:paraId="68734C02" w14:textId="77777777" w:rsidR="002A715F" w:rsidRPr="002A715F" w:rsidRDefault="002A715F" w:rsidP="00483C8E">
      <w:pPr>
        <w:numPr>
          <w:ilvl w:val="0"/>
          <w:numId w:val="20"/>
        </w:numPr>
        <w:spacing w:line="276" w:lineRule="auto"/>
      </w:pPr>
      <w:r w:rsidRPr="002A715F">
        <w:t xml:space="preserve">Run the Silver notebook to perform validation and feature engineering. </w:t>
      </w:r>
    </w:p>
    <w:p w14:paraId="2A37D3BA" w14:textId="77777777" w:rsidR="002A715F" w:rsidRPr="002A715F" w:rsidRDefault="002A715F" w:rsidP="00483C8E">
      <w:pPr>
        <w:numPr>
          <w:ilvl w:val="0"/>
          <w:numId w:val="20"/>
        </w:numPr>
        <w:spacing w:line="276" w:lineRule="auto"/>
      </w:pPr>
      <w:r w:rsidRPr="002A715F">
        <w:t xml:space="preserve">Run the Gold notebook to generate analytical datasets. </w:t>
      </w:r>
    </w:p>
    <w:p w14:paraId="3AC248BC" w14:textId="77777777" w:rsidR="002A715F" w:rsidRPr="002A715F" w:rsidRDefault="002A715F" w:rsidP="00483C8E">
      <w:pPr>
        <w:numPr>
          <w:ilvl w:val="0"/>
          <w:numId w:val="20"/>
        </w:numPr>
        <w:spacing w:line="276" w:lineRule="auto"/>
      </w:pPr>
      <w:r w:rsidRPr="002A715F">
        <w:t xml:space="preserve">Execute the Machine Learning notebook to train and evaluate the Random Forest model. </w:t>
      </w:r>
    </w:p>
    <w:p w14:paraId="4A6D16AF" w14:textId="77777777" w:rsidR="002A715F" w:rsidRPr="002A715F" w:rsidRDefault="002A715F" w:rsidP="00483C8E">
      <w:pPr>
        <w:numPr>
          <w:ilvl w:val="0"/>
          <w:numId w:val="20"/>
        </w:numPr>
        <w:spacing w:line="276" w:lineRule="auto"/>
      </w:pPr>
      <w:r w:rsidRPr="002A715F">
        <w:t xml:space="preserve">Export Gold datasets to CSV. </w:t>
      </w:r>
    </w:p>
    <w:p w14:paraId="27A32594" w14:textId="4F4ED15B" w:rsidR="002A715F" w:rsidRDefault="002A715F" w:rsidP="00483C8E">
      <w:pPr>
        <w:numPr>
          <w:ilvl w:val="0"/>
          <w:numId w:val="20"/>
        </w:numPr>
        <w:spacing w:line="276" w:lineRule="auto"/>
      </w:pPr>
      <w:r w:rsidRPr="002A715F">
        <w:t xml:space="preserve">Open the Power BI report and refresh the data to visualize the latest results. </w:t>
      </w:r>
    </w:p>
    <w:p w14:paraId="472BC54E" w14:textId="77777777" w:rsidR="002A715F" w:rsidRPr="002A715F" w:rsidRDefault="002A715F" w:rsidP="00483C8E">
      <w:pPr>
        <w:spacing w:line="276" w:lineRule="auto"/>
        <w:ind w:left="360"/>
      </w:pPr>
    </w:p>
    <w:p w14:paraId="38E56AD2" w14:textId="1403CF5A" w:rsidR="002A715F" w:rsidRPr="002A715F" w:rsidRDefault="002A715F" w:rsidP="00483C8E">
      <w:pPr>
        <w:spacing w:line="276" w:lineRule="auto"/>
        <w:rPr>
          <w:b/>
          <w:bCs/>
          <w:sz w:val="32"/>
          <w:szCs w:val="32"/>
          <w:u w:val="single"/>
        </w:rPr>
      </w:pPr>
      <w:r w:rsidRPr="002A715F">
        <w:rPr>
          <w:b/>
          <w:bCs/>
          <w:sz w:val="32"/>
          <w:szCs w:val="32"/>
          <w:u w:val="single"/>
        </w:rPr>
        <w:t>Conclusion</w:t>
      </w:r>
    </w:p>
    <w:p w14:paraId="543FBBC7" w14:textId="77777777" w:rsidR="002A715F" w:rsidRPr="002A715F" w:rsidRDefault="002A715F" w:rsidP="00483C8E">
      <w:pPr>
        <w:spacing w:line="276" w:lineRule="auto"/>
      </w:pPr>
      <w:r w:rsidRPr="002A715F">
        <w:t>This project demonstrates the design and implementation of an end-to-end healthcare analytics platform using Microsoft Azure and Apache Spark. By adopting the Medallion Architecture, the solution transforms raw healthcare records into trusted analytical datasets through structured data ingestion, validation, transformation, and aggregation processes.</w:t>
      </w:r>
    </w:p>
    <w:p w14:paraId="2C1391B1" w14:textId="77777777" w:rsidR="002A715F" w:rsidRPr="002A715F" w:rsidRDefault="002A715F" w:rsidP="00483C8E">
      <w:pPr>
        <w:spacing w:line="276" w:lineRule="auto"/>
      </w:pPr>
      <w:r w:rsidRPr="002A715F">
        <w:t xml:space="preserve">The integration of a Spark ML-based Random Forest classifier extends the platform beyond descriptive analytics by enabling predictive </w:t>
      </w:r>
      <w:proofErr w:type="spellStart"/>
      <w:r w:rsidRPr="002A715F">
        <w:t>modeling</w:t>
      </w:r>
      <w:proofErr w:type="spellEnd"/>
      <w:r w:rsidRPr="002A715F">
        <w:t xml:space="preserve"> for patient deterioration. Finally, interactive Power BI dashboards provide stakeholders with actionable insights into patient health trends, clinical risk factors, and high-risk patient monitoring.</w:t>
      </w:r>
    </w:p>
    <w:p w14:paraId="05C90953" w14:textId="65B93974" w:rsidR="002A715F" w:rsidRPr="002A715F" w:rsidRDefault="002A715F" w:rsidP="00483C8E">
      <w:pPr>
        <w:spacing w:line="276" w:lineRule="auto"/>
      </w:pPr>
      <w:r w:rsidRPr="002A715F">
        <w:t>The project showcases modern cloud data engineering practices, scalable big data processing, and business intelligence techniques within a unified architecture.</w:t>
      </w:r>
    </w:p>
    <w:p w14:paraId="19B6C1FA" w14:textId="77777777" w:rsidR="002A715F" w:rsidRPr="002A715F" w:rsidRDefault="002A715F" w:rsidP="00483C8E">
      <w:pPr>
        <w:spacing w:line="276" w:lineRule="auto"/>
      </w:pPr>
    </w:p>
    <w:sectPr w:rsidR="002A715F" w:rsidRPr="002A7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B6A"/>
    <w:multiLevelType w:val="hybridMultilevel"/>
    <w:tmpl w:val="ABBE3D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625C12"/>
    <w:multiLevelType w:val="multilevel"/>
    <w:tmpl w:val="EFC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A3E1C"/>
    <w:multiLevelType w:val="multilevel"/>
    <w:tmpl w:val="D20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E4D2F"/>
    <w:multiLevelType w:val="multilevel"/>
    <w:tmpl w:val="91C4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65CF4"/>
    <w:multiLevelType w:val="multilevel"/>
    <w:tmpl w:val="84C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53D7"/>
    <w:multiLevelType w:val="multilevel"/>
    <w:tmpl w:val="424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615F5"/>
    <w:multiLevelType w:val="multilevel"/>
    <w:tmpl w:val="287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47C11"/>
    <w:multiLevelType w:val="multilevel"/>
    <w:tmpl w:val="CE9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92C0F"/>
    <w:multiLevelType w:val="multilevel"/>
    <w:tmpl w:val="E834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94730"/>
    <w:multiLevelType w:val="multilevel"/>
    <w:tmpl w:val="937E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88670F"/>
    <w:multiLevelType w:val="hybridMultilevel"/>
    <w:tmpl w:val="053AF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B53A0E"/>
    <w:multiLevelType w:val="hybridMultilevel"/>
    <w:tmpl w:val="CF081322"/>
    <w:lvl w:ilvl="0" w:tplc="BC744A5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773C64"/>
    <w:multiLevelType w:val="multilevel"/>
    <w:tmpl w:val="17A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72B74"/>
    <w:multiLevelType w:val="hybridMultilevel"/>
    <w:tmpl w:val="D0E8D24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35E50B2"/>
    <w:multiLevelType w:val="multilevel"/>
    <w:tmpl w:val="EB4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A08C7"/>
    <w:multiLevelType w:val="multilevel"/>
    <w:tmpl w:val="EC9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B4CA2"/>
    <w:multiLevelType w:val="multilevel"/>
    <w:tmpl w:val="6AEE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A6290"/>
    <w:multiLevelType w:val="multilevel"/>
    <w:tmpl w:val="D65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85CC2"/>
    <w:multiLevelType w:val="multilevel"/>
    <w:tmpl w:val="7C5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7433B"/>
    <w:multiLevelType w:val="multilevel"/>
    <w:tmpl w:val="EFF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292037">
    <w:abstractNumId w:val="10"/>
  </w:num>
  <w:num w:numId="2" w16cid:durableId="656108816">
    <w:abstractNumId w:val="11"/>
  </w:num>
  <w:num w:numId="3" w16cid:durableId="1290893899">
    <w:abstractNumId w:val="13"/>
  </w:num>
  <w:num w:numId="4" w16cid:durableId="1452280517">
    <w:abstractNumId w:val="0"/>
  </w:num>
  <w:num w:numId="5" w16cid:durableId="1938446045">
    <w:abstractNumId w:val="18"/>
  </w:num>
  <w:num w:numId="6" w16cid:durableId="1134710174">
    <w:abstractNumId w:val="6"/>
  </w:num>
  <w:num w:numId="7" w16cid:durableId="1126505445">
    <w:abstractNumId w:val="15"/>
  </w:num>
  <w:num w:numId="8" w16cid:durableId="1233928609">
    <w:abstractNumId w:val="16"/>
  </w:num>
  <w:num w:numId="9" w16cid:durableId="764689302">
    <w:abstractNumId w:val="19"/>
  </w:num>
  <w:num w:numId="10" w16cid:durableId="858200848">
    <w:abstractNumId w:val="7"/>
  </w:num>
  <w:num w:numId="11" w16cid:durableId="991180154">
    <w:abstractNumId w:val="17"/>
  </w:num>
  <w:num w:numId="12" w16cid:durableId="1444685440">
    <w:abstractNumId w:val="9"/>
  </w:num>
  <w:num w:numId="13" w16cid:durableId="234509228">
    <w:abstractNumId w:val="12"/>
  </w:num>
  <w:num w:numId="14" w16cid:durableId="410390149">
    <w:abstractNumId w:val="4"/>
  </w:num>
  <w:num w:numId="15" w16cid:durableId="146558997">
    <w:abstractNumId w:val="5"/>
  </w:num>
  <w:num w:numId="16" w16cid:durableId="1022896456">
    <w:abstractNumId w:val="3"/>
  </w:num>
  <w:num w:numId="17" w16cid:durableId="1780366950">
    <w:abstractNumId w:val="14"/>
  </w:num>
  <w:num w:numId="18" w16cid:durableId="1617636897">
    <w:abstractNumId w:val="2"/>
  </w:num>
  <w:num w:numId="19" w16cid:durableId="710766870">
    <w:abstractNumId w:val="1"/>
  </w:num>
  <w:num w:numId="20" w16cid:durableId="618537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99"/>
    <w:rsid w:val="0004263C"/>
    <w:rsid w:val="0007376E"/>
    <w:rsid w:val="002A715F"/>
    <w:rsid w:val="003A161A"/>
    <w:rsid w:val="00483C8E"/>
    <w:rsid w:val="005C4215"/>
    <w:rsid w:val="0078257B"/>
    <w:rsid w:val="009E63DC"/>
    <w:rsid w:val="00B46E7A"/>
    <w:rsid w:val="00C72B99"/>
    <w:rsid w:val="00E851B1"/>
    <w:rsid w:val="00EA1B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F2B42"/>
  <w15:chartTrackingRefBased/>
  <w15:docId w15:val="{83ED34F8-487D-46E9-BF35-6003E2492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B99"/>
    <w:rPr>
      <w:rFonts w:eastAsiaTheme="majorEastAsia" w:cstheme="majorBidi"/>
      <w:color w:val="272727" w:themeColor="text1" w:themeTint="D8"/>
    </w:rPr>
  </w:style>
  <w:style w:type="paragraph" w:styleId="Title">
    <w:name w:val="Title"/>
    <w:basedOn w:val="Normal"/>
    <w:next w:val="Normal"/>
    <w:link w:val="TitleChar"/>
    <w:uiPriority w:val="10"/>
    <w:qFormat/>
    <w:rsid w:val="00C72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B99"/>
    <w:pPr>
      <w:spacing w:before="160"/>
      <w:jc w:val="center"/>
    </w:pPr>
    <w:rPr>
      <w:i/>
      <w:iCs/>
      <w:color w:val="404040" w:themeColor="text1" w:themeTint="BF"/>
    </w:rPr>
  </w:style>
  <w:style w:type="character" w:customStyle="1" w:styleId="QuoteChar">
    <w:name w:val="Quote Char"/>
    <w:basedOn w:val="DefaultParagraphFont"/>
    <w:link w:val="Quote"/>
    <w:uiPriority w:val="29"/>
    <w:rsid w:val="00C72B99"/>
    <w:rPr>
      <w:i/>
      <w:iCs/>
      <w:color w:val="404040" w:themeColor="text1" w:themeTint="BF"/>
    </w:rPr>
  </w:style>
  <w:style w:type="paragraph" w:styleId="ListParagraph">
    <w:name w:val="List Paragraph"/>
    <w:basedOn w:val="Normal"/>
    <w:uiPriority w:val="34"/>
    <w:qFormat/>
    <w:rsid w:val="00C72B99"/>
    <w:pPr>
      <w:ind w:left="720"/>
      <w:contextualSpacing/>
    </w:pPr>
  </w:style>
  <w:style w:type="character" w:styleId="IntenseEmphasis">
    <w:name w:val="Intense Emphasis"/>
    <w:basedOn w:val="DefaultParagraphFont"/>
    <w:uiPriority w:val="21"/>
    <w:qFormat/>
    <w:rsid w:val="00C72B99"/>
    <w:rPr>
      <w:i/>
      <w:iCs/>
      <w:color w:val="2F5496" w:themeColor="accent1" w:themeShade="BF"/>
    </w:rPr>
  </w:style>
  <w:style w:type="paragraph" w:styleId="IntenseQuote">
    <w:name w:val="Intense Quote"/>
    <w:basedOn w:val="Normal"/>
    <w:next w:val="Normal"/>
    <w:link w:val="IntenseQuoteChar"/>
    <w:uiPriority w:val="30"/>
    <w:qFormat/>
    <w:rsid w:val="00C72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B99"/>
    <w:rPr>
      <w:i/>
      <w:iCs/>
      <w:color w:val="2F5496" w:themeColor="accent1" w:themeShade="BF"/>
    </w:rPr>
  </w:style>
  <w:style w:type="character" w:styleId="IntenseReference">
    <w:name w:val="Intense Reference"/>
    <w:basedOn w:val="DefaultParagraphFont"/>
    <w:uiPriority w:val="32"/>
    <w:qFormat/>
    <w:rsid w:val="00C72B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12</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jain</dc:creator>
  <cp:keywords/>
  <dc:description/>
  <cp:lastModifiedBy>vansh jain</cp:lastModifiedBy>
  <cp:revision>2</cp:revision>
  <dcterms:created xsi:type="dcterms:W3CDTF">2026-07-12T04:00:00Z</dcterms:created>
  <dcterms:modified xsi:type="dcterms:W3CDTF">2026-07-12T05:35:00Z</dcterms:modified>
</cp:coreProperties>
</file>