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834" w:rsidRDefault="009B4834" w:rsidP="009B4834">
      <w:pPr>
        <w:spacing w:before="85" w:line="350" w:lineRule="auto"/>
        <w:ind w:right="1352"/>
        <w:jc w:val="center"/>
        <w:rPr>
          <w:b/>
          <w:sz w:val="31"/>
          <w:szCs w:val="31"/>
          <w:lang w:val="en-GB"/>
        </w:rPr>
      </w:pPr>
      <w:r>
        <w:rPr>
          <w:b/>
          <w:sz w:val="31"/>
          <w:szCs w:val="31"/>
          <w:lang w:val="en-GB"/>
        </w:rPr>
        <w:t xml:space="preserve">                 </w:t>
      </w:r>
      <w:proofErr w:type="spellStart"/>
      <w:r w:rsidRPr="009B4834">
        <w:rPr>
          <w:b/>
          <w:sz w:val="31"/>
          <w:szCs w:val="31"/>
          <w:lang w:val="en-GB"/>
        </w:rPr>
        <w:t>CyberSecure</w:t>
      </w:r>
      <w:proofErr w:type="spellEnd"/>
      <w:r w:rsidRPr="009B4834">
        <w:rPr>
          <w:b/>
          <w:sz w:val="31"/>
          <w:szCs w:val="31"/>
          <w:lang w:val="en-GB"/>
        </w:rPr>
        <w:t>-Learn - A Local RAG-</w:t>
      </w:r>
      <w:r w:rsidRPr="009B4834">
        <w:rPr>
          <w:b/>
          <w:sz w:val="31"/>
          <w:szCs w:val="31"/>
          <w:lang w:val="en-GB"/>
        </w:rPr>
        <w:t xml:space="preserve"> </w:t>
      </w:r>
      <w:r w:rsidRPr="009B4834">
        <w:rPr>
          <w:b/>
          <w:sz w:val="31"/>
          <w:szCs w:val="31"/>
          <w:lang w:val="en-GB"/>
        </w:rPr>
        <w:t>LLM Tutor</w:t>
      </w:r>
    </w:p>
    <w:p w:rsidR="00607024" w:rsidRPr="009B4834" w:rsidRDefault="009B4834" w:rsidP="009B4834">
      <w:pPr>
        <w:spacing w:before="85" w:line="350" w:lineRule="auto"/>
        <w:ind w:right="1352"/>
        <w:jc w:val="center"/>
        <w:rPr>
          <w:b/>
          <w:sz w:val="31"/>
          <w:szCs w:val="31"/>
          <w:lang w:val="en-GB"/>
        </w:rPr>
      </w:pPr>
      <w:r>
        <w:rPr>
          <w:b/>
          <w:sz w:val="31"/>
          <w:szCs w:val="31"/>
          <w:lang w:val="en-GB"/>
        </w:rPr>
        <w:t xml:space="preserve">                f</w:t>
      </w:r>
      <w:r w:rsidRPr="009B4834">
        <w:rPr>
          <w:b/>
          <w:sz w:val="31"/>
          <w:szCs w:val="31"/>
          <w:lang w:val="en-GB"/>
        </w:rPr>
        <w:t>or Secure Coding and</w:t>
      </w:r>
      <w:r w:rsidRPr="009B4834">
        <w:rPr>
          <w:b/>
          <w:sz w:val="31"/>
          <w:szCs w:val="31"/>
          <w:lang w:val="en-GB"/>
        </w:rPr>
        <w:t xml:space="preserve">  </w:t>
      </w:r>
      <w:r w:rsidRPr="009B4834">
        <w:rPr>
          <w:b/>
          <w:sz w:val="31"/>
          <w:szCs w:val="31"/>
          <w:lang w:val="en-GB"/>
        </w:rPr>
        <w:t>Cybersecurity Education</w:t>
      </w:r>
    </w:p>
    <w:p w:rsidR="00607024" w:rsidRDefault="00607024">
      <w:pPr>
        <w:pStyle w:val="BodyText"/>
        <w:spacing w:before="47"/>
        <w:ind w:firstLine="0"/>
        <w:rPr>
          <w:b/>
          <w:sz w:val="29"/>
        </w:rPr>
      </w:pPr>
    </w:p>
    <w:p w:rsidR="00607024" w:rsidRDefault="00000000">
      <w:pPr>
        <w:spacing w:before="1" w:line="372" w:lineRule="auto"/>
        <w:ind w:left="3072" w:right="2955"/>
        <w:jc w:val="center"/>
        <w:rPr>
          <w:i/>
        </w:rPr>
      </w:pPr>
      <w:r>
        <w:rPr>
          <w:i/>
        </w:rPr>
        <w:t>Project</w:t>
      </w:r>
      <w:r>
        <w:rPr>
          <w:i/>
          <w:spacing w:val="-13"/>
        </w:rPr>
        <w:t xml:space="preserve"> </w:t>
      </w:r>
      <w:r>
        <w:rPr>
          <w:i/>
        </w:rPr>
        <w:t>progress</w:t>
      </w:r>
      <w:r>
        <w:rPr>
          <w:i/>
          <w:spacing w:val="-12"/>
        </w:rPr>
        <w:t xml:space="preserve"> </w:t>
      </w:r>
      <w:r>
        <w:rPr>
          <w:i/>
        </w:rPr>
        <w:t>report</w:t>
      </w:r>
      <w:r>
        <w:rPr>
          <w:i/>
          <w:spacing w:val="-12"/>
        </w:rPr>
        <w:t xml:space="preserve"> </w:t>
      </w:r>
      <w:r>
        <w:rPr>
          <w:i/>
        </w:rPr>
        <w:t xml:space="preserve">submitted </w:t>
      </w:r>
      <w:r>
        <w:rPr>
          <w:i/>
          <w:spacing w:val="-6"/>
        </w:rPr>
        <w:t>to</w:t>
      </w:r>
    </w:p>
    <w:p w:rsidR="00607024" w:rsidRDefault="00000000">
      <w:pPr>
        <w:spacing w:before="6"/>
        <w:ind w:left="2193" w:right="2052"/>
        <w:jc w:val="center"/>
        <w:rPr>
          <w:b/>
        </w:rPr>
      </w:pPr>
      <w:r>
        <w:rPr>
          <w:b/>
        </w:rPr>
        <w:t>MANIPAL</w:t>
      </w:r>
      <w:r>
        <w:rPr>
          <w:b/>
          <w:spacing w:val="-10"/>
        </w:rPr>
        <w:t xml:space="preserve"> </w:t>
      </w:r>
      <w:r>
        <w:rPr>
          <w:b/>
        </w:rPr>
        <w:t>ACADEMY</w:t>
      </w:r>
      <w:r>
        <w:rPr>
          <w:b/>
          <w:spacing w:val="-7"/>
        </w:rPr>
        <w:t xml:space="preserve"> </w:t>
      </w:r>
      <w:r>
        <w:rPr>
          <w:b/>
        </w:rPr>
        <w:t>OF</w:t>
      </w:r>
      <w:r>
        <w:rPr>
          <w:b/>
          <w:spacing w:val="-11"/>
        </w:rPr>
        <w:t xml:space="preserve"> </w:t>
      </w:r>
      <w:r>
        <w:rPr>
          <w:b/>
        </w:rPr>
        <w:t>HIGHER</w:t>
      </w:r>
      <w:r>
        <w:rPr>
          <w:b/>
          <w:spacing w:val="-9"/>
        </w:rPr>
        <w:t xml:space="preserve"> </w:t>
      </w:r>
      <w:r>
        <w:rPr>
          <w:b/>
          <w:spacing w:val="-2"/>
        </w:rPr>
        <w:t>EDUCATION</w:t>
      </w:r>
    </w:p>
    <w:p w:rsidR="00607024" w:rsidRDefault="00607024">
      <w:pPr>
        <w:pStyle w:val="BodyText"/>
        <w:ind w:firstLine="0"/>
        <w:rPr>
          <w:b/>
          <w:sz w:val="22"/>
        </w:rPr>
      </w:pPr>
    </w:p>
    <w:p w:rsidR="00607024" w:rsidRDefault="00607024">
      <w:pPr>
        <w:pStyle w:val="BodyText"/>
        <w:spacing w:before="86"/>
        <w:ind w:firstLine="0"/>
        <w:rPr>
          <w:b/>
          <w:sz w:val="22"/>
        </w:rPr>
      </w:pPr>
    </w:p>
    <w:p w:rsidR="00607024" w:rsidRDefault="00000000">
      <w:pPr>
        <w:spacing w:line="362" w:lineRule="auto"/>
        <w:ind w:left="2193" w:right="2004"/>
        <w:jc w:val="center"/>
        <w:rPr>
          <w:i/>
        </w:rPr>
      </w:pPr>
      <w:r>
        <w:rPr>
          <w:i/>
        </w:rPr>
        <w:t>For</w:t>
      </w:r>
      <w:r>
        <w:rPr>
          <w:i/>
          <w:spacing w:val="-8"/>
        </w:rPr>
        <w:t xml:space="preserve"> </w:t>
      </w:r>
      <w:r>
        <w:rPr>
          <w:i/>
        </w:rPr>
        <w:t>Partial</w:t>
      </w:r>
      <w:r>
        <w:rPr>
          <w:i/>
          <w:spacing w:val="-7"/>
        </w:rPr>
        <w:t xml:space="preserve"> </w:t>
      </w:r>
      <w:r>
        <w:rPr>
          <w:i/>
        </w:rPr>
        <w:t>Fulfillment</w:t>
      </w:r>
      <w:r>
        <w:rPr>
          <w:i/>
          <w:spacing w:val="-9"/>
        </w:rPr>
        <w:t xml:space="preserve"> </w:t>
      </w:r>
      <w:r>
        <w:rPr>
          <w:i/>
        </w:rPr>
        <w:t>of</w:t>
      </w:r>
      <w:r>
        <w:rPr>
          <w:i/>
          <w:spacing w:val="-8"/>
        </w:rPr>
        <w:t xml:space="preserve"> </w:t>
      </w:r>
      <w:r>
        <w:rPr>
          <w:i/>
        </w:rPr>
        <w:t>the</w:t>
      </w:r>
      <w:r>
        <w:rPr>
          <w:i/>
          <w:spacing w:val="-9"/>
        </w:rPr>
        <w:t xml:space="preserve"> </w:t>
      </w:r>
      <w:r>
        <w:rPr>
          <w:i/>
        </w:rPr>
        <w:t>Requirement</w:t>
      </w:r>
      <w:r>
        <w:rPr>
          <w:i/>
          <w:spacing w:val="-9"/>
        </w:rPr>
        <w:t xml:space="preserve"> </w:t>
      </w:r>
      <w:r>
        <w:rPr>
          <w:i/>
        </w:rPr>
        <w:t>for</w:t>
      </w:r>
      <w:r>
        <w:rPr>
          <w:i/>
          <w:spacing w:val="-8"/>
        </w:rPr>
        <w:t xml:space="preserve"> </w:t>
      </w:r>
      <w:r>
        <w:rPr>
          <w:i/>
        </w:rPr>
        <w:t>the Award of the Degree</w:t>
      </w:r>
    </w:p>
    <w:p w:rsidR="00607024" w:rsidRDefault="00000000">
      <w:pPr>
        <w:spacing w:before="1"/>
        <w:ind w:left="3072" w:right="2978"/>
        <w:jc w:val="center"/>
        <w:rPr>
          <w:i/>
        </w:rPr>
      </w:pPr>
      <w:r>
        <w:rPr>
          <w:i/>
          <w:spacing w:val="-5"/>
        </w:rPr>
        <w:t>of</w:t>
      </w:r>
    </w:p>
    <w:p w:rsidR="00607024" w:rsidRDefault="00000000">
      <w:pPr>
        <w:spacing w:before="147"/>
        <w:ind w:left="3095" w:right="2955"/>
        <w:jc w:val="center"/>
        <w:rPr>
          <w:b/>
        </w:rPr>
      </w:pPr>
      <w:r>
        <w:rPr>
          <w:b/>
        </w:rPr>
        <w:t>Bachelor</w:t>
      </w:r>
      <w:r>
        <w:rPr>
          <w:b/>
          <w:spacing w:val="-2"/>
        </w:rPr>
        <w:t xml:space="preserve"> </w:t>
      </w:r>
      <w:r>
        <w:rPr>
          <w:b/>
        </w:rPr>
        <w:t>of</w:t>
      </w:r>
      <w:r>
        <w:rPr>
          <w:b/>
          <w:spacing w:val="-2"/>
        </w:rPr>
        <w:t xml:space="preserve"> Technology</w:t>
      </w:r>
    </w:p>
    <w:p w:rsidR="00607024" w:rsidRDefault="00000000">
      <w:pPr>
        <w:spacing w:before="147"/>
        <w:ind w:left="3085" w:right="2955"/>
        <w:jc w:val="center"/>
        <w:rPr>
          <w:i/>
        </w:rPr>
      </w:pPr>
      <w:r>
        <w:rPr>
          <w:i/>
          <w:spacing w:val="-5"/>
        </w:rPr>
        <w:t>in</w:t>
      </w:r>
    </w:p>
    <w:p w:rsidR="00607024" w:rsidRDefault="00000000">
      <w:pPr>
        <w:spacing w:before="18"/>
        <w:ind w:left="2193" w:right="2052"/>
        <w:jc w:val="center"/>
        <w:rPr>
          <w:b/>
        </w:rPr>
      </w:pPr>
      <w:r>
        <w:rPr>
          <w:b/>
        </w:rPr>
        <w:t>Computer</w:t>
      </w:r>
      <w:r>
        <w:rPr>
          <w:b/>
          <w:spacing w:val="-7"/>
        </w:rPr>
        <w:t xml:space="preserve"> </w:t>
      </w:r>
      <w:r>
        <w:rPr>
          <w:b/>
        </w:rPr>
        <w:t>and</w:t>
      </w:r>
      <w:r>
        <w:rPr>
          <w:b/>
          <w:spacing w:val="-7"/>
        </w:rPr>
        <w:t xml:space="preserve"> </w:t>
      </w:r>
      <w:r>
        <w:rPr>
          <w:b/>
        </w:rPr>
        <w:t>Communication</w:t>
      </w:r>
      <w:r>
        <w:rPr>
          <w:b/>
          <w:spacing w:val="-3"/>
        </w:rPr>
        <w:t xml:space="preserve"> </w:t>
      </w:r>
      <w:r>
        <w:rPr>
          <w:b/>
          <w:spacing w:val="-2"/>
        </w:rPr>
        <w:t>Engineering</w:t>
      </w:r>
    </w:p>
    <w:p w:rsidR="00607024" w:rsidRDefault="00000000">
      <w:pPr>
        <w:spacing w:before="232"/>
        <w:ind w:left="3073" w:right="2955"/>
        <w:jc w:val="center"/>
        <w:rPr>
          <w:i/>
        </w:rPr>
      </w:pPr>
      <w:r>
        <w:rPr>
          <w:i/>
          <w:spacing w:val="-5"/>
        </w:rPr>
        <w:t>by</w:t>
      </w:r>
    </w:p>
    <w:p w:rsidR="00607024" w:rsidRDefault="0076436B">
      <w:pPr>
        <w:spacing w:before="22" w:line="264" w:lineRule="auto"/>
        <w:ind w:left="3666" w:right="3523" w:firstLine="7"/>
        <w:jc w:val="center"/>
        <w:rPr>
          <w:b/>
        </w:rPr>
      </w:pPr>
      <w:r>
        <w:rPr>
          <w:b/>
        </w:rPr>
        <w:t>Varun Vikyat</w:t>
      </w:r>
      <w:r w:rsidR="00000000">
        <w:rPr>
          <w:b/>
        </w:rPr>
        <w:t xml:space="preserve"> </w:t>
      </w:r>
      <w:proofErr w:type="gramStart"/>
      <w:r>
        <w:rPr>
          <w:b/>
        </w:rPr>
        <w:t xml:space="preserve">B  </w:t>
      </w:r>
      <w:r w:rsidR="00000000">
        <w:rPr>
          <w:b/>
        </w:rPr>
        <w:t>Reg.</w:t>
      </w:r>
      <w:proofErr w:type="gramEnd"/>
      <w:r w:rsidR="00000000">
        <w:rPr>
          <w:b/>
          <w:spacing w:val="-2"/>
        </w:rPr>
        <w:t xml:space="preserve"> </w:t>
      </w:r>
      <w:r w:rsidR="00000000">
        <w:rPr>
          <w:b/>
        </w:rPr>
        <w:t>No.</w:t>
      </w:r>
      <w:r w:rsidR="00000000">
        <w:rPr>
          <w:b/>
          <w:spacing w:val="-1"/>
        </w:rPr>
        <w:t xml:space="preserve"> </w:t>
      </w:r>
      <w:r w:rsidR="00000000">
        <w:rPr>
          <w:b/>
          <w:spacing w:val="-2"/>
        </w:rPr>
        <w:t>2209</w:t>
      </w:r>
      <w:r>
        <w:rPr>
          <w:b/>
          <w:spacing w:val="-2"/>
        </w:rPr>
        <w:t>53624</w:t>
      </w:r>
    </w:p>
    <w:p w:rsidR="00607024" w:rsidRDefault="00607024">
      <w:pPr>
        <w:pStyle w:val="BodyText"/>
        <w:ind w:firstLine="0"/>
        <w:rPr>
          <w:b/>
          <w:sz w:val="22"/>
        </w:rPr>
      </w:pPr>
    </w:p>
    <w:p w:rsidR="00607024" w:rsidRDefault="00607024">
      <w:pPr>
        <w:pStyle w:val="BodyText"/>
        <w:ind w:firstLine="0"/>
        <w:rPr>
          <w:b/>
          <w:sz w:val="22"/>
        </w:rPr>
      </w:pPr>
    </w:p>
    <w:p w:rsidR="00607024" w:rsidRDefault="00607024">
      <w:pPr>
        <w:pStyle w:val="BodyText"/>
        <w:ind w:firstLine="0"/>
        <w:rPr>
          <w:b/>
          <w:sz w:val="22"/>
        </w:rPr>
      </w:pPr>
    </w:p>
    <w:p w:rsidR="00607024" w:rsidRDefault="00607024">
      <w:pPr>
        <w:pStyle w:val="BodyText"/>
        <w:spacing w:before="221"/>
        <w:ind w:firstLine="0"/>
        <w:rPr>
          <w:b/>
          <w:sz w:val="22"/>
        </w:rPr>
      </w:pPr>
    </w:p>
    <w:p w:rsidR="00607024" w:rsidRDefault="00000000">
      <w:pPr>
        <w:spacing w:before="1"/>
        <w:ind w:left="3072" w:right="2969"/>
        <w:jc w:val="center"/>
        <w:rPr>
          <w:i/>
        </w:rPr>
      </w:pPr>
      <w:r>
        <w:rPr>
          <w:i/>
        </w:rPr>
        <w:t>Under</w:t>
      </w:r>
      <w:r>
        <w:rPr>
          <w:i/>
          <w:spacing w:val="-3"/>
        </w:rPr>
        <w:t xml:space="preserve"> </w:t>
      </w:r>
      <w:r>
        <w:rPr>
          <w:i/>
        </w:rPr>
        <w:t>the</w:t>
      </w:r>
      <w:r>
        <w:rPr>
          <w:i/>
          <w:spacing w:val="-3"/>
        </w:rPr>
        <w:t xml:space="preserve"> </w:t>
      </w:r>
      <w:r>
        <w:rPr>
          <w:i/>
        </w:rPr>
        <w:t>guidance</w:t>
      </w:r>
      <w:r>
        <w:rPr>
          <w:i/>
          <w:spacing w:val="-2"/>
        </w:rPr>
        <w:t xml:space="preserve"> </w:t>
      </w:r>
      <w:r>
        <w:rPr>
          <w:i/>
          <w:spacing w:val="-5"/>
        </w:rPr>
        <w:t>of</w:t>
      </w:r>
    </w:p>
    <w:p w:rsidR="00607024" w:rsidRDefault="00607024">
      <w:pPr>
        <w:pStyle w:val="BodyText"/>
        <w:spacing w:before="130"/>
        <w:ind w:firstLine="0"/>
        <w:rPr>
          <w:i/>
          <w:sz w:val="22"/>
        </w:rPr>
      </w:pPr>
    </w:p>
    <w:p w:rsidR="00607024" w:rsidRDefault="0076436B" w:rsidP="0076436B">
      <w:pPr>
        <w:tabs>
          <w:tab w:val="left" w:pos="4805"/>
        </w:tabs>
        <w:ind w:left="389"/>
        <w:rPr>
          <w:b/>
          <w:sz w:val="24"/>
        </w:rPr>
      </w:pPr>
      <w:r>
        <w:rPr>
          <w:b/>
          <w:sz w:val="24"/>
        </w:rPr>
        <w:t xml:space="preserve">                 Mr. Ashutosh Holla B </w:t>
      </w:r>
      <w:r w:rsidR="00000000">
        <w:rPr>
          <w:b/>
          <w:sz w:val="24"/>
        </w:rPr>
        <w:tab/>
      </w:r>
      <w:r>
        <w:rPr>
          <w:b/>
          <w:sz w:val="24"/>
        </w:rPr>
        <w:t xml:space="preserve">                      Mr. Dheeraj </w:t>
      </w:r>
      <w:proofErr w:type="spellStart"/>
      <w:r>
        <w:rPr>
          <w:b/>
          <w:sz w:val="24"/>
        </w:rPr>
        <w:t>Chillar</w:t>
      </w:r>
      <w:proofErr w:type="spellEnd"/>
    </w:p>
    <w:p w:rsidR="00607024" w:rsidRDefault="00000000">
      <w:pPr>
        <w:pStyle w:val="BodyText"/>
        <w:tabs>
          <w:tab w:val="left" w:pos="4982"/>
        </w:tabs>
        <w:spacing w:before="38"/>
        <w:ind w:right="172" w:firstLine="0"/>
        <w:jc w:val="center"/>
      </w:pPr>
      <w:r>
        <w:t>Assistant</w:t>
      </w:r>
      <w:r>
        <w:rPr>
          <w:spacing w:val="-3"/>
        </w:rPr>
        <w:t xml:space="preserve"> </w:t>
      </w:r>
      <w:r>
        <w:rPr>
          <w:spacing w:val="-2"/>
        </w:rPr>
        <w:t>Professor</w:t>
      </w:r>
      <w:r>
        <w:tab/>
      </w:r>
      <w:r w:rsidR="0076436B">
        <w:rPr>
          <w:spacing w:val="-2"/>
        </w:rPr>
        <w:t>Tech Head</w:t>
      </w:r>
    </w:p>
    <w:p w:rsidR="00607024" w:rsidRDefault="00000000" w:rsidP="0076436B">
      <w:pPr>
        <w:pStyle w:val="BodyText"/>
        <w:tabs>
          <w:tab w:val="left" w:pos="5229"/>
        </w:tabs>
        <w:spacing w:before="34"/>
        <w:ind w:left="892" w:firstLine="0"/>
      </w:pPr>
      <w:r>
        <w:t>School</w:t>
      </w:r>
      <w:r>
        <w:rPr>
          <w:spacing w:val="-6"/>
        </w:rPr>
        <w:t xml:space="preserve"> </w:t>
      </w:r>
      <w:r>
        <w:t>of</w:t>
      </w:r>
      <w:r>
        <w:rPr>
          <w:spacing w:val="-3"/>
        </w:rPr>
        <w:t xml:space="preserve"> </w:t>
      </w:r>
      <w:r>
        <w:t>Computer</w:t>
      </w:r>
      <w:r>
        <w:rPr>
          <w:spacing w:val="-4"/>
        </w:rPr>
        <w:t xml:space="preserve"> </w:t>
      </w:r>
      <w:r>
        <w:rPr>
          <w:spacing w:val="-2"/>
        </w:rPr>
        <w:t>Engineering</w:t>
      </w:r>
      <w:r>
        <w:tab/>
      </w:r>
      <w:r w:rsidR="0076436B">
        <w:t>Cybersecurity Head, Apollo 24/7</w:t>
      </w:r>
    </w:p>
    <w:p w:rsidR="00607024" w:rsidRDefault="00607024">
      <w:pPr>
        <w:pStyle w:val="BodyText"/>
        <w:spacing w:before="53"/>
        <w:ind w:firstLine="0"/>
      </w:pPr>
    </w:p>
    <w:p w:rsidR="00607024" w:rsidRDefault="00000000">
      <w:pPr>
        <w:pStyle w:val="BodyText"/>
        <w:tabs>
          <w:tab w:val="left" w:pos="6132"/>
        </w:tabs>
        <w:spacing w:line="268" w:lineRule="auto"/>
        <w:ind w:left="1836" w:right="1323" w:hanging="886"/>
      </w:pPr>
      <w:r>
        <w:t>Manipal Institute of Technology</w:t>
      </w:r>
      <w:r>
        <w:tab/>
        <w:t>Hyderabad,</w:t>
      </w:r>
      <w:r>
        <w:rPr>
          <w:spacing w:val="-14"/>
        </w:rPr>
        <w:t xml:space="preserve"> </w:t>
      </w:r>
      <w:r>
        <w:t>India Manipal, India</w:t>
      </w:r>
    </w:p>
    <w:p w:rsidR="00607024" w:rsidRDefault="00607024">
      <w:pPr>
        <w:pStyle w:val="BodyText"/>
        <w:ind w:firstLine="0"/>
        <w:rPr>
          <w:sz w:val="20"/>
        </w:rPr>
      </w:pPr>
    </w:p>
    <w:p w:rsidR="00607024" w:rsidRDefault="00000000">
      <w:pPr>
        <w:pStyle w:val="BodyText"/>
        <w:spacing w:before="196"/>
        <w:ind w:firstLine="0"/>
        <w:rPr>
          <w:sz w:val="20"/>
        </w:rPr>
      </w:pPr>
      <w:r>
        <w:rPr>
          <w:noProof/>
          <w:sz w:val="20"/>
        </w:rPr>
        <w:drawing>
          <wp:anchor distT="0" distB="0" distL="0" distR="0" simplePos="0" relativeHeight="487587840" behindDoc="1" locked="0" layoutInCell="1" allowOverlap="1">
            <wp:simplePos x="0" y="0"/>
            <wp:positionH relativeFrom="page">
              <wp:posOffset>836294</wp:posOffset>
            </wp:positionH>
            <wp:positionV relativeFrom="paragraph">
              <wp:posOffset>289129</wp:posOffset>
            </wp:positionV>
            <wp:extent cx="5798894" cy="7715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98894" cy="771525"/>
                    </a:xfrm>
                    <a:prstGeom prst="rect">
                      <a:avLst/>
                    </a:prstGeom>
                  </pic:spPr>
                </pic:pic>
              </a:graphicData>
            </a:graphic>
          </wp:anchor>
        </w:drawing>
      </w:r>
    </w:p>
    <w:p w:rsidR="00607024" w:rsidRDefault="00000000">
      <w:pPr>
        <w:spacing w:before="125"/>
        <w:ind w:left="3093" w:right="2955"/>
        <w:jc w:val="center"/>
        <w:rPr>
          <w:b/>
          <w:sz w:val="24"/>
        </w:rPr>
      </w:pPr>
      <w:r>
        <w:rPr>
          <w:b/>
          <w:sz w:val="24"/>
        </w:rPr>
        <w:t>April</w:t>
      </w:r>
      <w:r>
        <w:rPr>
          <w:b/>
          <w:spacing w:val="-2"/>
          <w:sz w:val="24"/>
        </w:rPr>
        <w:t xml:space="preserve"> </w:t>
      </w:r>
      <w:r>
        <w:rPr>
          <w:b/>
          <w:spacing w:val="-4"/>
          <w:sz w:val="24"/>
        </w:rPr>
        <w:t>2026</w:t>
      </w:r>
    </w:p>
    <w:p w:rsidR="00607024" w:rsidRDefault="00607024">
      <w:pPr>
        <w:jc w:val="center"/>
        <w:rPr>
          <w:b/>
          <w:sz w:val="24"/>
        </w:rPr>
        <w:sectPr w:rsidR="00607024">
          <w:type w:val="continuous"/>
          <w:pgSz w:w="11910" w:h="16840"/>
          <w:pgMar w:top="1400" w:right="1417" w:bottom="280" w:left="1275" w:header="720" w:footer="720" w:gutter="0"/>
          <w:cols w:space="720"/>
        </w:sectPr>
      </w:pPr>
    </w:p>
    <w:p w:rsidR="00607024" w:rsidRDefault="00000000">
      <w:pPr>
        <w:pStyle w:val="Heading1"/>
        <w:numPr>
          <w:ilvl w:val="0"/>
          <w:numId w:val="5"/>
        </w:numPr>
        <w:tabs>
          <w:tab w:val="left" w:pos="730"/>
        </w:tabs>
        <w:spacing w:before="87"/>
        <w:ind w:left="730" w:hanging="580"/>
      </w:pPr>
      <w:r>
        <w:rPr>
          <w:spacing w:val="-2"/>
        </w:rPr>
        <w:lastRenderedPageBreak/>
        <w:t>Introduction</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Healthcare platforms like</w:t>
      </w:r>
      <w:r w:rsidRPr="00AE14A9">
        <w:rPr>
          <w:rStyle w:val="apple-converted-space"/>
          <w:rFonts w:asciiTheme="majorHAnsi" w:hAnsiTheme="majorHAnsi"/>
          <w:color w:val="000000"/>
        </w:rPr>
        <w:t> </w:t>
      </w:r>
      <w:r w:rsidRPr="00AE14A9">
        <w:rPr>
          <w:rStyle w:val="Strong"/>
          <w:rFonts w:asciiTheme="majorHAnsi" w:hAnsiTheme="majorHAnsi"/>
          <w:color w:val="000000"/>
        </w:rPr>
        <w:t>Apollo 24/7</w:t>
      </w:r>
      <w:r w:rsidRPr="00AE14A9">
        <w:rPr>
          <w:rStyle w:val="apple-converted-space"/>
          <w:rFonts w:asciiTheme="majorHAnsi" w:hAnsiTheme="majorHAnsi"/>
          <w:color w:val="000000"/>
        </w:rPr>
        <w:t> </w:t>
      </w:r>
      <w:r w:rsidRPr="00AE14A9">
        <w:rPr>
          <w:rFonts w:asciiTheme="majorHAnsi" w:hAnsiTheme="majorHAnsi"/>
          <w:color w:val="000000"/>
        </w:rPr>
        <w:t>handle large volumes of sensitive data, including patient records, insurance information, and operational details. This data is accessed by both technical and non-technical departments such as customer care and insurance teams, where limited cybersecurity awareness can increase the risk of data breaches, phishing attacks, and improper data handling.</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Traditional training methods are often static and fail to provide real-time guidance during practical scenarios. Employees may struggle to identify threats or follow best practices in day-to-day operations.</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This project focuses on developing an</w:t>
      </w:r>
      <w:r w:rsidRPr="00AE14A9">
        <w:rPr>
          <w:rStyle w:val="apple-converted-space"/>
          <w:rFonts w:asciiTheme="majorHAnsi" w:hAnsiTheme="majorHAnsi"/>
          <w:color w:val="000000"/>
        </w:rPr>
        <w:t> </w:t>
      </w:r>
      <w:r w:rsidRPr="00AE14A9">
        <w:rPr>
          <w:rStyle w:val="Strong"/>
          <w:rFonts w:asciiTheme="majorHAnsi" w:hAnsiTheme="majorHAnsi"/>
          <w:color w:val="000000"/>
        </w:rPr>
        <w:t>AI-powered cybersecurity assistant</w:t>
      </w:r>
      <w:r w:rsidRPr="00AE14A9">
        <w:rPr>
          <w:rStyle w:val="apple-converted-space"/>
          <w:rFonts w:asciiTheme="majorHAnsi" w:hAnsiTheme="majorHAnsi"/>
          <w:color w:val="000000"/>
        </w:rPr>
        <w:t> </w:t>
      </w:r>
      <w:r w:rsidRPr="00AE14A9">
        <w:rPr>
          <w:rFonts w:asciiTheme="majorHAnsi" w:hAnsiTheme="majorHAnsi"/>
          <w:color w:val="000000"/>
        </w:rPr>
        <w:t>for Apollo 24/7 using a</w:t>
      </w:r>
      <w:r w:rsidRPr="00AE14A9">
        <w:rPr>
          <w:rStyle w:val="apple-converted-space"/>
          <w:rFonts w:asciiTheme="majorHAnsi" w:hAnsiTheme="majorHAnsi"/>
          <w:color w:val="000000"/>
        </w:rPr>
        <w:t> </w:t>
      </w:r>
      <w:r w:rsidRPr="00AE14A9">
        <w:rPr>
          <w:rStyle w:val="Strong"/>
          <w:rFonts w:asciiTheme="majorHAnsi" w:hAnsiTheme="majorHAnsi"/>
          <w:color w:val="000000"/>
        </w:rPr>
        <w:t xml:space="preserve">RAG-based system with a locally hosted LLM (Mistral via </w:t>
      </w:r>
      <w:proofErr w:type="spellStart"/>
      <w:r w:rsidRPr="00AE14A9">
        <w:rPr>
          <w:rStyle w:val="Strong"/>
          <w:rFonts w:asciiTheme="majorHAnsi" w:hAnsiTheme="majorHAnsi"/>
          <w:color w:val="000000"/>
        </w:rPr>
        <w:t>Ollama</w:t>
      </w:r>
      <w:proofErr w:type="spellEnd"/>
      <w:r w:rsidRPr="00AE14A9">
        <w:rPr>
          <w:rStyle w:val="Strong"/>
          <w:rFonts w:asciiTheme="majorHAnsi" w:hAnsiTheme="majorHAnsi"/>
          <w:color w:val="000000"/>
        </w:rPr>
        <w:t>)</w:t>
      </w:r>
      <w:r w:rsidRPr="00AE14A9">
        <w:rPr>
          <w:rFonts w:asciiTheme="majorHAnsi" w:hAnsiTheme="majorHAnsi"/>
          <w:color w:val="000000"/>
        </w:rPr>
        <w:t>. The system enables employees to ask questions and receive instant, context-aware security guidance through a chat interface.</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Additionally, the solution includes</w:t>
      </w:r>
      <w:r w:rsidRPr="00AE14A9">
        <w:rPr>
          <w:rStyle w:val="apple-converted-space"/>
          <w:rFonts w:asciiTheme="majorHAnsi" w:hAnsiTheme="majorHAnsi"/>
          <w:color w:val="000000"/>
        </w:rPr>
        <w:t> </w:t>
      </w:r>
      <w:r w:rsidRPr="00AE14A9">
        <w:rPr>
          <w:rStyle w:val="Strong"/>
          <w:rFonts w:asciiTheme="majorHAnsi" w:hAnsiTheme="majorHAnsi"/>
          <w:color w:val="000000"/>
        </w:rPr>
        <w:t>periodic cybersecurity assessments and awareness tests</w:t>
      </w:r>
      <w:r w:rsidRPr="00AE14A9">
        <w:rPr>
          <w:rStyle w:val="apple-converted-space"/>
          <w:rFonts w:asciiTheme="majorHAnsi" w:hAnsiTheme="majorHAnsi"/>
          <w:color w:val="000000"/>
        </w:rPr>
        <w:t> </w:t>
      </w:r>
      <w:r w:rsidRPr="00AE14A9">
        <w:rPr>
          <w:rFonts w:asciiTheme="majorHAnsi" w:hAnsiTheme="majorHAnsi"/>
          <w:color w:val="000000"/>
        </w:rPr>
        <w:t>to ensure continuous learning and improved security practices across all departments.</w:t>
      </w:r>
    </w:p>
    <w:p w:rsidR="00607024" w:rsidRDefault="00607024">
      <w:pPr>
        <w:pStyle w:val="BodyText"/>
        <w:ind w:firstLine="0"/>
      </w:pPr>
    </w:p>
    <w:p w:rsidR="00607024" w:rsidRDefault="00607024">
      <w:pPr>
        <w:pStyle w:val="BodyText"/>
        <w:spacing w:before="85"/>
        <w:ind w:firstLine="0"/>
      </w:pPr>
    </w:p>
    <w:p w:rsidR="00607024" w:rsidRDefault="00000000">
      <w:pPr>
        <w:pStyle w:val="Heading1"/>
        <w:numPr>
          <w:ilvl w:val="0"/>
          <w:numId w:val="5"/>
        </w:numPr>
        <w:tabs>
          <w:tab w:val="left" w:pos="730"/>
        </w:tabs>
        <w:ind w:left="730" w:hanging="580"/>
      </w:pPr>
      <w:r>
        <w:rPr>
          <w:spacing w:val="-2"/>
        </w:rPr>
        <w:t>Literature</w:t>
      </w:r>
      <w:r>
        <w:rPr>
          <w:spacing w:val="-8"/>
        </w:rPr>
        <w:t xml:space="preserve"> </w:t>
      </w:r>
      <w:r>
        <w:rPr>
          <w:spacing w:val="-2"/>
        </w:rPr>
        <w:t>Survey</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Cybersecurity awareness in organizations has become increasingly important with the rise in data breaches and social engineering attacks. Traditional training approaches, such as static modules and periodic workshops, provide foundational knowledge but often fail to deliver real-time, practical guidance for employees, especially those from non-technical backgrounds.</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Recent advancements in</w:t>
      </w:r>
      <w:r w:rsidRPr="00AE14A9">
        <w:rPr>
          <w:rStyle w:val="apple-converted-space"/>
          <w:rFonts w:asciiTheme="majorHAnsi" w:hAnsiTheme="majorHAnsi"/>
          <w:color w:val="000000"/>
        </w:rPr>
        <w:t> </w:t>
      </w:r>
      <w:r w:rsidRPr="00AE14A9">
        <w:rPr>
          <w:rStyle w:val="Strong"/>
          <w:rFonts w:asciiTheme="majorHAnsi" w:hAnsiTheme="majorHAnsi"/>
          <w:color w:val="000000"/>
        </w:rPr>
        <w:t>Large Language Models (LLMs)</w:t>
      </w:r>
      <w:r w:rsidRPr="00AE14A9">
        <w:rPr>
          <w:rStyle w:val="apple-converted-space"/>
          <w:rFonts w:asciiTheme="majorHAnsi" w:hAnsiTheme="majorHAnsi"/>
          <w:color w:val="000000"/>
        </w:rPr>
        <w:t> </w:t>
      </w:r>
      <w:r w:rsidRPr="00AE14A9">
        <w:rPr>
          <w:rFonts w:asciiTheme="majorHAnsi" w:hAnsiTheme="majorHAnsi"/>
          <w:color w:val="000000"/>
        </w:rPr>
        <w:t>have enabled interactive and context-aware learning systems. Models like</w:t>
      </w:r>
      <w:r w:rsidRPr="00AE14A9">
        <w:rPr>
          <w:rStyle w:val="apple-converted-space"/>
          <w:rFonts w:asciiTheme="majorHAnsi" w:hAnsiTheme="majorHAnsi"/>
          <w:color w:val="000000"/>
        </w:rPr>
        <w:t> </w:t>
      </w:r>
      <w:r w:rsidRPr="00AE14A9">
        <w:rPr>
          <w:rStyle w:val="Strong"/>
          <w:rFonts w:asciiTheme="majorHAnsi" w:hAnsiTheme="majorHAnsi"/>
          <w:color w:val="000000"/>
        </w:rPr>
        <w:t>Mistral</w:t>
      </w:r>
      <w:r w:rsidRPr="00AE14A9">
        <w:rPr>
          <w:rFonts w:asciiTheme="majorHAnsi" w:hAnsiTheme="majorHAnsi"/>
          <w:color w:val="000000"/>
        </w:rPr>
        <w:t>, when deployed locally using platforms such as</w:t>
      </w:r>
      <w:r w:rsidRPr="00AE14A9">
        <w:rPr>
          <w:rStyle w:val="apple-converted-space"/>
          <w:rFonts w:asciiTheme="majorHAnsi" w:hAnsiTheme="majorHAnsi"/>
          <w:color w:val="000000"/>
        </w:rPr>
        <w:t> </w:t>
      </w:r>
      <w:proofErr w:type="spellStart"/>
      <w:r w:rsidRPr="00AE14A9">
        <w:rPr>
          <w:rStyle w:val="Strong"/>
          <w:rFonts w:asciiTheme="majorHAnsi" w:hAnsiTheme="majorHAnsi"/>
          <w:color w:val="000000"/>
        </w:rPr>
        <w:t>Ollama</w:t>
      </w:r>
      <w:proofErr w:type="spellEnd"/>
      <w:r w:rsidRPr="00AE14A9">
        <w:rPr>
          <w:rFonts w:asciiTheme="majorHAnsi" w:hAnsiTheme="majorHAnsi"/>
          <w:color w:val="000000"/>
        </w:rPr>
        <w:t>, allow organizations to build secure, privacy-preserving AI assistants capable of answering user queries in real time.</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The concept of</w:t>
      </w:r>
      <w:r w:rsidRPr="00AE14A9">
        <w:rPr>
          <w:rStyle w:val="apple-converted-space"/>
          <w:rFonts w:asciiTheme="majorHAnsi" w:hAnsiTheme="majorHAnsi"/>
          <w:color w:val="000000"/>
        </w:rPr>
        <w:t> </w:t>
      </w:r>
      <w:r w:rsidRPr="00AE14A9">
        <w:rPr>
          <w:rStyle w:val="Strong"/>
          <w:rFonts w:asciiTheme="majorHAnsi" w:hAnsiTheme="majorHAnsi"/>
          <w:color w:val="000000"/>
        </w:rPr>
        <w:t>Retrieval-Augmented Generation (RAG)</w:t>
      </w:r>
      <w:r w:rsidRPr="00AE14A9">
        <w:rPr>
          <w:rStyle w:val="apple-converted-space"/>
          <w:rFonts w:asciiTheme="majorHAnsi" w:hAnsiTheme="majorHAnsi"/>
          <w:color w:val="000000"/>
        </w:rPr>
        <w:t> </w:t>
      </w:r>
      <w:r w:rsidRPr="00AE14A9">
        <w:rPr>
          <w:rFonts w:asciiTheme="majorHAnsi" w:hAnsiTheme="majorHAnsi"/>
          <w:color w:val="000000"/>
        </w:rPr>
        <w:t>has further enhanced LLM capabilities by enabling models to retrieve relevant information from a predefined knowledge base before generating responses. This approach improves accuracy, reduces hallucinations, and ensures that responses are grounded in trusted cybersecurity resources.</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Additionally, local-first AI systems have gained importance in domains like healthcare, where data privacy and compliance are critical. By processing data locally, such systems eliminate dependency on cloud-based APIs and reduce the risk of sensitive data exposure.</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Existing solutions lack a unified platform that combines</w:t>
      </w:r>
      <w:r w:rsidRPr="00AE14A9">
        <w:rPr>
          <w:rStyle w:val="apple-converted-space"/>
          <w:rFonts w:asciiTheme="majorHAnsi" w:hAnsiTheme="majorHAnsi"/>
          <w:color w:val="000000"/>
        </w:rPr>
        <w:t> </w:t>
      </w:r>
      <w:r w:rsidRPr="00AE14A9">
        <w:rPr>
          <w:rStyle w:val="Strong"/>
          <w:rFonts w:asciiTheme="majorHAnsi" w:hAnsiTheme="majorHAnsi"/>
          <w:color w:val="000000"/>
        </w:rPr>
        <w:t>interactive learning, real-time guidance, and continuous assessment</w:t>
      </w:r>
      <w:r w:rsidRPr="00AE14A9">
        <w:rPr>
          <w:rFonts w:asciiTheme="majorHAnsi" w:hAnsiTheme="majorHAnsi"/>
          <w:color w:val="000000"/>
        </w:rPr>
        <w:t>. This project addresses these gaps by integrating a RAG-based LLM system with cybersecurity awareness testing, creating a comprehensive learning and assistance platform tailored for non-technical employees at Apollo 24/7.</w:t>
      </w: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spacing w:before="34"/>
        <w:ind w:firstLine="0"/>
      </w:pPr>
    </w:p>
    <w:p w:rsidR="00607024" w:rsidRDefault="00000000">
      <w:pPr>
        <w:pStyle w:val="Heading1"/>
        <w:numPr>
          <w:ilvl w:val="0"/>
          <w:numId w:val="5"/>
        </w:numPr>
        <w:tabs>
          <w:tab w:val="left" w:pos="730"/>
        </w:tabs>
        <w:ind w:left="730" w:hanging="580"/>
      </w:pPr>
      <w:r>
        <w:t>Problem</w:t>
      </w:r>
      <w:r>
        <w:rPr>
          <w:spacing w:val="-6"/>
        </w:rPr>
        <w:t xml:space="preserve"> </w:t>
      </w:r>
      <w:r>
        <w:rPr>
          <w:spacing w:val="-2"/>
        </w:rPr>
        <w:t>Definition</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In healthcare organizations like</w:t>
      </w:r>
      <w:r w:rsidRPr="00AE14A9">
        <w:rPr>
          <w:rStyle w:val="apple-converted-space"/>
          <w:rFonts w:asciiTheme="majorHAnsi" w:hAnsiTheme="majorHAnsi"/>
          <w:color w:val="000000"/>
        </w:rPr>
        <w:t> </w:t>
      </w:r>
      <w:r w:rsidRPr="00AE14A9">
        <w:rPr>
          <w:rStyle w:val="Strong"/>
          <w:rFonts w:asciiTheme="majorHAnsi" w:hAnsiTheme="majorHAnsi"/>
          <w:color w:val="000000"/>
        </w:rPr>
        <w:t>Apollo 24/7</w:t>
      </w:r>
      <w:r w:rsidRPr="00AE14A9">
        <w:rPr>
          <w:rFonts w:asciiTheme="majorHAnsi" w:hAnsiTheme="majorHAnsi"/>
          <w:color w:val="000000"/>
        </w:rPr>
        <w:t>, employees from non-technical departments such as customer care and insurance often interact with sensitive data without sufficient cybersecurity knowledge. While basic training exists, it is typically static, non-interactive, and does not provide real-time assistance during practical situations.</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This leads to several challenges:</w:t>
      </w:r>
      <w:r w:rsidRPr="00AE14A9">
        <w:rPr>
          <w:rFonts w:asciiTheme="majorHAnsi" w:hAnsiTheme="majorHAnsi"/>
          <w:color w:val="000000"/>
        </w:rPr>
        <w:br/>
        <w:t>• Increased risk of phishing attacks and social engineering</w:t>
      </w:r>
      <w:r w:rsidRPr="00AE14A9">
        <w:rPr>
          <w:rFonts w:asciiTheme="majorHAnsi" w:hAnsiTheme="majorHAnsi"/>
          <w:color w:val="000000"/>
        </w:rPr>
        <w:br/>
        <w:t>• Improper handling of sensitive patient and insurance data</w:t>
      </w:r>
      <w:r w:rsidRPr="00AE14A9">
        <w:rPr>
          <w:rFonts w:asciiTheme="majorHAnsi" w:hAnsiTheme="majorHAnsi"/>
          <w:color w:val="000000"/>
        </w:rPr>
        <w:br/>
        <w:t>• Lack of awareness about secure practices in day-to-day tasks</w:t>
      </w:r>
      <w:r w:rsidRPr="00AE14A9">
        <w:rPr>
          <w:rFonts w:asciiTheme="majorHAnsi" w:hAnsiTheme="majorHAnsi"/>
          <w:color w:val="000000"/>
        </w:rPr>
        <w:br/>
        <w:t>• Difficulty in ensuring consistent cybersecurity knowledge across departments</w:t>
      </w:r>
    </w:p>
    <w:p w:rsidR="00AE14A9" w:rsidRPr="00AE14A9" w:rsidRDefault="00AE14A9" w:rsidP="00AE14A9">
      <w:pPr>
        <w:pStyle w:val="NormalWeb"/>
        <w:ind w:left="150"/>
        <w:rPr>
          <w:rFonts w:asciiTheme="majorHAnsi" w:hAnsiTheme="majorHAnsi"/>
          <w:color w:val="000000"/>
        </w:rPr>
      </w:pPr>
      <w:r w:rsidRPr="00AE14A9">
        <w:rPr>
          <w:rFonts w:asciiTheme="majorHAnsi" w:hAnsiTheme="majorHAnsi"/>
          <w:color w:val="000000"/>
        </w:rPr>
        <w:t>There is a strong need for an</w:t>
      </w:r>
      <w:r w:rsidRPr="00AE14A9">
        <w:rPr>
          <w:rStyle w:val="apple-converted-space"/>
          <w:rFonts w:asciiTheme="majorHAnsi" w:hAnsiTheme="majorHAnsi"/>
          <w:color w:val="000000"/>
        </w:rPr>
        <w:t> </w:t>
      </w:r>
      <w:r w:rsidRPr="00AE14A9">
        <w:rPr>
          <w:rStyle w:val="Strong"/>
          <w:rFonts w:asciiTheme="majorHAnsi" w:hAnsiTheme="majorHAnsi"/>
          <w:color w:val="000000"/>
        </w:rPr>
        <w:t>interactive, scalable, and secure system</w:t>
      </w:r>
      <w:r w:rsidRPr="00AE14A9">
        <w:rPr>
          <w:rStyle w:val="apple-converted-space"/>
          <w:rFonts w:asciiTheme="majorHAnsi" w:hAnsiTheme="majorHAnsi"/>
          <w:color w:val="000000"/>
        </w:rPr>
        <w:t> </w:t>
      </w:r>
      <w:r w:rsidRPr="00AE14A9">
        <w:rPr>
          <w:rFonts w:asciiTheme="majorHAnsi" w:hAnsiTheme="majorHAnsi"/>
          <w:color w:val="000000"/>
        </w:rPr>
        <w:t>that can provide real-time cybersecurity guidance, improve awareness, and continuously assess employee knowledge in a practical and accessible manner.</w:t>
      </w:r>
    </w:p>
    <w:p w:rsidR="00607024" w:rsidRDefault="00607024">
      <w:pPr>
        <w:pStyle w:val="BodyText"/>
        <w:ind w:firstLine="0"/>
      </w:pPr>
    </w:p>
    <w:p w:rsidR="00607024" w:rsidRDefault="00607024">
      <w:pPr>
        <w:pStyle w:val="BodyText"/>
        <w:spacing w:before="65"/>
        <w:ind w:firstLine="0"/>
      </w:pPr>
    </w:p>
    <w:p w:rsidR="00607024" w:rsidRDefault="00000000">
      <w:pPr>
        <w:pStyle w:val="Heading1"/>
        <w:numPr>
          <w:ilvl w:val="0"/>
          <w:numId w:val="5"/>
        </w:numPr>
        <w:tabs>
          <w:tab w:val="left" w:pos="730"/>
        </w:tabs>
        <w:ind w:left="730" w:hanging="580"/>
      </w:pPr>
      <w:r>
        <w:rPr>
          <w:spacing w:val="-2"/>
        </w:rPr>
        <w:t>Objective</w:t>
      </w:r>
    </w:p>
    <w:p w:rsidR="00AE14A9" w:rsidRPr="00C868A2" w:rsidRDefault="00AE14A9">
      <w:pPr>
        <w:pStyle w:val="ListParagraph"/>
        <w:numPr>
          <w:ilvl w:val="0"/>
          <w:numId w:val="4"/>
        </w:numPr>
        <w:tabs>
          <w:tab w:val="left" w:pos="871"/>
        </w:tabs>
        <w:spacing w:before="65" w:line="252" w:lineRule="auto"/>
        <w:ind w:right="23"/>
        <w:rPr>
          <w:sz w:val="24"/>
          <w:szCs w:val="24"/>
        </w:rPr>
      </w:pPr>
      <w:r w:rsidRPr="00C868A2">
        <w:rPr>
          <w:sz w:val="24"/>
          <w:szCs w:val="24"/>
        </w:rPr>
        <w:t>Design and develop an </w:t>
      </w:r>
      <w:r w:rsidRPr="00C868A2">
        <w:rPr>
          <w:b/>
          <w:bCs/>
          <w:sz w:val="24"/>
          <w:szCs w:val="24"/>
        </w:rPr>
        <w:t>AI-powered cybersecurity assistant</w:t>
      </w:r>
      <w:r w:rsidRPr="00C868A2">
        <w:rPr>
          <w:sz w:val="24"/>
          <w:szCs w:val="24"/>
        </w:rPr>
        <w:t> using a RAG-based architecture.</w:t>
      </w:r>
    </w:p>
    <w:p w:rsidR="00AE14A9" w:rsidRPr="00C868A2" w:rsidRDefault="00AE14A9">
      <w:pPr>
        <w:pStyle w:val="ListParagraph"/>
        <w:numPr>
          <w:ilvl w:val="0"/>
          <w:numId w:val="4"/>
        </w:numPr>
        <w:tabs>
          <w:tab w:val="left" w:pos="869"/>
        </w:tabs>
        <w:spacing w:before="64"/>
        <w:ind w:left="869" w:hanging="359"/>
        <w:rPr>
          <w:sz w:val="24"/>
          <w:szCs w:val="24"/>
        </w:rPr>
      </w:pPr>
      <w:r w:rsidRPr="00C868A2">
        <w:rPr>
          <w:sz w:val="24"/>
          <w:szCs w:val="24"/>
        </w:rPr>
        <w:t>Deploy a </w:t>
      </w:r>
      <w:r w:rsidRPr="00C868A2">
        <w:rPr>
          <w:b/>
          <w:bCs/>
          <w:sz w:val="24"/>
          <w:szCs w:val="24"/>
        </w:rPr>
        <w:t xml:space="preserve">locally hosted LLM (Mistral via </w:t>
      </w:r>
      <w:proofErr w:type="spellStart"/>
      <w:r w:rsidRPr="00C868A2">
        <w:rPr>
          <w:b/>
          <w:bCs/>
          <w:sz w:val="24"/>
          <w:szCs w:val="24"/>
        </w:rPr>
        <w:t>Ollama</w:t>
      </w:r>
      <w:proofErr w:type="spellEnd"/>
      <w:r w:rsidRPr="00C868A2">
        <w:rPr>
          <w:b/>
          <w:bCs/>
          <w:sz w:val="24"/>
          <w:szCs w:val="24"/>
        </w:rPr>
        <w:t>)</w:t>
      </w:r>
      <w:r w:rsidRPr="00C868A2">
        <w:rPr>
          <w:sz w:val="24"/>
          <w:szCs w:val="24"/>
        </w:rPr>
        <w:t> to ensure data privacy and offline capability.</w:t>
      </w:r>
    </w:p>
    <w:p w:rsidR="00C868A2" w:rsidRPr="00C868A2" w:rsidRDefault="00C868A2">
      <w:pPr>
        <w:pStyle w:val="ListParagraph"/>
        <w:numPr>
          <w:ilvl w:val="0"/>
          <w:numId w:val="4"/>
        </w:numPr>
        <w:tabs>
          <w:tab w:val="left" w:pos="869"/>
        </w:tabs>
        <w:spacing w:before="74"/>
        <w:ind w:left="869" w:hanging="359"/>
        <w:rPr>
          <w:sz w:val="24"/>
          <w:szCs w:val="24"/>
        </w:rPr>
      </w:pPr>
      <w:r w:rsidRPr="00C868A2">
        <w:rPr>
          <w:sz w:val="24"/>
          <w:szCs w:val="24"/>
        </w:rPr>
        <w:t>Enable employees to </w:t>
      </w:r>
      <w:r w:rsidRPr="00C868A2">
        <w:rPr>
          <w:b/>
          <w:bCs/>
          <w:sz w:val="24"/>
          <w:szCs w:val="24"/>
        </w:rPr>
        <w:t>interactively query cybersecurity scenarios</w:t>
      </w:r>
      <w:r w:rsidRPr="00C868A2">
        <w:rPr>
          <w:sz w:val="24"/>
          <w:szCs w:val="24"/>
        </w:rPr>
        <w:t> and receive context-aware guidance.</w:t>
      </w:r>
    </w:p>
    <w:p w:rsidR="00C868A2" w:rsidRPr="00C868A2" w:rsidRDefault="00C868A2">
      <w:pPr>
        <w:pStyle w:val="ListParagraph"/>
        <w:numPr>
          <w:ilvl w:val="0"/>
          <w:numId w:val="4"/>
        </w:numPr>
        <w:tabs>
          <w:tab w:val="left" w:pos="869"/>
        </w:tabs>
        <w:spacing w:before="78"/>
        <w:ind w:left="869" w:hanging="359"/>
        <w:rPr>
          <w:sz w:val="24"/>
          <w:szCs w:val="24"/>
        </w:rPr>
      </w:pPr>
      <w:r w:rsidRPr="00C868A2">
        <w:rPr>
          <w:sz w:val="24"/>
          <w:szCs w:val="24"/>
        </w:rPr>
        <w:t>Build a system that simplifies </w:t>
      </w:r>
      <w:r w:rsidRPr="00C868A2">
        <w:rPr>
          <w:b/>
          <w:bCs/>
          <w:sz w:val="24"/>
          <w:szCs w:val="24"/>
        </w:rPr>
        <w:t>cybersecurity concepts for non-technical users</w:t>
      </w:r>
      <w:r w:rsidRPr="00C868A2">
        <w:rPr>
          <w:sz w:val="24"/>
          <w:szCs w:val="24"/>
        </w:rPr>
        <w:t>.</w:t>
      </w:r>
    </w:p>
    <w:p w:rsidR="00C868A2" w:rsidRPr="00C868A2" w:rsidRDefault="00C868A2">
      <w:pPr>
        <w:pStyle w:val="ListParagraph"/>
        <w:numPr>
          <w:ilvl w:val="0"/>
          <w:numId w:val="4"/>
        </w:numPr>
        <w:tabs>
          <w:tab w:val="left" w:pos="869"/>
        </w:tabs>
        <w:spacing w:before="79"/>
        <w:ind w:left="869" w:hanging="359"/>
        <w:rPr>
          <w:sz w:val="24"/>
          <w:szCs w:val="24"/>
        </w:rPr>
      </w:pPr>
      <w:r w:rsidRPr="00C868A2">
        <w:rPr>
          <w:sz w:val="24"/>
          <w:szCs w:val="24"/>
        </w:rPr>
        <w:t>Implement </w:t>
      </w:r>
      <w:r w:rsidRPr="00C868A2">
        <w:rPr>
          <w:b/>
          <w:bCs/>
          <w:sz w:val="24"/>
          <w:szCs w:val="24"/>
        </w:rPr>
        <w:t>monthly cybersecurity assessments and awareness tests</w:t>
      </w:r>
      <w:r w:rsidRPr="00C868A2">
        <w:rPr>
          <w:sz w:val="24"/>
          <w:szCs w:val="24"/>
        </w:rPr>
        <w:t> for employees.</w:t>
      </w:r>
    </w:p>
    <w:p w:rsidR="00C868A2" w:rsidRPr="00C868A2" w:rsidRDefault="00C868A2">
      <w:pPr>
        <w:pStyle w:val="ListParagraph"/>
        <w:numPr>
          <w:ilvl w:val="0"/>
          <w:numId w:val="4"/>
        </w:numPr>
        <w:tabs>
          <w:tab w:val="left" w:pos="871"/>
        </w:tabs>
        <w:spacing w:before="74" w:line="252" w:lineRule="auto"/>
        <w:ind w:right="21"/>
        <w:jc w:val="both"/>
        <w:rPr>
          <w:sz w:val="24"/>
          <w:szCs w:val="24"/>
        </w:rPr>
      </w:pPr>
      <w:r w:rsidRPr="00C868A2">
        <w:rPr>
          <w:sz w:val="24"/>
          <w:szCs w:val="24"/>
        </w:rPr>
        <w:t>Provide </w:t>
      </w:r>
      <w:r w:rsidRPr="00C868A2">
        <w:rPr>
          <w:b/>
          <w:bCs/>
          <w:sz w:val="24"/>
          <w:szCs w:val="24"/>
        </w:rPr>
        <w:t>real-time recommendations</w:t>
      </w:r>
      <w:r w:rsidRPr="00C868A2">
        <w:rPr>
          <w:sz w:val="24"/>
          <w:szCs w:val="24"/>
        </w:rPr>
        <w:t> for secure practices in common workplace situations.</w:t>
      </w:r>
    </w:p>
    <w:p w:rsidR="00607024" w:rsidRPr="00C868A2" w:rsidRDefault="00C868A2" w:rsidP="00C868A2">
      <w:pPr>
        <w:pStyle w:val="ListParagraph"/>
        <w:numPr>
          <w:ilvl w:val="0"/>
          <w:numId w:val="4"/>
        </w:numPr>
        <w:tabs>
          <w:tab w:val="left" w:pos="871"/>
        </w:tabs>
        <w:spacing w:before="74" w:line="252" w:lineRule="auto"/>
        <w:ind w:right="21"/>
        <w:jc w:val="both"/>
        <w:rPr>
          <w:sz w:val="24"/>
          <w:szCs w:val="24"/>
        </w:rPr>
      </w:pPr>
      <w:r w:rsidRPr="00C868A2">
        <w:rPr>
          <w:sz w:val="24"/>
          <w:szCs w:val="24"/>
        </w:rPr>
        <w:t>Enhance organizational security by promoting </w:t>
      </w:r>
      <w:r w:rsidRPr="00C868A2">
        <w:rPr>
          <w:b/>
          <w:bCs/>
          <w:sz w:val="24"/>
          <w:szCs w:val="24"/>
        </w:rPr>
        <w:t>continuous learning and proactive threat awareness</w:t>
      </w:r>
      <w:r w:rsidRPr="00C868A2">
        <w:rPr>
          <w:sz w:val="24"/>
          <w:szCs w:val="24"/>
        </w:rPr>
        <w:t>.</w:t>
      </w:r>
    </w:p>
    <w:p w:rsidR="00607024" w:rsidRDefault="00607024">
      <w:pPr>
        <w:pStyle w:val="BodyText"/>
        <w:spacing w:before="261"/>
        <w:ind w:firstLine="0"/>
      </w:pPr>
    </w:p>
    <w:p w:rsidR="00607024" w:rsidRDefault="00000000">
      <w:pPr>
        <w:pStyle w:val="Heading1"/>
        <w:numPr>
          <w:ilvl w:val="0"/>
          <w:numId w:val="5"/>
        </w:numPr>
        <w:tabs>
          <w:tab w:val="left" w:pos="730"/>
        </w:tabs>
        <w:spacing w:before="1"/>
        <w:ind w:left="730" w:hanging="580"/>
      </w:pPr>
      <w:r>
        <w:rPr>
          <w:spacing w:val="-2"/>
        </w:rPr>
        <w:t>Methodology</w:t>
      </w:r>
    </w:p>
    <w:p w:rsidR="00C868A2" w:rsidRPr="00C868A2" w:rsidRDefault="00C868A2" w:rsidP="00C868A2">
      <w:pPr>
        <w:pStyle w:val="NormalWeb"/>
        <w:ind w:left="150"/>
        <w:rPr>
          <w:rFonts w:asciiTheme="majorHAnsi" w:hAnsiTheme="majorHAnsi"/>
          <w:color w:val="000000"/>
        </w:rPr>
      </w:pPr>
      <w:r w:rsidRPr="00C868A2">
        <w:rPr>
          <w:rStyle w:val="Strong"/>
          <w:rFonts w:asciiTheme="majorHAnsi" w:hAnsiTheme="majorHAnsi"/>
          <w:color w:val="000000"/>
        </w:rPr>
        <w:t>Phase 1 – Environment Setup and System Configuration</w:t>
      </w:r>
      <w:r w:rsidRPr="00C868A2">
        <w:rPr>
          <w:rFonts w:asciiTheme="majorHAnsi" w:hAnsiTheme="majorHAnsi"/>
          <w:color w:val="000000"/>
        </w:rPr>
        <w:br/>
        <w:t>• Setting up the local development environment with Python and required dependencies</w:t>
      </w:r>
      <w:r w:rsidRPr="00C868A2">
        <w:rPr>
          <w:rFonts w:asciiTheme="majorHAnsi" w:hAnsiTheme="majorHAnsi"/>
          <w:color w:val="000000"/>
        </w:rPr>
        <w:br/>
        <w:t>• Installing and configuring</w:t>
      </w:r>
      <w:r w:rsidRPr="00C868A2">
        <w:rPr>
          <w:rStyle w:val="apple-converted-space"/>
          <w:rFonts w:asciiTheme="majorHAnsi" w:hAnsiTheme="majorHAnsi"/>
          <w:color w:val="000000"/>
        </w:rPr>
        <w:t> </w:t>
      </w:r>
      <w:proofErr w:type="spellStart"/>
      <w:r w:rsidRPr="00C868A2">
        <w:rPr>
          <w:rStyle w:val="Strong"/>
          <w:rFonts w:asciiTheme="majorHAnsi" w:hAnsiTheme="majorHAnsi"/>
          <w:color w:val="000000"/>
        </w:rPr>
        <w:t>Ollama</w:t>
      </w:r>
      <w:proofErr w:type="spellEnd"/>
      <w:r w:rsidRPr="00C868A2">
        <w:rPr>
          <w:rStyle w:val="apple-converted-space"/>
          <w:rFonts w:asciiTheme="majorHAnsi" w:hAnsiTheme="majorHAnsi"/>
          <w:color w:val="000000"/>
        </w:rPr>
        <w:t> </w:t>
      </w:r>
      <w:r w:rsidRPr="00C868A2">
        <w:rPr>
          <w:rFonts w:asciiTheme="majorHAnsi" w:hAnsiTheme="majorHAnsi"/>
          <w:color w:val="000000"/>
        </w:rPr>
        <w:t>for running the</w:t>
      </w:r>
      <w:r w:rsidRPr="00C868A2">
        <w:rPr>
          <w:rStyle w:val="apple-converted-space"/>
          <w:rFonts w:asciiTheme="majorHAnsi" w:hAnsiTheme="majorHAnsi"/>
          <w:color w:val="000000"/>
        </w:rPr>
        <w:t> </w:t>
      </w:r>
      <w:r w:rsidRPr="00C868A2">
        <w:rPr>
          <w:rStyle w:val="Strong"/>
          <w:rFonts w:asciiTheme="majorHAnsi" w:hAnsiTheme="majorHAnsi"/>
          <w:color w:val="000000"/>
        </w:rPr>
        <w:t>Mistral LLM locally</w:t>
      </w:r>
      <w:r w:rsidRPr="00C868A2">
        <w:rPr>
          <w:rFonts w:asciiTheme="majorHAnsi" w:hAnsiTheme="majorHAnsi"/>
          <w:color w:val="000000"/>
        </w:rPr>
        <w:br/>
        <w:t>• Organizing cybersecurity knowledge base (PDFs, guides, OWASP resources)</w:t>
      </w:r>
      <w:r w:rsidRPr="00C868A2">
        <w:rPr>
          <w:rFonts w:asciiTheme="majorHAnsi" w:hAnsiTheme="majorHAnsi"/>
          <w:color w:val="000000"/>
        </w:rPr>
        <w:br/>
        <w:t>• Preparing FAISS index and embedding pipeline for document retrieval</w:t>
      </w:r>
    </w:p>
    <w:p w:rsidR="00C868A2" w:rsidRPr="00C868A2" w:rsidRDefault="00C868A2" w:rsidP="00C868A2">
      <w:pPr>
        <w:pStyle w:val="NormalWeb"/>
        <w:ind w:left="150"/>
        <w:rPr>
          <w:rFonts w:asciiTheme="majorHAnsi" w:hAnsiTheme="majorHAnsi"/>
          <w:color w:val="000000"/>
        </w:rPr>
      </w:pPr>
      <w:r w:rsidRPr="00C868A2">
        <w:rPr>
          <w:rStyle w:val="Strong"/>
          <w:rFonts w:asciiTheme="majorHAnsi" w:hAnsiTheme="majorHAnsi"/>
          <w:color w:val="000000"/>
        </w:rPr>
        <w:t>Phase 2 – RAG Pipeline Development</w:t>
      </w:r>
      <w:r w:rsidRPr="00C868A2">
        <w:rPr>
          <w:rFonts w:asciiTheme="majorHAnsi" w:hAnsiTheme="majorHAnsi"/>
          <w:color w:val="000000"/>
        </w:rPr>
        <w:br/>
        <w:t>• Implementing document ingestion and preprocessing (PDF parsing and text cleaning)</w:t>
      </w:r>
      <w:r w:rsidRPr="00C868A2">
        <w:rPr>
          <w:rFonts w:asciiTheme="majorHAnsi" w:hAnsiTheme="majorHAnsi"/>
          <w:color w:val="000000"/>
        </w:rPr>
        <w:br/>
      </w:r>
      <w:r w:rsidRPr="00C868A2">
        <w:rPr>
          <w:rFonts w:asciiTheme="majorHAnsi" w:hAnsiTheme="majorHAnsi"/>
          <w:color w:val="000000"/>
        </w:rPr>
        <w:lastRenderedPageBreak/>
        <w:t xml:space="preserve">• Generating embeddings using </w:t>
      </w:r>
      <w:proofErr w:type="spellStart"/>
      <w:r w:rsidRPr="00C868A2">
        <w:rPr>
          <w:rFonts w:asciiTheme="majorHAnsi" w:hAnsiTheme="majorHAnsi"/>
          <w:color w:val="000000"/>
        </w:rPr>
        <w:t>SentenceTransformers</w:t>
      </w:r>
      <w:proofErr w:type="spellEnd"/>
      <w:r w:rsidRPr="00C868A2">
        <w:rPr>
          <w:rFonts w:asciiTheme="majorHAnsi" w:hAnsiTheme="majorHAnsi"/>
          <w:color w:val="000000"/>
        </w:rPr>
        <w:br/>
        <w:t>• Building a</w:t>
      </w:r>
      <w:r w:rsidRPr="00C868A2">
        <w:rPr>
          <w:rStyle w:val="apple-converted-space"/>
          <w:rFonts w:asciiTheme="majorHAnsi" w:hAnsiTheme="majorHAnsi"/>
          <w:color w:val="000000"/>
        </w:rPr>
        <w:t> </w:t>
      </w:r>
      <w:r w:rsidRPr="00C868A2">
        <w:rPr>
          <w:rStyle w:val="Strong"/>
          <w:rFonts w:asciiTheme="majorHAnsi" w:hAnsiTheme="majorHAnsi"/>
          <w:color w:val="000000"/>
        </w:rPr>
        <w:t>FAISS-based semantic search system</w:t>
      </w:r>
      <w:r w:rsidRPr="00C868A2">
        <w:rPr>
          <w:rFonts w:asciiTheme="majorHAnsi" w:hAnsiTheme="majorHAnsi"/>
          <w:color w:val="000000"/>
        </w:rPr>
        <w:br/>
        <w:t>• Retrieving relevant context based on user queries</w:t>
      </w:r>
    </w:p>
    <w:p w:rsidR="00C868A2" w:rsidRPr="00C868A2" w:rsidRDefault="00C868A2" w:rsidP="00C868A2">
      <w:pPr>
        <w:pStyle w:val="NormalWeb"/>
        <w:ind w:left="150"/>
        <w:rPr>
          <w:rFonts w:asciiTheme="majorHAnsi" w:hAnsiTheme="majorHAnsi"/>
          <w:color w:val="000000"/>
        </w:rPr>
      </w:pPr>
      <w:r w:rsidRPr="00C868A2">
        <w:rPr>
          <w:rStyle w:val="Strong"/>
          <w:rFonts w:asciiTheme="majorHAnsi" w:hAnsiTheme="majorHAnsi"/>
          <w:color w:val="000000"/>
        </w:rPr>
        <w:t>Phase 3 – LLM Integration and Prompt Engineering</w:t>
      </w:r>
      <w:r w:rsidRPr="00C868A2">
        <w:rPr>
          <w:rFonts w:asciiTheme="majorHAnsi" w:hAnsiTheme="majorHAnsi"/>
          <w:color w:val="000000"/>
        </w:rPr>
        <w:br/>
        <w:t>• Integrating</w:t>
      </w:r>
      <w:r w:rsidRPr="00C868A2">
        <w:rPr>
          <w:rStyle w:val="apple-converted-space"/>
          <w:rFonts w:asciiTheme="majorHAnsi" w:hAnsiTheme="majorHAnsi"/>
          <w:color w:val="000000"/>
        </w:rPr>
        <w:t> </w:t>
      </w:r>
      <w:r w:rsidRPr="00C868A2">
        <w:rPr>
          <w:rStyle w:val="Strong"/>
          <w:rFonts w:asciiTheme="majorHAnsi" w:hAnsiTheme="majorHAnsi"/>
          <w:color w:val="000000"/>
        </w:rPr>
        <w:t xml:space="preserve">Mistral via </w:t>
      </w:r>
      <w:proofErr w:type="spellStart"/>
      <w:r w:rsidRPr="00C868A2">
        <w:rPr>
          <w:rStyle w:val="Strong"/>
          <w:rFonts w:asciiTheme="majorHAnsi" w:hAnsiTheme="majorHAnsi"/>
          <w:color w:val="000000"/>
        </w:rPr>
        <w:t>Ollama</w:t>
      </w:r>
      <w:proofErr w:type="spellEnd"/>
      <w:r w:rsidRPr="00C868A2">
        <w:rPr>
          <w:rStyle w:val="apple-converted-space"/>
          <w:rFonts w:asciiTheme="majorHAnsi" w:hAnsiTheme="majorHAnsi"/>
          <w:color w:val="000000"/>
        </w:rPr>
        <w:t> </w:t>
      </w:r>
      <w:r w:rsidRPr="00C868A2">
        <w:rPr>
          <w:rFonts w:asciiTheme="majorHAnsi" w:hAnsiTheme="majorHAnsi"/>
          <w:color w:val="000000"/>
        </w:rPr>
        <w:t>for local inference</w:t>
      </w:r>
      <w:r w:rsidRPr="00C868A2">
        <w:rPr>
          <w:rFonts w:asciiTheme="majorHAnsi" w:hAnsiTheme="majorHAnsi"/>
          <w:color w:val="000000"/>
        </w:rPr>
        <w:br/>
        <w:t>• Designing system prompts for cybersecurity guidance and safe responses</w:t>
      </w:r>
      <w:r w:rsidRPr="00C868A2">
        <w:rPr>
          <w:rFonts w:asciiTheme="majorHAnsi" w:hAnsiTheme="majorHAnsi"/>
          <w:color w:val="000000"/>
        </w:rPr>
        <w:br/>
        <w:t>• Constructing RAG-based prompts with retrieved context and citations</w:t>
      </w:r>
      <w:r w:rsidRPr="00C868A2">
        <w:rPr>
          <w:rFonts w:asciiTheme="majorHAnsi" w:hAnsiTheme="majorHAnsi"/>
          <w:color w:val="000000"/>
        </w:rPr>
        <w:br/>
        <w:t>• Ensuring accurate, context-aware, and non-hallucinated outputs</w:t>
      </w:r>
    </w:p>
    <w:p w:rsidR="00C868A2" w:rsidRPr="00C868A2" w:rsidRDefault="00C868A2" w:rsidP="00C868A2">
      <w:pPr>
        <w:pStyle w:val="NormalWeb"/>
        <w:ind w:left="150"/>
        <w:rPr>
          <w:rFonts w:asciiTheme="majorHAnsi" w:hAnsiTheme="majorHAnsi"/>
          <w:color w:val="000000"/>
        </w:rPr>
      </w:pPr>
      <w:r w:rsidRPr="00C868A2">
        <w:rPr>
          <w:rStyle w:val="Strong"/>
          <w:rFonts w:asciiTheme="majorHAnsi" w:hAnsiTheme="majorHAnsi"/>
          <w:color w:val="000000"/>
        </w:rPr>
        <w:t>Phase 4 – Chat System and Memory Management</w:t>
      </w:r>
      <w:r w:rsidRPr="00C868A2">
        <w:rPr>
          <w:rFonts w:asciiTheme="majorHAnsi" w:hAnsiTheme="majorHAnsi"/>
          <w:color w:val="000000"/>
        </w:rPr>
        <w:br/>
        <w:t>• Developing a CLI-based interactive chatbot interface</w:t>
      </w:r>
      <w:r w:rsidRPr="00C868A2">
        <w:rPr>
          <w:rFonts w:asciiTheme="majorHAnsi" w:hAnsiTheme="majorHAnsi"/>
          <w:color w:val="000000"/>
        </w:rPr>
        <w:br/>
        <w:t>• Implementing chat history storage using JSON</w:t>
      </w:r>
      <w:r w:rsidRPr="00C868A2">
        <w:rPr>
          <w:rFonts w:asciiTheme="majorHAnsi" w:hAnsiTheme="majorHAnsi"/>
          <w:color w:val="000000"/>
        </w:rPr>
        <w:br/>
        <w:t>• Adding memory capping and summarization for long conversations</w:t>
      </w:r>
      <w:r w:rsidRPr="00C868A2">
        <w:rPr>
          <w:rFonts w:asciiTheme="majorHAnsi" w:hAnsiTheme="majorHAnsi"/>
          <w:color w:val="000000"/>
        </w:rPr>
        <w:br/>
        <w:t>• Enabling multi-session support for continuous learning</w:t>
      </w:r>
    </w:p>
    <w:p w:rsidR="00C868A2" w:rsidRPr="00C868A2" w:rsidRDefault="00C868A2" w:rsidP="00C868A2">
      <w:pPr>
        <w:pStyle w:val="NormalWeb"/>
        <w:ind w:left="150"/>
        <w:rPr>
          <w:rFonts w:asciiTheme="majorHAnsi" w:hAnsiTheme="majorHAnsi"/>
          <w:color w:val="000000"/>
        </w:rPr>
      </w:pPr>
      <w:r w:rsidRPr="00C868A2">
        <w:rPr>
          <w:rStyle w:val="Strong"/>
          <w:rFonts w:asciiTheme="majorHAnsi" w:hAnsiTheme="majorHAnsi"/>
          <w:color w:val="000000"/>
        </w:rPr>
        <w:t>Phase 5 – Assessment and Awareness Module</w:t>
      </w:r>
      <w:r w:rsidRPr="00C868A2">
        <w:rPr>
          <w:rFonts w:asciiTheme="majorHAnsi" w:hAnsiTheme="majorHAnsi"/>
          <w:color w:val="000000"/>
        </w:rPr>
        <w:br/>
        <w:t>• Designing</w:t>
      </w:r>
      <w:r w:rsidRPr="00C868A2">
        <w:rPr>
          <w:rStyle w:val="apple-converted-space"/>
          <w:rFonts w:asciiTheme="majorHAnsi" w:hAnsiTheme="majorHAnsi"/>
          <w:color w:val="000000"/>
        </w:rPr>
        <w:t> </w:t>
      </w:r>
      <w:r w:rsidRPr="00C868A2">
        <w:rPr>
          <w:rStyle w:val="Strong"/>
          <w:rFonts w:asciiTheme="majorHAnsi" w:hAnsiTheme="majorHAnsi"/>
          <w:color w:val="000000"/>
        </w:rPr>
        <w:t>monthly cybersecurity tests and awareness quizzes</w:t>
      </w:r>
      <w:r w:rsidRPr="00C868A2">
        <w:rPr>
          <w:rFonts w:asciiTheme="majorHAnsi" w:hAnsiTheme="majorHAnsi"/>
          <w:color w:val="000000"/>
        </w:rPr>
        <w:br/>
        <w:t>• Creating scenario-based questions for non-technical employees</w:t>
      </w:r>
      <w:r w:rsidRPr="00C868A2">
        <w:rPr>
          <w:rFonts w:asciiTheme="majorHAnsi" w:hAnsiTheme="majorHAnsi"/>
          <w:color w:val="000000"/>
        </w:rPr>
        <w:br/>
        <w:t>• Evaluating user understanding and tracking performance</w:t>
      </w:r>
      <w:r w:rsidRPr="00C868A2">
        <w:rPr>
          <w:rFonts w:asciiTheme="majorHAnsi" w:hAnsiTheme="majorHAnsi"/>
          <w:color w:val="000000"/>
        </w:rPr>
        <w:br/>
        <w:t>• Providing feedback and improvement recommendations</w:t>
      </w:r>
    </w:p>
    <w:p w:rsidR="00C868A2" w:rsidRPr="00C868A2" w:rsidRDefault="00C868A2" w:rsidP="00C868A2">
      <w:pPr>
        <w:pStyle w:val="NormalWeb"/>
        <w:ind w:left="150"/>
        <w:rPr>
          <w:rFonts w:asciiTheme="majorHAnsi" w:hAnsiTheme="majorHAnsi"/>
          <w:color w:val="000000"/>
        </w:rPr>
      </w:pPr>
      <w:r w:rsidRPr="00C868A2">
        <w:rPr>
          <w:rStyle w:val="Strong"/>
          <w:rFonts w:asciiTheme="majorHAnsi" w:hAnsiTheme="majorHAnsi"/>
          <w:color w:val="000000"/>
        </w:rPr>
        <w:t>Phase 6 – Evaluation and Optimization</w:t>
      </w:r>
      <w:r w:rsidRPr="00C868A2">
        <w:rPr>
          <w:rFonts w:asciiTheme="majorHAnsi" w:hAnsiTheme="majorHAnsi"/>
          <w:color w:val="000000"/>
        </w:rPr>
        <w:br/>
        <w:t>• Measuring response quality using relevance and context accuracy</w:t>
      </w:r>
      <w:r w:rsidRPr="00C868A2">
        <w:rPr>
          <w:rFonts w:asciiTheme="majorHAnsi" w:hAnsiTheme="majorHAnsi"/>
          <w:color w:val="000000"/>
        </w:rPr>
        <w:br/>
        <w:t>• Improving retrieval through re-ranking techniques</w:t>
      </w:r>
      <w:r w:rsidRPr="00C868A2">
        <w:rPr>
          <w:rFonts w:asciiTheme="majorHAnsi" w:hAnsiTheme="majorHAnsi"/>
          <w:color w:val="000000"/>
        </w:rPr>
        <w:br/>
        <w:t>• Optimizing system performance for faster local inference</w:t>
      </w:r>
      <w:r w:rsidRPr="00C868A2">
        <w:rPr>
          <w:rFonts w:asciiTheme="majorHAnsi" w:hAnsiTheme="majorHAnsi"/>
          <w:color w:val="000000"/>
        </w:rPr>
        <w:br/>
        <w:t>• Enhancing knowledge base for better coverage of cybersecurity topics</w:t>
      </w: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spacing w:before="28"/>
        <w:ind w:firstLine="0"/>
      </w:pPr>
    </w:p>
    <w:p w:rsidR="00607024" w:rsidRDefault="00000000">
      <w:pPr>
        <w:pStyle w:val="Heading1"/>
        <w:numPr>
          <w:ilvl w:val="0"/>
          <w:numId w:val="5"/>
        </w:numPr>
        <w:tabs>
          <w:tab w:val="left" w:pos="729"/>
        </w:tabs>
        <w:spacing w:before="1"/>
        <w:ind w:left="729" w:hanging="579"/>
        <w:jc w:val="both"/>
      </w:pPr>
      <w:r>
        <w:t>Work</w:t>
      </w:r>
      <w:r>
        <w:rPr>
          <w:spacing w:val="-10"/>
        </w:rPr>
        <w:t xml:space="preserve"> </w:t>
      </w:r>
      <w:r>
        <w:t>Done</w:t>
      </w:r>
      <w:r>
        <w:rPr>
          <w:spacing w:val="-8"/>
        </w:rPr>
        <w:t xml:space="preserve"> </w:t>
      </w:r>
      <w:r>
        <w:t>So</w:t>
      </w:r>
      <w:r>
        <w:rPr>
          <w:spacing w:val="-8"/>
        </w:rPr>
        <w:t xml:space="preserve"> </w:t>
      </w:r>
      <w:r>
        <w:rPr>
          <w:spacing w:val="-5"/>
        </w:rPr>
        <w:t>Far</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xml:space="preserve">The </w:t>
      </w:r>
      <w:proofErr w:type="spellStart"/>
      <w:r w:rsidRPr="00C868A2">
        <w:rPr>
          <w:rFonts w:asciiTheme="majorHAnsi" w:hAnsiTheme="majorHAnsi" w:cstheme="minorHAnsi"/>
          <w:color w:val="000000"/>
        </w:rPr>
        <w:t>CyberSecure</w:t>
      </w:r>
      <w:proofErr w:type="spellEnd"/>
      <w:r w:rsidRPr="00C868A2">
        <w:rPr>
          <w:rFonts w:asciiTheme="majorHAnsi" w:hAnsiTheme="majorHAnsi" w:cstheme="minorHAnsi"/>
          <w:color w:val="000000"/>
        </w:rPr>
        <w:t>-Learn project has been successfully designed and implemented as a complete AI-based cybersecurity assistant tailored for</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Apollo 24/7</w:t>
      </w:r>
      <w:r w:rsidRPr="00C868A2">
        <w:rPr>
          <w:rFonts w:asciiTheme="majorHAnsi" w:hAnsiTheme="majorHAnsi" w:cstheme="minorHAnsi"/>
          <w:color w:val="000000"/>
        </w:rPr>
        <w:t>. The work spans system setup, RAG pipeline development, LLM integration, and user awareness features.</w:t>
      </w: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t>6.1 Environment Setup and System Initialization</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Set up the local development environment with Python and required libraries</w:t>
      </w:r>
      <w:r w:rsidRPr="00C868A2">
        <w:rPr>
          <w:rFonts w:asciiTheme="majorHAnsi" w:hAnsiTheme="majorHAnsi" w:cstheme="minorHAnsi"/>
          <w:color w:val="000000"/>
        </w:rPr>
        <w:br/>
        <w:t>• Installed and configured</w:t>
      </w:r>
      <w:r w:rsidRPr="00C868A2">
        <w:rPr>
          <w:rStyle w:val="apple-converted-space"/>
          <w:rFonts w:asciiTheme="majorHAnsi" w:hAnsiTheme="majorHAnsi" w:cstheme="minorHAnsi"/>
          <w:color w:val="000000"/>
        </w:rPr>
        <w:t> </w:t>
      </w:r>
      <w:proofErr w:type="spellStart"/>
      <w:r w:rsidRPr="00C868A2">
        <w:rPr>
          <w:rStyle w:val="Strong"/>
          <w:rFonts w:asciiTheme="majorHAnsi" w:hAnsiTheme="majorHAnsi" w:cstheme="minorHAnsi"/>
          <w:color w:val="000000"/>
        </w:rPr>
        <w:t>Ollama</w:t>
      </w:r>
      <w:proofErr w:type="spellEnd"/>
      <w:r w:rsidRPr="00C868A2">
        <w:rPr>
          <w:rStyle w:val="apple-converted-space"/>
          <w:rFonts w:asciiTheme="majorHAnsi" w:hAnsiTheme="majorHAnsi" w:cstheme="minorHAnsi"/>
          <w:color w:val="000000"/>
        </w:rPr>
        <w:t> </w:t>
      </w:r>
      <w:r w:rsidRPr="00C868A2">
        <w:rPr>
          <w:rFonts w:asciiTheme="majorHAnsi" w:hAnsiTheme="majorHAnsi" w:cstheme="minorHAnsi"/>
          <w:color w:val="000000"/>
        </w:rPr>
        <w:t>for running the</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Mistral LLM locally</w:t>
      </w:r>
      <w:r w:rsidRPr="00C868A2">
        <w:rPr>
          <w:rFonts w:asciiTheme="majorHAnsi" w:hAnsiTheme="majorHAnsi" w:cstheme="minorHAnsi"/>
          <w:color w:val="000000"/>
        </w:rPr>
        <w:br/>
        <w:t>• Organized a cybersecurity knowledge base consisting of PDFs, OWASP resources, and secure coding materials</w:t>
      </w:r>
      <w:r w:rsidRPr="00C868A2">
        <w:rPr>
          <w:rFonts w:asciiTheme="majorHAnsi" w:hAnsiTheme="majorHAnsi" w:cstheme="minorHAnsi"/>
          <w:color w:val="000000"/>
        </w:rPr>
        <w:br/>
        <w:t>• Built and stored vector embeddings using FAISS for efficient retrieval</w:t>
      </w: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t>6.2 RAG Pipeline Development</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Implemented PDF ingestion and preprocessing (text extraction and cleaning)</w:t>
      </w:r>
      <w:r w:rsidRPr="00C868A2">
        <w:rPr>
          <w:rFonts w:asciiTheme="majorHAnsi" w:hAnsiTheme="majorHAnsi" w:cstheme="minorHAnsi"/>
          <w:color w:val="000000"/>
        </w:rPr>
        <w:br/>
        <w:t xml:space="preserve">• Developed an embedding pipeline using </w:t>
      </w:r>
      <w:proofErr w:type="spellStart"/>
      <w:r w:rsidRPr="00C868A2">
        <w:rPr>
          <w:rFonts w:asciiTheme="majorHAnsi" w:hAnsiTheme="majorHAnsi" w:cstheme="minorHAnsi"/>
          <w:color w:val="000000"/>
        </w:rPr>
        <w:t>SentenceTransformers</w:t>
      </w:r>
      <w:proofErr w:type="spellEnd"/>
      <w:r w:rsidRPr="00C868A2">
        <w:rPr>
          <w:rFonts w:asciiTheme="majorHAnsi" w:hAnsiTheme="majorHAnsi" w:cstheme="minorHAnsi"/>
          <w:color w:val="000000"/>
        </w:rPr>
        <w:br/>
        <w:t>• Built a</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FAISS-based semantic search system</w:t>
      </w:r>
      <w:r w:rsidRPr="00C868A2">
        <w:rPr>
          <w:rStyle w:val="apple-converted-space"/>
          <w:rFonts w:asciiTheme="majorHAnsi" w:hAnsiTheme="majorHAnsi" w:cstheme="minorHAnsi"/>
          <w:color w:val="000000"/>
        </w:rPr>
        <w:t> </w:t>
      </w:r>
      <w:r w:rsidRPr="00C868A2">
        <w:rPr>
          <w:rFonts w:asciiTheme="majorHAnsi" w:hAnsiTheme="majorHAnsi" w:cstheme="minorHAnsi"/>
          <w:color w:val="000000"/>
        </w:rPr>
        <w:t>for retrieving relevant context</w:t>
      </w:r>
      <w:r w:rsidRPr="00C868A2">
        <w:rPr>
          <w:rFonts w:asciiTheme="majorHAnsi" w:hAnsiTheme="majorHAnsi" w:cstheme="minorHAnsi"/>
          <w:color w:val="000000"/>
        </w:rPr>
        <w:br/>
        <w:t>• Implemented top-k retrieval and re-ranking for improved response accuracy</w:t>
      </w: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lastRenderedPageBreak/>
        <w:t>6.3 LLM Integration and Prompt Engineering</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Integrated</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 xml:space="preserve">Mistral via </w:t>
      </w:r>
      <w:proofErr w:type="spellStart"/>
      <w:r w:rsidRPr="00C868A2">
        <w:rPr>
          <w:rStyle w:val="Strong"/>
          <w:rFonts w:asciiTheme="majorHAnsi" w:hAnsiTheme="majorHAnsi" w:cstheme="minorHAnsi"/>
          <w:color w:val="000000"/>
        </w:rPr>
        <w:t>Ollama</w:t>
      </w:r>
      <w:proofErr w:type="spellEnd"/>
      <w:r w:rsidRPr="00C868A2">
        <w:rPr>
          <w:rStyle w:val="apple-converted-space"/>
          <w:rFonts w:asciiTheme="majorHAnsi" w:hAnsiTheme="majorHAnsi" w:cstheme="minorHAnsi"/>
          <w:color w:val="000000"/>
        </w:rPr>
        <w:t> </w:t>
      </w:r>
      <w:r w:rsidRPr="00C868A2">
        <w:rPr>
          <w:rFonts w:asciiTheme="majorHAnsi" w:hAnsiTheme="majorHAnsi" w:cstheme="minorHAnsi"/>
          <w:color w:val="000000"/>
        </w:rPr>
        <w:t>for local inference</w:t>
      </w:r>
      <w:r w:rsidRPr="00C868A2">
        <w:rPr>
          <w:rFonts w:asciiTheme="majorHAnsi" w:hAnsiTheme="majorHAnsi" w:cstheme="minorHAnsi"/>
          <w:color w:val="000000"/>
        </w:rPr>
        <w:br/>
        <w:t>• Designed system prompts to ensure safe, ethical, and educational responses</w:t>
      </w:r>
      <w:r w:rsidRPr="00C868A2">
        <w:rPr>
          <w:rFonts w:asciiTheme="majorHAnsi" w:hAnsiTheme="majorHAnsi" w:cstheme="minorHAnsi"/>
          <w:color w:val="000000"/>
        </w:rPr>
        <w:br/>
        <w:t>• Built a RAG-based prompt construction pipeline with contextual input and source attribution</w:t>
      </w:r>
      <w:r w:rsidRPr="00C868A2">
        <w:rPr>
          <w:rFonts w:asciiTheme="majorHAnsi" w:hAnsiTheme="majorHAnsi" w:cstheme="minorHAnsi"/>
          <w:color w:val="000000"/>
        </w:rPr>
        <w:br/>
        <w:t>• Optimized prompts to reduce hallucinations and improve cybersecurity-specific answers</w:t>
      </w:r>
    </w:p>
    <w:p w:rsidR="00C868A2" w:rsidRPr="00C868A2" w:rsidRDefault="00C868A2" w:rsidP="00C868A2">
      <w:pPr>
        <w:pStyle w:val="NormalWeb"/>
        <w:ind w:left="150"/>
        <w:rPr>
          <w:rFonts w:asciiTheme="majorHAnsi" w:hAnsiTheme="majorHAnsi" w:cstheme="minorHAnsi"/>
          <w:color w:val="000000"/>
        </w:rPr>
      </w:pP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t>6.4 Chat System and Memory Management</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Developed a CLI-based chatbot for interactive querying</w:t>
      </w:r>
      <w:r w:rsidRPr="00C868A2">
        <w:rPr>
          <w:rFonts w:asciiTheme="majorHAnsi" w:hAnsiTheme="majorHAnsi" w:cstheme="minorHAnsi"/>
          <w:color w:val="000000"/>
        </w:rPr>
        <w:br/>
        <w:t>• Implemented</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JSON-based chat history storage</w:t>
      </w:r>
      <w:r w:rsidRPr="00C868A2">
        <w:rPr>
          <w:rStyle w:val="apple-converted-space"/>
          <w:rFonts w:asciiTheme="majorHAnsi" w:hAnsiTheme="majorHAnsi" w:cstheme="minorHAnsi"/>
          <w:color w:val="000000"/>
        </w:rPr>
        <w:t> </w:t>
      </w:r>
      <w:r w:rsidRPr="00C868A2">
        <w:rPr>
          <w:rFonts w:asciiTheme="majorHAnsi" w:hAnsiTheme="majorHAnsi" w:cstheme="minorHAnsi"/>
          <w:color w:val="000000"/>
        </w:rPr>
        <w:t>for multi-session continuity</w:t>
      </w:r>
      <w:r w:rsidRPr="00C868A2">
        <w:rPr>
          <w:rFonts w:asciiTheme="majorHAnsi" w:hAnsiTheme="majorHAnsi" w:cstheme="minorHAnsi"/>
          <w:color w:val="000000"/>
        </w:rPr>
        <w:br/>
        <w:t>• Added memory capping and summarization for efficient long conversations</w:t>
      </w:r>
      <w:r w:rsidRPr="00C868A2">
        <w:rPr>
          <w:rFonts w:asciiTheme="majorHAnsi" w:hAnsiTheme="majorHAnsi" w:cstheme="minorHAnsi"/>
          <w:color w:val="000000"/>
        </w:rPr>
        <w:br/>
        <w:t>• Enabled context-aware responses using previous interactions</w:t>
      </w:r>
    </w:p>
    <w:p w:rsidR="00C868A2" w:rsidRPr="00C868A2" w:rsidRDefault="00C868A2" w:rsidP="00C868A2">
      <w:pPr>
        <w:ind w:left="150"/>
        <w:rPr>
          <w:rFonts w:asciiTheme="majorHAnsi" w:hAnsiTheme="majorHAnsi" w:cstheme="minorHAnsi"/>
          <w:sz w:val="24"/>
          <w:szCs w:val="24"/>
        </w:rPr>
      </w:pP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t>6.5 Cybersecurity Awareness and Assessment Module</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Designed</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monthly cybersecurity awareness tests</w:t>
      </w:r>
      <w:r w:rsidRPr="00C868A2">
        <w:rPr>
          <w:rStyle w:val="apple-converted-space"/>
          <w:rFonts w:asciiTheme="majorHAnsi" w:hAnsiTheme="majorHAnsi" w:cstheme="minorHAnsi"/>
          <w:color w:val="000000"/>
        </w:rPr>
        <w:t> </w:t>
      </w:r>
      <w:r w:rsidRPr="00C868A2">
        <w:rPr>
          <w:rFonts w:asciiTheme="majorHAnsi" w:hAnsiTheme="majorHAnsi" w:cstheme="minorHAnsi"/>
          <w:color w:val="000000"/>
        </w:rPr>
        <w:t>for employees</w:t>
      </w:r>
      <w:r w:rsidRPr="00C868A2">
        <w:rPr>
          <w:rFonts w:asciiTheme="majorHAnsi" w:hAnsiTheme="majorHAnsi" w:cstheme="minorHAnsi"/>
          <w:color w:val="000000"/>
        </w:rPr>
        <w:br/>
        <w:t>• Created scenario-based questions for non-technical departments (insurance, customer care)</w:t>
      </w:r>
      <w:r w:rsidRPr="00C868A2">
        <w:rPr>
          <w:rFonts w:asciiTheme="majorHAnsi" w:hAnsiTheme="majorHAnsi" w:cstheme="minorHAnsi"/>
          <w:color w:val="000000"/>
        </w:rPr>
        <w:br/>
        <w:t>• Implemented performance tracking and feedback mechanisms</w:t>
      </w:r>
      <w:r w:rsidRPr="00C868A2">
        <w:rPr>
          <w:rFonts w:asciiTheme="majorHAnsi" w:hAnsiTheme="majorHAnsi" w:cstheme="minorHAnsi"/>
          <w:color w:val="000000"/>
        </w:rPr>
        <w:br/>
        <w:t>• Enabled continuous learning through interactive Q&amp;A and assessments</w:t>
      </w:r>
    </w:p>
    <w:p w:rsidR="00C868A2" w:rsidRPr="00C868A2" w:rsidRDefault="00C868A2" w:rsidP="00C868A2">
      <w:pPr>
        <w:ind w:left="150"/>
        <w:rPr>
          <w:rFonts w:asciiTheme="majorHAnsi" w:hAnsiTheme="majorHAnsi" w:cstheme="minorHAnsi"/>
          <w:sz w:val="24"/>
          <w:szCs w:val="24"/>
        </w:rPr>
      </w:pP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t>6.6 System Evaluation and Improvements</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Evaluated system performance based on response relevance and context accuracy</w:t>
      </w:r>
      <w:r w:rsidRPr="00C868A2">
        <w:rPr>
          <w:rFonts w:asciiTheme="majorHAnsi" w:hAnsiTheme="majorHAnsi" w:cstheme="minorHAnsi"/>
          <w:color w:val="000000"/>
        </w:rPr>
        <w:br/>
        <w:t>• Improved retrieval quality using re-ranking techniques</w:t>
      </w:r>
      <w:r w:rsidRPr="00C868A2">
        <w:rPr>
          <w:rFonts w:asciiTheme="majorHAnsi" w:hAnsiTheme="majorHAnsi" w:cstheme="minorHAnsi"/>
          <w:color w:val="000000"/>
        </w:rPr>
        <w:br/>
        <w:t>• Enhanced knowledge base coverage for better cybersecurity guidance</w:t>
      </w:r>
      <w:r w:rsidRPr="00C868A2">
        <w:rPr>
          <w:rFonts w:asciiTheme="majorHAnsi" w:hAnsiTheme="majorHAnsi" w:cstheme="minorHAnsi"/>
          <w:color w:val="000000"/>
        </w:rPr>
        <w:br/>
        <w:t>• Ensured reliable and consistent responses for real-world scenarios</w:t>
      </w:r>
    </w:p>
    <w:p w:rsidR="00C868A2" w:rsidRPr="00C868A2" w:rsidRDefault="00C868A2" w:rsidP="00C868A2">
      <w:pPr>
        <w:ind w:left="150"/>
        <w:rPr>
          <w:rFonts w:asciiTheme="majorHAnsi" w:hAnsiTheme="majorHAnsi" w:cstheme="minorHAnsi"/>
          <w:sz w:val="24"/>
          <w:szCs w:val="24"/>
        </w:rPr>
      </w:pPr>
    </w:p>
    <w:p w:rsidR="00C868A2" w:rsidRPr="00C868A2" w:rsidRDefault="00C868A2" w:rsidP="00C868A2">
      <w:pPr>
        <w:pStyle w:val="Heading3"/>
        <w:ind w:left="150"/>
        <w:rPr>
          <w:rFonts w:asciiTheme="majorHAnsi" w:hAnsiTheme="majorHAnsi" w:cstheme="minorHAnsi"/>
          <w:color w:val="000000"/>
          <w:sz w:val="24"/>
          <w:szCs w:val="24"/>
        </w:rPr>
      </w:pPr>
      <w:r w:rsidRPr="00C868A2">
        <w:rPr>
          <w:rFonts w:asciiTheme="majorHAnsi" w:hAnsiTheme="majorHAnsi" w:cstheme="minorHAnsi"/>
          <w:color w:val="000000"/>
          <w:sz w:val="24"/>
          <w:szCs w:val="24"/>
        </w:rPr>
        <w:t>6.7 Final Outcome</w:t>
      </w:r>
    </w:p>
    <w:p w:rsidR="00C868A2" w:rsidRPr="00C868A2" w:rsidRDefault="00C868A2" w:rsidP="00C868A2">
      <w:pPr>
        <w:pStyle w:val="NormalWeb"/>
        <w:ind w:left="150"/>
        <w:rPr>
          <w:rFonts w:asciiTheme="majorHAnsi" w:hAnsiTheme="majorHAnsi" w:cstheme="minorHAnsi"/>
          <w:color w:val="000000"/>
        </w:rPr>
      </w:pPr>
      <w:r w:rsidRPr="00C868A2">
        <w:rPr>
          <w:rFonts w:asciiTheme="majorHAnsi" w:hAnsiTheme="majorHAnsi" w:cstheme="minorHAnsi"/>
          <w:color w:val="000000"/>
        </w:rPr>
        <w:t>• Successfully developed a</w:t>
      </w:r>
      <w:r w:rsidRPr="00C868A2">
        <w:rPr>
          <w:rStyle w:val="apple-converted-space"/>
          <w:rFonts w:asciiTheme="majorHAnsi" w:hAnsiTheme="majorHAnsi" w:cstheme="minorHAnsi"/>
          <w:color w:val="000000"/>
        </w:rPr>
        <w:t> </w:t>
      </w:r>
      <w:r w:rsidRPr="00C868A2">
        <w:rPr>
          <w:rStyle w:val="Strong"/>
          <w:rFonts w:asciiTheme="majorHAnsi" w:hAnsiTheme="majorHAnsi" w:cstheme="minorHAnsi"/>
          <w:color w:val="000000"/>
        </w:rPr>
        <w:t>fully functional local RAG-based cybersecurity assistant</w:t>
      </w:r>
      <w:r w:rsidRPr="00C868A2">
        <w:rPr>
          <w:rFonts w:asciiTheme="majorHAnsi" w:hAnsiTheme="majorHAnsi" w:cstheme="minorHAnsi"/>
          <w:color w:val="000000"/>
        </w:rPr>
        <w:br/>
        <w:t>• Enabled real-time, interactive learning for non-technical employees at Apollo 24/7</w:t>
      </w:r>
      <w:r w:rsidRPr="00C868A2">
        <w:rPr>
          <w:rFonts w:asciiTheme="majorHAnsi" w:hAnsiTheme="majorHAnsi" w:cstheme="minorHAnsi"/>
          <w:color w:val="000000"/>
        </w:rPr>
        <w:br/>
        <w:t>• Provided a scalable solution to improve cybersecurity awareness and reduce human-related risks</w:t>
      </w: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607024" w:rsidRDefault="00607024">
      <w:pPr>
        <w:pStyle w:val="BodyText"/>
        <w:spacing w:before="22"/>
        <w:ind w:firstLine="0"/>
      </w:pPr>
    </w:p>
    <w:p w:rsidR="00607024" w:rsidRDefault="00000000">
      <w:pPr>
        <w:pStyle w:val="Heading1"/>
        <w:numPr>
          <w:ilvl w:val="0"/>
          <w:numId w:val="5"/>
        </w:numPr>
        <w:tabs>
          <w:tab w:val="left" w:pos="729"/>
        </w:tabs>
        <w:ind w:left="729" w:hanging="579"/>
        <w:jc w:val="both"/>
      </w:pPr>
      <w:r>
        <w:lastRenderedPageBreak/>
        <w:t>Remaining</w:t>
      </w:r>
      <w:r>
        <w:rPr>
          <w:spacing w:val="-19"/>
        </w:rPr>
        <w:t xml:space="preserve"> </w:t>
      </w:r>
      <w:r>
        <w:rPr>
          <w:spacing w:val="-4"/>
        </w:rPr>
        <w:t>Work</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 xml:space="preserve">The remaining work is categorized into enhancements for the </w:t>
      </w:r>
      <w:proofErr w:type="spellStart"/>
      <w:r w:rsidRPr="00C868A2">
        <w:rPr>
          <w:rFonts w:asciiTheme="majorHAnsi" w:hAnsiTheme="majorHAnsi"/>
          <w:color w:val="000000"/>
        </w:rPr>
        <w:t>CyberSecure</w:t>
      </w:r>
      <w:proofErr w:type="spellEnd"/>
      <w:r w:rsidRPr="00C868A2">
        <w:rPr>
          <w:rFonts w:asciiTheme="majorHAnsi" w:hAnsiTheme="majorHAnsi"/>
          <w:color w:val="000000"/>
        </w:rPr>
        <w:t>-Learn system and the development and optimization of the VPN application, as outlined in the project synopsis.</w:t>
      </w:r>
    </w:p>
    <w:p w:rsidR="00C868A2" w:rsidRPr="00C868A2" w:rsidRDefault="00C868A2" w:rsidP="00C868A2">
      <w:pPr>
        <w:ind w:left="150"/>
        <w:rPr>
          <w:rFonts w:asciiTheme="majorHAnsi" w:hAnsiTheme="majorHAnsi"/>
          <w:sz w:val="24"/>
          <w:szCs w:val="24"/>
        </w:rPr>
      </w:pPr>
    </w:p>
    <w:p w:rsidR="00C868A2" w:rsidRPr="00C868A2" w:rsidRDefault="00C868A2" w:rsidP="00C868A2">
      <w:pPr>
        <w:pStyle w:val="Heading3"/>
        <w:ind w:left="150"/>
        <w:rPr>
          <w:rFonts w:asciiTheme="majorHAnsi" w:hAnsiTheme="majorHAnsi"/>
          <w:color w:val="000000"/>
          <w:sz w:val="24"/>
          <w:szCs w:val="24"/>
        </w:rPr>
      </w:pPr>
      <w:r w:rsidRPr="00C868A2">
        <w:rPr>
          <w:rFonts w:asciiTheme="majorHAnsi" w:hAnsiTheme="majorHAnsi"/>
          <w:color w:val="000000"/>
          <w:sz w:val="24"/>
          <w:szCs w:val="24"/>
        </w:rPr>
        <w:t xml:space="preserve">7.1 Improvements in </w:t>
      </w:r>
      <w:proofErr w:type="spellStart"/>
      <w:r w:rsidRPr="00C868A2">
        <w:rPr>
          <w:rFonts w:asciiTheme="majorHAnsi" w:hAnsiTheme="majorHAnsi"/>
          <w:color w:val="000000"/>
          <w:sz w:val="24"/>
          <w:szCs w:val="24"/>
        </w:rPr>
        <w:t>CyberSecure</w:t>
      </w:r>
      <w:proofErr w:type="spellEnd"/>
      <w:r w:rsidRPr="00C868A2">
        <w:rPr>
          <w:rFonts w:asciiTheme="majorHAnsi" w:hAnsiTheme="majorHAnsi"/>
          <w:color w:val="000000"/>
          <w:sz w:val="24"/>
          <w:szCs w:val="24"/>
        </w:rPr>
        <w:t>-Learn System</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 Development of a</w:t>
      </w:r>
      <w:r w:rsidRPr="00C868A2">
        <w:rPr>
          <w:rStyle w:val="apple-converted-space"/>
          <w:rFonts w:asciiTheme="majorHAnsi" w:hAnsiTheme="majorHAnsi"/>
          <w:color w:val="000000"/>
        </w:rPr>
        <w:t> </w:t>
      </w:r>
      <w:r w:rsidRPr="00C868A2">
        <w:rPr>
          <w:rStyle w:val="Strong"/>
          <w:rFonts w:asciiTheme="majorHAnsi" w:hAnsiTheme="majorHAnsi"/>
          <w:color w:val="000000"/>
        </w:rPr>
        <w:t>Graphical User Interface (GUI)</w:t>
      </w:r>
      <w:r w:rsidRPr="00C868A2">
        <w:rPr>
          <w:rStyle w:val="apple-converted-space"/>
          <w:rFonts w:asciiTheme="majorHAnsi" w:hAnsiTheme="majorHAnsi"/>
          <w:color w:val="000000"/>
        </w:rPr>
        <w:t> </w:t>
      </w:r>
      <w:r w:rsidRPr="00C868A2">
        <w:rPr>
          <w:rFonts w:asciiTheme="majorHAnsi" w:hAnsiTheme="majorHAnsi"/>
          <w:color w:val="000000"/>
        </w:rPr>
        <w:t>to replace the CLI for better accessibility to non-technical users</w:t>
      </w:r>
      <w:r w:rsidRPr="00C868A2">
        <w:rPr>
          <w:rFonts w:asciiTheme="majorHAnsi" w:hAnsiTheme="majorHAnsi"/>
          <w:color w:val="000000"/>
        </w:rPr>
        <w:br/>
        <w:t>• Enhancement of the RAG pipeline through improved</w:t>
      </w:r>
      <w:r w:rsidRPr="00C868A2">
        <w:rPr>
          <w:rStyle w:val="apple-converted-space"/>
          <w:rFonts w:asciiTheme="majorHAnsi" w:hAnsiTheme="majorHAnsi"/>
          <w:color w:val="000000"/>
        </w:rPr>
        <w:t> </w:t>
      </w:r>
      <w:r w:rsidRPr="00C868A2">
        <w:rPr>
          <w:rStyle w:val="Strong"/>
          <w:rFonts w:asciiTheme="majorHAnsi" w:hAnsiTheme="majorHAnsi"/>
          <w:color w:val="000000"/>
        </w:rPr>
        <w:t>retrieval accuracy and re-ranking techniques</w:t>
      </w:r>
      <w:r w:rsidRPr="00C868A2">
        <w:rPr>
          <w:rFonts w:asciiTheme="majorHAnsi" w:hAnsiTheme="majorHAnsi"/>
          <w:color w:val="000000"/>
        </w:rPr>
        <w:br/>
        <w:t>• Expansion of the cybersecurity knowledge base to cover more real-world attack scenarios</w:t>
      </w:r>
      <w:r w:rsidRPr="00C868A2">
        <w:rPr>
          <w:rFonts w:asciiTheme="majorHAnsi" w:hAnsiTheme="majorHAnsi"/>
          <w:color w:val="000000"/>
        </w:rPr>
        <w:br/>
        <w:t>• Implementation of</w:t>
      </w:r>
      <w:r w:rsidRPr="00C868A2">
        <w:rPr>
          <w:rStyle w:val="apple-converted-space"/>
          <w:rFonts w:asciiTheme="majorHAnsi" w:hAnsiTheme="majorHAnsi"/>
          <w:color w:val="000000"/>
        </w:rPr>
        <w:t> </w:t>
      </w:r>
      <w:r w:rsidRPr="00C868A2">
        <w:rPr>
          <w:rStyle w:val="Strong"/>
          <w:rFonts w:asciiTheme="majorHAnsi" w:hAnsiTheme="majorHAnsi"/>
          <w:color w:val="000000"/>
        </w:rPr>
        <w:t>multi-user support</w:t>
      </w:r>
      <w:r w:rsidRPr="00C868A2">
        <w:rPr>
          <w:rStyle w:val="apple-converted-space"/>
          <w:rFonts w:asciiTheme="majorHAnsi" w:hAnsiTheme="majorHAnsi"/>
          <w:color w:val="000000"/>
        </w:rPr>
        <w:t> </w:t>
      </w:r>
      <w:r w:rsidRPr="00C868A2">
        <w:rPr>
          <w:rFonts w:asciiTheme="majorHAnsi" w:hAnsiTheme="majorHAnsi"/>
          <w:color w:val="000000"/>
        </w:rPr>
        <w:t>for organizational deployment</w:t>
      </w:r>
      <w:r w:rsidRPr="00C868A2">
        <w:rPr>
          <w:rFonts w:asciiTheme="majorHAnsi" w:hAnsiTheme="majorHAnsi"/>
          <w:color w:val="000000"/>
        </w:rPr>
        <w:br/>
        <w:t>• Further improvement in</w:t>
      </w:r>
      <w:r w:rsidRPr="00C868A2">
        <w:rPr>
          <w:rStyle w:val="apple-converted-space"/>
          <w:rFonts w:asciiTheme="majorHAnsi" w:hAnsiTheme="majorHAnsi"/>
          <w:color w:val="000000"/>
        </w:rPr>
        <w:t> </w:t>
      </w:r>
      <w:r w:rsidRPr="00C868A2">
        <w:rPr>
          <w:rStyle w:val="Strong"/>
          <w:rFonts w:asciiTheme="majorHAnsi" w:hAnsiTheme="majorHAnsi"/>
          <w:color w:val="000000"/>
        </w:rPr>
        <w:t>response accuracy and reduction of hallucinations</w:t>
      </w:r>
      <w:r w:rsidRPr="00C868A2">
        <w:rPr>
          <w:rFonts w:asciiTheme="majorHAnsi" w:hAnsiTheme="majorHAnsi"/>
          <w:color w:val="000000"/>
        </w:rPr>
        <w:br/>
        <w:t>• Integration of</w:t>
      </w:r>
      <w:r w:rsidRPr="00C868A2">
        <w:rPr>
          <w:rStyle w:val="apple-converted-space"/>
          <w:rFonts w:asciiTheme="majorHAnsi" w:hAnsiTheme="majorHAnsi"/>
          <w:color w:val="000000"/>
        </w:rPr>
        <w:t> </w:t>
      </w:r>
      <w:r w:rsidRPr="00C868A2">
        <w:rPr>
          <w:rStyle w:val="Strong"/>
          <w:rFonts w:asciiTheme="majorHAnsi" w:hAnsiTheme="majorHAnsi"/>
          <w:color w:val="000000"/>
        </w:rPr>
        <w:t>advanced evaluation metrics</w:t>
      </w:r>
      <w:r w:rsidRPr="00C868A2">
        <w:rPr>
          <w:rStyle w:val="apple-converted-space"/>
          <w:rFonts w:asciiTheme="majorHAnsi" w:hAnsiTheme="majorHAnsi"/>
          <w:color w:val="000000"/>
        </w:rPr>
        <w:t> </w:t>
      </w:r>
      <w:r w:rsidRPr="00C868A2">
        <w:rPr>
          <w:rFonts w:asciiTheme="majorHAnsi" w:hAnsiTheme="majorHAnsi"/>
          <w:color w:val="000000"/>
        </w:rPr>
        <w:t>for better performance measurement</w:t>
      </w:r>
      <w:r w:rsidRPr="00C868A2">
        <w:rPr>
          <w:rFonts w:asciiTheme="majorHAnsi" w:hAnsiTheme="majorHAnsi"/>
          <w:color w:val="000000"/>
        </w:rPr>
        <w:br/>
        <w:t>• Exploration of</w:t>
      </w:r>
      <w:r w:rsidRPr="00C868A2">
        <w:rPr>
          <w:rStyle w:val="apple-converted-space"/>
          <w:rFonts w:asciiTheme="majorHAnsi" w:hAnsiTheme="majorHAnsi"/>
          <w:color w:val="000000"/>
        </w:rPr>
        <w:t> </w:t>
      </w:r>
      <w:r w:rsidRPr="00C868A2">
        <w:rPr>
          <w:rStyle w:val="Strong"/>
          <w:rFonts w:asciiTheme="majorHAnsi" w:hAnsiTheme="majorHAnsi"/>
          <w:color w:val="000000"/>
        </w:rPr>
        <w:t>model optimization techniques</w:t>
      </w:r>
      <w:r w:rsidRPr="00C868A2">
        <w:rPr>
          <w:rStyle w:val="apple-converted-space"/>
          <w:rFonts w:asciiTheme="majorHAnsi" w:hAnsiTheme="majorHAnsi"/>
          <w:color w:val="000000"/>
        </w:rPr>
        <w:t> </w:t>
      </w:r>
      <w:r w:rsidRPr="00C868A2">
        <w:rPr>
          <w:rFonts w:asciiTheme="majorHAnsi" w:hAnsiTheme="majorHAnsi"/>
          <w:color w:val="000000"/>
        </w:rPr>
        <w:t>for faster local inference</w:t>
      </w:r>
    </w:p>
    <w:p w:rsidR="00C868A2" w:rsidRPr="00C868A2" w:rsidRDefault="00C868A2" w:rsidP="00C868A2">
      <w:pPr>
        <w:ind w:left="150"/>
        <w:rPr>
          <w:rFonts w:asciiTheme="majorHAnsi" w:hAnsiTheme="majorHAnsi"/>
          <w:sz w:val="24"/>
          <w:szCs w:val="24"/>
        </w:rPr>
      </w:pPr>
    </w:p>
    <w:p w:rsidR="00C868A2" w:rsidRPr="00C868A2" w:rsidRDefault="00C868A2" w:rsidP="00C868A2">
      <w:pPr>
        <w:pStyle w:val="Heading3"/>
        <w:ind w:left="150"/>
        <w:rPr>
          <w:rFonts w:asciiTheme="majorHAnsi" w:hAnsiTheme="majorHAnsi"/>
          <w:color w:val="000000"/>
          <w:sz w:val="24"/>
          <w:szCs w:val="24"/>
        </w:rPr>
      </w:pPr>
      <w:r w:rsidRPr="00C868A2">
        <w:rPr>
          <w:rFonts w:asciiTheme="majorHAnsi" w:hAnsiTheme="majorHAnsi"/>
          <w:color w:val="000000"/>
          <w:sz w:val="24"/>
          <w:szCs w:val="24"/>
        </w:rPr>
        <w:t>7.2 VPN Application Development and Enhancements</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 Completion of</w:t>
      </w:r>
      <w:r w:rsidRPr="00C868A2">
        <w:rPr>
          <w:rStyle w:val="apple-converted-space"/>
          <w:rFonts w:asciiTheme="majorHAnsi" w:hAnsiTheme="majorHAnsi"/>
          <w:color w:val="000000"/>
        </w:rPr>
        <w:t> </w:t>
      </w:r>
      <w:r w:rsidRPr="00C868A2">
        <w:rPr>
          <w:rStyle w:val="Strong"/>
          <w:rFonts w:asciiTheme="majorHAnsi" w:hAnsiTheme="majorHAnsi"/>
          <w:color w:val="000000"/>
        </w:rPr>
        <w:t>VPN Flutter App development</w:t>
      </w:r>
      <w:r w:rsidRPr="00C868A2">
        <w:rPr>
          <w:rStyle w:val="apple-converted-space"/>
          <w:rFonts w:asciiTheme="majorHAnsi" w:hAnsiTheme="majorHAnsi"/>
          <w:color w:val="000000"/>
        </w:rPr>
        <w:t> </w:t>
      </w:r>
      <w:r w:rsidRPr="00C868A2">
        <w:rPr>
          <w:rFonts w:asciiTheme="majorHAnsi" w:hAnsiTheme="majorHAnsi"/>
          <w:color w:val="000000"/>
        </w:rPr>
        <w:t>with stable OpenVPN integration</w:t>
      </w:r>
      <w:r w:rsidRPr="00C868A2">
        <w:rPr>
          <w:rFonts w:asciiTheme="majorHAnsi" w:hAnsiTheme="majorHAnsi"/>
          <w:color w:val="000000"/>
        </w:rPr>
        <w:br/>
        <w:t>• Expansion of server connectivity across</w:t>
      </w:r>
      <w:r w:rsidRPr="00C868A2">
        <w:rPr>
          <w:rStyle w:val="apple-converted-space"/>
          <w:rFonts w:asciiTheme="majorHAnsi" w:hAnsiTheme="majorHAnsi"/>
          <w:color w:val="000000"/>
        </w:rPr>
        <w:t> </w:t>
      </w:r>
      <w:r w:rsidRPr="00C868A2">
        <w:rPr>
          <w:rStyle w:val="Strong"/>
          <w:rFonts w:asciiTheme="majorHAnsi" w:hAnsiTheme="majorHAnsi"/>
          <w:color w:val="000000"/>
        </w:rPr>
        <w:t>100+ global locations</w:t>
      </w:r>
      <w:r w:rsidRPr="00C868A2">
        <w:rPr>
          <w:rFonts w:asciiTheme="majorHAnsi" w:hAnsiTheme="majorHAnsi"/>
          <w:color w:val="000000"/>
        </w:rPr>
        <w:br/>
        <w:t>• Implementation of</w:t>
      </w:r>
      <w:r w:rsidRPr="00C868A2">
        <w:rPr>
          <w:rStyle w:val="apple-converted-space"/>
          <w:rFonts w:asciiTheme="majorHAnsi" w:hAnsiTheme="majorHAnsi"/>
          <w:color w:val="000000"/>
        </w:rPr>
        <w:t> </w:t>
      </w:r>
      <w:r w:rsidRPr="00C868A2">
        <w:rPr>
          <w:rStyle w:val="Strong"/>
          <w:rFonts w:asciiTheme="majorHAnsi" w:hAnsiTheme="majorHAnsi"/>
          <w:color w:val="000000"/>
        </w:rPr>
        <w:t>real-time network monitoring</w:t>
      </w:r>
      <w:r w:rsidRPr="00C868A2">
        <w:rPr>
          <w:rStyle w:val="apple-converted-space"/>
          <w:rFonts w:asciiTheme="majorHAnsi" w:hAnsiTheme="majorHAnsi"/>
          <w:color w:val="000000"/>
        </w:rPr>
        <w:t> </w:t>
      </w:r>
      <w:r w:rsidRPr="00C868A2">
        <w:rPr>
          <w:rFonts w:asciiTheme="majorHAnsi" w:hAnsiTheme="majorHAnsi"/>
          <w:color w:val="000000"/>
        </w:rPr>
        <w:t>(IP address, geolocation, connection stats)</w:t>
      </w:r>
      <w:r w:rsidRPr="00C868A2">
        <w:rPr>
          <w:rFonts w:asciiTheme="majorHAnsi" w:hAnsiTheme="majorHAnsi"/>
          <w:color w:val="000000"/>
        </w:rPr>
        <w:br/>
        <w:t>• Enhancement of</w:t>
      </w:r>
      <w:r w:rsidRPr="00C868A2">
        <w:rPr>
          <w:rStyle w:val="apple-converted-space"/>
          <w:rFonts w:asciiTheme="majorHAnsi" w:hAnsiTheme="majorHAnsi"/>
          <w:color w:val="000000"/>
        </w:rPr>
        <w:t> </w:t>
      </w:r>
      <w:r w:rsidRPr="00C868A2">
        <w:rPr>
          <w:rStyle w:val="Strong"/>
          <w:rFonts w:asciiTheme="majorHAnsi" w:hAnsiTheme="majorHAnsi"/>
          <w:color w:val="000000"/>
        </w:rPr>
        <w:t>UI/UX using Flutter and Lottie animations</w:t>
      </w:r>
      <w:r w:rsidRPr="00C868A2">
        <w:rPr>
          <w:rFonts w:asciiTheme="majorHAnsi" w:hAnsiTheme="majorHAnsi"/>
          <w:color w:val="000000"/>
        </w:rPr>
        <w:br/>
        <w:t>• Optimization of connection stability and handling</w:t>
      </w:r>
      <w:r w:rsidRPr="00C868A2">
        <w:rPr>
          <w:rStyle w:val="apple-converted-space"/>
          <w:rFonts w:asciiTheme="majorHAnsi" w:hAnsiTheme="majorHAnsi"/>
          <w:color w:val="000000"/>
        </w:rPr>
        <w:t> </w:t>
      </w:r>
      <w:r w:rsidRPr="00C868A2">
        <w:rPr>
          <w:rStyle w:val="Strong"/>
          <w:rFonts w:asciiTheme="majorHAnsi" w:hAnsiTheme="majorHAnsi"/>
          <w:color w:val="000000"/>
        </w:rPr>
        <w:t>network failures and reconnections</w:t>
      </w:r>
      <w:r w:rsidRPr="00C868A2">
        <w:rPr>
          <w:rFonts w:asciiTheme="majorHAnsi" w:hAnsiTheme="majorHAnsi"/>
          <w:color w:val="000000"/>
        </w:rPr>
        <w:br/>
        <w:t>• Performance tuning for faster and more reliable VPN connections</w:t>
      </w:r>
      <w:r w:rsidRPr="00C868A2">
        <w:rPr>
          <w:rFonts w:asciiTheme="majorHAnsi" w:hAnsiTheme="majorHAnsi"/>
          <w:color w:val="000000"/>
        </w:rPr>
        <w:br/>
        <w:t>• Implementation of additional</w:t>
      </w:r>
      <w:r w:rsidRPr="00C868A2">
        <w:rPr>
          <w:rStyle w:val="apple-converted-space"/>
          <w:rFonts w:asciiTheme="majorHAnsi" w:hAnsiTheme="majorHAnsi"/>
          <w:color w:val="000000"/>
        </w:rPr>
        <w:t> </w:t>
      </w:r>
      <w:r w:rsidRPr="00C868A2">
        <w:rPr>
          <w:rStyle w:val="Strong"/>
          <w:rFonts w:asciiTheme="majorHAnsi" w:hAnsiTheme="majorHAnsi"/>
          <w:color w:val="000000"/>
        </w:rPr>
        <w:t>security layers and encryption improvements</w:t>
      </w:r>
      <w:r w:rsidRPr="00C868A2">
        <w:rPr>
          <w:rFonts w:asciiTheme="majorHAnsi" w:hAnsiTheme="majorHAnsi"/>
          <w:color w:val="000000"/>
        </w:rPr>
        <w:br/>
        <w:t>• Testing across multiple devices and environments for robustness</w:t>
      </w:r>
    </w:p>
    <w:p w:rsidR="00C868A2" w:rsidRPr="00C868A2" w:rsidRDefault="00C868A2" w:rsidP="00C868A2">
      <w:pPr>
        <w:ind w:left="150"/>
        <w:rPr>
          <w:rFonts w:asciiTheme="majorHAnsi" w:hAnsiTheme="majorHAnsi"/>
          <w:sz w:val="24"/>
          <w:szCs w:val="24"/>
        </w:rPr>
      </w:pPr>
    </w:p>
    <w:p w:rsidR="00C868A2" w:rsidRPr="00C868A2" w:rsidRDefault="00C868A2" w:rsidP="00C868A2">
      <w:pPr>
        <w:pStyle w:val="Heading3"/>
        <w:ind w:left="150"/>
        <w:rPr>
          <w:rFonts w:asciiTheme="majorHAnsi" w:hAnsiTheme="majorHAnsi"/>
          <w:color w:val="000000"/>
          <w:sz w:val="24"/>
          <w:szCs w:val="24"/>
        </w:rPr>
      </w:pPr>
      <w:r w:rsidRPr="00C868A2">
        <w:rPr>
          <w:rFonts w:asciiTheme="majorHAnsi" w:hAnsiTheme="majorHAnsi"/>
          <w:color w:val="000000"/>
          <w:sz w:val="24"/>
          <w:szCs w:val="24"/>
        </w:rPr>
        <w:t>7.3 Final Integration, Testing, and Deployment</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 End-to-end testing of both systems for</w:t>
      </w:r>
      <w:r w:rsidRPr="00C868A2">
        <w:rPr>
          <w:rStyle w:val="apple-converted-space"/>
          <w:rFonts w:asciiTheme="majorHAnsi" w:hAnsiTheme="majorHAnsi"/>
          <w:color w:val="000000"/>
        </w:rPr>
        <w:t> </w:t>
      </w:r>
      <w:r w:rsidRPr="00C868A2">
        <w:rPr>
          <w:rStyle w:val="Strong"/>
          <w:rFonts w:asciiTheme="majorHAnsi" w:hAnsiTheme="majorHAnsi"/>
          <w:color w:val="000000"/>
        </w:rPr>
        <w:t>performance, security, and reliability</w:t>
      </w:r>
      <w:r w:rsidRPr="00C868A2">
        <w:rPr>
          <w:rFonts w:asciiTheme="majorHAnsi" w:hAnsiTheme="majorHAnsi"/>
          <w:color w:val="000000"/>
        </w:rPr>
        <w:br/>
        <w:t>• Documentation and preparation of final project reports and presentation</w:t>
      </w:r>
      <w:r w:rsidRPr="00C868A2">
        <w:rPr>
          <w:rFonts w:asciiTheme="majorHAnsi" w:hAnsiTheme="majorHAnsi"/>
          <w:color w:val="000000"/>
        </w:rPr>
        <w:br/>
        <w:t>• Optimization of system performance and resource usage</w:t>
      </w:r>
      <w:r w:rsidRPr="00C868A2">
        <w:rPr>
          <w:rFonts w:asciiTheme="majorHAnsi" w:hAnsiTheme="majorHAnsi"/>
          <w:color w:val="000000"/>
        </w:rPr>
        <w:br/>
        <w:t>• Exploration of</w:t>
      </w:r>
      <w:r w:rsidRPr="00C868A2">
        <w:rPr>
          <w:rStyle w:val="apple-converted-space"/>
          <w:rFonts w:asciiTheme="majorHAnsi" w:hAnsiTheme="majorHAnsi"/>
          <w:color w:val="000000"/>
        </w:rPr>
        <w:t> </w:t>
      </w:r>
      <w:r w:rsidRPr="00C868A2">
        <w:rPr>
          <w:rStyle w:val="Strong"/>
          <w:rFonts w:asciiTheme="majorHAnsi" w:hAnsiTheme="majorHAnsi"/>
          <w:color w:val="000000"/>
        </w:rPr>
        <w:t>future integration between AI assistant and VPN system</w:t>
      </w:r>
      <w:r w:rsidRPr="00C868A2">
        <w:rPr>
          <w:rStyle w:val="apple-converted-space"/>
          <w:rFonts w:asciiTheme="majorHAnsi" w:hAnsiTheme="majorHAnsi"/>
          <w:color w:val="000000"/>
        </w:rPr>
        <w:t> </w:t>
      </w:r>
      <w:r w:rsidRPr="00C868A2">
        <w:rPr>
          <w:rFonts w:asciiTheme="majorHAnsi" w:hAnsiTheme="majorHAnsi"/>
          <w:color w:val="000000"/>
        </w:rPr>
        <w:t>for a unified security platform</w:t>
      </w:r>
    </w:p>
    <w:p w:rsidR="00607024" w:rsidRDefault="00607024">
      <w:pPr>
        <w:pStyle w:val="BodyText"/>
        <w:ind w:firstLine="0"/>
      </w:pPr>
    </w:p>
    <w:p w:rsidR="00607024" w:rsidRDefault="00607024">
      <w:pPr>
        <w:pStyle w:val="BodyText"/>
        <w:ind w:firstLine="0"/>
      </w:pPr>
    </w:p>
    <w:p w:rsidR="00607024" w:rsidRDefault="00607024">
      <w:pPr>
        <w:pStyle w:val="BodyText"/>
        <w:ind w:firstLine="0"/>
      </w:pPr>
    </w:p>
    <w:p w:rsidR="00C868A2" w:rsidRDefault="00C868A2">
      <w:pPr>
        <w:pStyle w:val="BodyText"/>
        <w:ind w:firstLine="0"/>
      </w:pPr>
    </w:p>
    <w:p w:rsidR="00C868A2" w:rsidRDefault="00C868A2">
      <w:pPr>
        <w:pStyle w:val="BodyText"/>
        <w:ind w:firstLine="0"/>
      </w:pPr>
    </w:p>
    <w:p w:rsidR="00C868A2" w:rsidRDefault="00C868A2">
      <w:pPr>
        <w:pStyle w:val="BodyText"/>
        <w:ind w:firstLine="0"/>
      </w:pPr>
    </w:p>
    <w:p w:rsidR="00607024" w:rsidRDefault="00607024">
      <w:pPr>
        <w:pStyle w:val="BodyText"/>
        <w:ind w:firstLine="0"/>
      </w:pPr>
    </w:p>
    <w:p w:rsidR="00607024" w:rsidRDefault="00607024">
      <w:pPr>
        <w:pStyle w:val="BodyText"/>
        <w:spacing w:before="37"/>
        <w:ind w:firstLine="0"/>
      </w:pPr>
    </w:p>
    <w:p w:rsidR="00607024" w:rsidRDefault="00000000" w:rsidP="00C868A2">
      <w:pPr>
        <w:pStyle w:val="Heading1"/>
        <w:numPr>
          <w:ilvl w:val="0"/>
          <w:numId w:val="5"/>
        </w:numPr>
        <w:tabs>
          <w:tab w:val="left" w:pos="730"/>
        </w:tabs>
        <w:ind w:left="730" w:hanging="580"/>
      </w:pPr>
      <w:r w:rsidRPr="00C868A2">
        <w:rPr>
          <w:spacing w:val="-2"/>
        </w:rPr>
        <w:lastRenderedPageBreak/>
        <w:t>Scope</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This project provides value to multiple stakeholders within</w:t>
      </w:r>
      <w:r w:rsidRPr="00C868A2">
        <w:rPr>
          <w:rStyle w:val="apple-converted-space"/>
          <w:rFonts w:asciiTheme="majorHAnsi" w:hAnsiTheme="majorHAnsi"/>
          <w:color w:val="000000"/>
        </w:rPr>
        <w:t> </w:t>
      </w:r>
      <w:r w:rsidRPr="00C868A2">
        <w:rPr>
          <w:rStyle w:val="Strong"/>
          <w:rFonts w:asciiTheme="majorHAnsi" w:hAnsiTheme="majorHAnsi"/>
          <w:color w:val="000000"/>
        </w:rPr>
        <w:t>Apollo 24/7</w:t>
      </w:r>
      <w:r w:rsidRPr="00C868A2">
        <w:rPr>
          <w:rFonts w:asciiTheme="majorHAnsi" w:hAnsiTheme="majorHAnsi"/>
          <w:color w:val="000000"/>
        </w:rPr>
        <w:t>, particularly in improving both</w:t>
      </w:r>
      <w:r w:rsidRPr="00C868A2">
        <w:rPr>
          <w:rStyle w:val="apple-converted-space"/>
          <w:rFonts w:asciiTheme="majorHAnsi" w:hAnsiTheme="majorHAnsi"/>
          <w:color w:val="000000"/>
        </w:rPr>
        <w:t> </w:t>
      </w:r>
      <w:r w:rsidRPr="00C868A2">
        <w:rPr>
          <w:rStyle w:val="Strong"/>
          <w:rFonts w:asciiTheme="majorHAnsi" w:hAnsiTheme="majorHAnsi"/>
          <w:color w:val="000000"/>
        </w:rPr>
        <w:t>cybersecurity awareness and secure communication practices</w:t>
      </w:r>
      <w:r w:rsidRPr="00C868A2">
        <w:rPr>
          <w:rFonts w:asciiTheme="majorHAnsi" w:hAnsiTheme="majorHAnsi"/>
          <w:color w:val="000000"/>
        </w:rPr>
        <w:t>.</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The</w:t>
      </w:r>
      <w:r w:rsidRPr="00C868A2">
        <w:rPr>
          <w:rStyle w:val="apple-converted-space"/>
          <w:rFonts w:asciiTheme="majorHAnsi" w:hAnsiTheme="majorHAnsi"/>
          <w:color w:val="000000"/>
        </w:rPr>
        <w:t> </w:t>
      </w:r>
      <w:proofErr w:type="spellStart"/>
      <w:r w:rsidRPr="00C868A2">
        <w:rPr>
          <w:rStyle w:val="Strong"/>
          <w:rFonts w:asciiTheme="majorHAnsi" w:hAnsiTheme="majorHAnsi"/>
          <w:color w:val="000000"/>
        </w:rPr>
        <w:t>CyberSecure</w:t>
      </w:r>
      <w:proofErr w:type="spellEnd"/>
      <w:r w:rsidRPr="00C868A2">
        <w:rPr>
          <w:rStyle w:val="Strong"/>
          <w:rFonts w:asciiTheme="majorHAnsi" w:hAnsiTheme="majorHAnsi"/>
          <w:color w:val="000000"/>
        </w:rPr>
        <w:t>-Learn system</w:t>
      </w:r>
      <w:r w:rsidRPr="00C868A2">
        <w:rPr>
          <w:rStyle w:val="apple-converted-space"/>
          <w:rFonts w:asciiTheme="majorHAnsi" w:hAnsiTheme="majorHAnsi"/>
          <w:color w:val="000000"/>
        </w:rPr>
        <w:t> </w:t>
      </w:r>
      <w:r w:rsidRPr="00C868A2">
        <w:rPr>
          <w:rFonts w:asciiTheme="majorHAnsi" w:hAnsiTheme="majorHAnsi"/>
          <w:color w:val="000000"/>
        </w:rPr>
        <w:t>benefits non-technical departments such as customer care and insurance teams by enabling them to understand cybersecurity concepts through an interactive AI assistant. It reduces dependency on traditional training methods by providing</w:t>
      </w:r>
      <w:r w:rsidRPr="00C868A2">
        <w:rPr>
          <w:rStyle w:val="apple-converted-space"/>
          <w:rFonts w:asciiTheme="majorHAnsi" w:hAnsiTheme="majorHAnsi"/>
          <w:color w:val="000000"/>
        </w:rPr>
        <w:t> </w:t>
      </w:r>
      <w:r w:rsidRPr="00C868A2">
        <w:rPr>
          <w:rStyle w:val="Strong"/>
          <w:rFonts w:asciiTheme="majorHAnsi" w:hAnsiTheme="majorHAnsi"/>
          <w:color w:val="000000"/>
        </w:rPr>
        <w:t>real-time, context-aware guidance</w:t>
      </w:r>
      <w:r w:rsidRPr="00C868A2">
        <w:rPr>
          <w:rFonts w:asciiTheme="majorHAnsi" w:hAnsiTheme="majorHAnsi"/>
          <w:color w:val="000000"/>
        </w:rPr>
        <w:t>, helping employees make secure decisions in daily operations.</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The organization benefits from improved</w:t>
      </w:r>
      <w:r w:rsidRPr="00C868A2">
        <w:rPr>
          <w:rStyle w:val="apple-converted-space"/>
          <w:rFonts w:asciiTheme="majorHAnsi" w:hAnsiTheme="majorHAnsi"/>
          <w:color w:val="000000"/>
        </w:rPr>
        <w:t> </w:t>
      </w:r>
      <w:r w:rsidRPr="00C868A2">
        <w:rPr>
          <w:rStyle w:val="Strong"/>
          <w:rFonts w:asciiTheme="majorHAnsi" w:hAnsiTheme="majorHAnsi"/>
          <w:color w:val="000000"/>
        </w:rPr>
        <w:t>security awareness and reduced human-related risks</w:t>
      </w:r>
      <w:r w:rsidRPr="00C868A2">
        <w:rPr>
          <w:rFonts w:asciiTheme="majorHAnsi" w:hAnsiTheme="majorHAnsi"/>
          <w:color w:val="000000"/>
        </w:rPr>
        <w:t>, such as phishing attacks and data mishandling. The system can also be scaled across teams as a</w:t>
      </w:r>
      <w:r w:rsidRPr="00C868A2">
        <w:rPr>
          <w:rStyle w:val="apple-converted-space"/>
          <w:rFonts w:asciiTheme="majorHAnsi" w:hAnsiTheme="majorHAnsi"/>
          <w:color w:val="000000"/>
        </w:rPr>
        <w:t> </w:t>
      </w:r>
      <w:r w:rsidRPr="00C868A2">
        <w:rPr>
          <w:rStyle w:val="Strong"/>
          <w:rFonts w:asciiTheme="majorHAnsi" w:hAnsiTheme="majorHAnsi"/>
          <w:color w:val="000000"/>
        </w:rPr>
        <w:t>centralized cybersecurity learning platform</w:t>
      </w:r>
      <w:r w:rsidRPr="00C868A2">
        <w:rPr>
          <w:rFonts w:asciiTheme="majorHAnsi" w:hAnsiTheme="majorHAnsi"/>
          <w:color w:val="000000"/>
        </w:rPr>
        <w:t>.</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The</w:t>
      </w:r>
      <w:r w:rsidRPr="00C868A2">
        <w:rPr>
          <w:rStyle w:val="apple-converted-space"/>
          <w:rFonts w:asciiTheme="majorHAnsi" w:hAnsiTheme="majorHAnsi"/>
          <w:color w:val="000000"/>
        </w:rPr>
        <w:t> </w:t>
      </w:r>
      <w:r w:rsidRPr="00C868A2">
        <w:rPr>
          <w:rStyle w:val="Strong"/>
          <w:rFonts w:asciiTheme="majorHAnsi" w:hAnsiTheme="majorHAnsi"/>
          <w:color w:val="000000"/>
        </w:rPr>
        <w:t>VPN Flutter Application</w:t>
      </w:r>
      <w:r w:rsidRPr="00C868A2">
        <w:rPr>
          <w:rStyle w:val="apple-converted-space"/>
          <w:rFonts w:asciiTheme="majorHAnsi" w:hAnsiTheme="majorHAnsi"/>
          <w:color w:val="000000"/>
        </w:rPr>
        <w:t> </w:t>
      </w:r>
      <w:r w:rsidRPr="00C868A2">
        <w:rPr>
          <w:rFonts w:asciiTheme="majorHAnsi" w:hAnsiTheme="majorHAnsi"/>
          <w:color w:val="000000"/>
        </w:rPr>
        <w:t>extends the scope by ensuring</w:t>
      </w:r>
      <w:r w:rsidRPr="00C868A2">
        <w:rPr>
          <w:rStyle w:val="apple-converted-space"/>
          <w:rFonts w:asciiTheme="majorHAnsi" w:hAnsiTheme="majorHAnsi"/>
          <w:color w:val="000000"/>
        </w:rPr>
        <w:t> </w:t>
      </w:r>
      <w:r w:rsidRPr="00C868A2">
        <w:rPr>
          <w:rStyle w:val="Strong"/>
          <w:rFonts w:asciiTheme="majorHAnsi" w:hAnsiTheme="majorHAnsi"/>
          <w:color w:val="000000"/>
        </w:rPr>
        <w:t>secure internet communication</w:t>
      </w:r>
      <w:r w:rsidRPr="00C868A2">
        <w:rPr>
          <w:rFonts w:asciiTheme="majorHAnsi" w:hAnsiTheme="majorHAnsi"/>
          <w:color w:val="000000"/>
        </w:rPr>
        <w:t>, protecting user data over public and private networks. It enables safe access to organizational resources and enhances privacy through encrypted connections.</w:t>
      </w:r>
    </w:p>
    <w:p w:rsidR="00C868A2" w:rsidRPr="00C868A2" w:rsidRDefault="00C868A2" w:rsidP="00C868A2">
      <w:pPr>
        <w:pStyle w:val="NormalWeb"/>
        <w:ind w:left="150"/>
        <w:rPr>
          <w:rFonts w:asciiTheme="majorHAnsi" w:hAnsiTheme="majorHAnsi"/>
          <w:color w:val="000000"/>
        </w:rPr>
      </w:pPr>
      <w:r w:rsidRPr="00C868A2">
        <w:rPr>
          <w:rFonts w:asciiTheme="majorHAnsi" w:hAnsiTheme="majorHAnsi"/>
          <w:color w:val="000000"/>
        </w:rPr>
        <w:t>Together, both systems contribute to a</w:t>
      </w:r>
      <w:r w:rsidRPr="00C868A2">
        <w:rPr>
          <w:rStyle w:val="apple-converted-space"/>
          <w:rFonts w:asciiTheme="majorHAnsi" w:hAnsiTheme="majorHAnsi"/>
          <w:color w:val="000000"/>
        </w:rPr>
        <w:t> </w:t>
      </w:r>
      <w:r w:rsidRPr="00C868A2">
        <w:rPr>
          <w:rStyle w:val="Strong"/>
          <w:rFonts w:asciiTheme="majorHAnsi" w:hAnsiTheme="majorHAnsi"/>
          <w:color w:val="000000"/>
        </w:rPr>
        <w:t>comprehensive security ecosystem</w:t>
      </w:r>
      <w:r w:rsidRPr="00C868A2">
        <w:rPr>
          <w:rFonts w:asciiTheme="majorHAnsi" w:hAnsiTheme="majorHAnsi"/>
          <w:color w:val="000000"/>
        </w:rPr>
        <w:t>, combining</w:t>
      </w:r>
      <w:r w:rsidRPr="00C868A2">
        <w:rPr>
          <w:rStyle w:val="apple-converted-space"/>
          <w:rFonts w:asciiTheme="majorHAnsi" w:hAnsiTheme="majorHAnsi"/>
          <w:color w:val="000000"/>
        </w:rPr>
        <w:t> </w:t>
      </w:r>
      <w:r w:rsidRPr="00C868A2">
        <w:rPr>
          <w:rStyle w:val="Strong"/>
          <w:rFonts w:asciiTheme="majorHAnsi" w:hAnsiTheme="majorHAnsi"/>
          <w:color w:val="000000"/>
        </w:rPr>
        <w:t>knowledge security (AI-based learning)</w:t>
      </w:r>
      <w:r w:rsidRPr="00C868A2">
        <w:rPr>
          <w:rStyle w:val="apple-converted-space"/>
          <w:rFonts w:asciiTheme="majorHAnsi" w:hAnsiTheme="majorHAnsi"/>
          <w:color w:val="000000"/>
        </w:rPr>
        <w:t> </w:t>
      </w:r>
      <w:r w:rsidRPr="00C868A2">
        <w:rPr>
          <w:rFonts w:asciiTheme="majorHAnsi" w:hAnsiTheme="majorHAnsi"/>
          <w:color w:val="000000"/>
        </w:rPr>
        <w:t>and</w:t>
      </w:r>
      <w:r w:rsidRPr="00C868A2">
        <w:rPr>
          <w:rStyle w:val="apple-converted-space"/>
          <w:rFonts w:asciiTheme="majorHAnsi" w:hAnsiTheme="majorHAnsi"/>
          <w:color w:val="000000"/>
        </w:rPr>
        <w:t> </w:t>
      </w:r>
      <w:r w:rsidRPr="00C868A2">
        <w:rPr>
          <w:rStyle w:val="Strong"/>
          <w:rFonts w:asciiTheme="majorHAnsi" w:hAnsiTheme="majorHAnsi"/>
          <w:color w:val="000000"/>
        </w:rPr>
        <w:t>data security (VPN-based protection)</w:t>
      </w:r>
      <w:r w:rsidRPr="00C868A2">
        <w:rPr>
          <w:rFonts w:asciiTheme="majorHAnsi" w:hAnsiTheme="majorHAnsi"/>
          <w:color w:val="000000"/>
        </w:rPr>
        <w:t>, aligning with modern enterprise security requirements.</w:t>
      </w:r>
    </w:p>
    <w:p w:rsidR="00607024" w:rsidRDefault="00607024">
      <w:pPr>
        <w:pStyle w:val="BodyText"/>
        <w:ind w:firstLine="0"/>
      </w:pPr>
    </w:p>
    <w:p w:rsidR="00607024" w:rsidRDefault="00607024">
      <w:pPr>
        <w:pStyle w:val="BodyText"/>
        <w:spacing w:before="146"/>
        <w:ind w:firstLine="0"/>
      </w:pPr>
    </w:p>
    <w:p w:rsidR="00607024" w:rsidRDefault="00000000">
      <w:pPr>
        <w:pStyle w:val="Heading1"/>
        <w:spacing w:before="1"/>
        <w:ind w:left="160" w:firstLine="0"/>
      </w:pPr>
      <w:r>
        <w:rPr>
          <w:spacing w:val="-2"/>
        </w:rPr>
        <w:t>References</w:t>
      </w:r>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xml:space="preserve">  </w:t>
      </w:r>
      <w:proofErr w:type="spellStart"/>
      <w:r w:rsidRPr="0052691B">
        <w:rPr>
          <w:rFonts w:asciiTheme="majorHAnsi" w:hAnsiTheme="majorHAnsi"/>
          <w:sz w:val="24"/>
          <w:szCs w:val="24"/>
          <w:lang w:val="en-IN"/>
        </w:rPr>
        <w:t>Ollama</w:t>
      </w:r>
      <w:proofErr w:type="spellEnd"/>
      <w:r w:rsidRPr="0052691B">
        <w:rPr>
          <w:rFonts w:asciiTheme="majorHAnsi" w:hAnsiTheme="majorHAnsi"/>
          <w:sz w:val="24"/>
          <w:szCs w:val="24"/>
          <w:lang w:val="en-IN"/>
        </w:rPr>
        <w:t xml:space="preserve"> Documentation. Local LLM Deployment Platform. </w:t>
      </w:r>
      <w:hyperlink r:id="rId6" w:tgtFrame="_new" w:history="1">
        <w:r w:rsidRPr="0052691B">
          <w:rPr>
            <w:rStyle w:val="Hyperlink"/>
            <w:rFonts w:asciiTheme="majorHAnsi" w:hAnsiTheme="majorHAnsi"/>
            <w:sz w:val="24"/>
            <w:szCs w:val="24"/>
            <w:lang w:val="en-IN"/>
          </w:rPr>
          <w:t>https://ollama.com</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Mistral AI. Mistral Large Language Models. </w:t>
      </w:r>
      <w:hyperlink r:id="rId7" w:tgtFrame="_new" w:history="1">
        <w:r w:rsidRPr="0052691B">
          <w:rPr>
            <w:rStyle w:val="Hyperlink"/>
            <w:rFonts w:asciiTheme="majorHAnsi" w:hAnsiTheme="majorHAnsi"/>
            <w:sz w:val="24"/>
            <w:szCs w:val="24"/>
            <w:lang w:val="en-IN"/>
          </w:rPr>
          <w:t>https://mistral.ai</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FAISS (Facebook AI Similarity Search). </w:t>
      </w:r>
      <w:hyperlink r:id="rId8" w:tgtFrame="_new" w:history="1">
        <w:r w:rsidRPr="0052691B">
          <w:rPr>
            <w:rStyle w:val="Hyperlink"/>
            <w:rFonts w:asciiTheme="majorHAnsi" w:hAnsiTheme="majorHAnsi"/>
            <w:sz w:val="24"/>
            <w:szCs w:val="24"/>
            <w:lang w:val="en-IN"/>
          </w:rPr>
          <w:t>https://github.com/facebookresearch/faiss</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xml:space="preserve">  </w:t>
      </w:r>
      <w:proofErr w:type="spellStart"/>
      <w:r w:rsidRPr="0052691B">
        <w:rPr>
          <w:rFonts w:asciiTheme="majorHAnsi" w:hAnsiTheme="majorHAnsi"/>
          <w:sz w:val="24"/>
          <w:szCs w:val="24"/>
          <w:lang w:val="en-IN"/>
        </w:rPr>
        <w:t>SentenceTransformers</w:t>
      </w:r>
      <w:proofErr w:type="spellEnd"/>
      <w:r w:rsidRPr="0052691B">
        <w:rPr>
          <w:rFonts w:asciiTheme="majorHAnsi" w:hAnsiTheme="majorHAnsi"/>
          <w:sz w:val="24"/>
          <w:szCs w:val="24"/>
          <w:lang w:val="en-IN"/>
        </w:rPr>
        <w:t xml:space="preserve"> Documentation. </w:t>
      </w:r>
      <w:hyperlink r:id="rId9" w:tgtFrame="_new" w:history="1">
        <w:r w:rsidRPr="0052691B">
          <w:rPr>
            <w:rStyle w:val="Hyperlink"/>
            <w:rFonts w:asciiTheme="majorHAnsi" w:hAnsiTheme="majorHAnsi"/>
            <w:sz w:val="24"/>
            <w:szCs w:val="24"/>
            <w:lang w:val="en-IN"/>
          </w:rPr>
          <w:t>https://www.sbert.net</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xml:space="preserve">  </w:t>
      </w:r>
      <w:proofErr w:type="spellStart"/>
      <w:r w:rsidRPr="0052691B">
        <w:rPr>
          <w:rFonts w:asciiTheme="majorHAnsi" w:hAnsiTheme="majorHAnsi"/>
          <w:sz w:val="24"/>
          <w:szCs w:val="24"/>
          <w:lang w:val="en-IN"/>
        </w:rPr>
        <w:t>PyMuPDF</w:t>
      </w:r>
      <w:proofErr w:type="spellEnd"/>
      <w:r w:rsidRPr="0052691B">
        <w:rPr>
          <w:rFonts w:asciiTheme="majorHAnsi" w:hAnsiTheme="majorHAnsi"/>
          <w:sz w:val="24"/>
          <w:szCs w:val="24"/>
          <w:lang w:val="en-IN"/>
        </w:rPr>
        <w:t xml:space="preserve"> (</w:t>
      </w:r>
      <w:proofErr w:type="spellStart"/>
      <w:r w:rsidRPr="0052691B">
        <w:rPr>
          <w:rFonts w:asciiTheme="majorHAnsi" w:hAnsiTheme="majorHAnsi"/>
          <w:sz w:val="24"/>
          <w:szCs w:val="24"/>
          <w:lang w:val="en-IN"/>
        </w:rPr>
        <w:t>fitz</w:t>
      </w:r>
      <w:proofErr w:type="spellEnd"/>
      <w:r w:rsidRPr="0052691B">
        <w:rPr>
          <w:rFonts w:asciiTheme="majorHAnsi" w:hAnsiTheme="majorHAnsi"/>
          <w:sz w:val="24"/>
          <w:szCs w:val="24"/>
          <w:lang w:val="en-IN"/>
        </w:rPr>
        <w:t>) Documentation. </w:t>
      </w:r>
      <w:hyperlink r:id="rId10" w:tgtFrame="_new" w:history="1">
        <w:r w:rsidRPr="0052691B">
          <w:rPr>
            <w:rStyle w:val="Hyperlink"/>
            <w:rFonts w:asciiTheme="majorHAnsi" w:hAnsiTheme="majorHAnsi"/>
            <w:sz w:val="24"/>
            <w:szCs w:val="24"/>
            <w:lang w:val="en-IN"/>
          </w:rPr>
          <w:t>https://pymupdf.readthedocs.io</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NLTK Documentation. </w:t>
      </w:r>
      <w:hyperlink r:id="rId11" w:tgtFrame="_new" w:history="1">
        <w:r w:rsidRPr="0052691B">
          <w:rPr>
            <w:rStyle w:val="Hyperlink"/>
            <w:rFonts w:asciiTheme="majorHAnsi" w:hAnsiTheme="majorHAnsi"/>
            <w:sz w:val="24"/>
            <w:szCs w:val="24"/>
            <w:lang w:val="en-IN"/>
          </w:rPr>
          <w:t>https://www.nltk.org</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Flutter Documentation. </w:t>
      </w:r>
      <w:hyperlink r:id="rId12" w:tgtFrame="_new" w:history="1">
        <w:r w:rsidRPr="0052691B">
          <w:rPr>
            <w:rStyle w:val="Hyperlink"/>
            <w:rFonts w:asciiTheme="majorHAnsi" w:hAnsiTheme="majorHAnsi"/>
            <w:sz w:val="24"/>
            <w:szCs w:val="24"/>
            <w:lang w:val="en-IN"/>
          </w:rPr>
          <w:t>https://docs.flutter.dev</w:t>
        </w:r>
      </w:hyperlink>
    </w:p>
    <w:p w:rsidR="0052691B"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lang w:val="en-IN"/>
        </w:rPr>
      </w:pPr>
      <w:r w:rsidRPr="0052691B">
        <w:rPr>
          <w:rFonts w:asciiTheme="majorHAnsi" w:hAnsiTheme="majorHAnsi"/>
          <w:sz w:val="24"/>
          <w:szCs w:val="24"/>
          <w:lang w:val="en-IN"/>
        </w:rPr>
        <w:t>  OpenVPN Documentation. </w:t>
      </w:r>
      <w:hyperlink r:id="rId13" w:tgtFrame="_new" w:history="1">
        <w:r w:rsidRPr="0052691B">
          <w:rPr>
            <w:rStyle w:val="Hyperlink"/>
            <w:rFonts w:asciiTheme="majorHAnsi" w:hAnsiTheme="majorHAnsi"/>
            <w:sz w:val="24"/>
            <w:szCs w:val="24"/>
            <w:lang w:val="en-IN"/>
          </w:rPr>
          <w:t>https://openvpn.net</w:t>
        </w:r>
      </w:hyperlink>
    </w:p>
    <w:p w:rsidR="00607024" w:rsidRPr="0052691B" w:rsidRDefault="0052691B" w:rsidP="0052691B">
      <w:pPr>
        <w:pStyle w:val="ListParagraph"/>
        <w:numPr>
          <w:ilvl w:val="0"/>
          <w:numId w:val="1"/>
        </w:numPr>
        <w:tabs>
          <w:tab w:val="left" w:pos="871"/>
        </w:tabs>
        <w:spacing w:before="46" w:line="360" w:lineRule="auto"/>
        <w:ind w:right="921"/>
        <w:rPr>
          <w:rFonts w:asciiTheme="majorHAnsi" w:hAnsiTheme="majorHAnsi"/>
          <w:sz w:val="24"/>
          <w:szCs w:val="24"/>
        </w:rPr>
      </w:pPr>
      <w:r w:rsidRPr="0052691B">
        <w:rPr>
          <w:rFonts w:asciiTheme="majorHAnsi" w:hAnsiTheme="majorHAnsi"/>
          <w:sz w:val="24"/>
          <w:szCs w:val="24"/>
          <w:lang w:val="en-IN"/>
        </w:rPr>
        <w:t>  IP-API Documentation. </w:t>
      </w:r>
      <w:hyperlink r:id="rId14" w:tgtFrame="_new" w:history="1">
        <w:r w:rsidRPr="0052691B">
          <w:rPr>
            <w:rStyle w:val="Hyperlink"/>
            <w:rFonts w:asciiTheme="majorHAnsi" w:hAnsiTheme="majorHAnsi"/>
            <w:sz w:val="24"/>
            <w:szCs w:val="24"/>
            <w:lang w:val="en-IN"/>
          </w:rPr>
          <w:t>https://ip-api.com</w:t>
        </w:r>
      </w:hyperlink>
    </w:p>
    <w:sectPr w:rsidR="00607024" w:rsidRPr="0052691B">
      <w:pgSz w:w="11910" w:h="16840"/>
      <w:pgMar w:top="140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1"/>
    <w:family w:val="roman"/>
    <w:pitch w:val="variable"/>
    <w:sig w:usb0="E00002FF" w:usb1="400004FF"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A59"/>
    <w:multiLevelType w:val="hybridMultilevel"/>
    <w:tmpl w:val="A22E4A14"/>
    <w:lvl w:ilvl="0" w:tplc="39C6E990">
      <w:start w:val="1"/>
      <w:numFmt w:val="decimal"/>
      <w:lvlText w:val="%1."/>
      <w:lvlJc w:val="left"/>
      <w:pPr>
        <w:ind w:left="871" w:hanging="360"/>
      </w:pPr>
      <w:rPr>
        <w:rFonts w:ascii="Cambria" w:eastAsia="Cambria" w:hAnsi="Cambria" w:cs="Cambria" w:hint="default"/>
        <w:b w:val="0"/>
        <w:bCs w:val="0"/>
        <w:i w:val="0"/>
        <w:iCs w:val="0"/>
        <w:spacing w:val="0"/>
        <w:w w:val="100"/>
        <w:sz w:val="24"/>
        <w:szCs w:val="24"/>
        <w:lang w:val="en-US" w:eastAsia="en-US" w:bidi="ar-SA"/>
      </w:rPr>
    </w:lvl>
    <w:lvl w:ilvl="1" w:tplc="FD2ADE28">
      <w:numFmt w:val="bullet"/>
      <w:lvlText w:val="•"/>
      <w:lvlJc w:val="left"/>
      <w:pPr>
        <w:ind w:left="1713" w:hanging="360"/>
      </w:pPr>
      <w:rPr>
        <w:rFonts w:hint="default"/>
        <w:lang w:val="en-US" w:eastAsia="en-US" w:bidi="ar-SA"/>
      </w:rPr>
    </w:lvl>
    <w:lvl w:ilvl="2" w:tplc="5B0A2650">
      <w:numFmt w:val="bullet"/>
      <w:lvlText w:val="•"/>
      <w:lvlJc w:val="left"/>
      <w:pPr>
        <w:ind w:left="2546" w:hanging="360"/>
      </w:pPr>
      <w:rPr>
        <w:rFonts w:hint="default"/>
        <w:lang w:val="en-US" w:eastAsia="en-US" w:bidi="ar-SA"/>
      </w:rPr>
    </w:lvl>
    <w:lvl w:ilvl="3" w:tplc="378EC228">
      <w:numFmt w:val="bullet"/>
      <w:lvlText w:val="•"/>
      <w:lvlJc w:val="left"/>
      <w:pPr>
        <w:ind w:left="3379" w:hanging="360"/>
      </w:pPr>
      <w:rPr>
        <w:rFonts w:hint="default"/>
        <w:lang w:val="en-US" w:eastAsia="en-US" w:bidi="ar-SA"/>
      </w:rPr>
    </w:lvl>
    <w:lvl w:ilvl="4" w:tplc="1E4E0CF0">
      <w:numFmt w:val="bullet"/>
      <w:lvlText w:val="•"/>
      <w:lvlJc w:val="left"/>
      <w:pPr>
        <w:ind w:left="4213" w:hanging="360"/>
      </w:pPr>
      <w:rPr>
        <w:rFonts w:hint="default"/>
        <w:lang w:val="en-US" w:eastAsia="en-US" w:bidi="ar-SA"/>
      </w:rPr>
    </w:lvl>
    <w:lvl w:ilvl="5" w:tplc="A8BA5DFA">
      <w:numFmt w:val="bullet"/>
      <w:lvlText w:val="•"/>
      <w:lvlJc w:val="left"/>
      <w:pPr>
        <w:ind w:left="5046" w:hanging="360"/>
      </w:pPr>
      <w:rPr>
        <w:rFonts w:hint="default"/>
        <w:lang w:val="en-US" w:eastAsia="en-US" w:bidi="ar-SA"/>
      </w:rPr>
    </w:lvl>
    <w:lvl w:ilvl="6" w:tplc="CD12D38C">
      <w:numFmt w:val="bullet"/>
      <w:lvlText w:val="•"/>
      <w:lvlJc w:val="left"/>
      <w:pPr>
        <w:ind w:left="5879" w:hanging="360"/>
      </w:pPr>
      <w:rPr>
        <w:rFonts w:hint="default"/>
        <w:lang w:val="en-US" w:eastAsia="en-US" w:bidi="ar-SA"/>
      </w:rPr>
    </w:lvl>
    <w:lvl w:ilvl="7" w:tplc="5A32ACF2">
      <w:numFmt w:val="bullet"/>
      <w:lvlText w:val="•"/>
      <w:lvlJc w:val="left"/>
      <w:pPr>
        <w:ind w:left="6713" w:hanging="360"/>
      </w:pPr>
      <w:rPr>
        <w:rFonts w:hint="default"/>
        <w:lang w:val="en-US" w:eastAsia="en-US" w:bidi="ar-SA"/>
      </w:rPr>
    </w:lvl>
    <w:lvl w:ilvl="8" w:tplc="6D60730A">
      <w:numFmt w:val="bullet"/>
      <w:lvlText w:val="•"/>
      <w:lvlJc w:val="left"/>
      <w:pPr>
        <w:ind w:left="7546" w:hanging="360"/>
      </w:pPr>
      <w:rPr>
        <w:rFonts w:hint="default"/>
        <w:lang w:val="en-US" w:eastAsia="en-US" w:bidi="ar-SA"/>
      </w:rPr>
    </w:lvl>
  </w:abstractNum>
  <w:abstractNum w:abstractNumId="1" w15:restartNumberingAfterBreak="0">
    <w:nsid w:val="3433561C"/>
    <w:multiLevelType w:val="hybridMultilevel"/>
    <w:tmpl w:val="81D695BC"/>
    <w:lvl w:ilvl="0" w:tplc="C9B812E2">
      <w:start w:val="1"/>
      <w:numFmt w:val="decimal"/>
      <w:lvlText w:val="%1."/>
      <w:lvlJc w:val="left"/>
      <w:pPr>
        <w:ind w:left="871" w:hanging="360"/>
      </w:pPr>
      <w:rPr>
        <w:rFonts w:ascii="Cambria" w:eastAsia="Cambria" w:hAnsi="Cambria" w:cs="Cambria" w:hint="default"/>
        <w:b w:val="0"/>
        <w:bCs w:val="0"/>
        <w:i w:val="0"/>
        <w:iCs w:val="0"/>
        <w:spacing w:val="0"/>
        <w:w w:val="100"/>
        <w:sz w:val="24"/>
        <w:szCs w:val="24"/>
        <w:lang w:val="en-US" w:eastAsia="en-US" w:bidi="ar-SA"/>
      </w:rPr>
    </w:lvl>
    <w:lvl w:ilvl="1" w:tplc="C4CE8736">
      <w:numFmt w:val="bullet"/>
      <w:lvlText w:val="•"/>
      <w:lvlJc w:val="left"/>
      <w:pPr>
        <w:ind w:left="1713" w:hanging="360"/>
      </w:pPr>
      <w:rPr>
        <w:rFonts w:hint="default"/>
        <w:lang w:val="en-US" w:eastAsia="en-US" w:bidi="ar-SA"/>
      </w:rPr>
    </w:lvl>
    <w:lvl w:ilvl="2" w:tplc="A1246AA4">
      <w:numFmt w:val="bullet"/>
      <w:lvlText w:val="•"/>
      <w:lvlJc w:val="left"/>
      <w:pPr>
        <w:ind w:left="2546" w:hanging="360"/>
      </w:pPr>
      <w:rPr>
        <w:rFonts w:hint="default"/>
        <w:lang w:val="en-US" w:eastAsia="en-US" w:bidi="ar-SA"/>
      </w:rPr>
    </w:lvl>
    <w:lvl w:ilvl="3" w:tplc="B78E49AA">
      <w:numFmt w:val="bullet"/>
      <w:lvlText w:val="•"/>
      <w:lvlJc w:val="left"/>
      <w:pPr>
        <w:ind w:left="3379" w:hanging="360"/>
      </w:pPr>
      <w:rPr>
        <w:rFonts w:hint="default"/>
        <w:lang w:val="en-US" w:eastAsia="en-US" w:bidi="ar-SA"/>
      </w:rPr>
    </w:lvl>
    <w:lvl w:ilvl="4" w:tplc="64A471CC">
      <w:numFmt w:val="bullet"/>
      <w:lvlText w:val="•"/>
      <w:lvlJc w:val="left"/>
      <w:pPr>
        <w:ind w:left="4213" w:hanging="360"/>
      </w:pPr>
      <w:rPr>
        <w:rFonts w:hint="default"/>
        <w:lang w:val="en-US" w:eastAsia="en-US" w:bidi="ar-SA"/>
      </w:rPr>
    </w:lvl>
    <w:lvl w:ilvl="5" w:tplc="07B40240">
      <w:numFmt w:val="bullet"/>
      <w:lvlText w:val="•"/>
      <w:lvlJc w:val="left"/>
      <w:pPr>
        <w:ind w:left="5046" w:hanging="360"/>
      </w:pPr>
      <w:rPr>
        <w:rFonts w:hint="default"/>
        <w:lang w:val="en-US" w:eastAsia="en-US" w:bidi="ar-SA"/>
      </w:rPr>
    </w:lvl>
    <w:lvl w:ilvl="6" w:tplc="C21AE41E">
      <w:numFmt w:val="bullet"/>
      <w:lvlText w:val="•"/>
      <w:lvlJc w:val="left"/>
      <w:pPr>
        <w:ind w:left="5879" w:hanging="360"/>
      </w:pPr>
      <w:rPr>
        <w:rFonts w:hint="default"/>
        <w:lang w:val="en-US" w:eastAsia="en-US" w:bidi="ar-SA"/>
      </w:rPr>
    </w:lvl>
    <w:lvl w:ilvl="7" w:tplc="D49AB74C">
      <w:numFmt w:val="bullet"/>
      <w:lvlText w:val="•"/>
      <w:lvlJc w:val="left"/>
      <w:pPr>
        <w:ind w:left="6713" w:hanging="360"/>
      </w:pPr>
      <w:rPr>
        <w:rFonts w:hint="default"/>
        <w:lang w:val="en-US" w:eastAsia="en-US" w:bidi="ar-SA"/>
      </w:rPr>
    </w:lvl>
    <w:lvl w:ilvl="8" w:tplc="64661CE8">
      <w:numFmt w:val="bullet"/>
      <w:lvlText w:val="•"/>
      <w:lvlJc w:val="left"/>
      <w:pPr>
        <w:ind w:left="7546" w:hanging="360"/>
      </w:pPr>
      <w:rPr>
        <w:rFonts w:hint="default"/>
        <w:lang w:val="en-US" w:eastAsia="en-US" w:bidi="ar-SA"/>
      </w:rPr>
    </w:lvl>
  </w:abstractNum>
  <w:abstractNum w:abstractNumId="2" w15:restartNumberingAfterBreak="0">
    <w:nsid w:val="425923D7"/>
    <w:multiLevelType w:val="multilevel"/>
    <w:tmpl w:val="5FD87F64"/>
    <w:lvl w:ilvl="0">
      <w:start w:val="1"/>
      <w:numFmt w:val="decimal"/>
      <w:lvlText w:val="%1"/>
      <w:lvlJc w:val="left"/>
      <w:pPr>
        <w:ind w:left="731" w:hanging="581"/>
      </w:pPr>
      <w:rPr>
        <w:rFonts w:ascii="Cambria" w:eastAsia="Cambria" w:hAnsi="Cambria" w:cs="Cambria" w:hint="default"/>
        <w:b/>
        <w:bCs/>
        <w:i w:val="0"/>
        <w:iCs w:val="0"/>
        <w:spacing w:val="0"/>
        <w:w w:val="100"/>
        <w:sz w:val="34"/>
        <w:szCs w:val="34"/>
        <w:lang w:val="en-US" w:eastAsia="en-US" w:bidi="ar-SA"/>
      </w:rPr>
    </w:lvl>
    <w:lvl w:ilvl="1">
      <w:start w:val="1"/>
      <w:numFmt w:val="decimal"/>
      <w:lvlText w:val="%1.%2"/>
      <w:lvlJc w:val="left"/>
      <w:pPr>
        <w:ind w:left="550" w:hanging="400"/>
      </w:pPr>
      <w:rPr>
        <w:rFonts w:ascii="Cambria" w:eastAsia="Cambria" w:hAnsi="Cambria" w:cs="Cambria" w:hint="default"/>
        <w:b w:val="0"/>
        <w:bCs w:val="0"/>
        <w:i w:val="0"/>
        <w:iCs w:val="0"/>
        <w:spacing w:val="0"/>
        <w:w w:val="100"/>
        <w:sz w:val="26"/>
        <w:szCs w:val="26"/>
        <w:lang w:val="en-US" w:eastAsia="en-US" w:bidi="ar-SA"/>
      </w:rPr>
    </w:lvl>
    <w:lvl w:ilvl="2">
      <w:numFmt w:val="bullet"/>
      <w:lvlText w:val="•"/>
      <w:lvlJc w:val="left"/>
      <w:pPr>
        <w:ind w:left="871"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921" w:hanging="360"/>
      </w:pPr>
      <w:rPr>
        <w:rFonts w:hint="default"/>
        <w:lang w:val="en-US" w:eastAsia="en-US" w:bidi="ar-SA"/>
      </w:rPr>
    </w:lvl>
    <w:lvl w:ilvl="4">
      <w:numFmt w:val="bullet"/>
      <w:lvlText w:val="•"/>
      <w:lvlJc w:val="left"/>
      <w:pPr>
        <w:ind w:left="2963" w:hanging="360"/>
      </w:pPr>
      <w:rPr>
        <w:rFonts w:hint="default"/>
        <w:lang w:val="en-US" w:eastAsia="en-US" w:bidi="ar-SA"/>
      </w:rPr>
    </w:lvl>
    <w:lvl w:ilvl="5">
      <w:numFmt w:val="bullet"/>
      <w:lvlText w:val="•"/>
      <w:lvlJc w:val="left"/>
      <w:pPr>
        <w:ind w:left="4004" w:hanging="360"/>
      </w:pPr>
      <w:rPr>
        <w:rFonts w:hint="default"/>
        <w:lang w:val="en-US" w:eastAsia="en-US" w:bidi="ar-SA"/>
      </w:rPr>
    </w:lvl>
    <w:lvl w:ilvl="6">
      <w:numFmt w:val="bullet"/>
      <w:lvlText w:val="•"/>
      <w:lvlJc w:val="left"/>
      <w:pPr>
        <w:ind w:left="5046" w:hanging="360"/>
      </w:pPr>
      <w:rPr>
        <w:rFonts w:hint="default"/>
        <w:lang w:val="en-US" w:eastAsia="en-US" w:bidi="ar-SA"/>
      </w:rPr>
    </w:lvl>
    <w:lvl w:ilvl="7">
      <w:numFmt w:val="bullet"/>
      <w:lvlText w:val="•"/>
      <w:lvlJc w:val="left"/>
      <w:pPr>
        <w:ind w:left="6088" w:hanging="360"/>
      </w:pPr>
      <w:rPr>
        <w:rFonts w:hint="default"/>
        <w:lang w:val="en-US" w:eastAsia="en-US" w:bidi="ar-SA"/>
      </w:rPr>
    </w:lvl>
    <w:lvl w:ilvl="8">
      <w:numFmt w:val="bullet"/>
      <w:lvlText w:val="•"/>
      <w:lvlJc w:val="left"/>
      <w:pPr>
        <w:ind w:left="7129" w:hanging="360"/>
      </w:pPr>
      <w:rPr>
        <w:rFonts w:hint="default"/>
        <w:lang w:val="en-US" w:eastAsia="en-US" w:bidi="ar-SA"/>
      </w:rPr>
    </w:lvl>
  </w:abstractNum>
  <w:abstractNum w:abstractNumId="3" w15:restartNumberingAfterBreak="0">
    <w:nsid w:val="47AB3148"/>
    <w:multiLevelType w:val="hybridMultilevel"/>
    <w:tmpl w:val="8C74B794"/>
    <w:lvl w:ilvl="0" w:tplc="3E887272">
      <w:numFmt w:val="bullet"/>
      <w:lvlText w:val="•"/>
      <w:lvlJc w:val="left"/>
      <w:pPr>
        <w:ind w:left="871" w:hanging="360"/>
      </w:pPr>
      <w:rPr>
        <w:rFonts w:ascii="Cambria" w:eastAsia="Cambria" w:hAnsi="Cambria" w:cs="Cambria" w:hint="default"/>
        <w:b w:val="0"/>
        <w:bCs w:val="0"/>
        <w:i w:val="0"/>
        <w:iCs w:val="0"/>
        <w:spacing w:val="0"/>
        <w:w w:val="100"/>
        <w:sz w:val="24"/>
        <w:szCs w:val="24"/>
        <w:lang w:val="en-US" w:eastAsia="en-US" w:bidi="ar-SA"/>
      </w:rPr>
    </w:lvl>
    <w:lvl w:ilvl="1" w:tplc="DCFA0878">
      <w:numFmt w:val="bullet"/>
      <w:lvlText w:val="•"/>
      <w:lvlJc w:val="left"/>
      <w:pPr>
        <w:ind w:left="1713" w:hanging="360"/>
      </w:pPr>
      <w:rPr>
        <w:rFonts w:hint="default"/>
        <w:lang w:val="en-US" w:eastAsia="en-US" w:bidi="ar-SA"/>
      </w:rPr>
    </w:lvl>
    <w:lvl w:ilvl="2" w:tplc="3E3A95D8">
      <w:numFmt w:val="bullet"/>
      <w:lvlText w:val="•"/>
      <w:lvlJc w:val="left"/>
      <w:pPr>
        <w:ind w:left="2546" w:hanging="360"/>
      </w:pPr>
      <w:rPr>
        <w:rFonts w:hint="default"/>
        <w:lang w:val="en-US" w:eastAsia="en-US" w:bidi="ar-SA"/>
      </w:rPr>
    </w:lvl>
    <w:lvl w:ilvl="3" w:tplc="FDF89BDC">
      <w:numFmt w:val="bullet"/>
      <w:lvlText w:val="•"/>
      <w:lvlJc w:val="left"/>
      <w:pPr>
        <w:ind w:left="3379" w:hanging="360"/>
      </w:pPr>
      <w:rPr>
        <w:rFonts w:hint="default"/>
        <w:lang w:val="en-US" w:eastAsia="en-US" w:bidi="ar-SA"/>
      </w:rPr>
    </w:lvl>
    <w:lvl w:ilvl="4" w:tplc="B3148A42">
      <w:numFmt w:val="bullet"/>
      <w:lvlText w:val="•"/>
      <w:lvlJc w:val="left"/>
      <w:pPr>
        <w:ind w:left="4213" w:hanging="360"/>
      </w:pPr>
      <w:rPr>
        <w:rFonts w:hint="default"/>
        <w:lang w:val="en-US" w:eastAsia="en-US" w:bidi="ar-SA"/>
      </w:rPr>
    </w:lvl>
    <w:lvl w:ilvl="5" w:tplc="980EF9E8">
      <w:numFmt w:val="bullet"/>
      <w:lvlText w:val="•"/>
      <w:lvlJc w:val="left"/>
      <w:pPr>
        <w:ind w:left="5046" w:hanging="360"/>
      </w:pPr>
      <w:rPr>
        <w:rFonts w:hint="default"/>
        <w:lang w:val="en-US" w:eastAsia="en-US" w:bidi="ar-SA"/>
      </w:rPr>
    </w:lvl>
    <w:lvl w:ilvl="6" w:tplc="C6C869F8">
      <w:numFmt w:val="bullet"/>
      <w:lvlText w:val="•"/>
      <w:lvlJc w:val="left"/>
      <w:pPr>
        <w:ind w:left="5879" w:hanging="360"/>
      </w:pPr>
      <w:rPr>
        <w:rFonts w:hint="default"/>
        <w:lang w:val="en-US" w:eastAsia="en-US" w:bidi="ar-SA"/>
      </w:rPr>
    </w:lvl>
    <w:lvl w:ilvl="7" w:tplc="DEB08F80">
      <w:numFmt w:val="bullet"/>
      <w:lvlText w:val="•"/>
      <w:lvlJc w:val="left"/>
      <w:pPr>
        <w:ind w:left="6713" w:hanging="360"/>
      </w:pPr>
      <w:rPr>
        <w:rFonts w:hint="default"/>
        <w:lang w:val="en-US" w:eastAsia="en-US" w:bidi="ar-SA"/>
      </w:rPr>
    </w:lvl>
    <w:lvl w:ilvl="8" w:tplc="8466C380">
      <w:numFmt w:val="bullet"/>
      <w:lvlText w:val="•"/>
      <w:lvlJc w:val="left"/>
      <w:pPr>
        <w:ind w:left="7546" w:hanging="360"/>
      </w:pPr>
      <w:rPr>
        <w:rFonts w:hint="default"/>
        <w:lang w:val="en-US" w:eastAsia="en-US" w:bidi="ar-SA"/>
      </w:rPr>
    </w:lvl>
  </w:abstractNum>
  <w:abstractNum w:abstractNumId="4" w15:restartNumberingAfterBreak="0">
    <w:nsid w:val="65663D51"/>
    <w:multiLevelType w:val="hybridMultilevel"/>
    <w:tmpl w:val="2414608A"/>
    <w:lvl w:ilvl="0" w:tplc="25C8E236">
      <w:numFmt w:val="bullet"/>
      <w:lvlText w:val="•"/>
      <w:lvlJc w:val="left"/>
      <w:pPr>
        <w:ind w:left="871" w:hanging="360"/>
      </w:pPr>
      <w:rPr>
        <w:rFonts w:ascii="Cambria" w:eastAsia="Cambria" w:hAnsi="Cambria" w:cs="Cambria" w:hint="default"/>
        <w:b w:val="0"/>
        <w:bCs w:val="0"/>
        <w:i w:val="0"/>
        <w:iCs w:val="0"/>
        <w:spacing w:val="0"/>
        <w:w w:val="100"/>
        <w:sz w:val="24"/>
        <w:szCs w:val="24"/>
        <w:lang w:val="en-US" w:eastAsia="en-US" w:bidi="ar-SA"/>
      </w:rPr>
    </w:lvl>
    <w:lvl w:ilvl="1" w:tplc="EB4ED252">
      <w:numFmt w:val="bullet"/>
      <w:lvlText w:val="•"/>
      <w:lvlJc w:val="left"/>
      <w:pPr>
        <w:ind w:left="1713" w:hanging="360"/>
      </w:pPr>
      <w:rPr>
        <w:rFonts w:hint="default"/>
        <w:lang w:val="en-US" w:eastAsia="en-US" w:bidi="ar-SA"/>
      </w:rPr>
    </w:lvl>
    <w:lvl w:ilvl="2" w:tplc="46E42946">
      <w:numFmt w:val="bullet"/>
      <w:lvlText w:val="•"/>
      <w:lvlJc w:val="left"/>
      <w:pPr>
        <w:ind w:left="2546" w:hanging="360"/>
      </w:pPr>
      <w:rPr>
        <w:rFonts w:hint="default"/>
        <w:lang w:val="en-US" w:eastAsia="en-US" w:bidi="ar-SA"/>
      </w:rPr>
    </w:lvl>
    <w:lvl w:ilvl="3" w:tplc="B7A23B56">
      <w:numFmt w:val="bullet"/>
      <w:lvlText w:val="•"/>
      <w:lvlJc w:val="left"/>
      <w:pPr>
        <w:ind w:left="3379" w:hanging="360"/>
      </w:pPr>
      <w:rPr>
        <w:rFonts w:hint="default"/>
        <w:lang w:val="en-US" w:eastAsia="en-US" w:bidi="ar-SA"/>
      </w:rPr>
    </w:lvl>
    <w:lvl w:ilvl="4" w:tplc="A7C4A5AA">
      <w:numFmt w:val="bullet"/>
      <w:lvlText w:val="•"/>
      <w:lvlJc w:val="left"/>
      <w:pPr>
        <w:ind w:left="4213" w:hanging="360"/>
      </w:pPr>
      <w:rPr>
        <w:rFonts w:hint="default"/>
        <w:lang w:val="en-US" w:eastAsia="en-US" w:bidi="ar-SA"/>
      </w:rPr>
    </w:lvl>
    <w:lvl w:ilvl="5" w:tplc="1DDE32BC">
      <w:numFmt w:val="bullet"/>
      <w:lvlText w:val="•"/>
      <w:lvlJc w:val="left"/>
      <w:pPr>
        <w:ind w:left="5046" w:hanging="360"/>
      </w:pPr>
      <w:rPr>
        <w:rFonts w:hint="default"/>
        <w:lang w:val="en-US" w:eastAsia="en-US" w:bidi="ar-SA"/>
      </w:rPr>
    </w:lvl>
    <w:lvl w:ilvl="6" w:tplc="D1CE7820">
      <w:numFmt w:val="bullet"/>
      <w:lvlText w:val="•"/>
      <w:lvlJc w:val="left"/>
      <w:pPr>
        <w:ind w:left="5879" w:hanging="360"/>
      </w:pPr>
      <w:rPr>
        <w:rFonts w:hint="default"/>
        <w:lang w:val="en-US" w:eastAsia="en-US" w:bidi="ar-SA"/>
      </w:rPr>
    </w:lvl>
    <w:lvl w:ilvl="7" w:tplc="E3804C74">
      <w:numFmt w:val="bullet"/>
      <w:lvlText w:val="•"/>
      <w:lvlJc w:val="left"/>
      <w:pPr>
        <w:ind w:left="6713" w:hanging="360"/>
      </w:pPr>
      <w:rPr>
        <w:rFonts w:hint="default"/>
        <w:lang w:val="en-US" w:eastAsia="en-US" w:bidi="ar-SA"/>
      </w:rPr>
    </w:lvl>
    <w:lvl w:ilvl="8" w:tplc="80FCC70E">
      <w:numFmt w:val="bullet"/>
      <w:lvlText w:val="•"/>
      <w:lvlJc w:val="left"/>
      <w:pPr>
        <w:ind w:left="7546" w:hanging="360"/>
      </w:pPr>
      <w:rPr>
        <w:rFonts w:hint="default"/>
        <w:lang w:val="en-US" w:eastAsia="en-US" w:bidi="ar-SA"/>
      </w:rPr>
    </w:lvl>
  </w:abstractNum>
  <w:num w:numId="1" w16cid:durableId="639726327">
    <w:abstractNumId w:val="1"/>
  </w:num>
  <w:num w:numId="2" w16cid:durableId="669213003">
    <w:abstractNumId w:val="4"/>
  </w:num>
  <w:num w:numId="3" w16cid:durableId="451171546">
    <w:abstractNumId w:val="3"/>
  </w:num>
  <w:num w:numId="4" w16cid:durableId="1273706238">
    <w:abstractNumId w:val="0"/>
  </w:num>
  <w:num w:numId="5" w16cid:durableId="330566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024"/>
    <w:rsid w:val="001D0151"/>
    <w:rsid w:val="0051353D"/>
    <w:rsid w:val="0052691B"/>
    <w:rsid w:val="00607024"/>
    <w:rsid w:val="0076436B"/>
    <w:rsid w:val="009B4834"/>
    <w:rsid w:val="00AE14A9"/>
    <w:rsid w:val="00C86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9526"/>
  <w15:docId w15:val="{794CFE8E-6A86-7C46-9693-7CE816109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30" w:hanging="580"/>
      <w:outlineLvl w:val="0"/>
    </w:pPr>
    <w:rPr>
      <w:b/>
      <w:bCs/>
      <w:sz w:val="34"/>
      <w:szCs w:val="34"/>
    </w:rPr>
  </w:style>
  <w:style w:type="paragraph" w:styleId="Heading2">
    <w:name w:val="heading 2"/>
    <w:basedOn w:val="Normal"/>
    <w:uiPriority w:val="9"/>
    <w:unhideWhenUsed/>
    <w:qFormat/>
    <w:pPr>
      <w:ind w:left="547" w:hanging="397"/>
      <w:jc w:val="both"/>
      <w:outlineLvl w:val="1"/>
    </w:pPr>
    <w:rPr>
      <w:sz w:val="26"/>
      <w:szCs w:val="26"/>
    </w:rPr>
  </w:style>
  <w:style w:type="paragraph" w:styleId="Heading3">
    <w:name w:val="heading 3"/>
    <w:basedOn w:val="Normal"/>
    <w:next w:val="Normal"/>
    <w:link w:val="Heading3Char"/>
    <w:uiPriority w:val="9"/>
    <w:semiHidden/>
    <w:unhideWhenUsed/>
    <w:qFormat/>
    <w:rsid w:val="00C868A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4"/>
      <w:szCs w:val="24"/>
    </w:rPr>
  </w:style>
  <w:style w:type="paragraph" w:styleId="ListParagraph">
    <w:name w:val="List Paragraph"/>
    <w:basedOn w:val="Normal"/>
    <w:uiPriority w:val="1"/>
    <w:qFormat/>
    <w:pPr>
      <w:ind w:left="87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E14A9"/>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AE14A9"/>
  </w:style>
  <w:style w:type="character" w:styleId="Strong">
    <w:name w:val="Strong"/>
    <w:basedOn w:val="DefaultParagraphFont"/>
    <w:uiPriority w:val="22"/>
    <w:qFormat/>
    <w:rsid w:val="00AE14A9"/>
    <w:rPr>
      <w:b/>
      <w:bCs/>
    </w:rPr>
  </w:style>
  <w:style w:type="character" w:customStyle="1" w:styleId="Heading3Char">
    <w:name w:val="Heading 3 Char"/>
    <w:basedOn w:val="DefaultParagraphFont"/>
    <w:link w:val="Heading3"/>
    <w:uiPriority w:val="9"/>
    <w:semiHidden/>
    <w:rsid w:val="00C868A2"/>
    <w:rPr>
      <w:rFonts w:eastAsiaTheme="majorEastAsia" w:cstheme="majorBidi"/>
      <w:color w:val="365F91" w:themeColor="accent1" w:themeShade="BF"/>
      <w:sz w:val="28"/>
      <w:szCs w:val="28"/>
    </w:rPr>
  </w:style>
  <w:style w:type="character" w:styleId="Hyperlink">
    <w:name w:val="Hyperlink"/>
    <w:basedOn w:val="DefaultParagraphFont"/>
    <w:uiPriority w:val="99"/>
    <w:unhideWhenUsed/>
    <w:rsid w:val="00C868A2"/>
    <w:rPr>
      <w:color w:val="0000FF" w:themeColor="hyperlink"/>
      <w:u w:val="single"/>
    </w:rPr>
  </w:style>
  <w:style w:type="character" w:styleId="UnresolvedMention">
    <w:name w:val="Unresolved Mention"/>
    <w:basedOn w:val="DefaultParagraphFont"/>
    <w:uiPriority w:val="99"/>
    <w:semiHidden/>
    <w:unhideWhenUsed/>
    <w:rsid w:val="00C86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61275">
      <w:bodyDiv w:val="1"/>
      <w:marLeft w:val="0"/>
      <w:marRight w:val="0"/>
      <w:marTop w:val="0"/>
      <w:marBottom w:val="0"/>
      <w:divBdr>
        <w:top w:val="none" w:sz="0" w:space="0" w:color="auto"/>
        <w:left w:val="none" w:sz="0" w:space="0" w:color="auto"/>
        <w:bottom w:val="none" w:sz="0" w:space="0" w:color="auto"/>
        <w:right w:val="none" w:sz="0" w:space="0" w:color="auto"/>
      </w:divBdr>
    </w:div>
    <w:div w:id="390426451">
      <w:bodyDiv w:val="1"/>
      <w:marLeft w:val="0"/>
      <w:marRight w:val="0"/>
      <w:marTop w:val="0"/>
      <w:marBottom w:val="0"/>
      <w:divBdr>
        <w:top w:val="none" w:sz="0" w:space="0" w:color="auto"/>
        <w:left w:val="none" w:sz="0" w:space="0" w:color="auto"/>
        <w:bottom w:val="none" w:sz="0" w:space="0" w:color="auto"/>
        <w:right w:val="none" w:sz="0" w:space="0" w:color="auto"/>
      </w:divBdr>
    </w:div>
    <w:div w:id="606548193">
      <w:bodyDiv w:val="1"/>
      <w:marLeft w:val="0"/>
      <w:marRight w:val="0"/>
      <w:marTop w:val="0"/>
      <w:marBottom w:val="0"/>
      <w:divBdr>
        <w:top w:val="none" w:sz="0" w:space="0" w:color="auto"/>
        <w:left w:val="none" w:sz="0" w:space="0" w:color="auto"/>
        <w:bottom w:val="none" w:sz="0" w:space="0" w:color="auto"/>
        <w:right w:val="none" w:sz="0" w:space="0" w:color="auto"/>
      </w:divBdr>
    </w:div>
    <w:div w:id="746537589">
      <w:bodyDiv w:val="1"/>
      <w:marLeft w:val="0"/>
      <w:marRight w:val="0"/>
      <w:marTop w:val="0"/>
      <w:marBottom w:val="0"/>
      <w:divBdr>
        <w:top w:val="none" w:sz="0" w:space="0" w:color="auto"/>
        <w:left w:val="none" w:sz="0" w:space="0" w:color="auto"/>
        <w:bottom w:val="none" w:sz="0" w:space="0" w:color="auto"/>
        <w:right w:val="none" w:sz="0" w:space="0" w:color="auto"/>
      </w:divBdr>
    </w:div>
    <w:div w:id="934361028">
      <w:bodyDiv w:val="1"/>
      <w:marLeft w:val="0"/>
      <w:marRight w:val="0"/>
      <w:marTop w:val="0"/>
      <w:marBottom w:val="0"/>
      <w:divBdr>
        <w:top w:val="none" w:sz="0" w:space="0" w:color="auto"/>
        <w:left w:val="none" w:sz="0" w:space="0" w:color="auto"/>
        <w:bottom w:val="none" w:sz="0" w:space="0" w:color="auto"/>
        <w:right w:val="none" w:sz="0" w:space="0" w:color="auto"/>
      </w:divBdr>
    </w:div>
    <w:div w:id="946501261">
      <w:bodyDiv w:val="1"/>
      <w:marLeft w:val="0"/>
      <w:marRight w:val="0"/>
      <w:marTop w:val="0"/>
      <w:marBottom w:val="0"/>
      <w:divBdr>
        <w:top w:val="none" w:sz="0" w:space="0" w:color="auto"/>
        <w:left w:val="none" w:sz="0" w:space="0" w:color="auto"/>
        <w:bottom w:val="none" w:sz="0" w:space="0" w:color="auto"/>
        <w:right w:val="none" w:sz="0" w:space="0" w:color="auto"/>
      </w:divBdr>
    </w:div>
    <w:div w:id="1042246229">
      <w:bodyDiv w:val="1"/>
      <w:marLeft w:val="0"/>
      <w:marRight w:val="0"/>
      <w:marTop w:val="0"/>
      <w:marBottom w:val="0"/>
      <w:divBdr>
        <w:top w:val="none" w:sz="0" w:space="0" w:color="auto"/>
        <w:left w:val="none" w:sz="0" w:space="0" w:color="auto"/>
        <w:bottom w:val="none" w:sz="0" w:space="0" w:color="auto"/>
        <w:right w:val="none" w:sz="0" w:space="0" w:color="auto"/>
      </w:divBdr>
    </w:div>
    <w:div w:id="1119572646">
      <w:bodyDiv w:val="1"/>
      <w:marLeft w:val="0"/>
      <w:marRight w:val="0"/>
      <w:marTop w:val="0"/>
      <w:marBottom w:val="0"/>
      <w:divBdr>
        <w:top w:val="none" w:sz="0" w:space="0" w:color="auto"/>
        <w:left w:val="none" w:sz="0" w:space="0" w:color="auto"/>
        <w:bottom w:val="none" w:sz="0" w:space="0" w:color="auto"/>
        <w:right w:val="none" w:sz="0" w:space="0" w:color="auto"/>
      </w:divBdr>
    </w:div>
    <w:div w:id="1170409317">
      <w:bodyDiv w:val="1"/>
      <w:marLeft w:val="0"/>
      <w:marRight w:val="0"/>
      <w:marTop w:val="0"/>
      <w:marBottom w:val="0"/>
      <w:divBdr>
        <w:top w:val="none" w:sz="0" w:space="0" w:color="auto"/>
        <w:left w:val="none" w:sz="0" w:space="0" w:color="auto"/>
        <w:bottom w:val="none" w:sz="0" w:space="0" w:color="auto"/>
        <w:right w:val="none" w:sz="0" w:space="0" w:color="auto"/>
      </w:divBdr>
    </w:div>
    <w:div w:id="1210218547">
      <w:bodyDiv w:val="1"/>
      <w:marLeft w:val="0"/>
      <w:marRight w:val="0"/>
      <w:marTop w:val="0"/>
      <w:marBottom w:val="0"/>
      <w:divBdr>
        <w:top w:val="none" w:sz="0" w:space="0" w:color="auto"/>
        <w:left w:val="none" w:sz="0" w:space="0" w:color="auto"/>
        <w:bottom w:val="none" w:sz="0" w:space="0" w:color="auto"/>
        <w:right w:val="none" w:sz="0" w:space="0" w:color="auto"/>
      </w:divBdr>
    </w:div>
    <w:div w:id="1265073266">
      <w:bodyDiv w:val="1"/>
      <w:marLeft w:val="0"/>
      <w:marRight w:val="0"/>
      <w:marTop w:val="0"/>
      <w:marBottom w:val="0"/>
      <w:divBdr>
        <w:top w:val="none" w:sz="0" w:space="0" w:color="auto"/>
        <w:left w:val="none" w:sz="0" w:space="0" w:color="auto"/>
        <w:bottom w:val="none" w:sz="0" w:space="0" w:color="auto"/>
        <w:right w:val="none" w:sz="0" w:space="0" w:color="auto"/>
      </w:divBdr>
    </w:div>
    <w:div w:id="1348479118">
      <w:bodyDiv w:val="1"/>
      <w:marLeft w:val="0"/>
      <w:marRight w:val="0"/>
      <w:marTop w:val="0"/>
      <w:marBottom w:val="0"/>
      <w:divBdr>
        <w:top w:val="none" w:sz="0" w:space="0" w:color="auto"/>
        <w:left w:val="none" w:sz="0" w:space="0" w:color="auto"/>
        <w:bottom w:val="none" w:sz="0" w:space="0" w:color="auto"/>
        <w:right w:val="none" w:sz="0" w:space="0" w:color="auto"/>
      </w:divBdr>
    </w:div>
    <w:div w:id="1531529913">
      <w:bodyDiv w:val="1"/>
      <w:marLeft w:val="0"/>
      <w:marRight w:val="0"/>
      <w:marTop w:val="0"/>
      <w:marBottom w:val="0"/>
      <w:divBdr>
        <w:top w:val="none" w:sz="0" w:space="0" w:color="auto"/>
        <w:left w:val="none" w:sz="0" w:space="0" w:color="auto"/>
        <w:bottom w:val="none" w:sz="0" w:space="0" w:color="auto"/>
        <w:right w:val="none" w:sz="0" w:space="0" w:color="auto"/>
      </w:divBdr>
    </w:div>
    <w:div w:id="1763185448">
      <w:bodyDiv w:val="1"/>
      <w:marLeft w:val="0"/>
      <w:marRight w:val="0"/>
      <w:marTop w:val="0"/>
      <w:marBottom w:val="0"/>
      <w:divBdr>
        <w:top w:val="none" w:sz="0" w:space="0" w:color="auto"/>
        <w:left w:val="none" w:sz="0" w:space="0" w:color="auto"/>
        <w:bottom w:val="none" w:sz="0" w:space="0" w:color="auto"/>
        <w:right w:val="none" w:sz="0" w:space="0" w:color="auto"/>
      </w:divBdr>
    </w:div>
    <w:div w:id="1971856920">
      <w:bodyDiv w:val="1"/>
      <w:marLeft w:val="0"/>
      <w:marRight w:val="0"/>
      <w:marTop w:val="0"/>
      <w:marBottom w:val="0"/>
      <w:divBdr>
        <w:top w:val="none" w:sz="0" w:space="0" w:color="auto"/>
        <w:left w:val="none" w:sz="0" w:space="0" w:color="auto"/>
        <w:bottom w:val="none" w:sz="0" w:space="0" w:color="auto"/>
        <w:right w:val="none" w:sz="0" w:space="0" w:color="auto"/>
      </w:divBdr>
    </w:div>
    <w:div w:id="2132089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acebookresearch/faiss" TargetMode="External"/><Relationship Id="rId13" Type="http://schemas.openxmlformats.org/officeDocument/2006/relationships/hyperlink" Target="https://openvpn.net/" TargetMode="External"/><Relationship Id="rId3" Type="http://schemas.openxmlformats.org/officeDocument/2006/relationships/settings" Target="settings.xml"/><Relationship Id="rId7" Type="http://schemas.openxmlformats.org/officeDocument/2006/relationships/hyperlink" Target="https://mistral.ai/" TargetMode="External"/><Relationship Id="rId12" Type="http://schemas.openxmlformats.org/officeDocument/2006/relationships/hyperlink" Target="https://docs.flutter.de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llama.com/" TargetMode="External"/><Relationship Id="rId11" Type="http://schemas.openxmlformats.org/officeDocument/2006/relationships/hyperlink" Target="https://www.nltk.org/"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pymupdf.readthedocs.io/" TargetMode="Externa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ip-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1989</Words>
  <Characters>11339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21111615 B NAGAVENKATA SAIVEERAMANI VISHAL</cp:lastModifiedBy>
  <cp:revision>4</cp:revision>
  <dcterms:created xsi:type="dcterms:W3CDTF">2026-04-19T13:30:00Z</dcterms:created>
  <dcterms:modified xsi:type="dcterms:W3CDTF">2026-04-19T15:36:00Z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2026-04-19T00:00:00Z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2026-04-19T00:00:00Z</vt:filetime>
  </property>
</Properties>
</file>