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0F763" w14:textId="77777777" w:rsidR="00DA1ED0" w:rsidRPr="00DA1ED0" w:rsidRDefault="00DA1ED0" w:rsidP="00DA1ED0">
      <w:pPr>
        <w:rPr>
          <w:b/>
          <w:bCs/>
          <w:sz w:val="40"/>
          <w:szCs w:val="40"/>
        </w:rPr>
      </w:pPr>
      <w:r w:rsidRPr="00DA1ED0">
        <w:rPr>
          <w:b/>
          <w:bCs/>
          <w:sz w:val="40"/>
          <w:szCs w:val="40"/>
        </w:rPr>
        <w:t>Project Description</w:t>
      </w:r>
    </w:p>
    <w:p w14:paraId="590F48C9" w14:textId="4D018AF3" w:rsidR="00DA1ED0" w:rsidRDefault="00DA1ED0" w:rsidP="00DA1ED0">
      <w:r>
        <w:t>The objective of this project is to classify sonar data to identify whether the sonar signal reflects off a rock or a mine. The dataset used is the Sonar dataset, where each observation consists of features that describe the signal, and the target variable indicates whether the signal is from a rock (</w:t>
      </w:r>
      <w:r w:rsidR="00077727">
        <w:t>labelled</w:t>
      </w:r>
      <w:r>
        <w:t xml:space="preserve"> as 'R') or a mine (</w:t>
      </w:r>
      <w:r w:rsidR="00077727">
        <w:t>labelled</w:t>
      </w:r>
      <w:r>
        <w:t xml:space="preserve"> as 'M').</w:t>
      </w:r>
    </w:p>
    <w:p w14:paraId="3A682D39" w14:textId="77777777" w:rsidR="00DA1ED0" w:rsidRDefault="00DA1ED0" w:rsidP="00DA1ED0"/>
    <w:p w14:paraId="499BB441" w14:textId="77777777" w:rsidR="00DA1ED0" w:rsidRPr="00DA1ED0" w:rsidRDefault="00DA1ED0" w:rsidP="00DA1ED0">
      <w:pPr>
        <w:rPr>
          <w:b/>
          <w:bCs/>
          <w:sz w:val="32"/>
          <w:szCs w:val="32"/>
        </w:rPr>
      </w:pPr>
      <w:r w:rsidRPr="00DA1ED0">
        <w:rPr>
          <w:b/>
          <w:bCs/>
          <w:sz w:val="32"/>
          <w:szCs w:val="32"/>
        </w:rPr>
        <w:t>Steps to Execute the Project</w:t>
      </w:r>
    </w:p>
    <w:p w14:paraId="755F0591" w14:textId="77777777" w:rsidR="00DA1ED0" w:rsidRPr="00DA1ED0" w:rsidRDefault="00DA1ED0" w:rsidP="00DA1ED0">
      <w:pPr>
        <w:rPr>
          <w:b/>
          <w:bCs/>
        </w:rPr>
      </w:pPr>
      <w:r w:rsidRPr="00DA1ED0">
        <w:rPr>
          <w:b/>
          <w:bCs/>
        </w:rPr>
        <w:t>Step 1: Import Dependencies</w:t>
      </w:r>
    </w:p>
    <w:p w14:paraId="6874070B" w14:textId="5965715A" w:rsidR="005F021B" w:rsidRDefault="00DA1ED0" w:rsidP="00DA1ED0">
      <w:r>
        <w:t>The first step is to import the necessary libraries.</w:t>
      </w:r>
    </w:p>
    <w:p w14:paraId="4357F01C" w14:textId="2CC95F51" w:rsidR="00DA1ED0" w:rsidRDefault="00DA1ED0" w:rsidP="00DA1ED0">
      <w:pPr>
        <w:jc w:val="center"/>
      </w:pPr>
      <w:r w:rsidRPr="00DA1ED0">
        <w:drawing>
          <wp:inline distT="0" distB="0" distL="0" distR="0" wp14:anchorId="445A64C4" wp14:editId="612490E4">
            <wp:extent cx="4351702" cy="1171575"/>
            <wp:effectExtent l="0" t="0" r="0" b="0"/>
            <wp:docPr id="49372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3723" name=""/>
                    <pic:cNvPicPr/>
                  </pic:nvPicPr>
                  <pic:blipFill>
                    <a:blip r:embed="rId8"/>
                    <a:stretch>
                      <a:fillRect/>
                    </a:stretch>
                  </pic:blipFill>
                  <pic:spPr>
                    <a:xfrm>
                      <a:off x="0" y="0"/>
                      <a:ext cx="4376584" cy="1178274"/>
                    </a:xfrm>
                    <a:prstGeom prst="rect">
                      <a:avLst/>
                    </a:prstGeom>
                  </pic:spPr>
                </pic:pic>
              </a:graphicData>
            </a:graphic>
          </wp:inline>
        </w:drawing>
      </w:r>
    </w:p>
    <w:p w14:paraId="084191B5" w14:textId="77777777" w:rsidR="00DA1ED0" w:rsidRDefault="00DA1ED0" w:rsidP="00DA1ED0">
      <w:pPr>
        <w:pStyle w:val="ListParagraph"/>
        <w:numPr>
          <w:ilvl w:val="0"/>
          <w:numId w:val="1"/>
        </w:numPr>
      </w:pPr>
      <w:r w:rsidRPr="00DA1ED0">
        <w:rPr>
          <w:b/>
          <w:bCs/>
        </w:rPr>
        <w:t>pandas</w:t>
      </w:r>
      <w:r>
        <w:t>: For data manipulation and analysis.</w:t>
      </w:r>
    </w:p>
    <w:p w14:paraId="567F9416" w14:textId="5E73788C" w:rsidR="00DA1ED0" w:rsidRDefault="00077727" w:rsidP="00DA1ED0">
      <w:pPr>
        <w:pStyle w:val="ListParagraph"/>
        <w:numPr>
          <w:ilvl w:val="0"/>
          <w:numId w:val="1"/>
        </w:numPr>
      </w:pPr>
      <w:r w:rsidRPr="00DA1ED0">
        <w:rPr>
          <w:b/>
          <w:bCs/>
        </w:rPr>
        <w:t>NumPy</w:t>
      </w:r>
      <w:r w:rsidR="00DA1ED0">
        <w:t>: For numerical operations.</w:t>
      </w:r>
    </w:p>
    <w:p w14:paraId="7760E6D5" w14:textId="77777777" w:rsidR="00DA1ED0" w:rsidRDefault="00DA1ED0" w:rsidP="00DA1ED0">
      <w:pPr>
        <w:pStyle w:val="ListParagraph"/>
        <w:numPr>
          <w:ilvl w:val="0"/>
          <w:numId w:val="1"/>
        </w:numPr>
      </w:pPr>
      <w:r w:rsidRPr="00DA1ED0">
        <w:rPr>
          <w:b/>
          <w:bCs/>
        </w:rPr>
        <w:t>sklearn.model_selection</w:t>
      </w:r>
      <w:r>
        <w:t>: To split the dataset into training and testing sets.</w:t>
      </w:r>
    </w:p>
    <w:p w14:paraId="5B846739" w14:textId="77777777" w:rsidR="00DA1ED0" w:rsidRDefault="00DA1ED0" w:rsidP="00DA1ED0">
      <w:pPr>
        <w:pStyle w:val="ListParagraph"/>
        <w:numPr>
          <w:ilvl w:val="0"/>
          <w:numId w:val="1"/>
        </w:numPr>
      </w:pPr>
      <w:r w:rsidRPr="00DA1ED0">
        <w:rPr>
          <w:b/>
          <w:bCs/>
        </w:rPr>
        <w:t>sklearn.linear_model</w:t>
      </w:r>
      <w:r>
        <w:t>: To implement the logistic regression model.</w:t>
      </w:r>
    </w:p>
    <w:p w14:paraId="2E10C52B" w14:textId="0178DAA4" w:rsidR="00DA1ED0" w:rsidRDefault="00DA1ED0" w:rsidP="00DA1ED0">
      <w:pPr>
        <w:pStyle w:val="ListParagraph"/>
        <w:numPr>
          <w:ilvl w:val="0"/>
          <w:numId w:val="1"/>
        </w:numPr>
      </w:pPr>
      <w:r w:rsidRPr="00DA1ED0">
        <w:rPr>
          <w:b/>
          <w:bCs/>
        </w:rPr>
        <w:t>sklearn.metrics</w:t>
      </w:r>
      <w:r>
        <w:t>: To evaluate the model’s performance.</w:t>
      </w:r>
    </w:p>
    <w:p w14:paraId="764C9755" w14:textId="77777777" w:rsidR="00DA1ED0" w:rsidRDefault="00DA1ED0" w:rsidP="00DA1ED0"/>
    <w:p w14:paraId="12385899" w14:textId="77777777" w:rsidR="00DA1ED0" w:rsidRPr="00DA1ED0" w:rsidRDefault="00DA1ED0" w:rsidP="00DA1ED0">
      <w:pPr>
        <w:rPr>
          <w:b/>
          <w:bCs/>
        </w:rPr>
      </w:pPr>
      <w:r w:rsidRPr="00DA1ED0">
        <w:rPr>
          <w:b/>
          <w:bCs/>
        </w:rPr>
        <w:t>Step 2: Data Collection and Processing</w:t>
      </w:r>
    </w:p>
    <w:p w14:paraId="2B9AE67E" w14:textId="5D3115AC" w:rsidR="00DA1ED0" w:rsidRDefault="00DA1ED0" w:rsidP="00DA1ED0">
      <w:r>
        <w:t xml:space="preserve">Load the dataset into a Pandas </w:t>
      </w:r>
      <w:r w:rsidR="00077727">
        <w:t>Data Frame</w:t>
      </w:r>
      <w:r>
        <w:t>.</w:t>
      </w:r>
    </w:p>
    <w:p w14:paraId="5D302634" w14:textId="47BE12E1" w:rsidR="00DA1ED0" w:rsidRDefault="00DA1ED0" w:rsidP="00DA1ED0">
      <w:pPr>
        <w:jc w:val="center"/>
      </w:pPr>
      <w:r w:rsidRPr="00DA1ED0">
        <w:drawing>
          <wp:inline distT="0" distB="0" distL="0" distR="0" wp14:anchorId="61E719A1" wp14:editId="33C1DD26">
            <wp:extent cx="4629150" cy="505175"/>
            <wp:effectExtent l="0" t="0" r="0" b="9525"/>
            <wp:docPr id="65299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99578" name=""/>
                    <pic:cNvPicPr/>
                  </pic:nvPicPr>
                  <pic:blipFill>
                    <a:blip r:embed="rId9"/>
                    <a:stretch>
                      <a:fillRect/>
                    </a:stretch>
                  </pic:blipFill>
                  <pic:spPr>
                    <a:xfrm>
                      <a:off x="0" y="0"/>
                      <a:ext cx="4679749" cy="510697"/>
                    </a:xfrm>
                    <a:prstGeom prst="rect">
                      <a:avLst/>
                    </a:prstGeom>
                  </pic:spPr>
                </pic:pic>
              </a:graphicData>
            </a:graphic>
          </wp:inline>
        </w:drawing>
      </w:r>
    </w:p>
    <w:p w14:paraId="06DEBC91" w14:textId="77777777" w:rsidR="00DA1ED0" w:rsidRDefault="00DA1ED0" w:rsidP="00DA1ED0">
      <w:pPr>
        <w:numPr>
          <w:ilvl w:val="0"/>
          <w:numId w:val="2"/>
        </w:numPr>
      </w:pPr>
      <w:r w:rsidRPr="00DA1ED0">
        <w:rPr>
          <w:b/>
          <w:bCs/>
        </w:rPr>
        <w:t>Data Loading</w:t>
      </w:r>
      <w:r w:rsidRPr="00DA1ED0">
        <w:t>: The dataset is read from a CSV file. The header=None option indicates that there are no header rows in the dataset.</w:t>
      </w:r>
    </w:p>
    <w:p w14:paraId="52FD57BE" w14:textId="77777777" w:rsidR="00DA1ED0" w:rsidRPr="00DA1ED0" w:rsidRDefault="00DA1ED0" w:rsidP="00DA1ED0">
      <w:pPr>
        <w:ind w:left="720"/>
      </w:pPr>
    </w:p>
    <w:p w14:paraId="29F4C2FF" w14:textId="77777777" w:rsidR="00DA1ED0" w:rsidRPr="00DA1ED0" w:rsidRDefault="00DA1ED0" w:rsidP="00DA1ED0">
      <w:pPr>
        <w:rPr>
          <w:b/>
          <w:bCs/>
        </w:rPr>
      </w:pPr>
      <w:r w:rsidRPr="00DA1ED0">
        <w:rPr>
          <w:b/>
          <w:bCs/>
        </w:rPr>
        <w:t>Step 3: Separate Features and Labels</w:t>
      </w:r>
    </w:p>
    <w:p w14:paraId="2DE96C95" w14:textId="77777777" w:rsidR="00DA1ED0" w:rsidRDefault="00DA1ED0" w:rsidP="00DA1ED0">
      <w:r w:rsidRPr="00DA1ED0">
        <w:t>Separate the features (X) and the labels (Y).</w:t>
      </w:r>
    </w:p>
    <w:p w14:paraId="361C6D7C" w14:textId="7194FFDA" w:rsidR="00DA1ED0" w:rsidRDefault="00DA1ED0" w:rsidP="00DA1ED0">
      <w:pPr>
        <w:jc w:val="center"/>
      </w:pPr>
      <w:r w:rsidRPr="00DA1ED0">
        <w:drawing>
          <wp:inline distT="0" distB="0" distL="0" distR="0" wp14:anchorId="7C28366B" wp14:editId="50D9DE99">
            <wp:extent cx="4876800" cy="565700"/>
            <wp:effectExtent l="0" t="0" r="0" b="6350"/>
            <wp:docPr id="85787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73641" name=""/>
                    <pic:cNvPicPr/>
                  </pic:nvPicPr>
                  <pic:blipFill>
                    <a:blip r:embed="rId10"/>
                    <a:stretch>
                      <a:fillRect/>
                    </a:stretch>
                  </pic:blipFill>
                  <pic:spPr>
                    <a:xfrm>
                      <a:off x="0" y="0"/>
                      <a:ext cx="4936143" cy="572584"/>
                    </a:xfrm>
                    <a:prstGeom prst="rect">
                      <a:avLst/>
                    </a:prstGeom>
                  </pic:spPr>
                </pic:pic>
              </a:graphicData>
            </a:graphic>
          </wp:inline>
        </w:drawing>
      </w:r>
    </w:p>
    <w:p w14:paraId="09BC545F" w14:textId="77777777" w:rsidR="00DA1ED0" w:rsidRDefault="00DA1ED0" w:rsidP="00DA1ED0">
      <w:pPr>
        <w:pStyle w:val="ListParagraph"/>
        <w:numPr>
          <w:ilvl w:val="0"/>
          <w:numId w:val="3"/>
        </w:numPr>
      </w:pPr>
      <w:r>
        <w:t>X: Contains all columns except the last, which are the features.</w:t>
      </w:r>
    </w:p>
    <w:p w14:paraId="3AFACCA9" w14:textId="18FD87C5" w:rsidR="00DA1ED0" w:rsidRPr="00DA1ED0" w:rsidRDefault="00DA1ED0" w:rsidP="00DA1ED0">
      <w:pPr>
        <w:pStyle w:val="ListParagraph"/>
        <w:numPr>
          <w:ilvl w:val="0"/>
          <w:numId w:val="3"/>
        </w:numPr>
      </w:pPr>
      <w:r>
        <w:t>Y: Contains the last column, which is the target variable (rock or mine).</w:t>
      </w:r>
    </w:p>
    <w:p w14:paraId="244ACB8B" w14:textId="77777777" w:rsidR="00DA1ED0" w:rsidRPr="00DA1ED0" w:rsidRDefault="00DA1ED0" w:rsidP="00DA1ED0">
      <w:pPr>
        <w:rPr>
          <w:b/>
          <w:bCs/>
        </w:rPr>
      </w:pPr>
      <w:r w:rsidRPr="00DA1ED0">
        <w:rPr>
          <w:b/>
          <w:bCs/>
        </w:rPr>
        <w:lastRenderedPageBreak/>
        <w:t>Step 4: Split the Data</w:t>
      </w:r>
    </w:p>
    <w:p w14:paraId="55C727ED" w14:textId="646F5E33" w:rsidR="00DA1ED0" w:rsidRDefault="00DA1ED0" w:rsidP="00DA1ED0">
      <w:r>
        <w:t>Split the dataset into training and testing sets.</w:t>
      </w:r>
    </w:p>
    <w:p w14:paraId="0A7E3FE6" w14:textId="18B6D8F6" w:rsidR="00DA1ED0" w:rsidRDefault="00DA1ED0" w:rsidP="00DA1ED0">
      <w:pPr>
        <w:jc w:val="center"/>
      </w:pPr>
      <w:r w:rsidRPr="00DA1ED0">
        <w:drawing>
          <wp:inline distT="0" distB="0" distL="0" distR="0" wp14:anchorId="39AE1C40" wp14:editId="78B8BA76">
            <wp:extent cx="5731510" cy="211455"/>
            <wp:effectExtent l="0" t="0" r="2540" b="0"/>
            <wp:docPr id="17543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37830" name=""/>
                    <pic:cNvPicPr/>
                  </pic:nvPicPr>
                  <pic:blipFill>
                    <a:blip r:embed="rId11"/>
                    <a:stretch>
                      <a:fillRect/>
                    </a:stretch>
                  </pic:blipFill>
                  <pic:spPr>
                    <a:xfrm>
                      <a:off x="0" y="0"/>
                      <a:ext cx="6098738" cy="225003"/>
                    </a:xfrm>
                    <a:prstGeom prst="rect">
                      <a:avLst/>
                    </a:prstGeom>
                  </pic:spPr>
                </pic:pic>
              </a:graphicData>
            </a:graphic>
          </wp:inline>
        </w:drawing>
      </w:r>
    </w:p>
    <w:p w14:paraId="7BB9081C" w14:textId="77777777" w:rsidR="00DA1ED0" w:rsidRPr="00DA1ED0" w:rsidRDefault="00DA1ED0" w:rsidP="00DA1ED0">
      <w:pPr>
        <w:numPr>
          <w:ilvl w:val="0"/>
          <w:numId w:val="4"/>
        </w:numPr>
      </w:pPr>
      <w:r w:rsidRPr="00DA1ED0">
        <w:rPr>
          <w:b/>
          <w:bCs/>
        </w:rPr>
        <w:t>train_test_split</w:t>
      </w:r>
      <w:r w:rsidRPr="00DA1ED0">
        <w:t>: Divides the dataset into training (90%) and testing (10%) subsets.</w:t>
      </w:r>
    </w:p>
    <w:p w14:paraId="047925B1" w14:textId="77777777" w:rsidR="00DA1ED0" w:rsidRDefault="00DA1ED0" w:rsidP="00DA1ED0">
      <w:pPr>
        <w:numPr>
          <w:ilvl w:val="0"/>
          <w:numId w:val="4"/>
        </w:numPr>
      </w:pPr>
      <w:r w:rsidRPr="00DA1ED0">
        <w:rPr>
          <w:b/>
          <w:bCs/>
        </w:rPr>
        <w:t>stratify=Y</w:t>
      </w:r>
      <w:r w:rsidRPr="00DA1ED0">
        <w:t>: Ensures that both classes (rock and mine) are represented in both training and testing sets.</w:t>
      </w:r>
    </w:p>
    <w:p w14:paraId="4BF6222E" w14:textId="77777777" w:rsidR="00DA1ED0" w:rsidRPr="00DA1ED0" w:rsidRDefault="00DA1ED0" w:rsidP="00DA1ED0">
      <w:pPr>
        <w:ind w:left="360"/>
      </w:pPr>
    </w:p>
    <w:p w14:paraId="36A7B32B" w14:textId="77777777" w:rsidR="00DA1ED0" w:rsidRPr="00DA1ED0" w:rsidRDefault="00DA1ED0" w:rsidP="00DA1ED0">
      <w:pPr>
        <w:rPr>
          <w:b/>
          <w:bCs/>
        </w:rPr>
      </w:pPr>
      <w:r w:rsidRPr="00DA1ED0">
        <w:rPr>
          <w:b/>
          <w:bCs/>
        </w:rPr>
        <w:t>Step 5: Model Selection</w:t>
      </w:r>
    </w:p>
    <w:p w14:paraId="5A91577B" w14:textId="77777777" w:rsidR="00DA1ED0" w:rsidRDefault="00DA1ED0" w:rsidP="00DA1ED0">
      <w:r w:rsidRPr="00DA1ED0">
        <w:t>Select the logistic regression model for classification.</w:t>
      </w:r>
    </w:p>
    <w:p w14:paraId="1B01B232" w14:textId="4EEFA07C" w:rsidR="00DA1ED0" w:rsidRDefault="00DA1ED0" w:rsidP="00DA1ED0">
      <w:pPr>
        <w:jc w:val="center"/>
      </w:pPr>
      <w:r w:rsidRPr="00DA1ED0">
        <w:drawing>
          <wp:inline distT="0" distB="0" distL="0" distR="0" wp14:anchorId="59EC9853" wp14:editId="26C941C7">
            <wp:extent cx="4071068" cy="376382"/>
            <wp:effectExtent l="0" t="0" r="0" b="5080"/>
            <wp:docPr id="24022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24257" name=""/>
                    <pic:cNvPicPr/>
                  </pic:nvPicPr>
                  <pic:blipFill>
                    <a:blip r:embed="rId12"/>
                    <a:stretch>
                      <a:fillRect/>
                    </a:stretch>
                  </pic:blipFill>
                  <pic:spPr>
                    <a:xfrm>
                      <a:off x="0" y="0"/>
                      <a:ext cx="4136338" cy="382416"/>
                    </a:xfrm>
                    <a:prstGeom prst="rect">
                      <a:avLst/>
                    </a:prstGeom>
                  </pic:spPr>
                </pic:pic>
              </a:graphicData>
            </a:graphic>
          </wp:inline>
        </w:drawing>
      </w:r>
    </w:p>
    <w:p w14:paraId="38E2061E" w14:textId="499079C1" w:rsidR="00DA1ED0" w:rsidRDefault="00077727" w:rsidP="00DA1ED0">
      <w:pPr>
        <w:numPr>
          <w:ilvl w:val="0"/>
          <w:numId w:val="5"/>
        </w:numPr>
      </w:pPr>
      <w:r w:rsidRPr="00DA1ED0">
        <w:rPr>
          <w:b/>
          <w:bCs/>
        </w:rPr>
        <w:t>Logistic Regression</w:t>
      </w:r>
      <w:r w:rsidR="00DA1ED0" w:rsidRPr="00DA1ED0">
        <w:t xml:space="preserve">: This is the chosen model for </w:t>
      </w:r>
      <w:r>
        <w:t xml:space="preserve">binary </w:t>
      </w:r>
      <w:r w:rsidR="00DA1ED0" w:rsidRPr="00DA1ED0">
        <w:t>classification tasks.</w:t>
      </w:r>
    </w:p>
    <w:p w14:paraId="0472D729" w14:textId="77777777" w:rsidR="00DA1ED0" w:rsidRPr="00DA1ED0" w:rsidRDefault="00DA1ED0" w:rsidP="00DA1ED0">
      <w:pPr>
        <w:ind w:left="720"/>
      </w:pPr>
    </w:p>
    <w:p w14:paraId="52116CF6" w14:textId="77777777" w:rsidR="00DA1ED0" w:rsidRPr="00DA1ED0" w:rsidRDefault="00DA1ED0" w:rsidP="00DA1ED0">
      <w:pPr>
        <w:rPr>
          <w:b/>
          <w:bCs/>
        </w:rPr>
      </w:pPr>
      <w:r w:rsidRPr="00DA1ED0">
        <w:rPr>
          <w:b/>
          <w:bCs/>
        </w:rPr>
        <w:t>Step 6: Train the Model</w:t>
      </w:r>
    </w:p>
    <w:p w14:paraId="018DFED3" w14:textId="77777777" w:rsidR="00DA1ED0" w:rsidRPr="00DA1ED0" w:rsidRDefault="00DA1ED0" w:rsidP="00DA1ED0">
      <w:r w:rsidRPr="00DA1ED0">
        <w:t>Fit the model using the training data.</w:t>
      </w:r>
    </w:p>
    <w:p w14:paraId="53782FED" w14:textId="08F4EB92" w:rsidR="00DA1ED0" w:rsidRDefault="00DA1ED0" w:rsidP="00DA1ED0">
      <w:pPr>
        <w:jc w:val="center"/>
      </w:pPr>
      <w:r w:rsidRPr="00DA1ED0">
        <w:drawing>
          <wp:inline distT="0" distB="0" distL="0" distR="0" wp14:anchorId="36FDE79A" wp14:editId="577D1C10">
            <wp:extent cx="4023360" cy="394125"/>
            <wp:effectExtent l="0" t="0" r="0" b="6350"/>
            <wp:docPr id="146690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03017" name=""/>
                    <pic:cNvPicPr/>
                  </pic:nvPicPr>
                  <pic:blipFill>
                    <a:blip r:embed="rId13"/>
                    <a:stretch>
                      <a:fillRect/>
                    </a:stretch>
                  </pic:blipFill>
                  <pic:spPr>
                    <a:xfrm>
                      <a:off x="0" y="0"/>
                      <a:ext cx="4073414" cy="399028"/>
                    </a:xfrm>
                    <a:prstGeom prst="rect">
                      <a:avLst/>
                    </a:prstGeom>
                  </pic:spPr>
                </pic:pic>
              </a:graphicData>
            </a:graphic>
          </wp:inline>
        </w:drawing>
      </w:r>
    </w:p>
    <w:p w14:paraId="7BE36115" w14:textId="77777777" w:rsidR="00DA1ED0" w:rsidRDefault="00DA1ED0" w:rsidP="00DA1ED0">
      <w:pPr>
        <w:numPr>
          <w:ilvl w:val="0"/>
          <w:numId w:val="6"/>
        </w:numPr>
      </w:pPr>
      <w:r w:rsidRPr="00DA1ED0">
        <w:rPr>
          <w:b/>
          <w:bCs/>
        </w:rPr>
        <w:t>fit</w:t>
      </w:r>
      <w:r w:rsidRPr="00DA1ED0">
        <w:t>: Trains the model on the training dataset.</w:t>
      </w:r>
    </w:p>
    <w:p w14:paraId="2D130B4A" w14:textId="2548E384" w:rsidR="00DA1ED0" w:rsidRPr="00DA1ED0" w:rsidRDefault="00DA1ED0" w:rsidP="00DA1ED0">
      <w:pPr>
        <w:ind w:left="720"/>
      </w:pPr>
    </w:p>
    <w:p w14:paraId="5D104EE6" w14:textId="77777777" w:rsidR="00DA1ED0" w:rsidRPr="00DA1ED0" w:rsidRDefault="00DA1ED0" w:rsidP="00DA1ED0">
      <w:pPr>
        <w:rPr>
          <w:b/>
          <w:bCs/>
        </w:rPr>
      </w:pPr>
      <w:r w:rsidRPr="00DA1ED0">
        <w:rPr>
          <w:b/>
          <w:bCs/>
        </w:rPr>
        <w:t>Step 7: Evaluate the Model</w:t>
      </w:r>
    </w:p>
    <w:p w14:paraId="55AFB986" w14:textId="77777777" w:rsidR="00DA1ED0" w:rsidRPr="00DA1ED0" w:rsidRDefault="00DA1ED0" w:rsidP="00DA1ED0">
      <w:r w:rsidRPr="00DA1ED0">
        <w:t>Evaluate the model's performance on both training and testing datasets.</w:t>
      </w:r>
    </w:p>
    <w:p w14:paraId="2743E815" w14:textId="513D0E92" w:rsidR="00DA1ED0" w:rsidRDefault="00DA1ED0" w:rsidP="00DA1ED0">
      <w:pPr>
        <w:jc w:val="center"/>
      </w:pPr>
      <w:r w:rsidRPr="00DA1ED0">
        <w:drawing>
          <wp:inline distT="0" distB="0" distL="0" distR="0" wp14:anchorId="2E64CC16" wp14:editId="40A14227">
            <wp:extent cx="4428877" cy="1373904"/>
            <wp:effectExtent l="0" t="0" r="0" b="0"/>
            <wp:docPr id="193892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5620" name=""/>
                    <pic:cNvPicPr/>
                  </pic:nvPicPr>
                  <pic:blipFill>
                    <a:blip r:embed="rId14"/>
                    <a:stretch>
                      <a:fillRect/>
                    </a:stretch>
                  </pic:blipFill>
                  <pic:spPr>
                    <a:xfrm>
                      <a:off x="0" y="0"/>
                      <a:ext cx="4449488" cy="1380298"/>
                    </a:xfrm>
                    <a:prstGeom prst="rect">
                      <a:avLst/>
                    </a:prstGeom>
                  </pic:spPr>
                </pic:pic>
              </a:graphicData>
            </a:graphic>
          </wp:inline>
        </w:drawing>
      </w:r>
    </w:p>
    <w:p w14:paraId="2E15D47F" w14:textId="77777777" w:rsidR="00DA1ED0" w:rsidRPr="00DA1ED0" w:rsidRDefault="00DA1ED0" w:rsidP="00DA1ED0">
      <w:pPr>
        <w:numPr>
          <w:ilvl w:val="0"/>
          <w:numId w:val="7"/>
        </w:numPr>
      </w:pPr>
      <w:r w:rsidRPr="00DA1ED0">
        <w:rPr>
          <w:b/>
          <w:bCs/>
        </w:rPr>
        <w:t>predict</w:t>
      </w:r>
      <w:r w:rsidRPr="00DA1ED0">
        <w:t>: Generates predictions on the provided dataset.</w:t>
      </w:r>
    </w:p>
    <w:p w14:paraId="1685E29B" w14:textId="77777777" w:rsidR="00DA1ED0" w:rsidRDefault="00DA1ED0" w:rsidP="00DA1ED0">
      <w:pPr>
        <w:numPr>
          <w:ilvl w:val="0"/>
          <w:numId w:val="7"/>
        </w:numPr>
      </w:pPr>
      <w:r w:rsidRPr="00DA1ED0">
        <w:rPr>
          <w:b/>
          <w:bCs/>
        </w:rPr>
        <w:t>accuracy_score</w:t>
      </w:r>
      <w:r w:rsidRPr="00DA1ED0">
        <w:t>: Calculates the accuracy of the model predictions.</w:t>
      </w:r>
    </w:p>
    <w:p w14:paraId="51113E48" w14:textId="77777777" w:rsidR="00DA1ED0" w:rsidRDefault="00DA1ED0" w:rsidP="00DA1ED0">
      <w:pPr>
        <w:ind w:left="720"/>
        <w:rPr>
          <w:b/>
          <w:bCs/>
        </w:rPr>
      </w:pPr>
    </w:p>
    <w:p w14:paraId="1792F597" w14:textId="77777777" w:rsidR="00DA1ED0" w:rsidRDefault="00DA1ED0" w:rsidP="00DA1ED0">
      <w:pPr>
        <w:ind w:left="720"/>
        <w:rPr>
          <w:b/>
          <w:bCs/>
        </w:rPr>
      </w:pPr>
    </w:p>
    <w:p w14:paraId="00E1389C" w14:textId="77777777" w:rsidR="00DA1ED0" w:rsidRPr="00DA1ED0" w:rsidRDefault="00DA1ED0" w:rsidP="00DA1ED0">
      <w:pPr>
        <w:ind w:left="720"/>
      </w:pPr>
    </w:p>
    <w:p w14:paraId="29531F50" w14:textId="77777777" w:rsidR="00DA1ED0" w:rsidRPr="00DA1ED0" w:rsidRDefault="00DA1ED0" w:rsidP="00DA1ED0">
      <w:pPr>
        <w:rPr>
          <w:b/>
          <w:bCs/>
        </w:rPr>
      </w:pPr>
      <w:r w:rsidRPr="00DA1ED0">
        <w:rPr>
          <w:b/>
          <w:bCs/>
        </w:rPr>
        <w:lastRenderedPageBreak/>
        <w:t>Step 8: User Input for Predictions</w:t>
      </w:r>
    </w:p>
    <w:p w14:paraId="74E51315" w14:textId="77777777" w:rsidR="00DA1ED0" w:rsidRDefault="00DA1ED0" w:rsidP="00DA1ED0">
      <w:r w:rsidRPr="00DA1ED0">
        <w:t>Allow the user to input their own data for prediction.</w:t>
      </w:r>
    </w:p>
    <w:p w14:paraId="428C0F89" w14:textId="4846C617" w:rsidR="00DA1ED0" w:rsidRPr="00DA1ED0" w:rsidRDefault="00077727" w:rsidP="00077727">
      <w:pPr>
        <w:jc w:val="center"/>
      </w:pPr>
      <w:r w:rsidRPr="00077727">
        <w:drawing>
          <wp:inline distT="0" distB="0" distL="0" distR="0" wp14:anchorId="1D59C21C" wp14:editId="0E314F08">
            <wp:extent cx="4850296" cy="561551"/>
            <wp:effectExtent l="0" t="0" r="7620" b="0"/>
            <wp:docPr id="175597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78490" name=""/>
                    <pic:cNvPicPr/>
                  </pic:nvPicPr>
                  <pic:blipFill>
                    <a:blip r:embed="rId15"/>
                    <a:stretch>
                      <a:fillRect/>
                    </a:stretch>
                  </pic:blipFill>
                  <pic:spPr>
                    <a:xfrm>
                      <a:off x="0" y="0"/>
                      <a:ext cx="4891667" cy="566341"/>
                    </a:xfrm>
                    <a:prstGeom prst="rect">
                      <a:avLst/>
                    </a:prstGeom>
                  </pic:spPr>
                </pic:pic>
              </a:graphicData>
            </a:graphic>
          </wp:inline>
        </w:drawing>
      </w:r>
    </w:p>
    <w:p w14:paraId="021FBAFF" w14:textId="77777777" w:rsidR="00077727" w:rsidRDefault="00077727" w:rsidP="00077727">
      <w:pPr>
        <w:numPr>
          <w:ilvl w:val="0"/>
          <w:numId w:val="8"/>
        </w:numPr>
      </w:pPr>
      <w:r w:rsidRPr="00077727">
        <w:t>The user is prompted to enter the features as a comma-separated string, which is converted to a tuple of floats.</w:t>
      </w:r>
    </w:p>
    <w:p w14:paraId="1355555E" w14:textId="77777777" w:rsidR="00077727" w:rsidRPr="00077727" w:rsidRDefault="00077727" w:rsidP="00077727">
      <w:pPr>
        <w:ind w:left="720"/>
      </w:pPr>
    </w:p>
    <w:p w14:paraId="16557D9D" w14:textId="77777777" w:rsidR="00077727" w:rsidRPr="00077727" w:rsidRDefault="00077727" w:rsidP="00077727">
      <w:pPr>
        <w:rPr>
          <w:b/>
          <w:bCs/>
        </w:rPr>
      </w:pPr>
      <w:r w:rsidRPr="00077727">
        <w:rPr>
          <w:b/>
          <w:bCs/>
        </w:rPr>
        <w:t>Step 9: Prepare Input Data for Prediction</w:t>
      </w:r>
    </w:p>
    <w:p w14:paraId="68C0B39F" w14:textId="77777777" w:rsidR="00077727" w:rsidRPr="00077727" w:rsidRDefault="00077727" w:rsidP="00077727">
      <w:r w:rsidRPr="00077727">
        <w:t>Convert the user input into a format suitable for prediction.</w:t>
      </w:r>
    </w:p>
    <w:p w14:paraId="7406BBCC" w14:textId="5C4AD34D" w:rsidR="00DA1ED0" w:rsidRDefault="00077727" w:rsidP="00077727">
      <w:pPr>
        <w:jc w:val="center"/>
      </w:pPr>
      <w:r w:rsidRPr="00077727">
        <w:drawing>
          <wp:inline distT="0" distB="0" distL="0" distR="0" wp14:anchorId="3D991F6B" wp14:editId="41DCAF10">
            <wp:extent cx="5031481" cy="572494"/>
            <wp:effectExtent l="0" t="0" r="0" b="0"/>
            <wp:docPr id="130321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19375" name=""/>
                    <pic:cNvPicPr/>
                  </pic:nvPicPr>
                  <pic:blipFill>
                    <a:blip r:embed="rId16"/>
                    <a:stretch>
                      <a:fillRect/>
                    </a:stretch>
                  </pic:blipFill>
                  <pic:spPr>
                    <a:xfrm>
                      <a:off x="0" y="0"/>
                      <a:ext cx="5077000" cy="577673"/>
                    </a:xfrm>
                    <a:prstGeom prst="rect">
                      <a:avLst/>
                    </a:prstGeom>
                  </pic:spPr>
                </pic:pic>
              </a:graphicData>
            </a:graphic>
          </wp:inline>
        </w:drawing>
      </w:r>
    </w:p>
    <w:p w14:paraId="5EB712E3" w14:textId="77777777" w:rsidR="00077727" w:rsidRDefault="00077727" w:rsidP="00077727">
      <w:pPr>
        <w:numPr>
          <w:ilvl w:val="0"/>
          <w:numId w:val="9"/>
        </w:numPr>
      </w:pPr>
      <w:r w:rsidRPr="00077727">
        <w:rPr>
          <w:b/>
          <w:bCs/>
        </w:rPr>
        <w:t>reshape</w:t>
      </w:r>
      <w:r w:rsidRPr="00077727">
        <w:t>: Prepares the input data as a 2D array with a single sample.</w:t>
      </w:r>
    </w:p>
    <w:p w14:paraId="50342A60" w14:textId="77777777" w:rsidR="00077727" w:rsidRPr="00077727" w:rsidRDefault="00077727" w:rsidP="00077727">
      <w:pPr>
        <w:ind w:left="720"/>
      </w:pPr>
    </w:p>
    <w:p w14:paraId="305C6A41" w14:textId="77777777" w:rsidR="00077727" w:rsidRPr="00077727" w:rsidRDefault="00077727" w:rsidP="00077727">
      <w:pPr>
        <w:rPr>
          <w:b/>
          <w:bCs/>
        </w:rPr>
      </w:pPr>
      <w:r w:rsidRPr="00077727">
        <w:rPr>
          <w:b/>
          <w:bCs/>
        </w:rPr>
        <w:t>Step 10: Make Predictions</w:t>
      </w:r>
    </w:p>
    <w:p w14:paraId="50DDA4CC" w14:textId="2995FEFF" w:rsidR="00077727" w:rsidRPr="00077727" w:rsidRDefault="00077727" w:rsidP="00077727">
      <w:r w:rsidRPr="00077727">
        <w:t>Use the trained model to predict whether the input corresponds to a rock or a mine.</w:t>
      </w:r>
    </w:p>
    <w:p w14:paraId="697C0B94" w14:textId="2EFE70E2" w:rsidR="00077727" w:rsidRDefault="00077727" w:rsidP="00077727">
      <w:pPr>
        <w:jc w:val="center"/>
      </w:pPr>
      <w:r w:rsidRPr="00077727">
        <w:drawing>
          <wp:inline distT="0" distB="0" distL="0" distR="0" wp14:anchorId="723D61F2" wp14:editId="330150CE">
            <wp:extent cx="4301656" cy="418673"/>
            <wp:effectExtent l="0" t="0" r="3810" b="635"/>
            <wp:docPr id="114235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3050" name=""/>
                    <pic:cNvPicPr/>
                  </pic:nvPicPr>
                  <pic:blipFill>
                    <a:blip r:embed="rId17"/>
                    <a:stretch>
                      <a:fillRect/>
                    </a:stretch>
                  </pic:blipFill>
                  <pic:spPr>
                    <a:xfrm>
                      <a:off x="0" y="0"/>
                      <a:ext cx="4337922" cy="422203"/>
                    </a:xfrm>
                    <a:prstGeom prst="rect">
                      <a:avLst/>
                    </a:prstGeom>
                  </pic:spPr>
                </pic:pic>
              </a:graphicData>
            </a:graphic>
          </wp:inline>
        </w:drawing>
      </w:r>
    </w:p>
    <w:p w14:paraId="6150A21E" w14:textId="77777777" w:rsidR="00077727" w:rsidRDefault="00077727" w:rsidP="00077727">
      <w:pPr>
        <w:jc w:val="center"/>
      </w:pPr>
    </w:p>
    <w:p w14:paraId="69140F46" w14:textId="77777777" w:rsidR="00077727" w:rsidRPr="00077727" w:rsidRDefault="00077727" w:rsidP="00077727">
      <w:pPr>
        <w:rPr>
          <w:b/>
          <w:bCs/>
        </w:rPr>
      </w:pPr>
      <w:r w:rsidRPr="00077727">
        <w:rPr>
          <w:b/>
          <w:bCs/>
        </w:rPr>
        <w:t>Step 11: Output the Prediction</w:t>
      </w:r>
    </w:p>
    <w:p w14:paraId="419AE791" w14:textId="77777777" w:rsidR="00077727" w:rsidRPr="00077727" w:rsidRDefault="00077727" w:rsidP="00077727">
      <w:r w:rsidRPr="00077727">
        <w:t>Display the prediction result to the user.</w:t>
      </w:r>
    </w:p>
    <w:p w14:paraId="29653E0F" w14:textId="7AC7F728" w:rsidR="00077727" w:rsidRDefault="00077727" w:rsidP="00077727">
      <w:pPr>
        <w:jc w:val="center"/>
      </w:pPr>
      <w:r w:rsidRPr="00077727">
        <w:drawing>
          <wp:inline distT="0" distB="0" distL="0" distR="0" wp14:anchorId="6461C053" wp14:editId="7AE777F3">
            <wp:extent cx="4905955" cy="1512117"/>
            <wp:effectExtent l="0" t="0" r="0" b="0"/>
            <wp:docPr id="7361728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72800" name="Picture 1" descr="A black screen with white text&#10;&#10;Description automatically generated"/>
                    <pic:cNvPicPr/>
                  </pic:nvPicPr>
                  <pic:blipFill>
                    <a:blip r:embed="rId18"/>
                    <a:stretch>
                      <a:fillRect/>
                    </a:stretch>
                  </pic:blipFill>
                  <pic:spPr>
                    <a:xfrm>
                      <a:off x="0" y="0"/>
                      <a:ext cx="4914781" cy="1514837"/>
                    </a:xfrm>
                    <a:prstGeom prst="rect">
                      <a:avLst/>
                    </a:prstGeom>
                  </pic:spPr>
                </pic:pic>
              </a:graphicData>
            </a:graphic>
          </wp:inline>
        </w:drawing>
      </w:r>
    </w:p>
    <w:p w14:paraId="7D89EA12" w14:textId="77777777" w:rsidR="00077727" w:rsidRPr="00077727" w:rsidRDefault="00077727" w:rsidP="00077727">
      <w:pPr>
        <w:numPr>
          <w:ilvl w:val="0"/>
          <w:numId w:val="10"/>
        </w:numPr>
      </w:pPr>
      <w:r w:rsidRPr="00077727">
        <w:t>The prediction is checked and printed to inform the user of the result.</w:t>
      </w:r>
    </w:p>
    <w:p w14:paraId="2EE5AF20" w14:textId="77777777" w:rsidR="00077727" w:rsidRPr="00077727" w:rsidRDefault="00077727" w:rsidP="00077727">
      <w:pPr>
        <w:rPr>
          <w:b/>
          <w:bCs/>
        </w:rPr>
      </w:pPr>
      <w:r w:rsidRPr="00077727">
        <w:rPr>
          <w:b/>
          <w:bCs/>
        </w:rPr>
        <w:t>Conclusion</w:t>
      </w:r>
    </w:p>
    <w:p w14:paraId="59B34D10" w14:textId="4EA038A7" w:rsidR="00077727" w:rsidRDefault="00077727" w:rsidP="00077727">
      <w:r w:rsidRPr="00077727">
        <w:t>This project demonstrates the basic workflow of a machine learning classification task using logistic regression. It covers data loading, preprocessing, model training, evaluation, and making predictions based on user input. This foundation can be further expanded with feature engineering, hyperparameter tuning, or exploring more complex models.</w:t>
      </w:r>
    </w:p>
    <w:sectPr w:rsidR="00077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150F"/>
    <w:multiLevelType w:val="hybridMultilevel"/>
    <w:tmpl w:val="500EA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E3F3F"/>
    <w:multiLevelType w:val="hybridMultilevel"/>
    <w:tmpl w:val="11124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5307B2"/>
    <w:multiLevelType w:val="multilevel"/>
    <w:tmpl w:val="B86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95BEC"/>
    <w:multiLevelType w:val="multilevel"/>
    <w:tmpl w:val="4E0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0493"/>
    <w:multiLevelType w:val="multilevel"/>
    <w:tmpl w:val="72C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F2901"/>
    <w:multiLevelType w:val="multilevel"/>
    <w:tmpl w:val="65A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50C47"/>
    <w:multiLevelType w:val="multilevel"/>
    <w:tmpl w:val="861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66413"/>
    <w:multiLevelType w:val="multilevel"/>
    <w:tmpl w:val="FAF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510FB"/>
    <w:multiLevelType w:val="multilevel"/>
    <w:tmpl w:val="5D96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A0AF8"/>
    <w:multiLevelType w:val="multilevel"/>
    <w:tmpl w:val="EE5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12876">
    <w:abstractNumId w:val="1"/>
  </w:num>
  <w:num w:numId="2" w16cid:durableId="590893076">
    <w:abstractNumId w:val="8"/>
  </w:num>
  <w:num w:numId="3" w16cid:durableId="1570264743">
    <w:abstractNumId w:val="0"/>
  </w:num>
  <w:num w:numId="4" w16cid:durableId="1031223716">
    <w:abstractNumId w:val="3"/>
  </w:num>
  <w:num w:numId="5" w16cid:durableId="1298216860">
    <w:abstractNumId w:val="9"/>
  </w:num>
  <w:num w:numId="6" w16cid:durableId="1965186626">
    <w:abstractNumId w:val="5"/>
  </w:num>
  <w:num w:numId="7" w16cid:durableId="1875655430">
    <w:abstractNumId w:val="2"/>
  </w:num>
  <w:num w:numId="8" w16cid:durableId="891502716">
    <w:abstractNumId w:val="6"/>
  </w:num>
  <w:num w:numId="9" w16cid:durableId="270819982">
    <w:abstractNumId w:val="7"/>
  </w:num>
  <w:num w:numId="10" w16cid:durableId="1844660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D0"/>
    <w:rsid w:val="00077727"/>
    <w:rsid w:val="00573C63"/>
    <w:rsid w:val="005F021B"/>
    <w:rsid w:val="007F7DB0"/>
    <w:rsid w:val="00C6591F"/>
    <w:rsid w:val="00DA1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6C41"/>
  <w15:chartTrackingRefBased/>
  <w15:docId w15:val="{65795429-7D39-4685-BBB2-F65E9B5D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ED0"/>
    <w:rPr>
      <w:rFonts w:eastAsiaTheme="majorEastAsia" w:cstheme="majorBidi"/>
      <w:color w:val="272727" w:themeColor="text1" w:themeTint="D8"/>
    </w:rPr>
  </w:style>
  <w:style w:type="paragraph" w:styleId="Title">
    <w:name w:val="Title"/>
    <w:basedOn w:val="Normal"/>
    <w:next w:val="Normal"/>
    <w:link w:val="TitleChar"/>
    <w:uiPriority w:val="10"/>
    <w:qFormat/>
    <w:rsid w:val="00DA1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ED0"/>
    <w:pPr>
      <w:spacing w:before="160"/>
      <w:jc w:val="center"/>
    </w:pPr>
    <w:rPr>
      <w:i/>
      <w:iCs/>
      <w:color w:val="404040" w:themeColor="text1" w:themeTint="BF"/>
    </w:rPr>
  </w:style>
  <w:style w:type="character" w:customStyle="1" w:styleId="QuoteChar">
    <w:name w:val="Quote Char"/>
    <w:basedOn w:val="DefaultParagraphFont"/>
    <w:link w:val="Quote"/>
    <w:uiPriority w:val="29"/>
    <w:rsid w:val="00DA1ED0"/>
    <w:rPr>
      <w:i/>
      <w:iCs/>
      <w:color w:val="404040" w:themeColor="text1" w:themeTint="BF"/>
    </w:rPr>
  </w:style>
  <w:style w:type="paragraph" w:styleId="ListParagraph">
    <w:name w:val="List Paragraph"/>
    <w:basedOn w:val="Normal"/>
    <w:uiPriority w:val="34"/>
    <w:qFormat/>
    <w:rsid w:val="00DA1ED0"/>
    <w:pPr>
      <w:ind w:left="720"/>
      <w:contextualSpacing/>
    </w:pPr>
  </w:style>
  <w:style w:type="character" w:styleId="IntenseEmphasis">
    <w:name w:val="Intense Emphasis"/>
    <w:basedOn w:val="DefaultParagraphFont"/>
    <w:uiPriority w:val="21"/>
    <w:qFormat/>
    <w:rsid w:val="00DA1ED0"/>
    <w:rPr>
      <w:i/>
      <w:iCs/>
      <w:color w:val="0F4761" w:themeColor="accent1" w:themeShade="BF"/>
    </w:rPr>
  </w:style>
  <w:style w:type="paragraph" w:styleId="IntenseQuote">
    <w:name w:val="Intense Quote"/>
    <w:basedOn w:val="Normal"/>
    <w:next w:val="Normal"/>
    <w:link w:val="IntenseQuoteChar"/>
    <w:uiPriority w:val="30"/>
    <w:qFormat/>
    <w:rsid w:val="00DA1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ED0"/>
    <w:rPr>
      <w:i/>
      <w:iCs/>
      <w:color w:val="0F4761" w:themeColor="accent1" w:themeShade="BF"/>
    </w:rPr>
  </w:style>
  <w:style w:type="character" w:styleId="IntenseReference">
    <w:name w:val="Intense Reference"/>
    <w:basedOn w:val="DefaultParagraphFont"/>
    <w:uiPriority w:val="32"/>
    <w:qFormat/>
    <w:rsid w:val="00DA1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5200">
      <w:bodyDiv w:val="1"/>
      <w:marLeft w:val="0"/>
      <w:marRight w:val="0"/>
      <w:marTop w:val="0"/>
      <w:marBottom w:val="0"/>
      <w:divBdr>
        <w:top w:val="none" w:sz="0" w:space="0" w:color="auto"/>
        <w:left w:val="none" w:sz="0" w:space="0" w:color="auto"/>
        <w:bottom w:val="none" w:sz="0" w:space="0" w:color="auto"/>
        <w:right w:val="none" w:sz="0" w:space="0" w:color="auto"/>
      </w:divBdr>
    </w:div>
    <w:div w:id="103889808">
      <w:bodyDiv w:val="1"/>
      <w:marLeft w:val="0"/>
      <w:marRight w:val="0"/>
      <w:marTop w:val="0"/>
      <w:marBottom w:val="0"/>
      <w:divBdr>
        <w:top w:val="none" w:sz="0" w:space="0" w:color="auto"/>
        <w:left w:val="none" w:sz="0" w:space="0" w:color="auto"/>
        <w:bottom w:val="none" w:sz="0" w:space="0" w:color="auto"/>
        <w:right w:val="none" w:sz="0" w:space="0" w:color="auto"/>
      </w:divBdr>
    </w:div>
    <w:div w:id="108625542">
      <w:bodyDiv w:val="1"/>
      <w:marLeft w:val="0"/>
      <w:marRight w:val="0"/>
      <w:marTop w:val="0"/>
      <w:marBottom w:val="0"/>
      <w:divBdr>
        <w:top w:val="none" w:sz="0" w:space="0" w:color="auto"/>
        <w:left w:val="none" w:sz="0" w:space="0" w:color="auto"/>
        <w:bottom w:val="none" w:sz="0" w:space="0" w:color="auto"/>
        <w:right w:val="none" w:sz="0" w:space="0" w:color="auto"/>
      </w:divBdr>
    </w:div>
    <w:div w:id="162477723">
      <w:bodyDiv w:val="1"/>
      <w:marLeft w:val="0"/>
      <w:marRight w:val="0"/>
      <w:marTop w:val="0"/>
      <w:marBottom w:val="0"/>
      <w:divBdr>
        <w:top w:val="none" w:sz="0" w:space="0" w:color="auto"/>
        <w:left w:val="none" w:sz="0" w:space="0" w:color="auto"/>
        <w:bottom w:val="none" w:sz="0" w:space="0" w:color="auto"/>
        <w:right w:val="none" w:sz="0" w:space="0" w:color="auto"/>
      </w:divBdr>
    </w:div>
    <w:div w:id="170149820">
      <w:bodyDiv w:val="1"/>
      <w:marLeft w:val="0"/>
      <w:marRight w:val="0"/>
      <w:marTop w:val="0"/>
      <w:marBottom w:val="0"/>
      <w:divBdr>
        <w:top w:val="none" w:sz="0" w:space="0" w:color="auto"/>
        <w:left w:val="none" w:sz="0" w:space="0" w:color="auto"/>
        <w:bottom w:val="none" w:sz="0" w:space="0" w:color="auto"/>
        <w:right w:val="none" w:sz="0" w:space="0" w:color="auto"/>
      </w:divBdr>
    </w:div>
    <w:div w:id="243154216">
      <w:bodyDiv w:val="1"/>
      <w:marLeft w:val="0"/>
      <w:marRight w:val="0"/>
      <w:marTop w:val="0"/>
      <w:marBottom w:val="0"/>
      <w:divBdr>
        <w:top w:val="none" w:sz="0" w:space="0" w:color="auto"/>
        <w:left w:val="none" w:sz="0" w:space="0" w:color="auto"/>
        <w:bottom w:val="none" w:sz="0" w:space="0" w:color="auto"/>
        <w:right w:val="none" w:sz="0" w:space="0" w:color="auto"/>
      </w:divBdr>
    </w:div>
    <w:div w:id="262808892">
      <w:bodyDiv w:val="1"/>
      <w:marLeft w:val="0"/>
      <w:marRight w:val="0"/>
      <w:marTop w:val="0"/>
      <w:marBottom w:val="0"/>
      <w:divBdr>
        <w:top w:val="none" w:sz="0" w:space="0" w:color="auto"/>
        <w:left w:val="none" w:sz="0" w:space="0" w:color="auto"/>
        <w:bottom w:val="none" w:sz="0" w:space="0" w:color="auto"/>
        <w:right w:val="none" w:sz="0" w:space="0" w:color="auto"/>
      </w:divBdr>
    </w:div>
    <w:div w:id="340622927">
      <w:bodyDiv w:val="1"/>
      <w:marLeft w:val="0"/>
      <w:marRight w:val="0"/>
      <w:marTop w:val="0"/>
      <w:marBottom w:val="0"/>
      <w:divBdr>
        <w:top w:val="none" w:sz="0" w:space="0" w:color="auto"/>
        <w:left w:val="none" w:sz="0" w:space="0" w:color="auto"/>
        <w:bottom w:val="none" w:sz="0" w:space="0" w:color="auto"/>
        <w:right w:val="none" w:sz="0" w:space="0" w:color="auto"/>
      </w:divBdr>
    </w:div>
    <w:div w:id="455221502">
      <w:bodyDiv w:val="1"/>
      <w:marLeft w:val="0"/>
      <w:marRight w:val="0"/>
      <w:marTop w:val="0"/>
      <w:marBottom w:val="0"/>
      <w:divBdr>
        <w:top w:val="none" w:sz="0" w:space="0" w:color="auto"/>
        <w:left w:val="none" w:sz="0" w:space="0" w:color="auto"/>
        <w:bottom w:val="none" w:sz="0" w:space="0" w:color="auto"/>
        <w:right w:val="none" w:sz="0" w:space="0" w:color="auto"/>
      </w:divBdr>
    </w:div>
    <w:div w:id="581069699">
      <w:bodyDiv w:val="1"/>
      <w:marLeft w:val="0"/>
      <w:marRight w:val="0"/>
      <w:marTop w:val="0"/>
      <w:marBottom w:val="0"/>
      <w:divBdr>
        <w:top w:val="none" w:sz="0" w:space="0" w:color="auto"/>
        <w:left w:val="none" w:sz="0" w:space="0" w:color="auto"/>
        <w:bottom w:val="none" w:sz="0" w:space="0" w:color="auto"/>
        <w:right w:val="none" w:sz="0" w:space="0" w:color="auto"/>
      </w:divBdr>
    </w:div>
    <w:div w:id="608313356">
      <w:bodyDiv w:val="1"/>
      <w:marLeft w:val="0"/>
      <w:marRight w:val="0"/>
      <w:marTop w:val="0"/>
      <w:marBottom w:val="0"/>
      <w:divBdr>
        <w:top w:val="none" w:sz="0" w:space="0" w:color="auto"/>
        <w:left w:val="none" w:sz="0" w:space="0" w:color="auto"/>
        <w:bottom w:val="none" w:sz="0" w:space="0" w:color="auto"/>
        <w:right w:val="none" w:sz="0" w:space="0" w:color="auto"/>
      </w:divBdr>
    </w:div>
    <w:div w:id="630012227">
      <w:bodyDiv w:val="1"/>
      <w:marLeft w:val="0"/>
      <w:marRight w:val="0"/>
      <w:marTop w:val="0"/>
      <w:marBottom w:val="0"/>
      <w:divBdr>
        <w:top w:val="none" w:sz="0" w:space="0" w:color="auto"/>
        <w:left w:val="none" w:sz="0" w:space="0" w:color="auto"/>
        <w:bottom w:val="none" w:sz="0" w:space="0" w:color="auto"/>
        <w:right w:val="none" w:sz="0" w:space="0" w:color="auto"/>
      </w:divBdr>
    </w:div>
    <w:div w:id="658967074">
      <w:bodyDiv w:val="1"/>
      <w:marLeft w:val="0"/>
      <w:marRight w:val="0"/>
      <w:marTop w:val="0"/>
      <w:marBottom w:val="0"/>
      <w:divBdr>
        <w:top w:val="none" w:sz="0" w:space="0" w:color="auto"/>
        <w:left w:val="none" w:sz="0" w:space="0" w:color="auto"/>
        <w:bottom w:val="none" w:sz="0" w:space="0" w:color="auto"/>
        <w:right w:val="none" w:sz="0" w:space="0" w:color="auto"/>
      </w:divBdr>
    </w:div>
    <w:div w:id="825512873">
      <w:bodyDiv w:val="1"/>
      <w:marLeft w:val="0"/>
      <w:marRight w:val="0"/>
      <w:marTop w:val="0"/>
      <w:marBottom w:val="0"/>
      <w:divBdr>
        <w:top w:val="none" w:sz="0" w:space="0" w:color="auto"/>
        <w:left w:val="none" w:sz="0" w:space="0" w:color="auto"/>
        <w:bottom w:val="none" w:sz="0" w:space="0" w:color="auto"/>
        <w:right w:val="none" w:sz="0" w:space="0" w:color="auto"/>
      </w:divBdr>
    </w:div>
    <w:div w:id="934627518">
      <w:bodyDiv w:val="1"/>
      <w:marLeft w:val="0"/>
      <w:marRight w:val="0"/>
      <w:marTop w:val="0"/>
      <w:marBottom w:val="0"/>
      <w:divBdr>
        <w:top w:val="none" w:sz="0" w:space="0" w:color="auto"/>
        <w:left w:val="none" w:sz="0" w:space="0" w:color="auto"/>
        <w:bottom w:val="none" w:sz="0" w:space="0" w:color="auto"/>
        <w:right w:val="none" w:sz="0" w:space="0" w:color="auto"/>
      </w:divBdr>
    </w:div>
    <w:div w:id="1108697512">
      <w:bodyDiv w:val="1"/>
      <w:marLeft w:val="0"/>
      <w:marRight w:val="0"/>
      <w:marTop w:val="0"/>
      <w:marBottom w:val="0"/>
      <w:divBdr>
        <w:top w:val="none" w:sz="0" w:space="0" w:color="auto"/>
        <w:left w:val="none" w:sz="0" w:space="0" w:color="auto"/>
        <w:bottom w:val="none" w:sz="0" w:space="0" w:color="auto"/>
        <w:right w:val="none" w:sz="0" w:space="0" w:color="auto"/>
      </w:divBdr>
    </w:div>
    <w:div w:id="1366173970">
      <w:bodyDiv w:val="1"/>
      <w:marLeft w:val="0"/>
      <w:marRight w:val="0"/>
      <w:marTop w:val="0"/>
      <w:marBottom w:val="0"/>
      <w:divBdr>
        <w:top w:val="none" w:sz="0" w:space="0" w:color="auto"/>
        <w:left w:val="none" w:sz="0" w:space="0" w:color="auto"/>
        <w:bottom w:val="none" w:sz="0" w:space="0" w:color="auto"/>
        <w:right w:val="none" w:sz="0" w:space="0" w:color="auto"/>
      </w:divBdr>
    </w:div>
    <w:div w:id="1367366103">
      <w:bodyDiv w:val="1"/>
      <w:marLeft w:val="0"/>
      <w:marRight w:val="0"/>
      <w:marTop w:val="0"/>
      <w:marBottom w:val="0"/>
      <w:divBdr>
        <w:top w:val="none" w:sz="0" w:space="0" w:color="auto"/>
        <w:left w:val="none" w:sz="0" w:space="0" w:color="auto"/>
        <w:bottom w:val="none" w:sz="0" w:space="0" w:color="auto"/>
        <w:right w:val="none" w:sz="0" w:space="0" w:color="auto"/>
      </w:divBdr>
    </w:div>
    <w:div w:id="1471558151">
      <w:bodyDiv w:val="1"/>
      <w:marLeft w:val="0"/>
      <w:marRight w:val="0"/>
      <w:marTop w:val="0"/>
      <w:marBottom w:val="0"/>
      <w:divBdr>
        <w:top w:val="none" w:sz="0" w:space="0" w:color="auto"/>
        <w:left w:val="none" w:sz="0" w:space="0" w:color="auto"/>
        <w:bottom w:val="none" w:sz="0" w:space="0" w:color="auto"/>
        <w:right w:val="none" w:sz="0" w:space="0" w:color="auto"/>
      </w:divBdr>
    </w:div>
    <w:div w:id="1569537172">
      <w:bodyDiv w:val="1"/>
      <w:marLeft w:val="0"/>
      <w:marRight w:val="0"/>
      <w:marTop w:val="0"/>
      <w:marBottom w:val="0"/>
      <w:divBdr>
        <w:top w:val="none" w:sz="0" w:space="0" w:color="auto"/>
        <w:left w:val="none" w:sz="0" w:space="0" w:color="auto"/>
        <w:bottom w:val="none" w:sz="0" w:space="0" w:color="auto"/>
        <w:right w:val="none" w:sz="0" w:space="0" w:color="auto"/>
      </w:divBdr>
    </w:div>
    <w:div w:id="1588003170">
      <w:bodyDiv w:val="1"/>
      <w:marLeft w:val="0"/>
      <w:marRight w:val="0"/>
      <w:marTop w:val="0"/>
      <w:marBottom w:val="0"/>
      <w:divBdr>
        <w:top w:val="none" w:sz="0" w:space="0" w:color="auto"/>
        <w:left w:val="none" w:sz="0" w:space="0" w:color="auto"/>
        <w:bottom w:val="none" w:sz="0" w:space="0" w:color="auto"/>
        <w:right w:val="none" w:sz="0" w:space="0" w:color="auto"/>
      </w:divBdr>
    </w:div>
    <w:div w:id="1662006904">
      <w:bodyDiv w:val="1"/>
      <w:marLeft w:val="0"/>
      <w:marRight w:val="0"/>
      <w:marTop w:val="0"/>
      <w:marBottom w:val="0"/>
      <w:divBdr>
        <w:top w:val="none" w:sz="0" w:space="0" w:color="auto"/>
        <w:left w:val="none" w:sz="0" w:space="0" w:color="auto"/>
        <w:bottom w:val="none" w:sz="0" w:space="0" w:color="auto"/>
        <w:right w:val="none" w:sz="0" w:space="0" w:color="auto"/>
      </w:divBdr>
    </w:div>
    <w:div w:id="1680887576">
      <w:bodyDiv w:val="1"/>
      <w:marLeft w:val="0"/>
      <w:marRight w:val="0"/>
      <w:marTop w:val="0"/>
      <w:marBottom w:val="0"/>
      <w:divBdr>
        <w:top w:val="none" w:sz="0" w:space="0" w:color="auto"/>
        <w:left w:val="none" w:sz="0" w:space="0" w:color="auto"/>
        <w:bottom w:val="none" w:sz="0" w:space="0" w:color="auto"/>
        <w:right w:val="none" w:sz="0" w:space="0" w:color="auto"/>
      </w:divBdr>
    </w:div>
    <w:div w:id="1827043601">
      <w:bodyDiv w:val="1"/>
      <w:marLeft w:val="0"/>
      <w:marRight w:val="0"/>
      <w:marTop w:val="0"/>
      <w:marBottom w:val="0"/>
      <w:divBdr>
        <w:top w:val="none" w:sz="0" w:space="0" w:color="auto"/>
        <w:left w:val="none" w:sz="0" w:space="0" w:color="auto"/>
        <w:bottom w:val="none" w:sz="0" w:space="0" w:color="auto"/>
        <w:right w:val="none" w:sz="0" w:space="0" w:color="auto"/>
      </w:divBdr>
    </w:div>
    <w:div w:id="1931547659">
      <w:bodyDiv w:val="1"/>
      <w:marLeft w:val="0"/>
      <w:marRight w:val="0"/>
      <w:marTop w:val="0"/>
      <w:marBottom w:val="0"/>
      <w:divBdr>
        <w:top w:val="none" w:sz="0" w:space="0" w:color="auto"/>
        <w:left w:val="none" w:sz="0" w:space="0" w:color="auto"/>
        <w:bottom w:val="none" w:sz="0" w:space="0" w:color="auto"/>
        <w:right w:val="none" w:sz="0" w:space="0" w:color="auto"/>
      </w:divBdr>
    </w:div>
    <w:div w:id="2003502639">
      <w:bodyDiv w:val="1"/>
      <w:marLeft w:val="0"/>
      <w:marRight w:val="0"/>
      <w:marTop w:val="0"/>
      <w:marBottom w:val="0"/>
      <w:divBdr>
        <w:top w:val="none" w:sz="0" w:space="0" w:color="auto"/>
        <w:left w:val="none" w:sz="0" w:space="0" w:color="auto"/>
        <w:bottom w:val="none" w:sz="0" w:space="0" w:color="auto"/>
        <w:right w:val="none" w:sz="0" w:space="0" w:color="auto"/>
      </w:divBdr>
    </w:div>
    <w:div w:id="20257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D41F84E6261148A0116404B15130BC" ma:contentTypeVersion="12" ma:contentTypeDescription="Create a new document." ma:contentTypeScope="" ma:versionID="fa59cc10d62d35f27319b6d351c606ad">
  <xsd:schema xmlns:xsd="http://www.w3.org/2001/XMLSchema" xmlns:xs="http://www.w3.org/2001/XMLSchema" xmlns:p="http://schemas.microsoft.com/office/2006/metadata/properties" xmlns:ns3="f868870d-3459-4bb8-b492-d5d4072e2a36" xmlns:ns4="1dddcadd-0356-458a-b52e-11b0be6becf5" targetNamespace="http://schemas.microsoft.com/office/2006/metadata/properties" ma:root="true" ma:fieldsID="b1db761687f108a93014f59e3df74d12" ns3:_="" ns4:_="">
    <xsd:import namespace="f868870d-3459-4bb8-b492-d5d4072e2a36"/>
    <xsd:import namespace="1dddcadd-0356-458a-b52e-11b0be6becf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8870d-3459-4bb8-b492-d5d4072e2a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ddcadd-0356-458a-b52e-11b0be6bec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868870d-3459-4bb8-b492-d5d4072e2a36" xsi:nil="true"/>
  </documentManagement>
</p:properties>
</file>

<file path=customXml/itemProps1.xml><?xml version="1.0" encoding="utf-8"?>
<ds:datastoreItem xmlns:ds="http://schemas.openxmlformats.org/officeDocument/2006/customXml" ds:itemID="{13832F84-1EBC-440E-A896-52C31295F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8870d-3459-4bb8-b492-d5d4072e2a36"/>
    <ds:schemaRef ds:uri="1dddcadd-0356-458a-b52e-11b0be6be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2CFBA-DC93-4D11-A58C-456A1114CC2A}">
  <ds:schemaRefs>
    <ds:schemaRef ds:uri="http://schemas.microsoft.com/sharepoint/v3/contenttype/forms"/>
  </ds:schemaRefs>
</ds:datastoreItem>
</file>

<file path=customXml/itemProps3.xml><?xml version="1.0" encoding="utf-8"?>
<ds:datastoreItem xmlns:ds="http://schemas.openxmlformats.org/officeDocument/2006/customXml" ds:itemID="{1B1A7614-0BA4-4968-AA29-B387336FEDCF}">
  <ds:schemaRefs>
    <ds:schemaRef ds:uri="http://schemas.microsoft.com/office/2006/metadata/properties"/>
    <ds:schemaRef ds:uri="http://purl.org/dc/elements/1.1/"/>
    <ds:schemaRef ds:uri="http://schemas.microsoft.com/office/2006/documentManagement/types"/>
    <ds:schemaRef ds:uri="f868870d-3459-4bb8-b492-d5d4072e2a36"/>
    <ds:schemaRef ds:uri="http://schemas.openxmlformats.org/package/2006/metadata/core-properties"/>
    <ds:schemaRef ds:uri="http://www.w3.org/XML/1998/namespace"/>
    <ds:schemaRef ds:uri="http://purl.org/dc/terms/"/>
    <ds:schemaRef ds:uri="1dddcadd-0356-458a-b52e-11b0be6becf5"/>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TYAGI</dc:creator>
  <cp:keywords/>
  <dc:description/>
  <cp:lastModifiedBy>VANSH TYAGI</cp:lastModifiedBy>
  <cp:revision>2</cp:revision>
  <dcterms:created xsi:type="dcterms:W3CDTF">2024-10-20T14:04:00Z</dcterms:created>
  <dcterms:modified xsi:type="dcterms:W3CDTF">2024-10-20T14:04:00Z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0x010100F0D41F84E6261148A0116404B15130BC</vt:lpwstr>
  </property>
</Properties>
</file>